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AE98" w14:textId="3270A308" w:rsidR="00E457DD" w:rsidRDefault="001147DE">
      <w:r>
        <w:t>Table lists:</w:t>
      </w:r>
    </w:p>
    <w:p w14:paraId="5009E612" w14:textId="792C3A06" w:rsidR="00A1383C" w:rsidRPr="00A1383C" w:rsidRDefault="00A1383C">
      <w:pPr>
        <w:rPr>
          <w:sz w:val="20"/>
          <w:szCs w:val="20"/>
        </w:rPr>
      </w:pPr>
      <w:r w:rsidRPr="00A1383C">
        <w:rPr>
          <w:sz w:val="20"/>
          <w:szCs w:val="20"/>
        </w:rPr>
        <w:t>Core Tables (4)</w:t>
      </w:r>
    </w:p>
    <w:p w14:paraId="2D69641B" w14:textId="78C69133" w:rsidR="001166E9" w:rsidRPr="00BC06C2" w:rsidRDefault="001147DE" w:rsidP="00BC06C2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147DE">
        <w:rPr>
          <w:sz w:val="16"/>
          <w:szCs w:val="16"/>
        </w:rPr>
        <w:t>Clients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409"/>
        <w:gridCol w:w="2269"/>
        <w:gridCol w:w="3060"/>
        <w:gridCol w:w="1980"/>
      </w:tblGrid>
      <w:tr w:rsidR="006D1F7B" w:rsidRPr="006008CE" w14:paraId="14901E0A" w14:textId="31A5FA75" w:rsidTr="006D1F7B">
        <w:trPr>
          <w:trHeight w:val="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3786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7CA0D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F1B4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5D38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1980" w:type="dxa"/>
          </w:tcPr>
          <w:p w14:paraId="47861F70" w14:textId="6657A963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Example</w:t>
            </w:r>
          </w:p>
        </w:tc>
      </w:tr>
      <w:tr w:rsidR="006D1F7B" w:rsidRPr="006008CE" w14:paraId="1B5089A3" w14:textId="7F70E9B8" w:rsidTr="006D1F7B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D204C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D0C6D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2A583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6C6E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  <w:tc>
          <w:tcPr>
            <w:tcW w:w="1980" w:type="dxa"/>
          </w:tcPr>
          <w:p w14:paraId="29C33679" w14:textId="3C3F0159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1, 2, 3</w:t>
            </w:r>
          </w:p>
        </w:tc>
      </w:tr>
      <w:tr w:rsidR="006D1F7B" w:rsidRPr="006008CE" w14:paraId="24D0FEFD" w14:textId="410D98E6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CE53D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349C0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11681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91ED7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Business client number</w:t>
            </w:r>
          </w:p>
        </w:tc>
        <w:tc>
          <w:tcPr>
            <w:tcW w:w="1980" w:type="dxa"/>
          </w:tcPr>
          <w:p w14:paraId="41AF7A55" w14:textId="4DA427A8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06610, 06854</w:t>
            </w:r>
          </w:p>
        </w:tc>
      </w:tr>
      <w:tr w:rsidR="006D1F7B" w:rsidRPr="006008CE" w14:paraId="78A79576" w14:textId="03F4F35D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3046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DC59B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29663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396B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individuals only</w:t>
            </w:r>
          </w:p>
        </w:tc>
        <w:tc>
          <w:tcPr>
            <w:tcW w:w="1980" w:type="dxa"/>
          </w:tcPr>
          <w:p w14:paraId="6728DA26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7BA5394D" w14:textId="2545D9D2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DB6AB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A00E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9FC12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82737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individuals only</w:t>
            </w:r>
          </w:p>
        </w:tc>
        <w:tc>
          <w:tcPr>
            <w:tcW w:w="1980" w:type="dxa"/>
          </w:tcPr>
          <w:p w14:paraId="03C203FE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07BA2882" w14:textId="451FCB50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43464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A85B8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8AFD3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DEC2C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individuals only</w:t>
            </w:r>
          </w:p>
        </w:tc>
        <w:tc>
          <w:tcPr>
            <w:tcW w:w="1980" w:type="dxa"/>
          </w:tcPr>
          <w:p w14:paraId="6FC7A40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626CC6FC" w14:textId="58EDD825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0B283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entity_name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F04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BBA53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7E1C2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entities only (LLC, Corp, etc.)</w:t>
            </w:r>
          </w:p>
        </w:tc>
        <w:tc>
          <w:tcPr>
            <w:tcW w:w="1980" w:type="dxa"/>
          </w:tcPr>
          <w:p w14:paraId="3789F7A8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37E65F1F" w14:textId="435CBB23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6ED0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13B47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C0309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D4E01" w14:textId="0A91FC18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individual, partnership, </w:t>
            </w: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 C</w:t>
            </w: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orp</w:t>
            </w: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 Corp</w:t>
            </w: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LLC</w:t>
            </w: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</w:t>
            </w: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rust, estate, </w:t>
            </w:r>
          </w:p>
        </w:tc>
        <w:tc>
          <w:tcPr>
            <w:tcW w:w="1980" w:type="dxa"/>
          </w:tcPr>
          <w:p w14:paraId="5783F7BE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1D567CD4" w14:textId="7A6FC604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C6A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is_s_corp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C0B14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1E07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0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E46F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LLCs that elect S-Corp status</w:t>
            </w:r>
          </w:p>
        </w:tc>
        <w:tc>
          <w:tcPr>
            <w:tcW w:w="1980" w:type="dxa"/>
          </w:tcPr>
          <w:p w14:paraId="2D0C7334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3AC6A2CF" w14:textId="79F940D0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F65D9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24A7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1E6F1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5A84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Soft delete flag</w:t>
            </w:r>
          </w:p>
        </w:tc>
        <w:tc>
          <w:tcPr>
            <w:tcW w:w="1980" w:type="dxa"/>
          </w:tcPr>
          <w:p w14:paraId="6A38635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1914C3CA" w14:textId="10491E70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0BD4E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B5EEF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5CB92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F6439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  <w:tc>
          <w:tcPr>
            <w:tcW w:w="1980" w:type="dxa"/>
          </w:tcPr>
          <w:p w14:paraId="602169E1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6D1F7B" w:rsidRPr="006008CE" w14:paraId="3424D295" w14:textId="7CE7C99B" w:rsidTr="006D1F7B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7D122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DA65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D34C0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30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D7E58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6008C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  <w:tc>
          <w:tcPr>
            <w:tcW w:w="1980" w:type="dxa"/>
          </w:tcPr>
          <w:p w14:paraId="632E3C96" w14:textId="77777777" w:rsidR="006D1F7B" w:rsidRPr="006008CE" w:rsidRDefault="006D1F7B" w:rsidP="006D1F7B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2C47B2C1" w14:textId="77777777" w:rsidR="006D1F7B" w:rsidRPr="006D1F7B" w:rsidRDefault="006D1F7B" w:rsidP="006D1F7B">
      <w:pPr>
        <w:ind w:left="1440"/>
        <w:rPr>
          <w:sz w:val="16"/>
          <w:szCs w:val="16"/>
        </w:rPr>
      </w:pPr>
    </w:p>
    <w:p w14:paraId="1686E95A" w14:textId="4B9B7F3E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 w:rsidRPr="001147DE">
        <w:rPr>
          <w:sz w:val="16"/>
          <w:szCs w:val="16"/>
        </w:rPr>
        <w:t>Client_Addresses</w:t>
      </w:r>
      <w:proofErr w:type="spellEnd"/>
    </w:p>
    <w:p w14:paraId="41BAFAE4" w14:textId="7D482FF4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 w:rsidRPr="001147DE">
        <w:rPr>
          <w:sz w:val="16"/>
          <w:szCs w:val="16"/>
        </w:rPr>
        <w:t>Client_Contacts</w:t>
      </w:r>
      <w:proofErr w:type="spellEnd"/>
    </w:p>
    <w:p w14:paraId="129D93D2" w14:textId="25F576C4" w:rsidR="001147DE" w:rsidRDefault="00BC06C2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c</w:t>
      </w:r>
      <w:r w:rsidR="001147DE" w:rsidRPr="001147DE">
        <w:rPr>
          <w:sz w:val="16"/>
          <w:szCs w:val="16"/>
        </w:rPr>
        <w:t>lient_</w:t>
      </w:r>
      <w:r>
        <w:rPr>
          <w:sz w:val="16"/>
          <w:szCs w:val="16"/>
        </w:rPr>
        <w:t>r</w:t>
      </w:r>
      <w:r w:rsidR="001147DE" w:rsidRPr="001147DE">
        <w:rPr>
          <w:sz w:val="16"/>
          <w:szCs w:val="16"/>
        </w:rPr>
        <w:t>elationships</w:t>
      </w:r>
      <w:proofErr w:type="spellEnd"/>
    </w:p>
    <w:p w14:paraId="1B01469F" w14:textId="65473BF0" w:rsidR="00BC06C2" w:rsidRDefault="00BC06C2" w:rsidP="00BC06C2">
      <w:pPr>
        <w:ind w:left="360" w:firstLine="720"/>
        <w:rPr>
          <w:sz w:val="16"/>
          <w:szCs w:val="16"/>
        </w:rPr>
      </w:pPr>
      <w:r>
        <w:rPr>
          <w:sz w:val="16"/>
          <w:szCs w:val="16"/>
        </w:rPr>
        <w:t>Purpose: Self-referential relationships between clients (Ownership, dependency, marriage)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353"/>
        <w:gridCol w:w="2060"/>
        <w:gridCol w:w="3045"/>
        <w:gridCol w:w="1537"/>
      </w:tblGrid>
      <w:tr w:rsidR="00BC06C2" w:rsidRPr="00C83B9E" w14:paraId="3D5A3AED" w14:textId="7365B992" w:rsidTr="00BC06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46F7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Column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34D98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Data Type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8E38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Constraints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D78D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1537" w:type="dxa"/>
          </w:tcPr>
          <w:p w14:paraId="208D0C47" w14:textId="5E044FB8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Example</w:t>
            </w:r>
          </w:p>
        </w:tc>
      </w:tr>
      <w:tr w:rsidR="00BC06C2" w:rsidRPr="00C83B9E" w14:paraId="055EB7CA" w14:textId="5E1CCB8B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75DB" w14:textId="17E2CDC9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</w:t>
            </w: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relationship_id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D31A5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64DAD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PRIMARY KEY AUTOINCREMENT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EAB4E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Unique identifier</w:t>
            </w:r>
          </w:p>
        </w:tc>
        <w:tc>
          <w:tcPr>
            <w:tcW w:w="1537" w:type="dxa"/>
          </w:tcPr>
          <w:p w14:paraId="11B985D7" w14:textId="28AD37AD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1, 2, 3…</w:t>
            </w:r>
          </w:p>
        </w:tc>
      </w:tr>
      <w:tr w:rsidR="00BC06C2" w:rsidRPr="00C83B9E" w14:paraId="76F84528" w14:textId="155043A1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D7BF4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parent_client_id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02A1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69CCD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A34CC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Owner/primary client</w:t>
            </w:r>
          </w:p>
        </w:tc>
        <w:tc>
          <w:tcPr>
            <w:tcW w:w="1537" w:type="dxa"/>
          </w:tcPr>
          <w:p w14:paraId="433F25A5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33372A97" w14:textId="68940095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20193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child_client_id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3298F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E45E4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clients(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client_id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C07E2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Owned/secondary client</w:t>
            </w:r>
          </w:p>
        </w:tc>
        <w:tc>
          <w:tcPr>
            <w:tcW w:w="1537" w:type="dxa"/>
          </w:tcPr>
          <w:p w14:paraId="10E74593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23A9072A" w14:textId="1364CC08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9B340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lastRenderedPageBreak/>
              <w:t>relationship_type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E9AA3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F0068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F8188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owns, controls,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beneficiary_of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grantor_of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guarantor_of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married_mfj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married_mfs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domestic_partner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divorced,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dependent_of</w:t>
            </w:r>
            <w:proofErr w:type="spellEnd"/>
          </w:p>
        </w:tc>
        <w:tc>
          <w:tcPr>
            <w:tcW w:w="1537" w:type="dxa"/>
          </w:tcPr>
          <w:p w14:paraId="1CF40827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10F07304" w14:textId="1587F721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7355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child_entity_type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A58D9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TEXT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F55EC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01773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partnership,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s_corporation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 xml:space="preserve">, trust, estate, 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llc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, individual</w:t>
            </w:r>
          </w:p>
        </w:tc>
        <w:tc>
          <w:tcPr>
            <w:tcW w:w="1537" w:type="dxa"/>
          </w:tcPr>
          <w:p w14:paraId="1C20761F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431B062D" w14:textId="24604187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792AEE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requires_separate_return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0DB6F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E540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D9D5F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Whether owned entity files own return</w:t>
            </w:r>
          </w:p>
        </w:tc>
        <w:tc>
          <w:tcPr>
            <w:tcW w:w="1537" w:type="dxa"/>
          </w:tcPr>
          <w:p w14:paraId="1BBEAFB6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79BB8C85" w14:textId="7D67A085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8BCD1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tax_year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0A146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7E44E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E5124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 marriage relationships</w:t>
            </w:r>
          </w:p>
        </w:tc>
        <w:tc>
          <w:tcPr>
            <w:tcW w:w="1537" w:type="dxa"/>
          </w:tcPr>
          <w:p w14:paraId="0B86127E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6B017FF7" w14:textId="31802F23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BE3B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effective_date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B746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3CA1A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NOT NULL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D20D6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relationship started</w:t>
            </w:r>
          </w:p>
        </w:tc>
        <w:tc>
          <w:tcPr>
            <w:tcW w:w="1537" w:type="dxa"/>
          </w:tcPr>
          <w:p w14:paraId="1D9D1082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71F367A6" w14:textId="2D8F06F2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18D9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108E2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ADF4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3A0A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When relationship ended (divorce, sold business)</w:t>
            </w:r>
          </w:p>
        </w:tc>
        <w:tc>
          <w:tcPr>
            <w:tcW w:w="1537" w:type="dxa"/>
          </w:tcPr>
          <w:p w14:paraId="630A42D6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7ACE4BFF" w14:textId="1BB2EC2D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C393A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C2B88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BOOLEAN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EC27E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1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83D8E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Currently active relationship</w:t>
            </w:r>
          </w:p>
        </w:tc>
        <w:tc>
          <w:tcPr>
            <w:tcW w:w="1537" w:type="dxa"/>
          </w:tcPr>
          <w:p w14:paraId="3A1B4B6C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43C4B527" w14:textId="4429363E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6668D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253C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INTEGER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64BDC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FOREIGN KEY REFERENCES users(</w:t>
            </w: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user_id</w:t>
            </w:r>
            <w:proofErr w:type="spellEnd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)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90154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Who created this relationship</w:t>
            </w:r>
          </w:p>
        </w:tc>
        <w:tc>
          <w:tcPr>
            <w:tcW w:w="1537" w:type="dxa"/>
          </w:tcPr>
          <w:p w14:paraId="7C12B15A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6ED820F8" w14:textId="7891976E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6049F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20A1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C844C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C4035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Record creation date</w:t>
            </w:r>
          </w:p>
        </w:tc>
        <w:tc>
          <w:tcPr>
            <w:tcW w:w="1537" w:type="dxa"/>
          </w:tcPr>
          <w:p w14:paraId="046B57D7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  <w:tr w:rsidR="00BC06C2" w:rsidRPr="00C83B9E" w14:paraId="52ABBC5E" w14:textId="251596C5" w:rsidTr="00BC06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C3B3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A2BC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TIMESTAMP</w:t>
            </w:r>
          </w:p>
        </w:tc>
        <w:tc>
          <w:tcPr>
            <w:tcW w:w="20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CF81D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DEFAULT CURRENT_TIMESTAMP</w:t>
            </w:r>
          </w:p>
        </w:tc>
        <w:tc>
          <w:tcPr>
            <w:tcW w:w="30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74701" w14:textId="77777777" w:rsidR="00BC06C2" w:rsidRPr="00C83B9E" w:rsidRDefault="00BC06C2" w:rsidP="00BC06C2">
            <w:pPr>
              <w:spacing w:after="0" w:line="240" w:lineRule="auto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  <w:r w:rsidRPr="00C83B9E"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  <w:t>Last update date</w:t>
            </w:r>
          </w:p>
        </w:tc>
        <w:tc>
          <w:tcPr>
            <w:tcW w:w="1537" w:type="dxa"/>
          </w:tcPr>
          <w:p w14:paraId="4845B7DE" w14:textId="77777777" w:rsidR="00BC06C2" w:rsidRPr="00C83B9E" w:rsidRDefault="00BC06C2" w:rsidP="00BC06C2">
            <w:pPr>
              <w:spacing w:after="0" w:line="240" w:lineRule="auto"/>
              <w:jc w:val="center"/>
              <w:rPr>
                <w:rFonts w:eastAsia="Times New Roman" w:cs="Segoe UI"/>
                <w:kern w:val="0"/>
                <w:sz w:val="16"/>
                <w:szCs w:val="16"/>
                <w14:ligatures w14:val="none"/>
              </w:rPr>
            </w:pPr>
          </w:p>
        </w:tc>
      </w:tr>
    </w:tbl>
    <w:p w14:paraId="15B80E96" w14:textId="77777777" w:rsidR="00BC06C2" w:rsidRPr="00BC06C2" w:rsidRDefault="00BC06C2" w:rsidP="00BC06C2">
      <w:pPr>
        <w:ind w:left="360" w:firstLine="720"/>
        <w:rPr>
          <w:sz w:val="16"/>
          <w:szCs w:val="16"/>
        </w:rPr>
      </w:pPr>
    </w:p>
    <w:p w14:paraId="5D8D7CB9" w14:textId="034CB150" w:rsidR="00A1383C" w:rsidRPr="00A1383C" w:rsidRDefault="00A1383C" w:rsidP="00A1383C">
      <w:pPr>
        <w:rPr>
          <w:sz w:val="20"/>
          <w:szCs w:val="20"/>
        </w:rPr>
      </w:pPr>
      <w:r w:rsidRPr="00A1383C">
        <w:rPr>
          <w:sz w:val="20"/>
          <w:szCs w:val="20"/>
        </w:rPr>
        <w:t>User &amp; Role Tables (10)</w:t>
      </w:r>
    </w:p>
    <w:p w14:paraId="3AB4E452" w14:textId="73AB0B52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147DE">
        <w:rPr>
          <w:sz w:val="16"/>
          <w:szCs w:val="16"/>
        </w:rPr>
        <w:t>Users</w:t>
      </w:r>
    </w:p>
    <w:p w14:paraId="01BFC8BB" w14:textId="5B24638C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147DE">
        <w:rPr>
          <w:sz w:val="16"/>
          <w:szCs w:val="16"/>
        </w:rPr>
        <w:t>Roles</w:t>
      </w:r>
    </w:p>
    <w:p w14:paraId="4797CC6C" w14:textId="2948D98A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147DE">
        <w:rPr>
          <w:sz w:val="16"/>
          <w:szCs w:val="16"/>
        </w:rPr>
        <w:t>Permissions</w:t>
      </w:r>
    </w:p>
    <w:p w14:paraId="04AD095D" w14:textId="095126EC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 w:rsidRPr="001147DE">
        <w:rPr>
          <w:sz w:val="16"/>
          <w:szCs w:val="16"/>
        </w:rPr>
        <w:t>Role_Permissions</w:t>
      </w:r>
      <w:proofErr w:type="spellEnd"/>
    </w:p>
    <w:p w14:paraId="2FD9232E" w14:textId="1ED48146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 w:rsidRPr="001147DE">
        <w:rPr>
          <w:sz w:val="16"/>
          <w:szCs w:val="16"/>
        </w:rPr>
        <w:t>User_Roles</w:t>
      </w:r>
      <w:proofErr w:type="spellEnd"/>
    </w:p>
    <w:p w14:paraId="3D227450" w14:textId="7106CF20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 w:rsidRPr="001147DE">
        <w:rPr>
          <w:sz w:val="16"/>
          <w:szCs w:val="16"/>
        </w:rPr>
        <w:t>User_Permissions</w:t>
      </w:r>
      <w:proofErr w:type="spellEnd"/>
    </w:p>
    <w:p w14:paraId="4B58581B" w14:textId="19C30F56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 w:rsidRPr="001147DE">
        <w:rPr>
          <w:sz w:val="16"/>
          <w:szCs w:val="16"/>
        </w:rPr>
        <w:t>User_Role_History</w:t>
      </w:r>
      <w:proofErr w:type="spellEnd"/>
      <w:r>
        <w:rPr>
          <w:sz w:val="16"/>
          <w:szCs w:val="16"/>
        </w:rPr>
        <w:t xml:space="preserve"> – Audit trail for role changes (promotions, demotions)</w:t>
      </w:r>
    </w:p>
    <w:p w14:paraId="7B6E10E0" w14:textId="59DA983A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1147DE">
        <w:rPr>
          <w:sz w:val="16"/>
          <w:szCs w:val="16"/>
        </w:rPr>
        <w:t>Teams – Organizational Groups for employees</w:t>
      </w:r>
    </w:p>
    <w:p w14:paraId="66D0B5FA" w14:textId="176F2513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User_Teams</w:t>
      </w:r>
      <w:proofErr w:type="spellEnd"/>
      <w:r>
        <w:rPr>
          <w:sz w:val="16"/>
          <w:szCs w:val="16"/>
        </w:rPr>
        <w:t xml:space="preserve"> – Many to many linking users to teams (supports multiple teams per employee)</w:t>
      </w:r>
    </w:p>
    <w:p w14:paraId="0128B434" w14:textId="6AB04D77" w:rsidR="00A1383C" w:rsidRPr="00A1383C" w:rsidRDefault="00A1383C" w:rsidP="00A1383C">
      <w:pPr>
        <w:rPr>
          <w:sz w:val="20"/>
          <w:szCs w:val="20"/>
        </w:rPr>
      </w:pPr>
      <w:r w:rsidRPr="00A1383C">
        <w:rPr>
          <w:sz w:val="20"/>
          <w:szCs w:val="20"/>
        </w:rPr>
        <w:t>Workflow Tables (</w:t>
      </w:r>
      <w:r w:rsidR="00366590">
        <w:rPr>
          <w:sz w:val="20"/>
          <w:szCs w:val="20"/>
        </w:rPr>
        <w:t>6</w:t>
      </w:r>
      <w:r w:rsidRPr="00A1383C">
        <w:rPr>
          <w:sz w:val="20"/>
          <w:szCs w:val="20"/>
        </w:rPr>
        <w:t>)</w:t>
      </w:r>
    </w:p>
    <w:p w14:paraId="4EB3BD2F" w14:textId="06CB707D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Projects – Workflow management for tax return preparation</w:t>
      </w:r>
    </w:p>
    <w:p w14:paraId="37757AD8" w14:textId="586E1738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Project_History</w:t>
      </w:r>
      <w:proofErr w:type="spellEnd"/>
      <w:r>
        <w:rPr>
          <w:sz w:val="16"/>
          <w:szCs w:val="16"/>
        </w:rPr>
        <w:t xml:space="preserve"> – Audit trail for project status changes</w:t>
      </w:r>
    </w:p>
    <w:p w14:paraId="765C3DE6" w14:textId="030CE26C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Return_Status</w:t>
      </w:r>
      <w:proofErr w:type="spellEnd"/>
      <w:r>
        <w:rPr>
          <w:sz w:val="16"/>
          <w:szCs w:val="16"/>
        </w:rPr>
        <w:t xml:space="preserve"> – Lookup table for standardized status codes</w:t>
      </w:r>
    </w:p>
    <w:p w14:paraId="46152DAD" w14:textId="2545AF98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Tax_returns</w:t>
      </w:r>
      <w:proofErr w:type="spellEnd"/>
      <w:r>
        <w:rPr>
          <w:sz w:val="16"/>
          <w:szCs w:val="16"/>
        </w:rPr>
        <w:t xml:space="preserve"> – Actual tax return data (permanent record)</w:t>
      </w:r>
    </w:p>
    <w:p w14:paraId="2BE49FA4" w14:textId="020A6004" w:rsidR="00641330" w:rsidRDefault="00641330" w:rsidP="00641330">
      <w:pPr>
        <w:pStyle w:val="ListParagraph"/>
        <w:numPr>
          <w:ilvl w:val="1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return_type</w:t>
      </w:r>
      <w:proofErr w:type="spellEnd"/>
      <w:r>
        <w:rPr>
          <w:sz w:val="16"/>
          <w:szCs w:val="16"/>
        </w:rPr>
        <w:t xml:space="preserve"> : 1040, 1041, 1120S, 1120, 1065</w:t>
      </w:r>
    </w:p>
    <w:p w14:paraId="05313E7C" w14:textId="5700028C" w:rsidR="00A1383C" w:rsidRDefault="00A1383C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Extensions – Main extension request record</w:t>
      </w:r>
    </w:p>
    <w:p w14:paraId="6413B128" w14:textId="77777777" w:rsidR="00366590" w:rsidRDefault="00366590" w:rsidP="00366590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Extension_History</w:t>
      </w:r>
      <w:proofErr w:type="spellEnd"/>
      <w:r>
        <w:rPr>
          <w:sz w:val="16"/>
          <w:szCs w:val="16"/>
        </w:rPr>
        <w:t xml:space="preserve"> – Audit log for extension status changes</w:t>
      </w:r>
    </w:p>
    <w:p w14:paraId="16EB832A" w14:textId="77777777" w:rsidR="00366590" w:rsidRDefault="00366590" w:rsidP="00366590">
      <w:pPr>
        <w:pStyle w:val="ListParagraph"/>
        <w:ind w:left="1080"/>
        <w:rPr>
          <w:sz w:val="16"/>
          <w:szCs w:val="16"/>
        </w:rPr>
      </w:pPr>
    </w:p>
    <w:p w14:paraId="06F1D379" w14:textId="2D1F3033" w:rsidR="00A1383C" w:rsidRPr="00A1383C" w:rsidRDefault="00A1383C" w:rsidP="00A1383C">
      <w:pPr>
        <w:rPr>
          <w:sz w:val="20"/>
          <w:szCs w:val="20"/>
        </w:rPr>
      </w:pPr>
      <w:r w:rsidRPr="00A1383C">
        <w:rPr>
          <w:sz w:val="20"/>
          <w:szCs w:val="20"/>
        </w:rPr>
        <w:lastRenderedPageBreak/>
        <w:t>Communication Tables (3)</w:t>
      </w:r>
    </w:p>
    <w:p w14:paraId="0286120A" w14:textId="5E5CC114" w:rsidR="001147DE" w:rsidRP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  <w:highlight w:val="yellow"/>
        </w:rPr>
      </w:pPr>
      <w:r w:rsidRPr="001147DE">
        <w:rPr>
          <w:sz w:val="16"/>
          <w:szCs w:val="16"/>
          <w:highlight w:val="yellow"/>
        </w:rPr>
        <w:t>Notifications – Internal messaging and alert system for users (Optional, may have costs)</w:t>
      </w:r>
    </w:p>
    <w:p w14:paraId="5ADA95A9" w14:textId="64C06813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r>
        <w:rPr>
          <w:sz w:val="16"/>
          <w:szCs w:val="16"/>
        </w:rPr>
        <w:t>Deadlines – Centralized deadline tracking for projects, filings and tasks</w:t>
      </w:r>
    </w:p>
    <w:p w14:paraId="09050471" w14:textId="2220AC6B" w:rsidR="001147DE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Deadline_Reminders</w:t>
      </w:r>
      <w:proofErr w:type="spellEnd"/>
      <w:r>
        <w:rPr>
          <w:sz w:val="16"/>
          <w:szCs w:val="16"/>
        </w:rPr>
        <w:t xml:space="preserve"> – Tracks when reminders were sent for each deadline</w:t>
      </w:r>
    </w:p>
    <w:p w14:paraId="6C6DC0CB" w14:textId="6EE6DB4E" w:rsidR="00A1383C" w:rsidRPr="00A1383C" w:rsidRDefault="00A1383C" w:rsidP="00A1383C">
      <w:pPr>
        <w:rPr>
          <w:sz w:val="20"/>
          <w:szCs w:val="20"/>
        </w:rPr>
      </w:pPr>
      <w:r w:rsidRPr="00B850DE">
        <w:rPr>
          <w:sz w:val="20"/>
          <w:szCs w:val="20"/>
          <w:highlight w:val="yellow"/>
        </w:rPr>
        <w:t>Document Tables (2)</w:t>
      </w:r>
    </w:p>
    <w:p w14:paraId="7A45DB46" w14:textId="3B42D7FD" w:rsidR="001147DE" w:rsidRPr="009D08AB" w:rsidRDefault="001147DE" w:rsidP="001147DE">
      <w:pPr>
        <w:pStyle w:val="ListParagraph"/>
        <w:numPr>
          <w:ilvl w:val="0"/>
          <w:numId w:val="1"/>
        </w:numPr>
        <w:rPr>
          <w:sz w:val="16"/>
          <w:szCs w:val="16"/>
          <w:highlight w:val="yellow"/>
        </w:rPr>
      </w:pPr>
      <w:r w:rsidRPr="009D08AB">
        <w:rPr>
          <w:sz w:val="16"/>
          <w:szCs w:val="16"/>
          <w:highlight w:val="yellow"/>
        </w:rPr>
        <w:t>Documents – Stores metadata for client documents (W2s, 1099s, etc.)</w:t>
      </w:r>
      <w:r w:rsidR="009D08AB" w:rsidRPr="009D08AB">
        <w:rPr>
          <w:sz w:val="16"/>
          <w:szCs w:val="16"/>
          <w:highlight w:val="yellow"/>
        </w:rPr>
        <w:t xml:space="preserve"> (Optional)</w:t>
      </w:r>
    </w:p>
    <w:p w14:paraId="696F4BCE" w14:textId="28F88DDB" w:rsidR="00366590" w:rsidRPr="00366590" w:rsidRDefault="009D08AB" w:rsidP="00366590">
      <w:pPr>
        <w:pStyle w:val="ListParagraph"/>
        <w:numPr>
          <w:ilvl w:val="0"/>
          <w:numId w:val="1"/>
        </w:numPr>
        <w:rPr>
          <w:sz w:val="16"/>
          <w:szCs w:val="16"/>
          <w:highlight w:val="yellow"/>
        </w:rPr>
      </w:pPr>
      <w:proofErr w:type="spellStart"/>
      <w:r w:rsidRPr="009D08AB">
        <w:rPr>
          <w:sz w:val="16"/>
          <w:szCs w:val="16"/>
          <w:highlight w:val="yellow"/>
        </w:rPr>
        <w:t>Document_Types</w:t>
      </w:r>
      <w:proofErr w:type="spellEnd"/>
      <w:r w:rsidRPr="009D08AB">
        <w:rPr>
          <w:sz w:val="16"/>
          <w:szCs w:val="16"/>
          <w:highlight w:val="yellow"/>
        </w:rPr>
        <w:t xml:space="preserve"> – Lookup table for document categories (Optional</w:t>
      </w:r>
      <w:r w:rsidR="00366590">
        <w:rPr>
          <w:sz w:val="16"/>
          <w:szCs w:val="16"/>
          <w:highlight w:val="yellow"/>
        </w:rPr>
        <w:t>)</w:t>
      </w:r>
    </w:p>
    <w:p w14:paraId="47089FC7" w14:textId="0087376C" w:rsidR="00A1383C" w:rsidRPr="00A1383C" w:rsidRDefault="00A1383C" w:rsidP="00A1383C">
      <w:pPr>
        <w:rPr>
          <w:sz w:val="20"/>
          <w:szCs w:val="20"/>
        </w:rPr>
      </w:pPr>
      <w:r w:rsidRPr="00B850DE">
        <w:rPr>
          <w:sz w:val="20"/>
          <w:szCs w:val="20"/>
          <w:highlight w:val="yellow"/>
        </w:rPr>
        <w:t>Billing Tables (2)</w:t>
      </w:r>
    </w:p>
    <w:p w14:paraId="08452C80" w14:textId="24D87422" w:rsidR="009D08AB" w:rsidRPr="00B850DE" w:rsidRDefault="009D08AB" w:rsidP="001147DE">
      <w:pPr>
        <w:pStyle w:val="ListParagraph"/>
        <w:numPr>
          <w:ilvl w:val="0"/>
          <w:numId w:val="1"/>
        </w:numPr>
        <w:rPr>
          <w:sz w:val="16"/>
          <w:szCs w:val="16"/>
          <w:highlight w:val="yellow"/>
        </w:rPr>
      </w:pPr>
      <w:r w:rsidRPr="00B850DE">
        <w:rPr>
          <w:sz w:val="16"/>
          <w:szCs w:val="16"/>
          <w:highlight w:val="yellow"/>
        </w:rPr>
        <w:t>Invoices – Client billing records (Optional)</w:t>
      </w:r>
    </w:p>
    <w:p w14:paraId="5E0B9649" w14:textId="51F55F8B" w:rsidR="009D08AB" w:rsidRPr="00B850DE" w:rsidRDefault="009D08AB" w:rsidP="001147DE">
      <w:pPr>
        <w:pStyle w:val="ListParagraph"/>
        <w:numPr>
          <w:ilvl w:val="0"/>
          <w:numId w:val="1"/>
        </w:numPr>
        <w:rPr>
          <w:sz w:val="16"/>
          <w:szCs w:val="16"/>
          <w:highlight w:val="yellow"/>
        </w:rPr>
      </w:pPr>
      <w:r w:rsidRPr="00B850DE">
        <w:rPr>
          <w:sz w:val="16"/>
          <w:szCs w:val="16"/>
          <w:highlight w:val="yellow"/>
        </w:rPr>
        <w:t>Payments – Client payment records (Optional)</w:t>
      </w:r>
    </w:p>
    <w:p w14:paraId="5BBB8C1C" w14:textId="53EA9A22" w:rsidR="00A1383C" w:rsidRPr="00A1383C" w:rsidRDefault="00A1383C" w:rsidP="00A1383C">
      <w:pPr>
        <w:rPr>
          <w:sz w:val="20"/>
          <w:szCs w:val="20"/>
        </w:rPr>
      </w:pPr>
      <w:r w:rsidRPr="00A1383C">
        <w:rPr>
          <w:sz w:val="20"/>
          <w:szCs w:val="20"/>
        </w:rPr>
        <w:t>Audit Tables (</w:t>
      </w:r>
      <w:r w:rsidR="00366590">
        <w:rPr>
          <w:sz w:val="20"/>
          <w:szCs w:val="20"/>
        </w:rPr>
        <w:t>2</w:t>
      </w:r>
      <w:r w:rsidRPr="00A1383C">
        <w:rPr>
          <w:sz w:val="20"/>
          <w:szCs w:val="20"/>
        </w:rPr>
        <w:t>)</w:t>
      </w:r>
    </w:p>
    <w:p w14:paraId="57E9026E" w14:textId="40D6E939" w:rsidR="009D08AB" w:rsidRDefault="009D08AB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User_Activity_Log</w:t>
      </w:r>
      <w:proofErr w:type="spellEnd"/>
      <w:r>
        <w:rPr>
          <w:sz w:val="16"/>
          <w:szCs w:val="16"/>
        </w:rPr>
        <w:t xml:space="preserve"> – Track all user actions for compliance and auditing</w:t>
      </w:r>
    </w:p>
    <w:p w14:paraId="093069A5" w14:textId="19C3D134" w:rsidR="009D08AB" w:rsidRDefault="009D08AB" w:rsidP="001147DE">
      <w:pPr>
        <w:pStyle w:val="ListParagraph"/>
        <w:numPr>
          <w:ilvl w:val="0"/>
          <w:numId w:val="1"/>
        </w:numPr>
        <w:rPr>
          <w:sz w:val="16"/>
          <w:szCs w:val="16"/>
        </w:rPr>
      </w:pPr>
      <w:proofErr w:type="spellStart"/>
      <w:r>
        <w:rPr>
          <w:sz w:val="16"/>
          <w:szCs w:val="16"/>
        </w:rPr>
        <w:t>User_Sessions</w:t>
      </w:r>
      <w:proofErr w:type="spellEnd"/>
      <w:r>
        <w:rPr>
          <w:sz w:val="16"/>
          <w:szCs w:val="16"/>
        </w:rPr>
        <w:t xml:space="preserve"> – Tracks active user sessions for security</w:t>
      </w:r>
    </w:p>
    <w:p w14:paraId="269A34E6" w14:textId="63754846" w:rsidR="00B850DE" w:rsidRDefault="00B850DE" w:rsidP="00B850DE">
      <w:pPr>
        <w:rPr>
          <w:sz w:val="16"/>
          <w:szCs w:val="16"/>
        </w:rPr>
      </w:pPr>
      <w:r>
        <w:rPr>
          <w:sz w:val="16"/>
          <w:szCs w:val="16"/>
        </w:rPr>
        <w:t>New tables:</w:t>
      </w:r>
    </w:p>
    <w:p w14:paraId="52FD9A98" w14:textId="5CDD6A51" w:rsidR="00B850DE" w:rsidRDefault="00B850DE" w:rsidP="00B850DE">
      <w:pPr>
        <w:rPr>
          <w:sz w:val="16"/>
          <w:szCs w:val="16"/>
        </w:rPr>
      </w:pPr>
      <w:r>
        <w:rPr>
          <w:sz w:val="16"/>
          <w:szCs w:val="16"/>
        </w:rPr>
        <w:tab/>
      </w:r>
      <w:proofErr w:type="spellStart"/>
      <w:r>
        <w:rPr>
          <w:sz w:val="16"/>
          <w:szCs w:val="16"/>
        </w:rPr>
        <w:t>Client_Types</w:t>
      </w:r>
      <w:proofErr w:type="spellEnd"/>
    </w:p>
    <w:p w14:paraId="20B91B08" w14:textId="784EC484" w:rsidR="00B850DE" w:rsidRPr="00B850DE" w:rsidRDefault="00B850DE" w:rsidP="00B850DE">
      <w:pPr>
        <w:rPr>
          <w:sz w:val="16"/>
          <w:szCs w:val="16"/>
        </w:rPr>
      </w:pPr>
      <w:r>
        <w:rPr>
          <w:sz w:val="16"/>
          <w:szCs w:val="16"/>
        </w:rPr>
        <w:tab/>
      </w:r>
    </w:p>
    <w:p w14:paraId="3A26E5F9" w14:textId="77777777" w:rsidR="009D08AB" w:rsidRPr="001147DE" w:rsidRDefault="009D08AB" w:rsidP="009D08AB">
      <w:pPr>
        <w:pStyle w:val="ListParagraph"/>
        <w:ind w:left="1080"/>
        <w:rPr>
          <w:sz w:val="16"/>
          <w:szCs w:val="16"/>
        </w:rPr>
      </w:pPr>
    </w:p>
    <w:sectPr w:rsidR="009D08AB" w:rsidRPr="0011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163F"/>
    <w:multiLevelType w:val="hybridMultilevel"/>
    <w:tmpl w:val="9196D30E"/>
    <w:lvl w:ilvl="0" w:tplc="E4FE68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6999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7DE"/>
    <w:rsid w:val="001147DE"/>
    <w:rsid w:val="001166E9"/>
    <w:rsid w:val="00366590"/>
    <w:rsid w:val="003F0D84"/>
    <w:rsid w:val="005E6FC7"/>
    <w:rsid w:val="00641330"/>
    <w:rsid w:val="006D1F7B"/>
    <w:rsid w:val="00853DEB"/>
    <w:rsid w:val="009D08AB"/>
    <w:rsid w:val="00A1383C"/>
    <w:rsid w:val="00B10E69"/>
    <w:rsid w:val="00B850DE"/>
    <w:rsid w:val="00BC06C2"/>
    <w:rsid w:val="00BF14AA"/>
    <w:rsid w:val="00C7400B"/>
    <w:rsid w:val="00D10F8F"/>
    <w:rsid w:val="00E4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3F43"/>
  <w15:chartTrackingRefBased/>
  <w15:docId w15:val="{F7103A71-6476-49DB-9587-576CF5B78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Jingyu Xu</dc:creator>
  <cp:keywords/>
  <dc:description/>
  <cp:lastModifiedBy>Jingyu Xu</cp:lastModifiedBy>
  <cp:revision>13</cp:revision>
  <dcterms:created xsi:type="dcterms:W3CDTF">2026-05-01T21:37:00Z</dcterms:created>
  <dcterms:modified xsi:type="dcterms:W3CDTF">2026-05-04T21:31:00Z</dcterms:modified>
</cp:coreProperties>
</file>