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C3326" w14:textId="77777777" w:rsidR="00C363E4" w:rsidRDefault="0076509B">
      <w:pPr>
        <w:jc w:val="center"/>
        <w:rPr>
          <w:b/>
        </w:rPr>
      </w:pPr>
      <w:r>
        <w:rPr>
          <w:b/>
        </w:rPr>
        <w:t>CS 2302 - Data Structures</w:t>
      </w:r>
    </w:p>
    <w:p w14:paraId="46A2ECF4" w14:textId="77777777" w:rsidR="00C363E4" w:rsidRDefault="0076509B">
      <w:pPr>
        <w:jc w:val="center"/>
        <w:rPr>
          <w:b/>
        </w:rPr>
      </w:pPr>
      <w:r>
        <w:rPr>
          <w:b/>
        </w:rPr>
        <w:t>Fall 2019</w:t>
      </w:r>
    </w:p>
    <w:p w14:paraId="736936A9" w14:textId="77777777" w:rsidR="00C363E4" w:rsidRDefault="0076509B">
      <w:pPr>
        <w:jc w:val="center"/>
        <w:rPr>
          <w:b/>
        </w:rPr>
      </w:pPr>
      <w:r>
        <w:rPr>
          <w:b/>
        </w:rPr>
        <w:t xml:space="preserve">Project 2 - Option A </w:t>
      </w:r>
    </w:p>
    <w:p w14:paraId="2662F26C" w14:textId="77777777" w:rsidR="00C363E4" w:rsidRDefault="00C363E4">
      <w:pPr>
        <w:jc w:val="center"/>
      </w:pPr>
    </w:p>
    <w:p w14:paraId="3CFAEAFB" w14:textId="77777777" w:rsidR="00C363E4" w:rsidRDefault="0076509B">
      <w:pPr>
        <w:rPr>
          <w:b/>
        </w:rPr>
      </w:pPr>
      <w:r>
        <w:rPr>
          <w:b/>
        </w:rPr>
        <w:t>Overview</w:t>
      </w:r>
    </w:p>
    <w:p w14:paraId="01157F8C" w14:textId="77777777" w:rsidR="00C363E4" w:rsidRDefault="00C363E4">
      <w:pPr>
        <w:rPr>
          <w:b/>
        </w:rPr>
      </w:pPr>
    </w:p>
    <w:p w14:paraId="30CAC19A" w14:textId="77777777" w:rsidR="00C363E4" w:rsidRDefault="0076509B">
      <w:r>
        <w:t>In December 2007, Activision and Vivendi Games (owner of Blizzard Entertainment and Sierra Entertainment) decided to merge into a single company: Activision Blizzard. Due to this event, a lot of system infrastructure had to be merged; including employee da</w:t>
      </w:r>
      <w:r>
        <w:t xml:space="preserve">tabases. Let’s assume each company had its own employee database, where each employee was given a unique ID. </w:t>
      </w:r>
    </w:p>
    <w:p w14:paraId="6D71FD12" w14:textId="77777777" w:rsidR="00C363E4" w:rsidRDefault="00C363E4"/>
    <w:p w14:paraId="490695DC" w14:textId="77777777" w:rsidR="00C363E4" w:rsidRDefault="0076509B">
      <w:r>
        <w:t>Let’s imagine that Activision Blizzard made an interesting decision when merging the two employee databases. Instead of creating a new ID for eve</w:t>
      </w:r>
      <w:r>
        <w:t>ry Activision Blizzard employee, they decided to let employees keep their old IDs. They knew this could cause problems if two employees coming from different companies shared the same ID, so they decided to create a system to detect these collisions.</w:t>
      </w:r>
    </w:p>
    <w:p w14:paraId="1CAFF3F6" w14:textId="77777777" w:rsidR="00C363E4" w:rsidRDefault="00C363E4"/>
    <w:p w14:paraId="252EF272" w14:textId="77777777" w:rsidR="00C363E4" w:rsidRDefault="0076509B">
      <w:r>
        <w:t>Your</w:t>
      </w:r>
      <w:r>
        <w:t xml:space="preserve"> job is to tackle this problem using your linked-list skills! You are given two files: </w:t>
      </w:r>
      <w:hyperlink r:id="rId5">
        <w:r>
          <w:rPr>
            <w:i/>
            <w:color w:val="1155CC"/>
            <w:u w:val="single"/>
          </w:rPr>
          <w:t>activision.txt</w:t>
        </w:r>
      </w:hyperlink>
      <w:r>
        <w:t xml:space="preserve"> and </w:t>
      </w:r>
      <w:hyperlink r:id="rId6">
        <w:r>
          <w:rPr>
            <w:i/>
            <w:color w:val="1155CC"/>
            <w:u w:val="single"/>
          </w:rPr>
          <w:t>vivendi.txt</w:t>
        </w:r>
      </w:hyperlink>
      <w:hyperlink r:id="rId7">
        <w:r>
          <w:rPr>
            <w:color w:val="1155CC"/>
            <w:u w:val="single"/>
          </w:rPr>
          <w:t>.</w:t>
        </w:r>
      </w:hyperlink>
      <w:r>
        <w:t xml:space="preserve"> Each of these files contains the IDs of all of the company’s active employees. </w:t>
      </w:r>
    </w:p>
    <w:p w14:paraId="1517BD3C" w14:textId="77777777" w:rsidR="00C363E4" w:rsidRDefault="00C363E4"/>
    <w:p w14:paraId="4AC354A7" w14:textId="77777777" w:rsidR="00C363E4" w:rsidRDefault="0076509B">
      <w:r>
        <w:t>After inspecting the files for a minute, you make the following observation</w:t>
      </w:r>
      <w:r>
        <w:t>s:</w:t>
      </w:r>
    </w:p>
    <w:p w14:paraId="42936ACD" w14:textId="77777777" w:rsidR="00C363E4" w:rsidRDefault="0076509B">
      <w:pPr>
        <w:numPr>
          <w:ilvl w:val="0"/>
          <w:numId w:val="2"/>
        </w:numPr>
      </w:pPr>
      <w:r>
        <w:t xml:space="preserve">There are 4k records in </w:t>
      </w:r>
      <w:r>
        <w:rPr>
          <w:i/>
        </w:rPr>
        <w:t>activision.txt</w:t>
      </w:r>
    </w:p>
    <w:p w14:paraId="2C751609" w14:textId="77777777" w:rsidR="00C363E4" w:rsidRDefault="0076509B">
      <w:pPr>
        <w:numPr>
          <w:ilvl w:val="0"/>
          <w:numId w:val="2"/>
        </w:numPr>
      </w:pPr>
      <w:r>
        <w:t xml:space="preserve">There are 2k records in </w:t>
      </w:r>
      <w:r>
        <w:rPr>
          <w:i/>
        </w:rPr>
        <w:t>vivendi.txt</w:t>
      </w:r>
    </w:p>
    <w:p w14:paraId="22DB2FC3" w14:textId="77777777" w:rsidR="00C363E4" w:rsidRDefault="0076509B">
      <w:pPr>
        <w:numPr>
          <w:ilvl w:val="0"/>
          <w:numId w:val="2"/>
        </w:numPr>
      </w:pPr>
      <w:r>
        <w:t>Activision’s IDs start at 0 and end at 6000 (inclusive)</w:t>
      </w:r>
    </w:p>
    <w:p w14:paraId="4DC4132C" w14:textId="77777777" w:rsidR="00C363E4" w:rsidRDefault="0076509B">
      <w:pPr>
        <w:numPr>
          <w:ilvl w:val="0"/>
          <w:numId w:val="2"/>
        </w:numPr>
      </w:pPr>
      <w:r>
        <w:t>Vivendi’s IDs start at 0 and end at 5000 (inclusive)</w:t>
      </w:r>
    </w:p>
    <w:p w14:paraId="762055D3" w14:textId="77777777" w:rsidR="00C363E4" w:rsidRDefault="00C363E4">
      <w:pPr>
        <w:ind w:left="720"/>
      </w:pPr>
    </w:p>
    <w:p w14:paraId="51896D7F" w14:textId="77777777" w:rsidR="00C363E4" w:rsidRDefault="0076509B">
      <w:r>
        <w:t>Your job is to write a Python 3 program that:</w:t>
      </w:r>
    </w:p>
    <w:p w14:paraId="203A8611" w14:textId="77777777" w:rsidR="00C363E4" w:rsidRDefault="0076509B">
      <w:pPr>
        <w:numPr>
          <w:ilvl w:val="0"/>
          <w:numId w:val="1"/>
        </w:numPr>
      </w:pPr>
      <w:r>
        <w:t>Reads the employee IDs</w:t>
      </w:r>
      <w:r>
        <w:t xml:space="preserve"> from </w:t>
      </w:r>
      <w:r>
        <w:rPr>
          <w:u w:val="single"/>
        </w:rPr>
        <w:t>both</w:t>
      </w:r>
      <w:r>
        <w:t xml:space="preserve"> files and creates a </w:t>
      </w:r>
      <w:r>
        <w:rPr>
          <w:u w:val="single"/>
        </w:rPr>
        <w:t>single (just one)</w:t>
      </w:r>
      <w:r>
        <w:t xml:space="preserve"> liked list that stores all of the IDs.</w:t>
      </w:r>
    </w:p>
    <w:p w14:paraId="0036075B" w14:textId="77777777" w:rsidR="00C363E4" w:rsidRDefault="0076509B">
      <w:pPr>
        <w:numPr>
          <w:ilvl w:val="0"/>
          <w:numId w:val="1"/>
        </w:numPr>
      </w:pPr>
      <w:r>
        <w:t>Implements the following solutions to find employee ID duplicates:</w:t>
      </w:r>
    </w:p>
    <w:p w14:paraId="33C4E4FB" w14:textId="77777777" w:rsidR="00C363E4" w:rsidRDefault="00C363E4">
      <w:pPr>
        <w:ind w:left="720"/>
      </w:pPr>
    </w:p>
    <w:p w14:paraId="2391507F" w14:textId="77777777" w:rsidR="00C363E4" w:rsidRDefault="0076509B">
      <w:pPr>
        <w:numPr>
          <w:ilvl w:val="1"/>
          <w:numId w:val="1"/>
        </w:numPr>
      </w:pPr>
      <w:r>
        <w:t>Solution 1: Compare every element in the list with every other element in the list using nested loop</w:t>
      </w:r>
      <w:r>
        <w:t>s</w:t>
      </w:r>
    </w:p>
    <w:p w14:paraId="18C9DBCD" w14:textId="77777777" w:rsidR="00C363E4" w:rsidRDefault="00C363E4">
      <w:pPr>
        <w:ind w:left="1440"/>
      </w:pPr>
    </w:p>
    <w:p w14:paraId="1301FBC7" w14:textId="77777777" w:rsidR="00C363E4" w:rsidRDefault="0076509B">
      <w:pPr>
        <w:numPr>
          <w:ilvl w:val="1"/>
          <w:numId w:val="1"/>
        </w:numPr>
      </w:pPr>
      <w:r>
        <w:t>Solution 2: Sort the list using bubble sort, then determine if there are duplicates by comparing each item with the item that follows it in the list (if there are duplicates in the original list, they must be neighbors in the sorted list).</w:t>
      </w:r>
    </w:p>
    <w:p w14:paraId="4E24AC87" w14:textId="77777777" w:rsidR="00C363E4" w:rsidRDefault="00C363E4">
      <w:pPr>
        <w:ind w:left="1440"/>
      </w:pPr>
    </w:p>
    <w:p w14:paraId="6FFB8976" w14:textId="77777777" w:rsidR="00C363E4" w:rsidRDefault="0076509B">
      <w:pPr>
        <w:numPr>
          <w:ilvl w:val="1"/>
          <w:numId w:val="1"/>
        </w:numPr>
      </w:pPr>
      <w:r>
        <w:t>Solution 3: Sort the list using merge sort (recursive), then determine if there are duplicates by comparing each item with the item that follows it in the list.</w:t>
      </w:r>
    </w:p>
    <w:p w14:paraId="1FD56C94" w14:textId="77777777" w:rsidR="00C363E4" w:rsidRDefault="00C363E4">
      <w:pPr>
        <w:ind w:left="1440"/>
      </w:pPr>
    </w:p>
    <w:p w14:paraId="59B33538" w14:textId="77777777" w:rsidR="00C363E4" w:rsidRDefault="0076509B">
      <w:pPr>
        <w:numPr>
          <w:ilvl w:val="1"/>
          <w:numId w:val="1"/>
        </w:numPr>
      </w:pPr>
      <w:r>
        <w:t xml:space="preserve">Solution 4: Take advantage of the fact that the range of the integers in the list is fixed (0 </w:t>
      </w:r>
      <w:r>
        <w:t xml:space="preserve">to m, where m is the largest ID you can find in the linked list). Use a </w:t>
      </w:r>
      <w:proofErr w:type="spellStart"/>
      <w:r>
        <w:lastRenderedPageBreak/>
        <w:t>boolean</w:t>
      </w:r>
      <w:proofErr w:type="spellEnd"/>
      <w:r>
        <w:t xml:space="preserve"> array </w:t>
      </w:r>
      <w:r>
        <w:rPr>
          <w:i/>
        </w:rPr>
        <w:t xml:space="preserve">seen </w:t>
      </w:r>
      <w:r>
        <w:t>of length m+1 to indicate if elements in the array have been seen before. Then determine if there are duplicates by performing a single pass through the unsorted lis</w:t>
      </w:r>
      <w:r>
        <w:t xml:space="preserve">t. Hint: while traversing the list, </w:t>
      </w:r>
      <w:r>
        <w:rPr>
          <w:i/>
        </w:rPr>
        <w:t>seen</w:t>
      </w:r>
      <w:r>
        <w:t xml:space="preserve">[item] = True if integer </w:t>
      </w:r>
      <w:r>
        <w:rPr>
          <w:i/>
        </w:rPr>
        <w:t>item</w:t>
      </w:r>
      <w:r>
        <w:t xml:space="preserve"> has been seen before in the search.</w:t>
      </w:r>
    </w:p>
    <w:p w14:paraId="4B0D7BD0" w14:textId="77777777" w:rsidR="00C363E4" w:rsidRDefault="00C363E4"/>
    <w:p w14:paraId="5F53A590" w14:textId="77777777" w:rsidR="00C363E4" w:rsidRDefault="0076509B">
      <w:r>
        <w:t>Determine the big-O running time of each of the previous solutions (1 to 4). Illustrate your results by means of plots and/or tables. Create your own</w:t>
      </w:r>
      <w:r>
        <w:t xml:space="preserve"> </w:t>
      </w:r>
      <w:r>
        <w:rPr>
          <w:i/>
        </w:rPr>
        <w:t xml:space="preserve">activision.txt </w:t>
      </w:r>
      <w:r>
        <w:t xml:space="preserve">and </w:t>
      </w:r>
      <w:r>
        <w:rPr>
          <w:i/>
        </w:rPr>
        <w:t xml:space="preserve">vivendi.txt </w:t>
      </w:r>
      <w:r>
        <w:t xml:space="preserve">files to perform this analysis. </w:t>
      </w:r>
    </w:p>
    <w:p w14:paraId="27037EB3" w14:textId="33BFB762" w:rsidR="00C363E4" w:rsidRDefault="00C363E4"/>
    <w:p w14:paraId="3C96A180" w14:textId="77777777" w:rsidR="0076509B" w:rsidRDefault="0076509B" w:rsidP="0076509B">
      <w:r>
        <w:t>Use the following Node class to construct your linked list:</w:t>
      </w:r>
    </w:p>
    <w:p w14:paraId="79BE6DE2" w14:textId="77777777" w:rsidR="0076509B" w:rsidRDefault="0076509B" w:rsidP="0076509B"/>
    <w:p w14:paraId="198A74C2" w14:textId="77777777" w:rsidR="0076509B" w:rsidRDefault="0076509B" w:rsidP="0076509B">
      <w:pPr>
        <w:rPr>
          <w:sz w:val="18"/>
          <w:szCs w:val="18"/>
          <w:highlight w:val="white"/>
        </w:rPr>
      </w:pPr>
      <w:r>
        <w:rPr>
          <w:b/>
          <w:color w:val="000080"/>
          <w:sz w:val="18"/>
          <w:szCs w:val="18"/>
          <w:highlight w:val="white"/>
        </w:rPr>
        <w:t xml:space="preserve">class </w:t>
      </w:r>
      <w:r>
        <w:rPr>
          <w:sz w:val="18"/>
          <w:szCs w:val="18"/>
          <w:highlight w:val="white"/>
        </w:rPr>
        <w:t>Node(</w:t>
      </w:r>
      <w:r>
        <w:rPr>
          <w:color w:val="000080"/>
          <w:sz w:val="18"/>
          <w:szCs w:val="18"/>
          <w:highlight w:val="white"/>
        </w:rPr>
        <w:t>object</w:t>
      </w:r>
      <w:r>
        <w:rPr>
          <w:sz w:val="18"/>
          <w:szCs w:val="18"/>
          <w:highlight w:val="white"/>
        </w:rPr>
        <w:t>):</w:t>
      </w:r>
    </w:p>
    <w:p w14:paraId="6FAE017A" w14:textId="77777777" w:rsidR="0076509B" w:rsidRDefault="0076509B" w:rsidP="0076509B">
      <w:pPr>
        <w:rPr>
          <w:color w:val="0000FF"/>
          <w:sz w:val="18"/>
          <w:szCs w:val="18"/>
          <w:highlight w:val="white"/>
        </w:rPr>
      </w:pPr>
      <w:r>
        <w:rPr>
          <w:sz w:val="18"/>
          <w:szCs w:val="18"/>
          <w:highlight w:val="white"/>
        </w:rPr>
        <w:t xml:space="preserve">   item = </w:t>
      </w:r>
      <w:r>
        <w:rPr>
          <w:color w:val="0000FF"/>
          <w:sz w:val="18"/>
          <w:szCs w:val="18"/>
          <w:highlight w:val="white"/>
        </w:rPr>
        <w:t>-1</w:t>
      </w:r>
    </w:p>
    <w:p w14:paraId="017B9EB5" w14:textId="77777777" w:rsidR="0076509B" w:rsidRDefault="0076509B" w:rsidP="0076509B">
      <w:pPr>
        <w:rPr>
          <w:b/>
          <w:color w:val="000080"/>
          <w:sz w:val="18"/>
          <w:szCs w:val="18"/>
          <w:highlight w:val="white"/>
        </w:rPr>
      </w:pPr>
      <w:r>
        <w:rPr>
          <w:color w:val="0000FF"/>
          <w:sz w:val="18"/>
          <w:szCs w:val="18"/>
          <w:highlight w:val="white"/>
        </w:rPr>
        <w:t xml:space="preserve">   </w:t>
      </w:r>
      <w:r>
        <w:rPr>
          <w:sz w:val="18"/>
          <w:szCs w:val="18"/>
          <w:highlight w:val="white"/>
        </w:rPr>
        <w:t xml:space="preserve">next = </w:t>
      </w:r>
      <w:r>
        <w:rPr>
          <w:b/>
          <w:color w:val="000080"/>
          <w:sz w:val="18"/>
          <w:szCs w:val="18"/>
          <w:highlight w:val="white"/>
        </w:rPr>
        <w:t>None</w:t>
      </w:r>
    </w:p>
    <w:p w14:paraId="7E84431E" w14:textId="77777777" w:rsidR="0076509B" w:rsidRDefault="0076509B" w:rsidP="0076509B">
      <w:pPr>
        <w:rPr>
          <w:b/>
          <w:color w:val="000080"/>
          <w:sz w:val="18"/>
          <w:szCs w:val="18"/>
          <w:highlight w:val="white"/>
        </w:rPr>
      </w:pPr>
    </w:p>
    <w:p w14:paraId="330FCD09" w14:textId="77777777" w:rsidR="0076509B" w:rsidRDefault="0076509B" w:rsidP="0076509B">
      <w:pPr>
        <w:rPr>
          <w:sz w:val="18"/>
          <w:szCs w:val="18"/>
          <w:highlight w:val="white"/>
        </w:rPr>
      </w:pPr>
      <w:r>
        <w:rPr>
          <w:b/>
          <w:color w:val="000080"/>
          <w:sz w:val="18"/>
          <w:szCs w:val="18"/>
          <w:highlight w:val="white"/>
        </w:rPr>
        <w:t xml:space="preserve">   def </w:t>
      </w:r>
      <w:r>
        <w:rPr>
          <w:color w:val="B200B2"/>
          <w:sz w:val="18"/>
          <w:szCs w:val="18"/>
          <w:highlight w:val="white"/>
        </w:rPr>
        <w:t>__</w:t>
      </w:r>
      <w:proofErr w:type="spellStart"/>
      <w:r>
        <w:rPr>
          <w:color w:val="B200B2"/>
          <w:sz w:val="18"/>
          <w:szCs w:val="18"/>
          <w:highlight w:val="white"/>
        </w:rPr>
        <w:t>init</w:t>
      </w:r>
      <w:proofErr w:type="spellEnd"/>
      <w:r>
        <w:rPr>
          <w:color w:val="B200B2"/>
          <w:sz w:val="18"/>
          <w:szCs w:val="18"/>
          <w:highlight w:val="white"/>
        </w:rPr>
        <w:t>_</w:t>
      </w:r>
      <w:proofErr w:type="gramStart"/>
      <w:r>
        <w:rPr>
          <w:color w:val="B200B2"/>
          <w:sz w:val="18"/>
          <w:szCs w:val="18"/>
          <w:highlight w:val="white"/>
        </w:rPr>
        <w:t>_</w:t>
      </w:r>
      <w:r>
        <w:rPr>
          <w:sz w:val="18"/>
          <w:szCs w:val="18"/>
          <w:highlight w:val="white"/>
        </w:rPr>
        <w:t>(</w:t>
      </w:r>
      <w:proofErr w:type="gramEnd"/>
      <w:r>
        <w:rPr>
          <w:color w:val="94558D"/>
          <w:sz w:val="18"/>
          <w:szCs w:val="18"/>
          <w:highlight w:val="white"/>
        </w:rPr>
        <w:t>self</w:t>
      </w:r>
      <w:r>
        <w:rPr>
          <w:sz w:val="18"/>
          <w:szCs w:val="18"/>
          <w:highlight w:val="white"/>
        </w:rPr>
        <w:t>, item, next):</w:t>
      </w:r>
    </w:p>
    <w:p w14:paraId="0039B04F" w14:textId="77777777" w:rsidR="0076509B" w:rsidRDefault="0076509B" w:rsidP="0076509B">
      <w:pPr>
        <w:rPr>
          <w:sz w:val="18"/>
          <w:szCs w:val="18"/>
          <w:highlight w:val="white"/>
        </w:rPr>
      </w:pPr>
      <w:r>
        <w:rPr>
          <w:sz w:val="18"/>
          <w:szCs w:val="18"/>
          <w:highlight w:val="white"/>
        </w:rPr>
        <w:t xml:space="preserve">       </w:t>
      </w:r>
      <w:proofErr w:type="spellStart"/>
      <w:proofErr w:type="gramStart"/>
      <w:r>
        <w:rPr>
          <w:color w:val="94558D"/>
          <w:sz w:val="18"/>
          <w:szCs w:val="18"/>
          <w:highlight w:val="white"/>
        </w:rPr>
        <w:t>self</w:t>
      </w:r>
      <w:r>
        <w:rPr>
          <w:sz w:val="18"/>
          <w:szCs w:val="18"/>
          <w:highlight w:val="white"/>
        </w:rPr>
        <w:t>.item</w:t>
      </w:r>
      <w:proofErr w:type="spellEnd"/>
      <w:proofErr w:type="gramEnd"/>
      <w:r>
        <w:rPr>
          <w:sz w:val="18"/>
          <w:szCs w:val="18"/>
          <w:highlight w:val="white"/>
        </w:rPr>
        <w:t xml:space="preserve"> = item</w:t>
      </w:r>
    </w:p>
    <w:p w14:paraId="402D789A" w14:textId="77777777" w:rsidR="0076509B" w:rsidRDefault="0076509B" w:rsidP="0076509B">
      <w:pPr>
        <w:rPr>
          <w:sz w:val="18"/>
          <w:szCs w:val="18"/>
          <w:highlight w:val="white"/>
        </w:rPr>
      </w:pPr>
      <w:r>
        <w:rPr>
          <w:sz w:val="18"/>
          <w:szCs w:val="18"/>
          <w:highlight w:val="white"/>
        </w:rPr>
        <w:t xml:space="preserve">       </w:t>
      </w:r>
      <w:proofErr w:type="spellStart"/>
      <w:proofErr w:type="gramStart"/>
      <w:r>
        <w:rPr>
          <w:color w:val="94558D"/>
          <w:sz w:val="18"/>
          <w:szCs w:val="18"/>
          <w:highlight w:val="white"/>
        </w:rPr>
        <w:t>self</w:t>
      </w:r>
      <w:r>
        <w:rPr>
          <w:sz w:val="18"/>
          <w:szCs w:val="18"/>
          <w:highlight w:val="white"/>
        </w:rPr>
        <w:t>.next</w:t>
      </w:r>
      <w:proofErr w:type="spellEnd"/>
      <w:proofErr w:type="gramEnd"/>
      <w:r>
        <w:rPr>
          <w:sz w:val="18"/>
          <w:szCs w:val="18"/>
          <w:highlight w:val="white"/>
        </w:rPr>
        <w:t xml:space="preserve"> = next</w:t>
      </w:r>
    </w:p>
    <w:p w14:paraId="5CEAF3C5" w14:textId="77777777" w:rsidR="0076509B" w:rsidRDefault="0076509B"/>
    <w:p w14:paraId="4C205665" w14:textId="77777777" w:rsidR="00C363E4" w:rsidRDefault="00C363E4"/>
    <w:p w14:paraId="0F9F3178" w14:textId="77777777" w:rsidR="00C363E4" w:rsidRDefault="0076509B">
      <w:pPr>
        <w:rPr>
          <w:b/>
        </w:rPr>
      </w:pPr>
      <w:r>
        <w:rPr>
          <w:b/>
        </w:rPr>
        <w:t>What you need to do</w:t>
      </w:r>
    </w:p>
    <w:p w14:paraId="693974B9" w14:textId="77777777" w:rsidR="00C363E4" w:rsidRDefault="00C363E4">
      <w:pPr>
        <w:rPr>
          <w:b/>
        </w:rPr>
      </w:pPr>
    </w:p>
    <w:p w14:paraId="5C3FDCE2" w14:textId="19210505" w:rsidR="00C363E4" w:rsidRDefault="0076509B">
      <w:pPr>
        <w:rPr>
          <w:b/>
        </w:rPr>
      </w:pPr>
      <w:r>
        <w:rPr>
          <w:b/>
        </w:rPr>
        <w:t>Part 1 - Due Thursday, September</w:t>
      </w:r>
      <w:r>
        <w:rPr>
          <w:b/>
        </w:rPr>
        <w:t xml:space="preserve"> 19</w:t>
      </w:r>
      <w:r>
        <w:rPr>
          <w:b/>
        </w:rPr>
        <w:t>, 2019</w:t>
      </w:r>
    </w:p>
    <w:p w14:paraId="1909B7B9" w14:textId="77777777" w:rsidR="00C363E4" w:rsidRDefault="00C363E4"/>
    <w:p w14:paraId="44F056DC" w14:textId="212A51F4" w:rsidR="00C363E4" w:rsidRDefault="0076509B" w:rsidP="0076509B">
      <w:pPr>
        <w:rPr>
          <w:sz w:val="18"/>
          <w:szCs w:val="18"/>
          <w:highlight w:val="white"/>
        </w:rPr>
      </w:pPr>
      <w:r>
        <w:t xml:space="preserve">Upload the progress you have made. Have at least two of the above-mentioned solutions already implemented. </w:t>
      </w:r>
    </w:p>
    <w:p w14:paraId="5341154E" w14:textId="77777777" w:rsidR="00C363E4" w:rsidRDefault="00C363E4"/>
    <w:p w14:paraId="02DB33F2" w14:textId="77777777" w:rsidR="00C363E4" w:rsidRDefault="00C363E4"/>
    <w:p w14:paraId="2E647FE4" w14:textId="7FD2DC33" w:rsidR="00C363E4" w:rsidRDefault="0076509B">
      <w:pPr>
        <w:rPr>
          <w:b/>
        </w:rPr>
      </w:pPr>
      <w:r>
        <w:rPr>
          <w:b/>
        </w:rPr>
        <w:t>Part 2 - Due Tuesday</w:t>
      </w:r>
      <w:r>
        <w:rPr>
          <w:b/>
        </w:rPr>
        <w:t>, September</w:t>
      </w:r>
      <w:r>
        <w:rPr>
          <w:b/>
        </w:rPr>
        <w:t xml:space="preserve"> 24</w:t>
      </w:r>
      <w:r>
        <w:rPr>
          <w:b/>
        </w:rPr>
        <w:t>, 2019</w:t>
      </w:r>
    </w:p>
    <w:p w14:paraId="608B116A" w14:textId="77777777" w:rsidR="00C363E4" w:rsidRDefault="00C363E4">
      <w:pPr>
        <w:rPr>
          <w:b/>
        </w:rPr>
      </w:pPr>
    </w:p>
    <w:p w14:paraId="5227FA34" w14:textId="44941AED" w:rsidR="00C363E4" w:rsidRDefault="0076509B">
      <w:r>
        <w:t>Final due date (everything finished).</w:t>
      </w:r>
      <w:bookmarkStart w:id="0" w:name="_GoBack"/>
      <w:bookmarkEnd w:id="0"/>
    </w:p>
    <w:p w14:paraId="62B68FE7" w14:textId="77777777" w:rsidR="00C363E4" w:rsidRDefault="00C363E4"/>
    <w:p w14:paraId="10BB8A28" w14:textId="77777777" w:rsidR="00C363E4" w:rsidRDefault="0076509B">
      <w:pPr>
        <w:rPr>
          <w:b/>
        </w:rPr>
      </w:pPr>
      <w:r>
        <w:rPr>
          <w:b/>
        </w:rPr>
        <w:t>Extra Credit</w:t>
      </w:r>
    </w:p>
    <w:p w14:paraId="05AFCFF7" w14:textId="77777777" w:rsidR="00C363E4" w:rsidRDefault="00C363E4">
      <w:pPr>
        <w:rPr>
          <w:b/>
        </w:rPr>
      </w:pPr>
    </w:p>
    <w:p w14:paraId="44C9E962" w14:textId="77777777" w:rsidR="00C363E4" w:rsidRDefault="0076509B">
      <w:r>
        <w:t xml:space="preserve">Modify your implementation of merge sort by replacing recursion with a stack. You do not have to implement your own Stack data structure, you can </w:t>
      </w:r>
      <w:proofErr w:type="gramStart"/>
      <w:r>
        <w:t>uses</w:t>
      </w:r>
      <w:proofErr w:type="gramEnd"/>
      <w:r>
        <w:t xml:space="preserve"> Python’s.</w:t>
      </w:r>
    </w:p>
    <w:p w14:paraId="110B265A" w14:textId="77777777" w:rsidR="00C363E4" w:rsidRDefault="00C363E4"/>
    <w:p w14:paraId="73CB04B0" w14:textId="77777777" w:rsidR="00C363E4" w:rsidRDefault="00C363E4"/>
    <w:p w14:paraId="4E7FC468" w14:textId="77777777" w:rsidR="00C363E4" w:rsidRDefault="0076509B">
      <w:pPr>
        <w:rPr>
          <w:b/>
        </w:rPr>
      </w:pPr>
      <w:r>
        <w:rPr>
          <w:b/>
        </w:rPr>
        <w:t xml:space="preserve">Rubric </w:t>
      </w:r>
    </w:p>
    <w:p w14:paraId="169E95FC" w14:textId="77777777" w:rsidR="00C363E4" w:rsidRDefault="00C363E4">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363E4" w14:paraId="6AC661F8" w14:textId="77777777">
        <w:tc>
          <w:tcPr>
            <w:tcW w:w="2340" w:type="dxa"/>
            <w:shd w:val="clear" w:color="auto" w:fill="auto"/>
            <w:tcMar>
              <w:top w:w="100" w:type="dxa"/>
              <w:left w:w="100" w:type="dxa"/>
              <w:bottom w:w="100" w:type="dxa"/>
              <w:right w:w="100" w:type="dxa"/>
            </w:tcMar>
          </w:tcPr>
          <w:p w14:paraId="5CECB3F8" w14:textId="77777777" w:rsidR="00C363E4" w:rsidRDefault="0076509B">
            <w:pPr>
              <w:widowControl w:val="0"/>
              <w:pBdr>
                <w:top w:val="nil"/>
                <w:left w:val="nil"/>
                <w:bottom w:val="nil"/>
                <w:right w:val="nil"/>
                <w:between w:val="nil"/>
              </w:pBdr>
              <w:spacing w:line="240" w:lineRule="auto"/>
              <w:rPr>
                <w:b/>
              </w:rPr>
            </w:pPr>
            <w:r>
              <w:rPr>
                <w:b/>
              </w:rPr>
              <w:t>Criteria</w:t>
            </w:r>
          </w:p>
        </w:tc>
        <w:tc>
          <w:tcPr>
            <w:tcW w:w="2340" w:type="dxa"/>
            <w:shd w:val="clear" w:color="auto" w:fill="auto"/>
            <w:tcMar>
              <w:top w:w="100" w:type="dxa"/>
              <w:left w:w="100" w:type="dxa"/>
              <w:bottom w:w="100" w:type="dxa"/>
              <w:right w:w="100" w:type="dxa"/>
            </w:tcMar>
          </w:tcPr>
          <w:p w14:paraId="7FC11F9C" w14:textId="77777777" w:rsidR="00C363E4" w:rsidRDefault="0076509B">
            <w:pPr>
              <w:widowControl w:val="0"/>
              <w:pBdr>
                <w:top w:val="nil"/>
                <w:left w:val="nil"/>
                <w:bottom w:val="nil"/>
                <w:right w:val="nil"/>
                <w:between w:val="nil"/>
              </w:pBdr>
              <w:spacing w:line="240" w:lineRule="auto"/>
              <w:rPr>
                <w:b/>
              </w:rPr>
            </w:pPr>
            <w:r>
              <w:rPr>
                <w:b/>
              </w:rPr>
              <w:t>Proficient</w:t>
            </w:r>
          </w:p>
        </w:tc>
        <w:tc>
          <w:tcPr>
            <w:tcW w:w="2340" w:type="dxa"/>
            <w:shd w:val="clear" w:color="auto" w:fill="auto"/>
            <w:tcMar>
              <w:top w:w="100" w:type="dxa"/>
              <w:left w:w="100" w:type="dxa"/>
              <w:bottom w:w="100" w:type="dxa"/>
              <w:right w:w="100" w:type="dxa"/>
            </w:tcMar>
          </w:tcPr>
          <w:p w14:paraId="2EE6A0CE" w14:textId="77777777" w:rsidR="00C363E4" w:rsidRDefault="0076509B">
            <w:pPr>
              <w:widowControl w:val="0"/>
              <w:pBdr>
                <w:top w:val="nil"/>
                <w:left w:val="nil"/>
                <w:bottom w:val="nil"/>
                <w:right w:val="nil"/>
                <w:between w:val="nil"/>
              </w:pBdr>
              <w:spacing w:line="240" w:lineRule="auto"/>
              <w:rPr>
                <w:b/>
              </w:rPr>
            </w:pPr>
            <w:r>
              <w:rPr>
                <w:b/>
              </w:rPr>
              <w:t>Neutral</w:t>
            </w:r>
          </w:p>
        </w:tc>
        <w:tc>
          <w:tcPr>
            <w:tcW w:w="2340" w:type="dxa"/>
            <w:shd w:val="clear" w:color="auto" w:fill="auto"/>
            <w:tcMar>
              <w:top w:w="100" w:type="dxa"/>
              <w:left w:w="100" w:type="dxa"/>
              <w:bottom w:w="100" w:type="dxa"/>
              <w:right w:w="100" w:type="dxa"/>
            </w:tcMar>
          </w:tcPr>
          <w:p w14:paraId="60B3BF7F" w14:textId="77777777" w:rsidR="00C363E4" w:rsidRDefault="0076509B">
            <w:pPr>
              <w:widowControl w:val="0"/>
              <w:pBdr>
                <w:top w:val="nil"/>
                <w:left w:val="nil"/>
                <w:bottom w:val="nil"/>
                <w:right w:val="nil"/>
                <w:between w:val="nil"/>
              </w:pBdr>
              <w:spacing w:line="240" w:lineRule="auto"/>
              <w:rPr>
                <w:b/>
              </w:rPr>
            </w:pPr>
            <w:r>
              <w:rPr>
                <w:b/>
              </w:rPr>
              <w:t>Unsatisfactory</w:t>
            </w:r>
          </w:p>
        </w:tc>
      </w:tr>
      <w:tr w:rsidR="00C363E4" w14:paraId="6F5D3990" w14:textId="77777777">
        <w:tc>
          <w:tcPr>
            <w:tcW w:w="2340" w:type="dxa"/>
            <w:shd w:val="clear" w:color="auto" w:fill="auto"/>
            <w:tcMar>
              <w:top w:w="100" w:type="dxa"/>
              <w:left w:w="100" w:type="dxa"/>
              <w:bottom w:w="100" w:type="dxa"/>
              <w:right w:w="100" w:type="dxa"/>
            </w:tcMar>
          </w:tcPr>
          <w:p w14:paraId="57A96A71" w14:textId="77777777" w:rsidR="00C363E4" w:rsidRDefault="0076509B">
            <w:pPr>
              <w:widowControl w:val="0"/>
              <w:pBdr>
                <w:top w:val="nil"/>
                <w:left w:val="nil"/>
                <w:bottom w:val="nil"/>
                <w:right w:val="nil"/>
                <w:between w:val="nil"/>
              </w:pBdr>
              <w:spacing w:line="240" w:lineRule="auto"/>
              <w:rPr>
                <w:b/>
              </w:rPr>
            </w:pPr>
            <w:r>
              <w:rPr>
                <w:b/>
              </w:rPr>
              <w:t>Correctness</w:t>
            </w:r>
          </w:p>
        </w:tc>
        <w:tc>
          <w:tcPr>
            <w:tcW w:w="2340" w:type="dxa"/>
            <w:shd w:val="clear" w:color="auto" w:fill="auto"/>
            <w:tcMar>
              <w:top w:w="100" w:type="dxa"/>
              <w:left w:w="100" w:type="dxa"/>
              <w:bottom w:w="100" w:type="dxa"/>
              <w:right w:w="100" w:type="dxa"/>
            </w:tcMar>
          </w:tcPr>
          <w:p w14:paraId="19655AED" w14:textId="77777777" w:rsidR="00C363E4" w:rsidRDefault="0076509B">
            <w:pPr>
              <w:widowControl w:val="0"/>
              <w:pBdr>
                <w:top w:val="nil"/>
                <w:left w:val="nil"/>
                <w:bottom w:val="nil"/>
                <w:right w:val="nil"/>
                <w:between w:val="nil"/>
              </w:pBdr>
              <w:spacing w:line="240" w:lineRule="auto"/>
            </w:pPr>
            <w:r>
              <w:t>The code compiles, runs, and solves the problem.</w:t>
            </w:r>
          </w:p>
          <w:p w14:paraId="605E02D3" w14:textId="77777777" w:rsidR="00C363E4" w:rsidRDefault="00C363E4">
            <w:pPr>
              <w:widowControl w:val="0"/>
              <w:pBdr>
                <w:top w:val="nil"/>
                <w:left w:val="nil"/>
                <w:bottom w:val="nil"/>
                <w:right w:val="nil"/>
                <w:between w:val="nil"/>
              </w:pBdr>
              <w:spacing w:line="240" w:lineRule="auto"/>
            </w:pPr>
          </w:p>
          <w:p w14:paraId="119F327F" w14:textId="77777777" w:rsidR="00C363E4" w:rsidRDefault="00C363E4">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2360DD73" w14:textId="77777777" w:rsidR="00C363E4" w:rsidRDefault="0076509B">
            <w:pPr>
              <w:widowControl w:val="0"/>
              <w:spacing w:line="240" w:lineRule="auto"/>
              <w:rPr>
                <w:b/>
              </w:rPr>
            </w:pPr>
            <w:r>
              <w:lastRenderedPageBreak/>
              <w:t xml:space="preserve">The code compiles, runs, but does not solve the problem </w:t>
            </w:r>
            <w:r>
              <w:lastRenderedPageBreak/>
              <w:t>(partial implementation).</w:t>
            </w:r>
          </w:p>
        </w:tc>
        <w:tc>
          <w:tcPr>
            <w:tcW w:w="2340" w:type="dxa"/>
            <w:shd w:val="clear" w:color="auto" w:fill="auto"/>
            <w:tcMar>
              <w:top w:w="100" w:type="dxa"/>
              <w:left w:w="100" w:type="dxa"/>
              <w:bottom w:w="100" w:type="dxa"/>
              <w:right w:w="100" w:type="dxa"/>
            </w:tcMar>
          </w:tcPr>
          <w:p w14:paraId="561C37CD" w14:textId="77777777" w:rsidR="00C363E4" w:rsidRDefault="0076509B">
            <w:pPr>
              <w:widowControl w:val="0"/>
              <w:spacing w:line="240" w:lineRule="auto"/>
            </w:pPr>
            <w:r>
              <w:lastRenderedPageBreak/>
              <w:t>The code does not compile/run, or little progress was made.</w:t>
            </w:r>
          </w:p>
          <w:p w14:paraId="1395A810" w14:textId="77777777" w:rsidR="00C363E4" w:rsidRDefault="00C363E4">
            <w:pPr>
              <w:widowControl w:val="0"/>
              <w:spacing w:line="240" w:lineRule="auto"/>
              <w:rPr>
                <w:b/>
              </w:rPr>
            </w:pPr>
          </w:p>
        </w:tc>
      </w:tr>
      <w:tr w:rsidR="00C363E4" w14:paraId="6D576C9A" w14:textId="77777777">
        <w:tc>
          <w:tcPr>
            <w:tcW w:w="2340" w:type="dxa"/>
            <w:shd w:val="clear" w:color="auto" w:fill="auto"/>
            <w:tcMar>
              <w:top w:w="100" w:type="dxa"/>
              <w:left w:w="100" w:type="dxa"/>
              <w:bottom w:w="100" w:type="dxa"/>
              <w:right w:w="100" w:type="dxa"/>
            </w:tcMar>
          </w:tcPr>
          <w:p w14:paraId="66763BA7" w14:textId="77777777" w:rsidR="00C363E4" w:rsidRDefault="0076509B">
            <w:pPr>
              <w:widowControl w:val="0"/>
              <w:pBdr>
                <w:top w:val="nil"/>
                <w:left w:val="nil"/>
                <w:bottom w:val="nil"/>
                <w:right w:val="nil"/>
                <w:between w:val="nil"/>
              </w:pBdr>
              <w:spacing w:line="240" w:lineRule="auto"/>
              <w:rPr>
                <w:b/>
              </w:rPr>
            </w:pPr>
            <w:r>
              <w:rPr>
                <w:b/>
              </w:rPr>
              <w:lastRenderedPageBreak/>
              <w:t>Space and Time complexity</w:t>
            </w:r>
          </w:p>
        </w:tc>
        <w:tc>
          <w:tcPr>
            <w:tcW w:w="2340" w:type="dxa"/>
            <w:shd w:val="clear" w:color="auto" w:fill="auto"/>
            <w:tcMar>
              <w:top w:w="100" w:type="dxa"/>
              <w:left w:w="100" w:type="dxa"/>
              <w:bottom w:w="100" w:type="dxa"/>
              <w:right w:w="100" w:type="dxa"/>
            </w:tcMar>
          </w:tcPr>
          <w:p w14:paraId="60DB56B3" w14:textId="77777777" w:rsidR="00C363E4" w:rsidRDefault="0076509B">
            <w:pPr>
              <w:widowControl w:val="0"/>
              <w:spacing w:line="240" w:lineRule="auto"/>
              <w:rPr>
                <w:b/>
              </w:rPr>
            </w:pPr>
            <w:r>
              <w:t>Appropriate for the problem.</w:t>
            </w:r>
          </w:p>
        </w:tc>
        <w:tc>
          <w:tcPr>
            <w:tcW w:w="2340" w:type="dxa"/>
            <w:shd w:val="clear" w:color="auto" w:fill="auto"/>
            <w:tcMar>
              <w:top w:w="100" w:type="dxa"/>
              <w:left w:w="100" w:type="dxa"/>
              <w:bottom w:w="100" w:type="dxa"/>
              <w:right w:w="100" w:type="dxa"/>
            </w:tcMar>
          </w:tcPr>
          <w:p w14:paraId="5999F37B" w14:textId="77777777" w:rsidR="00C363E4" w:rsidRDefault="0076509B">
            <w:pPr>
              <w:widowControl w:val="0"/>
              <w:spacing w:line="240" w:lineRule="auto"/>
              <w:rPr>
                <w:b/>
              </w:rPr>
            </w:pPr>
            <w:r>
              <w:t>Can be</w:t>
            </w:r>
            <w:r>
              <w:t xml:space="preserve"> greatly improved.</w:t>
            </w:r>
          </w:p>
        </w:tc>
        <w:tc>
          <w:tcPr>
            <w:tcW w:w="2340" w:type="dxa"/>
            <w:shd w:val="clear" w:color="auto" w:fill="auto"/>
            <w:tcMar>
              <w:top w:w="100" w:type="dxa"/>
              <w:left w:w="100" w:type="dxa"/>
              <w:bottom w:w="100" w:type="dxa"/>
              <w:right w:w="100" w:type="dxa"/>
            </w:tcMar>
          </w:tcPr>
          <w:p w14:paraId="021EA974" w14:textId="77777777" w:rsidR="00C363E4" w:rsidRDefault="0076509B">
            <w:pPr>
              <w:widowControl w:val="0"/>
              <w:pBdr>
                <w:top w:val="nil"/>
                <w:left w:val="nil"/>
                <w:bottom w:val="nil"/>
                <w:right w:val="nil"/>
                <w:between w:val="nil"/>
              </w:pBdr>
              <w:spacing w:line="240" w:lineRule="auto"/>
              <w:rPr>
                <w:b/>
              </w:rPr>
            </w:pPr>
            <w:r>
              <w:t>Space and time complexity not analyzed</w:t>
            </w:r>
            <w:r>
              <w:rPr>
                <w:b/>
              </w:rPr>
              <w:t xml:space="preserve"> </w:t>
            </w:r>
          </w:p>
        </w:tc>
      </w:tr>
      <w:tr w:rsidR="00C363E4" w14:paraId="13CE4B3A" w14:textId="77777777">
        <w:tc>
          <w:tcPr>
            <w:tcW w:w="2340" w:type="dxa"/>
            <w:shd w:val="clear" w:color="auto" w:fill="auto"/>
            <w:tcMar>
              <w:top w:w="100" w:type="dxa"/>
              <w:left w:w="100" w:type="dxa"/>
              <w:bottom w:w="100" w:type="dxa"/>
              <w:right w:w="100" w:type="dxa"/>
            </w:tcMar>
          </w:tcPr>
          <w:p w14:paraId="4DEE4942" w14:textId="77777777" w:rsidR="00C363E4" w:rsidRDefault="0076509B">
            <w:pPr>
              <w:widowControl w:val="0"/>
              <w:pBdr>
                <w:top w:val="nil"/>
                <w:left w:val="nil"/>
                <w:bottom w:val="nil"/>
                <w:right w:val="nil"/>
                <w:between w:val="nil"/>
              </w:pBdr>
              <w:spacing w:line="240" w:lineRule="auto"/>
              <w:rPr>
                <w:b/>
              </w:rPr>
            </w:pPr>
            <w:r>
              <w:rPr>
                <w:b/>
              </w:rPr>
              <w:t>Problem Decomposition</w:t>
            </w:r>
          </w:p>
        </w:tc>
        <w:tc>
          <w:tcPr>
            <w:tcW w:w="2340" w:type="dxa"/>
            <w:shd w:val="clear" w:color="auto" w:fill="auto"/>
            <w:tcMar>
              <w:top w:w="100" w:type="dxa"/>
              <w:left w:w="100" w:type="dxa"/>
              <w:bottom w:w="100" w:type="dxa"/>
              <w:right w:w="100" w:type="dxa"/>
            </w:tcMar>
          </w:tcPr>
          <w:p w14:paraId="497D3661" w14:textId="77777777" w:rsidR="00C363E4" w:rsidRDefault="0076509B">
            <w:pPr>
              <w:widowControl w:val="0"/>
              <w:pBdr>
                <w:top w:val="nil"/>
                <w:left w:val="nil"/>
                <w:bottom w:val="nil"/>
                <w:right w:val="nil"/>
                <w:between w:val="nil"/>
              </w:pBdr>
              <w:spacing w:line="240" w:lineRule="auto"/>
            </w:pPr>
            <w:r>
              <w:t>Operations are broken down into loosely coupled, highly cohesive methods</w:t>
            </w:r>
          </w:p>
        </w:tc>
        <w:tc>
          <w:tcPr>
            <w:tcW w:w="2340" w:type="dxa"/>
            <w:shd w:val="clear" w:color="auto" w:fill="auto"/>
            <w:tcMar>
              <w:top w:w="100" w:type="dxa"/>
              <w:left w:w="100" w:type="dxa"/>
              <w:bottom w:w="100" w:type="dxa"/>
              <w:right w:w="100" w:type="dxa"/>
            </w:tcMar>
          </w:tcPr>
          <w:p w14:paraId="639BF310" w14:textId="77777777" w:rsidR="00C363E4" w:rsidRDefault="0076509B">
            <w:pPr>
              <w:widowControl w:val="0"/>
              <w:spacing w:line="240" w:lineRule="auto"/>
              <w:rPr>
                <w:b/>
              </w:rPr>
            </w:pPr>
            <w:r>
              <w:t>Operations are broken down into methods, but they are not loosely coupled/highly cohesive</w:t>
            </w:r>
          </w:p>
        </w:tc>
        <w:tc>
          <w:tcPr>
            <w:tcW w:w="2340" w:type="dxa"/>
            <w:shd w:val="clear" w:color="auto" w:fill="auto"/>
            <w:tcMar>
              <w:top w:w="100" w:type="dxa"/>
              <w:left w:w="100" w:type="dxa"/>
              <w:bottom w:w="100" w:type="dxa"/>
              <w:right w:w="100" w:type="dxa"/>
            </w:tcMar>
          </w:tcPr>
          <w:p w14:paraId="70C8A61E" w14:textId="77777777" w:rsidR="00C363E4" w:rsidRDefault="0076509B">
            <w:pPr>
              <w:widowControl w:val="0"/>
              <w:pBdr>
                <w:top w:val="nil"/>
                <w:left w:val="nil"/>
                <w:bottom w:val="nil"/>
                <w:right w:val="nil"/>
                <w:between w:val="nil"/>
              </w:pBdr>
              <w:spacing w:line="240" w:lineRule="auto"/>
            </w:pPr>
            <w:r>
              <w:t>Most of the logic is inside a couple of big methods</w:t>
            </w:r>
          </w:p>
          <w:p w14:paraId="5C99D006" w14:textId="77777777" w:rsidR="00C363E4" w:rsidRDefault="00C363E4">
            <w:pPr>
              <w:widowControl w:val="0"/>
              <w:pBdr>
                <w:top w:val="nil"/>
                <w:left w:val="nil"/>
                <w:bottom w:val="nil"/>
                <w:right w:val="nil"/>
                <w:between w:val="nil"/>
              </w:pBdr>
              <w:spacing w:line="240" w:lineRule="auto"/>
            </w:pPr>
          </w:p>
        </w:tc>
      </w:tr>
      <w:tr w:rsidR="00C363E4" w14:paraId="333E4562" w14:textId="77777777">
        <w:tc>
          <w:tcPr>
            <w:tcW w:w="2340" w:type="dxa"/>
            <w:shd w:val="clear" w:color="auto" w:fill="auto"/>
            <w:tcMar>
              <w:top w:w="100" w:type="dxa"/>
              <w:left w:w="100" w:type="dxa"/>
              <w:bottom w:w="100" w:type="dxa"/>
              <w:right w:w="100" w:type="dxa"/>
            </w:tcMar>
          </w:tcPr>
          <w:p w14:paraId="6C28A9C3" w14:textId="77777777" w:rsidR="00C363E4" w:rsidRDefault="0076509B">
            <w:pPr>
              <w:widowControl w:val="0"/>
              <w:pBdr>
                <w:top w:val="nil"/>
                <w:left w:val="nil"/>
                <w:bottom w:val="nil"/>
                <w:right w:val="nil"/>
                <w:between w:val="nil"/>
              </w:pBdr>
              <w:spacing w:line="240" w:lineRule="auto"/>
              <w:rPr>
                <w:b/>
              </w:rPr>
            </w:pPr>
            <w:r>
              <w:rPr>
                <w:b/>
              </w:rPr>
              <w:t>Style</w:t>
            </w:r>
          </w:p>
        </w:tc>
        <w:tc>
          <w:tcPr>
            <w:tcW w:w="2340" w:type="dxa"/>
            <w:shd w:val="clear" w:color="auto" w:fill="auto"/>
            <w:tcMar>
              <w:top w:w="100" w:type="dxa"/>
              <w:left w:w="100" w:type="dxa"/>
              <w:bottom w:w="100" w:type="dxa"/>
              <w:right w:w="100" w:type="dxa"/>
            </w:tcMar>
          </w:tcPr>
          <w:p w14:paraId="6F0598CB" w14:textId="77777777" w:rsidR="00C363E4" w:rsidRDefault="0076509B">
            <w:pPr>
              <w:widowControl w:val="0"/>
              <w:pBdr>
                <w:top w:val="nil"/>
                <w:left w:val="nil"/>
                <w:bottom w:val="nil"/>
                <w:right w:val="nil"/>
                <w:between w:val="nil"/>
              </w:pBdr>
              <w:spacing w:line="240" w:lineRule="auto"/>
            </w:pPr>
            <w:r>
              <w:t xml:space="preserve">Variables and methods have meaningful/appropriate names </w:t>
            </w:r>
          </w:p>
        </w:tc>
        <w:tc>
          <w:tcPr>
            <w:tcW w:w="2340" w:type="dxa"/>
            <w:shd w:val="clear" w:color="auto" w:fill="auto"/>
            <w:tcMar>
              <w:top w:w="100" w:type="dxa"/>
              <w:left w:w="100" w:type="dxa"/>
              <w:bottom w:w="100" w:type="dxa"/>
              <w:right w:w="100" w:type="dxa"/>
            </w:tcMar>
          </w:tcPr>
          <w:p w14:paraId="44C3A6CC" w14:textId="77777777" w:rsidR="00C363E4" w:rsidRDefault="0076509B">
            <w:pPr>
              <w:widowControl w:val="0"/>
              <w:spacing w:line="240" w:lineRule="auto"/>
            </w:pPr>
            <w:r>
              <w:t>Only a subset of the variables and methods have m</w:t>
            </w:r>
            <w:r>
              <w:t xml:space="preserve">eaningful/appropriate names </w:t>
            </w:r>
          </w:p>
        </w:tc>
        <w:tc>
          <w:tcPr>
            <w:tcW w:w="2340" w:type="dxa"/>
            <w:shd w:val="clear" w:color="auto" w:fill="auto"/>
            <w:tcMar>
              <w:top w:w="100" w:type="dxa"/>
              <w:left w:w="100" w:type="dxa"/>
              <w:bottom w:w="100" w:type="dxa"/>
              <w:right w:w="100" w:type="dxa"/>
            </w:tcMar>
          </w:tcPr>
          <w:p w14:paraId="20E2AE1D" w14:textId="77777777" w:rsidR="00C363E4" w:rsidRDefault="0076509B">
            <w:pPr>
              <w:widowControl w:val="0"/>
              <w:spacing w:line="240" w:lineRule="auto"/>
            </w:pPr>
            <w:r>
              <w:t xml:space="preserve">Few or none of the variables and methods have meaningful/appropriate names </w:t>
            </w:r>
          </w:p>
        </w:tc>
      </w:tr>
      <w:tr w:rsidR="00C363E4" w14:paraId="3E09DC5B" w14:textId="77777777">
        <w:tc>
          <w:tcPr>
            <w:tcW w:w="2340" w:type="dxa"/>
            <w:shd w:val="clear" w:color="auto" w:fill="auto"/>
            <w:tcMar>
              <w:top w:w="100" w:type="dxa"/>
              <w:left w:w="100" w:type="dxa"/>
              <w:bottom w:w="100" w:type="dxa"/>
              <w:right w:w="100" w:type="dxa"/>
            </w:tcMar>
          </w:tcPr>
          <w:p w14:paraId="76F898F0" w14:textId="77777777" w:rsidR="00C363E4" w:rsidRDefault="0076509B">
            <w:pPr>
              <w:widowControl w:val="0"/>
              <w:pBdr>
                <w:top w:val="nil"/>
                <w:left w:val="nil"/>
                <w:bottom w:val="nil"/>
                <w:right w:val="nil"/>
                <w:between w:val="nil"/>
              </w:pBdr>
              <w:spacing w:line="240" w:lineRule="auto"/>
              <w:rPr>
                <w:b/>
              </w:rPr>
            </w:pPr>
            <w:r>
              <w:rPr>
                <w:b/>
              </w:rPr>
              <w:t>Robustness</w:t>
            </w:r>
          </w:p>
        </w:tc>
        <w:tc>
          <w:tcPr>
            <w:tcW w:w="2340" w:type="dxa"/>
            <w:shd w:val="clear" w:color="auto" w:fill="auto"/>
            <w:tcMar>
              <w:top w:w="100" w:type="dxa"/>
              <w:left w:w="100" w:type="dxa"/>
              <w:bottom w:w="100" w:type="dxa"/>
              <w:right w:w="100" w:type="dxa"/>
            </w:tcMar>
          </w:tcPr>
          <w:p w14:paraId="3A10354F" w14:textId="77777777" w:rsidR="00C363E4" w:rsidRDefault="0076509B">
            <w:pPr>
              <w:widowControl w:val="0"/>
              <w:pBdr>
                <w:top w:val="nil"/>
                <w:left w:val="nil"/>
                <w:bottom w:val="nil"/>
                <w:right w:val="nil"/>
                <w:between w:val="nil"/>
              </w:pBdr>
              <w:spacing w:line="240" w:lineRule="auto"/>
            </w:pPr>
            <w:r>
              <w:t>Program handles erroneous or unexpected input gracefully</w:t>
            </w:r>
          </w:p>
        </w:tc>
        <w:tc>
          <w:tcPr>
            <w:tcW w:w="2340" w:type="dxa"/>
            <w:shd w:val="clear" w:color="auto" w:fill="auto"/>
            <w:tcMar>
              <w:top w:w="100" w:type="dxa"/>
              <w:left w:w="100" w:type="dxa"/>
              <w:bottom w:w="100" w:type="dxa"/>
              <w:right w:w="100" w:type="dxa"/>
            </w:tcMar>
          </w:tcPr>
          <w:p w14:paraId="1AD9F6F0" w14:textId="77777777" w:rsidR="00C363E4" w:rsidRDefault="0076509B">
            <w:pPr>
              <w:widowControl w:val="0"/>
              <w:spacing w:line="240" w:lineRule="auto"/>
            </w:pPr>
            <w:r>
              <w:t>Program handles some erroneous or unexpected input gracefully</w:t>
            </w:r>
          </w:p>
        </w:tc>
        <w:tc>
          <w:tcPr>
            <w:tcW w:w="2340" w:type="dxa"/>
            <w:shd w:val="clear" w:color="auto" w:fill="auto"/>
            <w:tcMar>
              <w:top w:w="100" w:type="dxa"/>
              <w:left w:w="100" w:type="dxa"/>
              <w:bottom w:w="100" w:type="dxa"/>
              <w:right w:w="100" w:type="dxa"/>
            </w:tcMar>
          </w:tcPr>
          <w:p w14:paraId="36E3037E" w14:textId="77777777" w:rsidR="00C363E4" w:rsidRDefault="0076509B">
            <w:pPr>
              <w:widowControl w:val="0"/>
              <w:spacing w:line="240" w:lineRule="auto"/>
            </w:pPr>
            <w:r>
              <w:t>Program does not handle erroneous or unexpected input gracefully</w:t>
            </w:r>
          </w:p>
        </w:tc>
      </w:tr>
      <w:tr w:rsidR="00C363E4" w14:paraId="4AC8F5EE" w14:textId="77777777">
        <w:tc>
          <w:tcPr>
            <w:tcW w:w="2340" w:type="dxa"/>
            <w:shd w:val="clear" w:color="auto" w:fill="auto"/>
            <w:tcMar>
              <w:top w:w="100" w:type="dxa"/>
              <w:left w:w="100" w:type="dxa"/>
              <w:bottom w:w="100" w:type="dxa"/>
              <w:right w:w="100" w:type="dxa"/>
            </w:tcMar>
          </w:tcPr>
          <w:p w14:paraId="1B5751E6" w14:textId="77777777" w:rsidR="00C363E4" w:rsidRDefault="0076509B">
            <w:pPr>
              <w:widowControl w:val="0"/>
              <w:pBdr>
                <w:top w:val="nil"/>
                <w:left w:val="nil"/>
                <w:bottom w:val="nil"/>
                <w:right w:val="nil"/>
                <w:between w:val="nil"/>
              </w:pBdr>
              <w:spacing w:line="240" w:lineRule="auto"/>
              <w:rPr>
                <w:b/>
              </w:rPr>
            </w:pPr>
            <w:r>
              <w:rPr>
                <w:b/>
              </w:rPr>
              <w:t>Documentation</w:t>
            </w:r>
          </w:p>
        </w:tc>
        <w:tc>
          <w:tcPr>
            <w:tcW w:w="2340" w:type="dxa"/>
            <w:shd w:val="clear" w:color="auto" w:fill="auto"/>
            <w:tcMar>
              <w:top w:w="100" w:type="dxa"/>
              <w:left w:w="100" w:type="dxa"/>
              <w:bottom w:w="100" w:type="dxa"/>
              <w:right w:w="100" w:type="dxa"/>
            </w:tcMar>
          </w:tcPr>
          <w:p w14:paraId="7FED98ED" w14:textId="77777777" w:rsidR="00C363E4" w:rsidRDefault="0076509B">
            <w:pPr>
              <w:widowControl w:val="0"/>
              <w:pBdr>
                <w:top w:val="nil"/>
                <w:left w:val="nil"/>
                <w:bottom w:val="nil"/>
                <w:right w:val="nil"/>
                <w:between w:val="nil"/>
              </w:pBdr>
              <w:spacing w:line="240" w:lineRule="auto"/>
            </w:pPr>
            <w:r>
              <w:t>Non-obvious code segments are well documented</w:t>
            </w:r>
          </w:p>
        </w:tc>
        <w:tc>
          <w:tcPr>
            <w:tcW w:w="2340" w:type="dxa"/>
            <w:shd w:val="clear" w:color="auto" w:fill="auto"/>
            <w:tcMar>
              <w:top w:w="100" w:type="dxa"/>
              <w:left w:w="100" w:type="dxa"/>
              <w:bottom w:w="100" w:type="dxa"/>
              <w:right w:w="100" w:type="dxa"/>
            </w:tcMar>
          </w:tcPr>
          <w:p w14:paraId="5910BB06" w14:textId="77777777" w:rsidR="00C363E4" w:rsidRDefault="0076509B">
            <w:pPr>
              <w:widowControl w:val="0"/>
              <w:spacing w:line="240" w:lineRule="auto"/>
            </w:pPr>
            <w:r>
              <w:t>Some non-obvious code segments are documented</w:t>
            </w:r>
          </w:p>
        </w:tc>
        <w:tc>
          <w:tcPr>
            <w:tcW w:w="2340" w:type="dxa"/>
            <w:shd w:val="clear" w:color="auto" w:fill="auto"/>
            <w:tcMar>
              <w:top w:w="100" w:type="dxa"/>
              <w:left w:w="100" w:type="dxa"/>
              <w:bottom w:w="100" w:type="dxa"/>
              <w:right w:w="100" w:type="dxa"/>
            </w:tcMar>
          </w:tcPr>
          <w:p w14:paraId="71E3C9FD" w14:textId="77777777" w:rsidR="00C363E4" w:rsidRDefault="0076509B">
            <w:pPr>
              <w:widowControl w:val="0"/>
              <w:spacing w:line="240" w:lineRule="auto"/>
            </w:pPr>
            <w:r>
              <w:t>Few or none non-obviou</w:t>
            </w:r>
            <w:r>
              <w:t>s segments are documented</w:t>
            </w:r>
          </w:p>
        </w:tc>
      </w:tr>
      <w:tr w:rsidR="00C363E4" w14:paraId="554C1613" w14:textId="77777777">
        <w:tc>
          <w:tcPr>
            <w:tcW w:w="2340" w:type="dxa"/>
            <w:shd w:val="clear" w:color="auto" w:fill="auto"/>
            <w:tcMar>
              <w:top w:w="100" w:type="dxa"/>
              <w:left w:w="100" w:type="dxa"/>
              <w:bottom w:w="100" w:type="dxa"/>
              <w:right w:w="100" w:type="dxa"/>
            </w:tcMar>
          </w:tcPr>
          <w:p w14:paraId="1A8F9197" w14:textId="77777777" w:rsidR="00C363E4" w:rsidRDefault="0076509B">
            <w:pPr>
              <w:widowControl w:val="0"/>
              <w:pBdr>
                <w:top w:val="nil"/>
                <w:left w:val="nil"/>
                <w:bottom w:val="nil"/>
                <w:right w:val="nil"/>
                <w:between w:val="nil"/>
              </w:pBdr>
              <w:spacing w:line="240" w:lineRule="auto"/>
              <w:rPr>
                <w:b/>
              </w:rPr>
            </w:pPr>
            <w:r>
              <w:rPr>
                <w:b/>
              </w:rPr>
              <w:t xml:space="preserve">Report </w:t>
            </w:r>
          </w:p>
        </w:tc>
        <w:tc>
          <w:tcPr>
            <w:tcW w:w="2340" w:type="dxa"/>
            <w:shd w:val="clear" w:color="auto" w:fill="auto"/>
            <w:tcMar>
              <w:top w:w="100" w:type="dxa"/>
              <w:left w:w="100" w:type="dxa"/>
              <w:bottom w:w="100" w:type="dxa"/>
              <w:right w:w="100" w:type="dxa"/>
            </w:tcMar>
          </w:tcPr>
          <w:p w14:paraId="10D11770" w14:textId="77777777" w:rsidR="00C363E4" w:rsidRDefault="0076509B">
            <w:pPr>
              <w:widowControl w:val="0"/>
              <w:pBdr>
                <w:top w:val="nil"/>
                <w:left w:val="nil"/>
                <w:bottom w:val="nil"/>
                <w:right w:val="nil"/>
                <w:between w:val="nil"/>
              </w:pBdr>
              <w:spacing w:line="240" w:lineRule="auto"/>
            </w:pPr>
            <w:r>
              <w:t>Covers all required material in a concise and clear way with proper grammar and spelling.</w:t>
            </w:r>
          </w:p>
        </w:tc>
        <w:tc>
          <w:tcPr>
            <w:tcW w:w="2340" w:type="dxa"/>
            <w:shd w:val="clear" w:color="auto" w:fill="auto"/>
            <w:tcMar>
              <w:top w:w="100" w:type="dxa"/>
              <w:left w:w="100" w:type="dxa"/>
              <w:bottom w:w="100" w:type="dxa"/>
              <w:right w:w="100" w:type="dxa"/>
            </w:tcMar>
          </w:tcPr>
          <w:p w14:paraId="407CE566" w14:textId="77777777" w:rsidR="00C363E4" w:rsidRDefault="0076509B">
            <w:pPr>
              <w:widowControl w:val="0"/>
              <w:spacing w:line="240" w:lineRule="auto"/>
            </w:pPr>
            <w:r>
              <w:t>Covers a subset of the required material in a concise and clear way with proper grammar and spelling.</w:t>
            </w:r>
          </w:p>
        </w:tc>
        <w:tc>
          <w:tcPr>
            <w:tcW w:w="2340" w:type="dxa"/>
            <w:shd w:val="clear" w:color="auto" w:fill="auto"/>
            <w:tcMar>
              <w:top w:w="100" w:type="dxa"/>
              <w:left w:w="100" w:type="dxa"/>
              <w:bottom w:w="100" w:type="dxa"/>
              <w:right w:w="100" w:type="dxa"/>
            </w:tcMar>
          </w:tcPr>
          <w:p w14:paraId="12795F5C" w14:textId="77777777" w:rsidR="00C363E4" w:rsidRDefault="0076509B">
            <w:pPr>
              <w:widowControl w:val="0"/>
              <w:spacing w:line="240" w:lineRule="auto"/>
            </w:pPr>
            <w:r>
              <w:t>Does not cover enough material and/or the material is not presen</w:t>
            </w:r>
            <w:r>
              <w:t>ted in a concise and clear way with proper grammar and spelling.</w:t>
            </w:r>
          </w:p>
        </w:tc>
      </w:tr>
    </w:tbl>
    <w:p w14:paraId="62F7C5F2" w14:textId="77777777" w:rsidR="00C363E4" w:rsidRDefault="00C363E4">
      <w:pPr>
        <w:rPr>
          <w:b/>
        </w:rPr>
      </w:pPr>
    </w:p>
    <w:p w14:paraId="5671B618" w14:textId="77777777" w:rsidR="00C363E4" w:rsidRDefault="00C363E4">
      <w:pPr>
        <w:rPr>
          <w:b/>
        </w:rPr>
      </w:pPr>
    </w:p>
    <w:p w14:paraId="6363A71C" w14:textId="77777777" w:rsidR="00C363E4" w:rsidRDefault="00C363E4"/>
    <w:p w14:paraId="010EC8B3" w14:textId="77777777" w:rsidR="00C363E4" w:rsidRDefault="00C363E4"/>
    <w:sectPr w:rsidR="00C363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77634C"/>
    <w:multiLevelType w:val="multilevel"/>
    <w:tmpl w:val="47FE2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FD61EA"/>
    <w:multiLevelType w:val="multilevel"/>
    <w:tmpl w:val="16B23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3E4"/>
    <w:rsid w:val="0076509B"/>
    <w:rsid w:val="00C3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C1FFD"/>
  <w15:docId w15:val="{4E1F9D84-19B1-3F46-8C10-80CD91E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q09ilkvyfu8uege/vivendi.txt?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q09ilkvyfu8uege/vivendi.txt?dl=0" TargetMode="External"/><Relationship Id="rId5" Type="http://schemas.openxmlformats.org/officeDocument/2006/relationships/hyperlink" Target="https://www.dropbox.com/s/r0822hnsdznnh31/activision.txt?dl=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Aguirre, Diego</cp:lastModifiedBy>
  <cp:revision>2</cp:revision>
  <dcterms:created xsi:type="dcterms:W3CDTF">2019-09-15T18:09:00Z</dcterms:created>
  <dcterms:modified xsi:type="dcterms:W3CDTF">2019-09-15T19:10:00Z</dcterms:modified>
</cp:coreProperties>
</file>