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FF" w:rsidRDefault="00ED48FF">
      <w:proofErr w:type="spellStart"/>
      <w:r>
        <w:t>so_source_column</w:t>
      </w:r>
      <w:proofErr w:type="spellEnd"/>
    </w:p>
    <w:p w:rsidR="004546F4" w:rsidRDefault="009F7889">
      <w:r>
        <w:t xml:space="preserve">LNR_BARN DIFF_FDATO SVLEN_DG </w:t>
      </w:r>
      <w:r w:rsidRPr="009F7889">
        <w:t>PREEKL</w:t>
      </w:r>
      <w:r>
        <w:t xml:space="preserve"> </w:t>
      </w:r>
      <w:r w:rsidRPr="009F7889">
        <w:t>DIABETES_MELLITUS</w:t>
      </w:r>
      <w:r>
        <w:t xml:space="preserve"> </w:t>
      </w:r>
      <w:r w:rsidRPr="009F7889">
        <w:t>BLODN_F13</w:t>
      </w:r>
      <w:r>
        <w:t xml:space="preserve"> </w:t>
      </w:r>
      <w:r w:rsidRPr="009F7889">
        <w:t>BLODN_13_28</w:t>
      </w:r>
      <w:r>
        <w:t xml:space="preserve"> </w:t>
      </w:r>
      <w:r w:rsidRPr="009F7889">
        <w:t>BLODN_E28</w:t>
      </w:r>
      <w:r>
        <w:t xml:space="preserve"> </w:t>
      </w:r>
      <w:r w:rsidRPr="009F7889">
        <w:t>BLODNING_O500</w:t>
      </w:r>
      <w:r>
        <w:t xml:space="preserve"> </w:t>
      </w:r>
      <w:r w:rsidRPr="009F7889">
        <w:t>APGAR5</w:t>
      </w:r>
      <w:r w:rsidRPr="009F7889">
        <w:tab/>
        <w:t>ZSCORE_BW_GA</w:t>
      </w:r>
      <w:r>
        <w:t xml:space="preserve"> </w:t>
      </w:r>
      <w:r w:rsidRPr="009F7889">
        <w:t>VEKT</w:t>
      </w:r>
      <w:r>
        <w:t xml:space="preserve"> </w:t>
      </w:r>
      <w:r w:rsidRPr="009F7889">
        <w:t>DODKAT</w:t>
      </w:r>
      <w:r>
        <w:t xml:space="preserve"> KMI_FOER </w:t>
      </w:r>
      <w:r w:rsidRPr="009F7889">
        <w:t>MOR_ROYKTE_FOER_SVSK</w:t>
      </w:r>
      <w:r>
        <w:t xml:space="preserve"> </w:t>
      </w:r>
      <w:r w:rsidRPr="009F7889">
        <w:t>KSNITT</w:t>
      </w:r>
      <w:r>
        <w:t xml:space="preserve"> </w:t>
      </w:r>
      <w:r w:rsidRPr="009F7889">
        <w:t>KSNITT_PLANLAGT</w:t>
      </w:r>
      <w:r>
        <w:t xml:space="preserve"> </w:t>
      </w:r>
      <w:r w:rsidRPr="009F7889">
        <w:t>PARITET_5</w:t>
      </w:r>
      <w:r>
        <w:t xml:space="preserve"> </w:t>
      </w:r>
      <w:r w:rsidRPr="009F7889">
        <w:t>DODFODTE_5</w:t>
      </w:r>
      <w:r>
        <w:t xml:space="preserve"> </w:t>
      </w:r>
      <w:r w:rsidRPr="009F7889">
        <w:t>PLACENTA_PREVIA</w:t>
      </w:r>
      <w:r>
        <w:t xml:space="preserve"> </w:t>
      </w:r>
      <w:r w:rsidRPr="009F7889">
        <w:t>TOPFA</w:t>
      </w:r>
      <w:r w:rsidRPr="009F7889">
        <w:tab/>
        <w:t>MISD</w:t>
      </w:r>
      <w:r>
        <w:t xml:space="preserve"> </w:t>
      </w:r>
      <w:r w:rsidRPr="009F7889">
        <w:t>NEVRALRORSDEFEKTER</w:t>
      </w:r>
      <w:r>
        <w:t xml:space="preserve"> </w:t>
      </w:r>
      <w:r w:rsidRPr="009F7889">
        <w:t>SPINAB</w:t>
      </w:r>
      <w:r>
        <w:t xml:space="preserve"> </w:t>
      </w:r>
      <w:r w:rsidRPr="009F7889">
        <w:t>ENCEPH</w:t>
      </w:r>
      <w:r>
        <w:t xml:space="preserve"> </w:t>
      </w:r>
      <w:r w:rsidRPr="009F7889">
        <w:t>ANENCEPH</w:t>
      </w:r>
      <w:r>
        <w:t xml:space="preserve"> </w:t>
      </w:r>
      <w:r w:rsidRPr="009F7889">
        <w:t>LEPPE_LEPPEGANESPALTE</w:t>
      </w:r>
      <w:r>
        <w:t xml:space="preserve"> </w:t>
      </w:r>
      <w:r w:rsidRPr="009F7889">
        <w:t>GANESPALTE</w:t>
      </w:r>
      <w:r>
        <w:t xml:space="preserve"> </w:t>
      </w:r>
      <w:r w:rsidRPr="009F7889">
        <w:t>HJERTE_MISD</w:t>
      </w:r>
      <w:r>
        <w:t xml:space="preserve"> </w:t>
      </w:r>
      <w:r w:rsidRPr="009F7889">
        <w:t>GASTROS</w:t>
      </w:r>
      <w:r>
        <w:t xml:space="preserve"> </w:t>
      </w:r>
      <w:r w:rsidRPr="009F7889">
        <w:t>OMPHALO</w:t>
      </w:r>
      <w:r>
        <w:t xml:space="preserve"> </w:t>
      </w:r>
      <w:r w:rsidRPr="009F7889">
        <w:t>KLUMPFOT</w:t>
      </w:r>
      <w:r>
        <w:t xml:space="preserve"> </w:t>
      </w:r>
      <w:r w:rsidRPr="009F7889">
        <w:t>HYPOSPADI</w:t>
      </w:r>
      <w:r>
        <w:t xml:space="preserve"> </w:t>
      </w:r>
      <w:r w:rsidRPr="009F7889">
        <w:t>REDEFORM</w:t>
      </w:r>
      <w:r>
        <w:t xml:space="preserve"> </w:t>
      </w:r>
      <w:r w:rsidRPr="009F7889">
        <w:t>KROMOSOMFEIL</w:t>
      </w:r>
      <w:r>
        <w:t xml:space="preserve"> </w:t>
      </w:r>
      <w:r w:rsidRPr="009F7889">
        <w:t>DOWNS</w:t>
      </w:r>
      <w:r>
        <w:t xml:space="preserve"> </w:t>
      </w:r>
      <w:r w:rsidRPr="009F7889">
        <w:t>HODE</w:t>
      </w:r>
      <w:r>
        <w:t xml:space="preserve"> </w:t>
      </w:r>
      <w:proofErr w:type="spellStart"/>
      <w:r w:rsidRPr="009F7889">
        <w:t>BARNETS_HELSE_skjematype</w:t>
      </w:r>
      <w:proofErr w:type="spellEnd"/>
      <w:r>
        <w:t xml:space="preserve"> </w:t>
      </w:r>
      <w:proofErr w:type="spellStart"/>
      <w:r w:rsidRPr="009F7889">
        <w:t>BARNETS_HELSE_kode</w:t>
      </w:r>
      <w:proofErr w:type="spellEnd"/>
      <w:r>
        <w:t xml:space="preserve"> </w:t>
      </w:r>
      <w:proofErr w:type="spellStart"/>
      <w:r w:rsidRPr="009F7889">
        <w:t>BARNETS_HELSE_kode_gruppe</w:t>
      </w:r>
      <w:proofErr w:type="spellEnd"/>
      <w:r w:rsidRPr="009F7889">
        <w:tab/>
      </w:r>
      <w:proofErr w:type="spellStart"/>
      <w:r w:rsidRPr="009F7889">
        <w:t>BARNETS_HELSE_kodeverk</w:t>
      </w:r>
      <w:proofErr w:type="spellEnd"/>
    </w:p>
    <w:p w:rsidR="00ED48FF" w:rsidRPr="00ED48FF" w:rsidRDefault="00ED48FF">
      <w:pPr>
        <w:rPr>
          <w:lang w:val="en-US"/>
        </w:rPr>
      </w:pPr>
      <w:proofErr w:type="spellStart"/>
      <w:r w:rsidRPr="00ED48FF">
        <w:rPr>
          <w:lang w:val="en-US"/>
        </w:rPr>
        <w:t>so_meaning</w:t>
      </w:r>
      <w:proofErr w:type="spellEnd"/>
    </w:p>
    <w:p w:rsidR="00ED48FF" w:rsidRPr="00ED48FF" w:rsidRDefault="00ED48FF">
      <w:pPr>
        <w:rPr>
          <w:lang w:val="en-US"/>
        </w:rPr>
      </w:pPr>
      <w:proofErr w:type="spellStart"/>
      <w:r>
        <w:rPr>
          <w:lang w:val="en-US"/>
        </w:rPr>
        <w:t>children_id</w:t>
      </w:r>
      <w:proofErr w:type="spellEnd"/>
      <w:r>
        <w:rPr>
          <w:lang w:val="en-US"/>
        </w:rPr>
        <w:t xml:space="preserve"> </w:t>
      </w:r>
      <w:proofErr w:type="spellStart"/>
      <w:r w:rsidRPr="00ED48FF">
        <w:rPr>
          <w:lang w:val="en-US"/>
        </w:rPr>
        <w:t>end_of_pregnancy</w:t>
      </w:r>
      <w:proofErr w:type="spellEnd"/>
      <w:r w:rsidRPr="00ED48FF">
        <w:rPr>
          <w:lang w:val="en-US"/>
        </w:rPr>
        <w:tab/>
      </w:r>
      <w:proofErr w:type="spellStart"/>
      <w:r w:rsidRPr="00ED48FF">
        <w:rPr>
          <w:lang w:val="en-US"/>
        </w:rPr>
        <w:t>gestational_length</w:t>
      </w:r>
      <w:proofErr w:type="spellEnd"/>
      <w:r>
        <w:rPr>
          <w:lang w:val="en-US"/>
        </w:rPr>
        <w:t xml:space="preserve"> </w:t>
      </w:r>
      <w:proofErr w:type="spellStart"/>
      <w:r w:rsidRPr="00ED48FF">
        <w:rPr>
          <w:lang w:val="en-US"/>
        </w:rPr>
        <w:t>preterm_birth</w:t>
      </w:r>
      <w:proofErr w:type="spellEnd"/>
      <w:r>
        <w:rPr>
          <w:lang w:val="en-US"/>
        </w:rPr>
        <w:t xml:space="preserve"> </w:t>
      </w:r>
      <w:proofErr w:type="spellStart"/>
      <w:r w:rsidRPr="00ED48FF">
        <w:rPr>
          <w:lang w:val="en-US"/>
        </w:rPr>
        <w:t>preeclampsia_light</w:t>
      </w:r>
      <w:proofErr w:type="spellEnd"/>
      <w:r>
        <w:rPr>
          <w:lang w:val="en-US"/>
        </w:rPr>
        <w:t xml:space="preserve"> </w:t>
      </w:r>
      <w:proofErr w:type="spellStart"/>
      <w:r w:rsidRPr="00ED48FF">
        <w:rPr>
          <w:lang w:val="en-US"/>
        </w:rPr>
        <w:t>preeclampsia_severe</w:t>
      </w:r>
      <w:proofErr w:type="spellEnd"/>
      <w:r>
        <w:rPr>
          <w:lang w:val="en-US"/>
        </w:rPr>
        <w:t xml:space="preserve"> </w:t>
      </w:r>
      <w:proofErr w:type="spellStart"/>
      <w:r w:rsidRPr="00ED48FF">
        <w:rPr>
          <w:lang w:val="en-US"/>
        </w:rPr>
        <w:t>preeclampsia_unspecified</w:t>
      </w:r>
      <w:proofErr w:type="spellEnd"/>
      <w:r>
        <w:rPr>
          <w:lang w:val="en-US"/>
        </w:rPr>
        <w:t xml:space="preserve"> </w:t>
      </w:r>
      <w:proofErr w:type="spellStart"/>
      <w:r w:rsidRPr="00ED48FF">
        <w:rPr>
          <w:lang w:val="en-US"/>
        </w:rPr>
        <w:t>gestational_diabetes</w:t>
      </w:r>
      <w:proofErr w:type="spellEnd"/>
      <w:r>
        <w:rPr>
          <w:lang w:val="en-US"/>
        </w:rPr>
        <w:t xml:space="preserve"> </w:t>
      </w:r>
      <w:r w:rsidRPr="00ED48FF">
        <w:rPr>
          <w:lang w:val="en-US"/>
        </w:rPr>
        <w:t>bleeding_pregnancy_before_13w</w:t>
      </w:r>
      <w:r>
        <w:rPr>
          <w:lang w:val="en-US"/>
        </w:rPr>
        <w:t xml:space="preserve"> </w:t>
      </w:r>
      <w:r w:rsidRPr="00ED48FF">
        <w:rPr>
          <w:lang w:val="en-US"/>
        </w:rPr>
        <w:t>bleeding_pregnancy_between_13_28w</w:t>
      </w:r>
      <w:r>
        <w:rPr>
          <w:lang w:val="en-US"/>
        </w:rPr>
        <w:t xml:space="preserve"> </w:t>
      </w:r>
      <w:r w:rsidRPr="00ED48FF">
        <w:rPr>
          <w:lang w:val="en-US"/>
        </w:rPr>
        <w:t>bleeding_pregnancy_after_28w</w:t>
      </w:r>
      <w:r>
        <w:rPr>
          <w:lang w:val="en-US"/>
        </w:rPr>
        <w:t xml:space="preserve"> </w:t>
      </w:r>
      <w:r w:rsidRPr="00ED48FF">
        <w:rPr>
          <w:lang w:val="en-US"/>
        </w:rPr>
        <w:t>haemorrhage_500_1500ml</w:t>
      </w:r>
      <w:r>
        <w:rPr>
          <w:lang w:val="en-US"/>
        </w:rPr>
        <w:t xml:space="preserve"> </w:t>
      </w:r>
      <w:r w:rsidRPr="00ED48FF">
        <w:rPr>
          <w:lang w:val="en-US"/>
        </w:rPr>
        <w:t>haemorrhage_more_than_1500ml_transfusion</w:t>
      </w:r>
      <w:r w:rsidRPr="00ED48FF">
        <w:rPr>
          <w:lang w:val="en-US"/>
        </w:rPr>
        <w:tab/>
        <w:t>haemorrhage_more_than_500ml_unspecified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low_5min_apgar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small_for_gestational_age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birth_weight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low_birth_weight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neonatal_death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bmi_pregravid</w:t>
      </w:r>
      <w:r w:rsidRPr="00ED48FF">
        <w:rPr>
          <w:lang w:val="en-US"/>
        </w:rPr>
        <w:tab/>
        <w:t>never_smoking_during_participating_pregnancy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occasionally_smoking_during_participating_pregnancy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daily_smoking_during_participating_pregnancy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unknown_smoking_during_participating_pregnancy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elective_caesarean_section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emergency_caesarean_section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unspecified_caesarean_section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not_planned_caesarean_section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planned_caesarean_section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parity_first_time_mother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parity_number</w:t>
      </w:r>
      <w:r w:rsidRPr="00ED48FF">
        <w:rPr>
          <w:lang w:val="en-US"/>
        </w:rPr>
        <w:tab/>
        <w:t>parity_4_or_more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previous_stillbirths_none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previous_stillbirths_number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previous_stillbirths_4_or_more</w:t>
      </w:r>
      <w:r w:rsidRPr="00ED48FF">
        <w:rPr>
          <w:lang w:val="en-US"/>
        </w:rPr>
        <w:tab/>
        <w:t>placenta_praevia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TOPFA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congenital_malformation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total_neural_tube_defects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spina_bifida</w:t>
      </w:r>
      <w:r w:rsidR="005E5C7A">
        <w:rPr>
          <w:lang w:val="en-US"/>
        </w:rPr>
        <w:t xml:space="preserve">  </w:t>
      </w:r>
      <w:r w:rsidRPr="00ED48FF">
        <w:rPr>
          <w:lang w:val="en-US"/>
        </w:rPr>
        <w:t>encephalocele</w:t>
      </w:r>
      <w:r w:rsidRPr="00ED48FF">
        <w:rPr>
          <w:lang w:val="en-US"/>
        </w:rPr>
        <w:tab/>
        <w:t>anencephaly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cleft_lip_with_or_without_cleft_palate</w:t>
      </w:r>
      <w:r w:rsidRPr="00ED48FF">
        <w:rPr>
          <w:lang w:val="en-US"/>
        </w:rPr>
        <w:tab/>
        <w:t>cleft_palate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heart_failure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ga</w:t>
      </w:r>
      <w:r w:rsidR="005E5C7A">
        <w:rPr>
          <w:lang w:val="en-US"/>
        </w:rPr>
        <w:t>stroschisis</w:t>
      </w:r>
      <w:r w:rsidR="005E5C7A">
        <w:rPr>
          <w:lang w:val="en-US"/>
        </w:rPr>
        <w:tab/>
        <w:t xml:space="preserve">omphalocele clubfoot </w:t>
      </w:r>
      <w:r w:rsidRPr="00ED48FF">
        <w:rPr>
          <w:lang w:val="en-US"/>
        </w:rPr>
        <w:t>hypospadias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reduction_deformity</w:t>
      </w:r>
      <w:r w:rsidRPr="00ED48FF">
        <w:rPr>
          <w:lang w:val="en-US"/>
        </w:rPr>
        <w:tab/>
        <w:t>chromosome_d</w:t>
      </w:r>
      <w:r w:rsidR="005E5C7A">
        <w:rPr>
          <w:lang w:val="en-US"/>
        </w:rPr>
        <w:t>efects</w:t>
      </w:r>
      <w:r w:rsidR="005E5C7A">
        <w:rPr>
          <w:lang w:val="en-US"/>
        </w:rPr>
        <w:tab/>
        <w:t>downs</w:t>
      </w:r>
      <w:r w:rsidR="005E5C7A">
        <w:rPr>
          <w:lang w:val="en-US"/>
        </w:rPr>
        <w:tab/>
      </w:r>
      <w:proofErr w:type="spellStart"/>
      <w:r w:rsidR="005E5C7A">
        <w:rPr>
          <w:lang w:val="en-US"/>
        </w:rPr>
        <w:t>head_circumference</w:t>
      </w:r>
      <w:proofErr w:type="spellEnd"/>
      <w:r w:rsidR="005E5C7A">
        <w:rPr>
          <w:lang w:val="en-US"/>
        </w:rPr>
        <w:t xml:space="preserve"> </w:t>
      </w:r>
      <w:r w:rsidRPr="00ED48FF">
        <w:rPr>
          <w:lang w:val="en-US"/>
        </w:rPr>
        <w:t>eye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respiratory</w:t>
      </w:r>
      <w:r w:rsidR="005E5C7A">
        <w:rPr>
          <w:lang w:val="en-US"/>
        </w:rPr>
        <w:t xml:space="preserve"> </w:t>
      </w:r>
      <w:proofErr w:type="spellStart"/>
      <w:r w:rsidRPr="00ED48FF">
        <w:rPr>
          <w:lang w:val="en-US"/>
        </w:rPr>
        <w:t>oro_facialcleft</w:t>
      </w:r>
      <w:proofErr w:type="spellEnd"/>
      <w:r w:rsidR="005E5C7A">
        <w:rPr>
          <w:lang w:val="en-US"/>
        </w:rPr>
        <w:t xml:space="preserve"> </w:t>
      </w:r>
      <w:r w:rsidRPr="00ED48FF">
        <w:rPr>
          <w:lang w:val="en-US"/>
        </w:rPr>
        <w:t>genital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birth_institution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childrens_department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tribunal-processed_abortion</w:t>
      </w:r>
      <w:r w:rsidR="005E5C7A">
        <w:rPr>
          <w:lang w:val="en-US"/>
        </w:rPr>
        <w:t xml:space="preserve"> autopsy_report </w:t>
      </w:r>
      <w:r w:rsidRPr="00ED48FF">
        <w:rPr>
          <w:lang w:val="en-US"/>
        </w:rPr>
        <w:t>epicrisis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placenta_test_result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ct_for_stillborn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other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asphyxia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cause_of_death_for_stillborns</w:t>
      </w:r>
      <w:r w:rsidRPr="00ED48FF">
        <w:rPr>
          <w:lang w:val="en-US"/>
        </w:rPr>
        <w:tab/>
        <w:t>indication_of_transfer</w:t>
      </w:r>
      <w:r w:rsidRPr="00ED48FF">
        <w:rPr>
          <w:lang w:val="en-US"/>
        </w:rPr>
        <w:tab/>
        <w:t>neonatal_diagnoses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surveillance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ICD-8</w:t>
      </w:r>
      <w:r w:rsidRPr="00ED48FF">
        <w:rPr>
          <w:lang w:val="en-US"/>
        </w:rPr>
        <w:tab/>
        <w:t>ICD-10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ICD-10_BPA</w:t>
      </w:r>
      <w:r w:rsidRPr="00ED48FF">
        <w:rPr>
          <w:lang w:val="en-US"/>
        </w:rPr>
        <w:tab/>
        <w:t>ATC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NCMP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NCSP-N</w:t>
      </w:r>
      <w:r w:rsidR="005E5C7A">
        <w:rPr>
          <w:lang w:val="en-US"/>
        </w:rPr>
        <w:t xml:space="preserve"> </w:t>
      </w:r>
      <w:r w:rsidRPr="00ED48FF">
        <w:rPr>
          <w:lang w:val="en-US"/>
        </w:rPr>
        <w:t>ICD-8_MFR</w:t>
      </w:r>
      <w:r w:rsidRPr="00ED48FF">
        <w:rPr>
          <w:lang w:val="en-US"/>
        </w:rPr>
        <w:tab/>
      </w:r>
      <w:proofErr w:type="spellStart"/>
      <w:r w:rsidRPr="00ED48FF">
        <w:rPr>
          <w:lang w:val="en-US"/>
        </w:rPr>
        <w:t>internal_MFR_code</w:t>
      </w:r>
      <w:proofErr w:type="spellEnd"/>
      <w:r w:rsidR="005E5C7A">
        <w:rPr>
          <w:lang w:val="en-US"/>
        </w:rPr>
        <w:t xml:space="preserve"> </w:t>
      </w:r>
      <w:bookmarkStart w:id="0" w:name="_GoBack"/>
      <w:bookmarkEnd w:id="0"/>
      <w:proofErr w:type="spellStart"/>
      <w:r w:rsidRPr="00ED48FF">
        <w:rPr>
          <w:lang w:val="en-US"/>
        </w:rPr>
        <w:t>cross_code</w:t>
      </w:r>
      <w:proofErr w:type="spellEnd"/>
    </w:p>
    <w:sectPr w:rsidR="00ED48FF" w:rsidRPr="00ED4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89"/>
    <w:rsid w:val="005D02DB"/>
    <w:rsid w:val="005E3509"/>
    <w:rsid w:val="005E5C7A"/>
    <w:rsid w:val="00633692"/>
    <w:rsid w:val="006F0AEE"/>
    <w:rsid w:val="007F5858"/>
    <w:rsid w:val="009F7889"/>
    <w:rsid w:val="00B637CD"/>
    <w:rsid w:val="00E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FF29"/>
  <w15:chartTrackingRefBased/>
  <w15:docId w15:val="{383AE4B3-BAF1-413F-AA8A-2730E8EF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327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Zhao</dc:creator>
  <cp:keywords/>
  <dc:description/>
  <cp:lastModifiedBy>Jing Zhao</cp:lastModifiedBy>
  <cp:revision>2</cp:revision>
  <dcterms:created xsi:type="dcterms:W3CDTF">2023-04-24T13:59:00Z</dcterms:created>
  <dcterms:modified xsi:type="dcterms:W3CDTF">2023-04-24T14:13:00Z</dcterms:modified>
</cp:coreProperties>
</file>