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5C9" w:rsidRPr="004435C9" w:rsidRDefault="004435C9" w:rsidP="004435C9">
      <w:pPr>
        <w:pStyle w:val="PlainText"/>
        <w:jc w:val="center"/>
        <w:rPr>
          <w:rFonts w:ascii="Courier New" w:hAnsi="Courier New" w:cs="Courier New"/>
          <w:b/>
          <w:sz w:val="28"/>
          <w:szCs w:val="28"/>
        </w:rPr>
      </w:pPr>
      <w:r w:rsidRPr="004435C9">
        <w:rPr>
          <w:rFonts w:ascii="Courier New" w:hAnsi="Courier New" w:cs="Courier New"/>
          <w:b/>
          <w:sz w:val="28"/>
          <w:szCs w:val="28"/>
        </w:rPr>
        <w:t xml:space="preserve">Saiku UI Automation Test </w:t>
      </w:r>
    </w:p>
    <w:p w:rsidR="00BC013D" w:rsidRPr="004435C9" w:rsidRDefault="00BF59BB" w:rsidP="004435C9">
      <w:pPr>
        <w:pStyle w:val="PlainText"/>
        <w:jc w:val="center"/>
        <w:rPr>
          <w:rFonts w:ascii="Courier New" w:hAnsi="Courier New" w:cs="Courier New"/>
          <w:b/>
          <w:sz w:val="28"/>
          <w:szCs w:val="28"/>
        </w:rPr>
      </w:pPr>
      <w:r>
        <w:rPr>
          <w:rFonts w:ascii="Courier New" w:hAnsi="Courier New" w:cs="Courier New"/>
          <w:b/>
          <w:sz w:val="28"/>
          <w:szCs w:val="28"/>
        </w:rPr>
        <w:t>Instruction</w:t>
      </w:r>
      <w:r w:rsidR="00F5188C">
        <w:rPr>
          <w:rFonts w:ascii="Courier New" w:hAnsi="Courier New" w:cs="Courier New"/>
          <w:b/>
          <w:sz w:val="28"/>
          <w:szCs w:val="28"/>
        </w:rPr>
        <w:t>s</w:t>
      </w:r>
    </w:p>
    <w:p w:rsidR="00BC013D" w:rsidRPr="00BC013D" w:rsidRDefault="00BC013D" w:rsidP="00BC013D">
      <w:pPr>
        <w:pStyle w:val="PlainText"/>
        <w:rPr>
          <w:rFonts w:ascii="Courier New" w:hAnsi="Courier New" w:cs="Courier New"/>
        </w:rPr>
      </w:pPr>
    </w:p>
    <w:p w:rsidR="00BC013D" w:rsidRPr="00BC013D" w:rsidRDefault="00BC013D" w:rsidP="00BC013D">
      <w:pPr>
        <w:pStyle w:val="PlainText"/>
        <w:rPr>
          <w:rFonts w:ascii="Courier New" w:hAnsi="Courier New" w:cs="Courier New"/>
        </w:rPr>
      </w:pPr>
      <w:r w:rsidRPr="00BC013D">
        <w:rPr>
          <w:rFonts w:ascii="Courier New" w:hAnsi="Courier New" w:cs="Courier New"/>
        </w:rPr>
        <w:t>The automation test</w:t>
      </w:r>
      <w:r w:rsidR="00963667">
        <w:rPr>
          <w:rFonts w:ascii="Courier New" w:hAnsi="Courier New" w:cs="Courier New"/>
        </w:rPr>
        <w:t>s</w:t>
      </w:r>
      <w:r w:rsidR="00401A6A">
        <w:rPr>
          <w:rFonts w:ascii="Courier New" w:hAnsi="Courier New" w:cs="Courier New"/>
        </w:rPr>
        <w:t xml:space="preserve"> are bas</w:t>
      </w:r>
      <w:r w:rsidR="006A3D4B">
        <w:rPr>
          <w:rFonts w:ascii="Courier New" w:hAnsi="Courier New" w:cs="Courier New"/>
        </w:rPr>
        <w:t>ed</w:t>
      </w:r>
      <w:r w:rsidR="00401A6A">
        <w:rPr>
          <w:rFonts w:ascii="Courier New" w:hAnsi="Courier New" w:cs="Courier New"/>
        </w:rPr>
        <w:t xml:space="preserve"> on Saiku version 2.4 </w:t>
      </w:r>
      <w:r w:rsidR="001C0700">
        <w:rPr>
          <w:rFonts w:ascii="Courier New" w:hAnsi="Courier New" w:cs="Courier New"/>
        </w:rPr>
        <w:t>using the</w:t>
      </w:r>
      <w:r w:rsidR="00401A6A">
        <w:rPr>
          <w:rFonts w:ascii="Courier New" w:hAnsi="Courier New" w:cs="Courier New"/>
        </w:rPr>
        <w:t xml:space="preserve"> Food Mart database. It</w:t>
      </w:r>
      <w:r w:rsidRPr="00BC013D">
        <w:rPr>
          <w:rFonts w:ascii="Courier New" w:hAnsi="Courier New" w:cs="Courier New"/>
        </w:rPr>
        <w:t xml:space="preserve"> </w:t>
      </w:r>
      <w:r w:rsidR="00C178E9">
        <w:rPr>
          <w:rFonts w:ascii="Courier New" w:hAnsi="Courier New" w:cs="Courier New"/>
        </w:rPr>
        <w:t xml:space="preserve">contains 40 tests and </w:t>
      </w:r>
      <w:r w:rsidRPr="00BC013D">
        <w:rPr>
          <w:rFonts w:ascii="Courier New" w:hAnsi="Courier New" w:cs="Courier New"/>
        </w:rPr>
        <w:t xml:space="preserve">supports </w:t>
      </w:r>
      <w:r w:rsidR="00317000">
        <w:rPr>
          <w:rFonts w:ascii="Courier New" w:hAnsi="Courier New" w:cs="Courier New"/>
        </w:rPr>
        <w:t xml:space="preserve">the </w:t>
      </w:r>
      <w:r w:rsidR="00C178E9">
        <w:rPr>
          <w:rFonts w:ascii="Courier New" w:hAnsi="Courier New" w:cs="Courier New"/>
        </w:rPr>
        <w:t xml:space="preserve">browsers </w:t>
      </w:r>
      <w:r w:rsidRPr="00BC013D">
        <w:rPr>
          <w:rFonts w:ascii="Courier New" w:hAnsi="Courier New" w:cs="Courier New"/>
        </w:rPr>
        <w:t>I</w:t>
      </w:r>
      <w:r w:rsidR="00317000">
        <w:rPr>
          <w:rFonts w:ascii="Courier New" w:hAnsi="Courier New" w:cs="Courier New"/>
        </w:rPr>
        <w:t xml:space="preserve">nternet </w:t>
      </w:r>
      <w:r w:rsidRPr="00BC013D">
        <w:rPr>
          <w:rFonts w:ascii="Courier New" w:hAnsi="Courier New" w:cs="Courier New"/>
        </w:rPr>
        <w:t>E</w:t>
      </w:r>
      <w:r w:rsidR="00317000">
        <w:rPr>
          <w:rFonts w:ascii="Courier New" w:hAnsi="Courier New" w:cs="Courier New"/>
        </w:rPr>
        <w:t>xplorer</w:t>
      </w:r>
      <w:r w:rsidRPr="00BC013D">
        <w:rPr>
          <w:rFonts w:ascii="Courier New" w:hAnsi="Courier New" w:cs="Courier New"/>
        </w:rPr>
        <w:t>, Firefox and Chrome on Windows, Firefox and Chrome on Linux</w:t>
      </w:r>
      <w:r w:rsidR="00C178E9">
        <w:rPr>
          <w:rFonts w:ascii="Courier New" w:hAnsi="Courier New" w:cs="Courier New"/>
        </w:rPr>
        <w:t xml:space="preserve"> platforms</w:t>
      </w:r>
      <w:r w:rsidRPr="00BC013D">
        <w:rPr>
          <w:rFonts w:ascii="Courier New" w:hAnsi="Courier New" w:cs="Courier New"/>
        </w:rPr>
        <w:t>.</w:t>
      </w:r>
    </w:p>
    <w:p w:rsidR="00BC013D" w:rsidRPr="00BC013D" w:rsidRDefault="00BC013D" w:rsidP="00BC013D">
      <w:pPr>
        <w:pStyle w:val="PlainText"/>
        <w:rPr>
          <w:rFonts w:ascii="Courier New" w:hAnsi="Courier New" w:cs="Courier New"/>
        </w:rPr>
      </w:pPr>
    </w:p>
    <w:p w:rsidR="00BC013D" w:rsidRPr="004435C9" w:rsidRDefault="004435C9" w:rsidP="00BC013D">
      <w:pPr>
        <w:pStyle w:val="PlainText"/>
        <w:rPr>
          <w:rFonts w:ascii="Courier New" w:hAnsi="Courier New" w:cs="Courier New"/>
          <w:b/>
          <w:sz w:val="24"/>
          <w:szCs w:val="24"/>
        </w:rPr>
      </w:pPr>
      <w:r w:rsidRPr="004435C9">
        <w:rPr>
          <w:rFonts w:ascii="Courier New" w:hAnsi="Courier New" w:cs="Courier New"/>
          <w:b/>
          <w:sz w:val="24"/>
          <w:szCs w:val="24"/>
        </w:rPr>
        <w:t>Machine p</w:t>
      </w:r>
      <w:r w:rsidR="00BC013D" w:rsidRPr="004435C9">
        <w:rPr>
          <w:rFonts w:ascii="Courier New" w:hAnsi="Courier New" w:cs="Courier New"/>
          <w:b/>
          <w:sz w:val="24"/>
          <w:szCs w:val="24"/>
        </w:rPr>
        <w:t>reparation</w:t>
      </w:r>
      <w:r w:rsidR="0096285C">
        <w:rPr>
          <w:rFonts w:ascii="Courier New" w:hAnsi="Courier New" w:cs="Courier New"/>
          <w:b/>
          <w:sz w:val="24"/>
          <w:szCs w:val="24"/>
        </w:rPr>
        <w:t>s</w:t>
      </w:r>
    </w:p>
    <w:p w:rsidR="004435C9" w:rsidRDefault="004435C9" w:rsidP="00BC013D">
      <w:pPr>
        <w:pStyle w:val="PlainText"/>
        <w:rPr>
          <w:rFonts w:ascii="Courier New" w:hAnsi="Courier New" w:cs="Courier New"/>
          <w:b/>
          <w:sz w:val="22"/>
          <w:szCs w:val="22"/>
        </w:rPr>
      </w:pPr>
    </w:p>
    <w:p w:rsidR="006A3D4B" w:rsidRDefault="00BC013D" w:rsidP="00BC013D">
      <w:pPr>
        <w:pStyle w:val="PlainText"/>
        <w:rPr>
          <w:rFonts w:ascii="Courier New" w:hAnsi="Courier New" w:cs="Courier New"/>
          <w:b/>
          <w:sz w:val="22"/>
          <w:szCs w:val="22"/>
        </w:rPr>
      </w:pPr>
      <w:r w:rsidRPr="004435C9">
        <w:rPr>
          <w:rFonts w:ascii="Courier New" w:hAnsi="Courier New" w:cs="Courier New"/>
          <w:b/>
          <w:sz w:val="22"/>
          <w:szCs w:val="22"/>
        </w:rPr>
        <w:t>On Selenium server machine</w:t>
      </w:r>
      <w:r w:rsidR="0096288D">
        <w:rPr>
          <w:rFonts w:ascii="Courier New" w:hAnsi="Courier New" w:cs="Courier New"/>
          <w:b/>
          <w:sz w:val="22"/>
          <w:szCs w:val="22"/>
        </w:rPr>
        <w:t xml:space="preserve"> </w:t>
      </w:r>
    </w:p>
    <w:p w:rsidR="00BC013D" w:rsidRDefault="006A3D4B" w:rsidP="00BC013D">
      <w:pPr>
        <w:pStyle w:val="PlainText"/>
        <w:rPr>
          <w:rFonts w:ascii="Courier New" w:hAnsi="Courier New" w:cs="Courier New"/>
        </w:rPr>
      </w:pPr>
      <w:r w:rsidRPr="006A3D4B">
        <w:rPr>
          <w:rFonts w:ascii="Courier New" w:hAnsi="Courier New" w:cs="Courier New"/>
        </w:rPr>
        <w:t>Selenium server can be</w:t>
      </w:r>
      <w:r>
        <w:rPr>
          <w:rFonts w:ascii="Courier New" w:hAnsi="Courier New" w:cs="Courier New"/>
        </w:rPr>
        <w:t xml:space="preserve"> set</w:t>
      </w:r>
      <w:r w:rsidR="00317000">
        <w:rPr>
          <w:rFonts w:ascii="Courier New" w:hAnsi="Courier New" w:cs="Courier New"/>
        </w:rPr>
        <w:t>up</w:t>
      </w:r>
      <w:r>
        <w:rPr>
          <w:rFonts w:ascii="Courier New" w:hAnsi="Courier New" w:cs="Courier New"/>
        </w:rPr>
        <w:t xml:space="preserve"> on </w:t>
      </w:r>
      <w:r w:rsidR="0096288D" w:rsidRPr="006A3D4B">
        <w:rPr>
          <w:rFonts w:ascii="Courier New" w:hAnsi="Courier New" w:cs="Courier New"/>
        </w:rPr>
        <w:t>Windows</w:t>
      </w:r>
      <w:r w:rsidRPr="006A3D4B">
        <w:rPr>
          <w:rFonts w:ascii="Courier New" w:hAnsi="Courier New" w:cs="Courier New"/>
        </w:rPr>
        <w:t xml:space="preserve"> or Linux platform</w:t>
      </w:r>
      <w:r w:rsidR="00317000">
        <w:rPr>
          <w:rFonts w:ascii="Courier New" w:hAnsi="Courier New" w:cs="Courier New"/>
        </w:rPr>
        <w:t>s</w:t>
      </w:r>
      <w:r>
        <w:rPr>
          <w:rFonts w:ascii="Courier New" w:hAnsi="Courier New" w:cs="Courier New"/>
        </w:rPr>
        <w:t>. The following instruction</w:t>
      </w:r>
      <w:r w:rsidR="004F5B42">
        <w:rPr>
          <w:rFonts w:ascii="Courier New" w:hAnsi="Courier New" w:cs="Courier New"/>
        </w:rPr>
        <w:t>s</w:t>
      </w:r>
      <w:r>
        <w:rPr>
          <w:rFonts w:ascii="Courier New" w:hAnsi="Courier New" w:cs="Courier New"/>
        </w:rPr>
        <w:t xml:space="preserve"> are based on </w:t>
      </w:r>
      <w:r w:rsidR="00AF2F78">
        <w:rPr>
          <w:rFonts w:ascii="Courier New" w:hAnsi="Courier New" w:cs="Courier New"/>
        </w:rPr>
        <w:t xml:space="preserve">the </w:t>
      </w:r>
      <w:r>
        <w:rPr>
          <w:rFonts w:ascii="Courier New" w:hAnsi="Courier New" w:cs="Courier New"/>
        </w:rPr>
        <w:t>Windows platform.</w:t>
      </w:r>
    </w:p>
    <w:p w:rsidR="00BC013D" w:rsidRPr="006A3D4B" w:rsidRDefault="00BC013D" w:rsidP="00BC013D">
      <w:pPr>
        <w:pStyle w:val="PlainText"/>
        <w:rPr>
          <w:rFonts w:ascii="Courier New" w:hAnsi="Courier New" w:cs="Courier New"/>
        </w:rPr>
      </w:pPr>
    </w:p>
    <w:p w:rsidR="00BC013D" w:rsidRPr="00BC013D" w:rsidRDefault="00BC013D" w:rsidP="00BC013D">
      <w:pPr>
        <w:pStyle w:val="PlainText"/>
        <w:rPr>
          <w:rFonts w:ascii="Courier New" w:hAnsi="Courier New" w:cs="Courier New"/>
        </w:rPr>
      </w:pPr>
      <w:r w:rsidRPr="00BC013D">
        <w:rPr>
          <w:rFonts w:ascii="Courier New" w:hAnsi="Courier New" w:cs="Courier New"/>
        </w:rPr>
        <w:t>1. Instal</w:t>
      </w:r>
      <w:r w:rsidR="004435C9">
        <w:rPr>
          <w:rFonts w:ascii="Courier New" w:hAnsi="Courier New" w:cs="Courier New"/>
        </w:rPr>
        <w:t>l Java and Java SE development kits (JDK)</w:t>
      </w:r>
    </w:p>
    <w:p w:rsidR="00BC013D" w:rsidRPr="00BC013D" w:rsidRDefault="00BC013D" w:rsidP="00BC013D">
      <w:pPr>
        <w:pStyle w:val="PlainText"/>
        <w:rPr>
          <w:rFonts w:ascii="Courier New" w:hAnsi="Courier New" w:cs="Courier New"/>
        </w:rPr>
      </w:pPr>
      <w:r w:rsidRPr="00BC013D">
        <w:rPr>
          <w:rFonts w:ascii="Courier New" w:hAnsi="Courier New" w:cs="Courier New"/>
        </w:rPr>
        <w:t>The locations to download and install are below.</w:t>
      </w:r>
    </w:p>
    <w:p w:rsidR="00BC013D" w:rsidRPr="00BC013D" w:rsidRDefault="00BC013D" w:rsidP="00BC013D">
      <w:pPr>
        <w:pStyle w:val="PlainText"/>
        <w:rPr>
          <w:rFonts w:ascii="Courier New" w:hAnsi="Courier New" w:cs="Courier New"/>
        </w:rPr>
      </w:pPr>
      <w:r w:rsidRPr="00BC013D">
        <w:rPr>
          <w:rFonts w:ascii="Courier New" w:hAnsi="Courier New" w:cs="Courier New"/>
        </w:rPr>
        <w:t>http://java.com/en/download/index.jsp</w:t>
      </w:r>
    </w:p>
    <w:p w:rsidR="00BC013D" w:rsidRPr="00BC013D" w:rsidRDefault="00BC013D" w:rsidP="00BC013D">
      <w:pPr>
        <w:pStyle w:val="PlainText"/>
        <w:rPr>
          <w:rFonts w:ascii="Courier New" w:hAnsi="Courier New" w:cs="Courier New"/>
        </w:rPr>
      </w:pPr>
      <w:r w:rsidRPr="00BC013D">
        <w:rPr>
          <w:rFonts w:ascii="Courier New" w:hAnsi="Courier New" w:cs="Courier New"/>
        </w:rPr>
        <w:t>http://www.oracle.com/technetwork/java/javase/downloads/jdk7-downloads-1880260.html</w:t>
      </w:r>
    </w:p>
    <w:p w:rsidR="00BC013D" w:rsidRPr="00BC013D" w:rsidRDefault="00BC013D" w:rsidP="00BC013D">
      <w:pPr>
        <w:pStyle w:val="PlainText"/>
        <w:rPr>
          <w:rFonts w:ascii="Courier New" w:hAnsi="Courier New" w:cs="Courier New"/>
        </w:rPr>
      </w:pPr>
    </w:p>
    <w:p w:rsidR="00BC013D" w:rsidRPr="00BC013D" w:rsidRDefault="00BC013D" w:rsidP="00BC013D">
      <w:pPr>
        <w:pStyle w:val="PlainText"/>
        <w:rPr>
          <w:rFonts w:ascii="Courier New" w:hAnsi="Courier New" w:cs="Courier New"/>
        </w:rPr>
      </w:pPr>
      <w:r w:rsidRPr="00BC013D">
        <w:rPr>
          <w:rFonts w:ascii="Courier New" w:hAnsi="Courier New" w:cs="Courier New"/>
        </w:rPr>
        <w:t xml:space="preserve">2. Reconfigure the following files, </w:t>
      </w:r>
      <w:r w:rsidR="00B3610D">
        <w:rPr>
          <w:rFonts w:ascii="Courier New" w:hAnsi="Courier New" w:cs="Courier New"/>
        </w:rPr>
        <w:t>according to</w:t>
      </w:r>
      <w:r w:rsidRPr="00BC013D">
        <w:rPr>
          <w:rFonts w:ascii="Courier New" w:hAnsi="Courier New" w:cs="Courier New"/>
        </w:rPr>
        <w:t xml:space="preserve"> the file locations</w:t>
      </w:r>
      <w:r w:rsidR="00805551">
        <w:rPr>
          <w:rFonts w:ascii="Courier New" w:hAnsi="Courier New" w:cs="Courier New"/>
        </w:rPr>
        <w:t xml:space="preserve"> and settings</w:t>
      </w:r>
      <w:r w:rsidRPr="00BC013D">
        <w:rPr>
          <w:rFonts w:ascii="Courier New" w:hAnsi="Courier New" w:cs="Courier New"/>
        </w:rPr>
        <w:t xml:space="preserve"> </w:t>
      </w:r>
      <w:r w:rsidR="004435C9">
        <w:rPr>
          <w:rFonts w:ascii="Courier New" w:hAnsi="Courier New" w:cs="Courier New"/>
        </w:rPr>
        <w:t>on</w:t>
      </w:r>
      <w:r w:rsidRPr="00BC013D">
        <w:rPr>
          <w:rFonts w:ascii="Courier New" w:hAnsi="Courier New" w:cs="Courier New"/>
        </w:rPr>
        <w:t xml:space="preserve"> the server.</w:t>
      </w:r>
    </w:p>
    <w:p w:rsidR="00BC013D" w:rsidRPr="00BC013D" w:rsidRDefault="00BC013D" w:rsidP="00BC013D">
      <w:pPr>
        <w:pStyle w:val="PlainText"/>
        <w:rPr>
          <w:rFonts w:ascii="Courier New" w:hAnsi="Courier New" w:cs="Courier New"/>
        </w:rPr>
      </w:pPr>
      <w:r w:rsidRPr="00BC013D">
        <w:rPr>
          <w:rFonts w:ascii="Courier New" w:hAnsi="Courier New" w:cs="Courier New"/>
        </w:rPr>
        <w:t>..\run-auto-test-from-command-line.bat</w:t>
      </w:r>
    </w:p>
    <w:p w:rsidR="00BC013D" w:rsidRPr="00BC013D" w:rsidRDefault="00BC013D" w:rsidP="00BC013D">
      <w:pPr>
        <w:pStyle w:val="PlainText"/>
        <w:rPr>
          <w:rFonts w:ascii="Courier New" w:hAnsi="Courier New" w:cs="Courier New"/>
        </w:rPr>
      </w:pPr>
      <w:r w:rsidRPr="00BC013D">
        <w:rPr>
          <w:rFonts w:ascii="Courier New" w:hAnsi="Courier New" w:cs="Courier New"/>
        </w:rPr>
        <w:t>..\Saiku-UI-Tests-Source-Files\</w:t>
      </w:r>
      <w:proofErr w:type="spellStart"/>
      <w:r w:rsidRPr="00BC013D">
        <w:rPr>
          <w:rFonts w:ascii="Courier New" w:hAnsi="Courier New" w:cs="Courier New"/>
        </w:rPr>
        <w:t>src</w:t>
      </w:r>
      <w:proofErr w:type="spellEnd"/>
      <w:r w:rsidRPr="00BC013D">
        <w:rPr>
          <w:rFonts w:ascii="Courier New" w:hAnsi="Courier New" w:cs="Courier New"/>
        </w:rPr>
        <w:t>\main\Config.java</w:t>
      </w:r>
    </w:p>
    <w:p w:rsidR="00BC013D" w:rsidRPr="00BC013D" w:rsidRDefault="00BC013D" w:rsidP="00BC013D">
      <w:pPr>
        <w:pStyle w:val="PlainText"/>
        <w:rPr>
          <w:rFonts w:ascii="Courier New" w:hAnsi="Courier New" w:cs="Courier New"/>
        </w:rPr>
      </w:pPr>
    </w:p>
    <w:p w:rsidR="00BC013D" w:rsidRPr="00BC013D" w:rsidRDefault="00BC013D" w:rsidP="00BC013D">
      <w:pPr>
        <w:pStyle w:val="PlainText"/>
        <w:rPr>
          <w:rFonts w:ascii="Courier New" w:hAnsi="Courier New" w:cs="Courier New"/>
        </w:rPr>
      </w:pPr>
      <w:r w:rsidRPr="00BC013D">
        <w:rPr>
          <w:rFonts w:ascii="Courier New" w:hAnsi="Courier New" w:cs="Courier New"/>
        </w:rPr>
        <w:t>3. Determine which browsers to test</w:t>
      </w:r>
    </w:p>
    <w:p w:rsidR="00ED3956" w:rsidRDefault="00BC013D" w:rsidP="00BC013D">
      <w:pPr>
        <w:pStyle w:val="PlainText"/>
        <w:rPr>
          <w:rFonts w:ascii="Courier New" w:hAnsi="Courier New" w:cs="Courier New"/>
        </w:rPr>
      </w:pPr>
      <w:proofErr w:type="gramStart"/>
      <w:r w:rsidRPr="00BC013D">
        <w:rPr>
          <w:rFonts w:ascii="Courier New" w:hAnsi="Courier New" w:cs="Courier New"/>
        </w:rPr>
        <w:t>testng.xml</w:t>
      </w:r>
      <w:proofErr w:type="gramEnd"/>
      <w:r w:rsidRPr="00BC013D">
        <w:rPr>
          <w:rFonts w:ascii="Courier New" w:hAnsi="Courier New" w:cs="Courier New"/>
        </w:rPr>
        <w:t xml:space="preserve"> </w:t>
      </w:r>
      <w:r w:rsidR="005379C4">
        <w:rPr>
          <w:rFonts w:ascii="Courier New" w:hAnsi="Courier New" w:cs="Courier New"/>
        </w:rPr>
        <w:t xml:space="preserve">file can be configured to control </w:t>
      </w:r>
      <w:r w:rsidRPr="00BC013D">
        <w:rPr>
          <w:rFonts w:ascii="Courier New" w:hAnsi="Courier New" w:cs="Courier New"/>
        </w:rPr>
        <w:t>which brow</w:t>
      </w:r>
      <w:r w:rsidR="004435C9">
        <w:rPr>
          <w:rFonts w:ascii="Courier New" w:hAnsi="Courier New" w:cs="Courier New"/>
        </w:rPr>
        <w:t>s</w:t>
      </w:r>
      <w:r w:rsidRPr="00BC013D">
        <w:rPr>
          <w:rFonts w:ascii="Courier New" w:hAnsi="Courier New" w:cs="Courier New"/>
        </w:rPr>
        <w:t>ers to test. Currently it is set to include three browsers on Windows platform and two browsers on Linux. If you only want to test on one browser, you can keep your preferable one and comment out or delete all others.</w:t>
      </w:r>
      <w:r w:rsidR="00ED3956">
        <w:rPr>
          <w:rFonts w:ascii="Courier New" w:hAnsi="Courier New" w:cs="Courier New"/>
        </w:rPr>
        <w:t xml:space="preserve"> </w:t>
      </w:r>
    </w:p>
    <w:p w:rsidR="00BC013D" w:rsidRPr="00BC013D" w:rsidRDefault="00BC013D" w:rsidP="00BC013D">
      <w:pPr>
        <w:pStyle w:val="PlainText"/>
        <w:rPr>
          <w:rFonts w:ascii="Courier New" w:hAnsi="Courier New" w:cs="Courier New"/>
        </w:rPr>
      </w:pPr>
      <w:r w:rsidRPr="00BC013D">
        <w:rPr>
          <w:rFonts w:ascii="Courier New" w:hAnsi="Courier New" w:cs="Courier New"/>
        </w:rPr>
        <w:t xml:space="preserve">The testng.xml is </w:t>
      </w:r>
      <w:r w:rsidR="007A7666">
        <w:rPr>
          <w:rFonts w:ascii="Courier New" w:hAnsi="Courier New" w:cs="Courier New"/>
        </w:rPr>
        <w:t>located</w:t>
      </w:r>
      <w:r w:rsidRPr="00BC013D">
        <w:rPr>
          <w:rFonts w:ascii="Courier New" w:hAnsi="Courier New" w:cs="Courier New"/>
        </w:rPr>
        <w:t xml:space="preserve"> under the directory of "Saiku-UI-Tests-Source-Files"</w:t>
      </w:r>
      <w:r w:rsidR="001618AC">
        <w:rPr>
          <w:rFonts w:ascii="Courier New" w:hAnsi="Courier New" w:cs="Courier New"/>
        </w:rPr>
        <w:t>.</w:t>
      </w:r>
    </w:p>
    <w:p w:rsidR="00BC013D" w:rsidRPr="00BC013D" w:rsidRDefault="00BC013D" w:rsidP="00BC013D">
      <w:pPr>
        <w:pStyle w:val="PlainText"/>
        <w:rPr>
          <w:rFonts w:ascii="Courier New" w:hAnsi="Courier New" w:cs="Courier New"/>
        </w:rPr>
      </w:pPr>
    </w:p>
    <w:p w:rsidR="00BC013D" w:rsidRPr="004435C9" w:rsidRDefault="00BC013D" w:rsidP="00BC013D">
      <w:pPr>
        <w:pStyle w:val="PlainText"/>
        <w:rPr>
          <w:rFonts w:ascii="Courier New" w:hAnsi="Courier New" w:cs="Courier New"/>
          <w:b/>
          <w:sz w:val="22"/>
          <w:szCs w:val="22"/>
        </w:rPr>
      </w:pPr>
      <w:r w:rsidRPr="004435C9">
        <w:rPr>
          <w:rFonts w:ascii="Courier New" w:hAnsi="Courier New" w:cs="Courier New"/>
          <w:b/>
          <w:sz w:val="22"/>
          <w:szCs w:val="22"/>
        </w:rPr>
        <w:t>On Selenium client machine</w:t>
      </w:r>
    </w:p>
    <w:p w:rsidR="00BC013D" w:rsidRPr="00BC013D" w:rsidRDefault="00BC013D" w:rsidP="00BC013D">
      <w:pPr>
        <w:pStyle w:val="PlainText"/>
        <w:rPr>
          <w:rFonts w:ascii="Courier New" w:hAnsi="Courier New" w:cs="Courier New"/>
        </w:rPr>
      </w:pPr>
      <w:r w:rsidRPr="00BC013D">
        <w:rPr>
          <w:rFonts w:ascii="Courier New" w:hAnsi="Courier New" w:cs="Courier New"/>
        </w:rPr>
        <w:t>- Windows machine</w:t>
      </w:r>
    </w:p>
    <w:p w:rsidR="00BC013D" w:rsidRPr="00BC013D" w:rsidRDefault="00BC013D" w:rsidP="00BC013D">
      <w:pPr>
        <w:pStyle w:val="PlainText"/>
        <w:rPr>
          <w:rFonts w:ascii="Courier New" w:hAnsi="Courier New" w:cs="Courier New"/>
        </w:rPr>
      </w:pPr>
      <w:r w:rsidRPr="00BC013D">
        <w:rPr>
          <w:rFonts w:ascii="Courier New" w:hAnsi="Courier New" w:cs="Courier New"/>
        </w:rPr>
        <w:t>1. Configure IE options, set “Enable protected Mode” for all Security zones to be the same value.</w:t>
      </w:r>
    </w:p>
    <w:p w:rsidR="00BC013D" w:rsidRPr="00BC013D" w:rsidRDefault="00BC013D" w:rsidP="00BC013D">
      <w:pPr>
        <w:pStyle w:val="PlainText"/>
        <w:rPr>
          <w:rFonts w:ascii="Courier New" w:hAnsi="Courier New" w:cs="Courier New"/>
        </w:rPr>
      </w:pPr>
      <w:r w:rsidRPr="00BC013D">
        <w:rPr>
          <w:rFonts w:ascii="Courier New" w:hAnsi="Courier New" w:cs="Courier New"/>
        </w:rPr>
        <w:t>2. Install Firefox and Chrome.</w:t>
      </w:r>
    </w:p>
    <w:p w:rsidR="00BC013D" w:rsidRDefault="001E3CB5" w:rsidP="00BC013D">
      <w:pPr>
        <w:pStyle w:val="PlainText"/>
        <w:rPr>
          <w:rFonts w:ascii="Courier New" w:hAnsi="Courier New" w:cs="Courier New"/>
        </w:rPr>
      </w:pPr>
      <w:r>
        <w:rPr>
          <w:rFonts w:ascii="Courier New" w:hAnsi="Courier New" w:cs="Courier New"/>
        </w:rPr>
        <w:t>3. Copy "Selenium-batch-files\Windows</w:t>
      </w:r>
      <w:r w:rsidRPr="00BC013D">
        <w:rPr>
          <w:rFonts w:ascii="Courier New" w:hAnsi="Courier New" w:cs="Courier New"/>
        </w:rPr>
        <w:t>"</w:t>
      </w:r>
      <w:r>
        <w:rPr>
          <w:rFonts w:ascii="Courier New" w:hAnsi="Courier New" w:cs="Courier New"/>
        </w:rPr>
        <w:t xml:space="preserve"> </w:t>
      </w:r>
      <w:r w:rsidR="00BC013D" w:rsidRPr="00BC013D">
        <w:rPr>
          <w:rFonts w:ascii="Courier New" w:hAnsi="Courier New" w:cs="Courier New"/>
        </w:rPr>
        <w:t>directory and reconfigure "runSeleniumHub.bat" file to point to Selenium server machine.</w:t>
      </w:r>
    </w:p>
    <w:p w:rsidR="00BC013D" w:rsidRPr="00BC013D" w:rsidRDefault="00BC013D" w:rsidP="00BC013D">
      <w:pPr>
        <w:pStyle w:val="PlainText"/>
        <w:rPr>
          <w:rFonts w:ascii="Courier New" w:hAnsi="Courier New" w:cs="Courier New"/>
        </w:rPr>
      </w:pPr>
    </w:p>
    <w:p w:rsidR="00BC013D" w:rsidRPr="00BC013D" w:rsidRDefault="00BC013D" w:rsidP="00BC013D">
      <w:pPr>
        <w:pStyle w:val="PlainText"/>
        <w:rPr>
          <w:rFonts w:ascii="Courier New" w:hAnsi="Courier New" w:cs="Courier New"/>
        </w:rPr>
      </w:pPr>
      <w:r w:rsidRPr="00BC013D">
        <w:rPr>
          <w:rFonts w:ascii="Courier New" w:hAnsi="Courier New" w:cs="Courier New"/>
        </w:rPr>
        <w:t>- Linux machine</w:t>
      </w:r>
    </w:p>
    <w:p w:rsidR="00BC013D" w:rsidRPr="00BC013D" w:rsidRDefault="00BC013D" w:rsidP="00BC013D">
      <w:pPr>
        <w:pStyle w:val="PlainText"/>
        <w:rPr>
          <w:rFonts w:ascii="Courier New" w:hAnsi="Courier New" w:cs="Courier New"/>
        </w:rPr>
      </w:pPr>
      <w:r w:rsidRPr="00BC013D">
        <w:rPr>
          <w:rFonts w:ascii="Courier New" w:hAnsi="Courier New" w:cs="Courier New"/>
        </w:rPr>
        <w:t>1. Install Chrome (Firefox should be installed by default)</w:t>
      </w:r>
      <w:r w:rsidR="00F33AC2">
        <w:rPr>
          <w:rFonts w:ascii="Courier New" w:hAnsi="Courier New" w:cs="Courier New"/>
        </w:rPr>
        <w:t>.</w:t>
      </w:r>
    </w:p>
    <w:p w:rsidR="00BC013D" w:rsidRPr="00BC013D" w:rsidRDefault="00BC013D" w:rsidP="00BC013D">
      <w:pPr>
        <w:pStyle w:val="PlainText"/>
        <w:rPr>
          <w:rFonts w:ascii="Courier New" w:hAnsi="Courier New" w:cs="Courier New"/>
        </w:rPr>
      </w:pPr>
      <w:r w:rsidRPr="00BC013D">
        <w:rPr>
          <w:rFonts w:ascii="Courier New" w:hAnsi="Courier New" w:cs="Courier New"/>
        </w:rPr>
        <w:t xml:space="preserve">2. </w:t>
      </w:r>
      <w:r w:rsidR="00625C42">
        <w:rPr>
          <w:rFonts w:ascii="Courier New" w:hAnsi="Courier New" w:cs="Courier New"/>
        </w:rPr>
        <w:t>Copy "Selenium-batch-files\Linux</w:t>
      </w:r>
      <w:r w:rsidR="00625C42" w:rsidRPr="00BC013D">
        <w:rPr>
          <w:rFonts w:ascii="Courier New" w:hAnsi="Courier New" w:cs="Courier New"/>
        </w:rPr>
        <w:t>"</w:t>
      </w:r>
      <w:r w:rsidR="00625C42">
        <w:rPr>
          <w:rFonts w:ascii="Courier New" w:hAnsi="Courier New" w:cs="Courier New"/>
        </w:rPr>
        <w:t xml:space="preserve"> </w:t>
      </w:r>
      <w:r w:rsidR="00625C42" w:rsidRPr="00BC013D">
        <w:rPr>
          <w:rFonts w:ascii="Courier New" w:hAnsi="Courier New" w:cs="Courier New"/>
        </w:rPr>
        <w:t>directory</w:t>
      </w:r>
      <w:r w:rsidR="00625C42">
        <w:rPr>
          <w:rFonts w:ascii="Courier New" w:hAnsi="Courier New" w:cs="Courier New"/>
        </w:rPr>
        <w:t>, c</w:t>
      </w:r>
      <w:r w:rsidRPr="00BC013D">
        <w:rPr>
          <w:rFonts w:ascii="Courier New" w:hAnsi="Courier New" w:cs="Courier New"/>
        </w:rPr>
        <w:t>onfigure "runSeleniumHub.sh" file to point to Selenium server machine.</w:t>
      </w:r>
    </w:p>
    <w:p w:rsidR="00BC013D" w:rsidRPr="00BC013D" w:rsidRDefault="00BC013D" w:rsidP="00BC013D">
      <w:pPr>
        <w:pStyle w:val="PlainText"/>
        <w:rPr>
          <w:rFonts w:ascii="Courier New" w:hAnsi="Courier New" w:cs="Courier New"/>
        </w:rPr>
      </w:pPr>
    </w:p>
    <w:p w:rsidR="00BC013D" w:rsidRPr="004435C9" w:rsidRDefault="00385855" w:rsidP="00BC013D">
      <w:pPr>
        <w:pStyle w:val="PlainText"/>
        <w:rPr>
          <w:rFonts w:ascii="Courier New" w:hAnsi="Courier New" w:cs="Courier New"/>
          <w:b/>
          <w:sz w:val="24"/>
          <w:szCs w:val="24"/>
        </w:rPr>
      </w:pPr>
      <w:r>
        <w:rPr>
          <w:rFonts w:ascii="Courier New" w:hAnsi="Courier New" w:cs="Courier New"/>
          <w:b/>
          <w:sz w:val="24"/>
          <w:szCs w:val="24"/>
        </w:rPr>
        <w:t>Launch</w:t>
      </w:r>
      <w:r w:rsidR="004435C9" w:rsidRPr="004435C9">
        <w:rPr>
          <w:rFonts w:ascii="Courier New" w:hAnsi="Courier New" w:cs="Courier New"/>
          <w:b/>
          <w:sz w:val="24"/>
          <w:szCs w:val="24"/>
        </w:rPr>
        <w:t xml:space="preserve"> the automation test</w:t>
      </w:r>
    </w:p>
    <w:p w:rsidR="00BC013D" w:rsidRPr="004435C9" w:rsidRDefault="00BC013D" w:rsidP="00BC013D">
      <w:pPr>
        <w:pStyle w:val="PlainText"/>
        <w:rPr>
          <w:rFonts w:ascii="Courier New" w:hAnsi="Courier New" w:cs="Courier New"/>
          <w:b/>
        </w:rPr>
      </w:pPr>
    </w:p>
    <w:p w:rsidR="00BC013D" w:rsidRPr="004435C9" w:rsidRDefault="00BC013D" w:rsidP="00BC013D">
      <w:pPr>
        <w:pStyle w:val="PlainText"/>
        <w:rPr>
          <w:rFonts w:ascii="Courier New" w:hAnsi="Courier New" w:cs="Courier New"/>
          <w:b/>
          <w:sz w:val="22"/>
          <w:szCs w:val="22"/>
        </w:rPr>
      </w:pPr>
      <w:r w:rsidRPr="004435C9">
        <w:rPr>
          <w:rFonts w:ascii="Courier New" w:hAnsi="Courier New" w:cs="Courier New"/>
          <w:b/>
          <w:sz w:val="22"/>
          <w:szCs w:val="22"/>
        </w:rPr>
        <w:t>On client machines</w:t>
      </w:r>
    </w:p>
    <w:p w:rsidR="00BC013D" w:rsidRDefault="00E52142" w:rsidP="00BC013D">
      <w:pPr>
        <w:pStyle w:val="PlainText"/>
        <w:rPr>
          <w:rFonts w:ascii="Courier New" w:hAnsi="Courier New" w:cs="Courier New"/>
        </w:rPr>
      </w:pPr>
      <w:r>
        <w:rPr>
          <w:rFonts w:ascii="Courier New" w:hAnsi="Courier New" w:cs="Courier New"/>
        </w:rPr>
        <w:t>Start Selenium node by executing</w:t>
      </w:r>
      <w:r w:rsidR="00BC013D" w:rsidRPr="00BC013D">
        <w:rPr>
          <w:rFonts w:ascii="Courier New" w:hAnsi="Courier New" w:cs="Courier New"/>
        </w:rPr>
        <w:t xml:space="preserve"> the files "runSeleniumNode.bat/runSeleniumNode.sh"</w:t>
      </w:r>
    </w:p>
    <w:p w:rsidR="000E7723" w:rsidRDefault="000E7723" w:rsidP="00BC013D">
      <w:pPr>
        <w:pStyle w:val="PlainText"/>
        <w:rPr>
          <w:rFonts w:ascii="Courier New" w:hAnsi="Courier New" w:cs="Courier New"/>
        </w:rPr>
      </w:pPr>
    </w:p>
    <w:p w:rsidR="00BC013D" w:rsidRPr="004435C9" w:rsidRDefault="00BC013D" w:rsidP="00BC013D">
      <w:pPr>
        <w:pStyle w:val="PlainText"/>
        <w:rPr>
          <w:rFonts w:ascii="Courier New" w:hAnsi="Courier New" w:cs="Courier New"/>
          <w:b/>
          <w:sz w:val="22"/>
          <w:szCs w:val="22"/>
        </w:rPr>
      </w:pPr>
      <w:r w:rsidRPr="004435C9">
        <w:rPr>
          <w:rFonts w:ascii="Courier New" w:hAnsi="Courier New" w:cs="Courier New"/>
          <w:b/>
          <w:sz w:val="22"/>
          <w:szCs w:val="22"/>
        </w:rPr>
        <w:t>On Server machine</w:t>
      </w:r>
    </w:p>
    <w:p w:rsidR="00BC013D" w:rsidRPr="00BC013D" w:rsidRDefault="00BC013D" w:rsidP="00BC013D">
      <w:pPr>
        <w:pStyle w:val="PlainText"/>
        <w:rPr>
          <w:rFonts w:ascii="Courier New" w:hAnsi="Courier New" w:cs="Courier New"/>
        </w:rPr>
      </w:pPr>
      <w:r w:rsidRPr="00BC013D">
        <w:rPr>
          <w:rFonts w:ascii="Courier New" w:hAnsi="Courier New" w:cs="Courier New"/>
        </w:rPr>
        <w:t>1. Start Selenium hub by executing the file "runSeleniumHub.bat"</w:t>
      </w:r>
    </w:p>
    <w:p w:rsidR="00BC013D" w:rsidRPr="00BC013D" w:rsidRDefault="00BC013D" w:rsidP="00BC013D">
      <w:pPr>
        <w:pStyle w:val="PlainText"/>
        <w:rPr>
          <w:rFonts w:ascii="Courier New" w:hAnsi="Courier New" w:cs="Courier New"/>
        </w:rPr>
      </w:pPr>
      <w:r w:rsidRPr="00BC013D">
        <w:rPr>
          <w:rFonts w:ascii="Courier New" w:hAnsi="Courier New" w:cs="Courier New"/>
        </w:rPr>
        <w:t>2. Start the test by executing the file "run-auto-test-from-command-line.bat"</w:t>
      </w:r>
    </w:p>
    <w:p w:rsidR="00BC013D" w:rsidRDefault="00BC013D" w:rsidP="00BC013D">
      <w:pPr>
        <w:pStyle w:val="PlainText"/>
        <w:rPr>
          <w:rFonts w:ascii="Courier New" w:hAnsi="Courier New" w:cs="Courier New"/>
        </w:rPr>
      </w:pPr>
    </w:p>
    <w:p w:rsidR="00FD11DC" w:rsidRDefault="00FD11DC" w:rsidP="00BC013D">
      <w:pPr>
        <w:pStyle w:val="PlainText"/>
        <w:rPr>
          <w:rFonts w:ascii="Courier New" w:hAnsi="Courier New" w:cs="Courier New"/>
        </w:rPr>
      </w:pPr>
    </w:p>
    <w:p w:rsidR="00BC013D" w:rsidRPr="004435C9" w:rsidRDefault="004435C9" w:rsidP="00BC013D">
      <w:pPr>
        <w:pStyle w:val="PlainText"/>
        <w:rPr>
          <w:rFonts w:ascii="Courier New" w:hAnsi="Courier New" w:cs="Courier New"/>
          <w:b/>
          <w:sz w:val="24"/>
          <w:szCs w:val="24"/>
        </w:rPr>
      </w:pPr>
      <w:r>
        <w:rPr>
          <w:rFonts w:ascii="Courier New" w:hAnsi="Courier New" w:cs="Courier New"/>
          <w:b/>
          <w:sz w:val="24"/>
          <w:szCs w:val="24"/>
        </w:rPr>
        <w:lastRenderedPageBreak/>
        <w:t>Automation t</w:t>
      </w:r>
      <w:r w:rsidR="00BC013D" w:rsidRPr="004435C9">
        <w:rPr>
          <w:rFonts w:ascii="Courier New" w:hAnsi="Courier New" w:cs="Courier New"/>
          <w:b/>
          <w:sz w:val="24"/>
          <w:szCs w:val="24"/>
        </w:rPr>
        <w:t>est results</w:t>
      </w:r>
    </w:p>
    <w:p w:rsidR="00BC013D" w:rsidRPr="00BC013D" w:rsidRDefault="00BC013D" w:rsidP="00BC013D">
      <w:pPr>
        <w:pStyle w:val="PlainText"/>
        <w:rPr>
          <w:rFonts w:ascii="Courier New" w:hAnsi="Courier New" w:cs="Courier New"/>
        </w:rPr>
      </w:pPr>
      <w:r w:rsidRPr="00BC013D">
        <w:rPr>
          <w:rFonts w:ascii="Courier New" w:hAnsi="Courier New" w:cs="Courier New"/>
        </w:rPr>
        <w:t>There are two files to report test results, which can be found at the location below.</w:t>
      </w:r>
    </w:p>
    <w:p w:rsidR="00BC013D" w:rsidRPr="00BC013D" w:rsidRDefault="00BC013D" w:rsidP="00BC013D">
      <w:pPr>
        <w:pStyle w:val="PlainText"/>
        <w:rPr>
          <w:rFonts w:ascii="Courier New" w:hAnsi="Courier New" w:cs="Courier New"/>
        </w:rPr>
      </w:pPr>
      <w:r w:rsidRPr="00BC013D">
        <w:rPr>
          <w:rFonts w:ascii="Courier New" w:hAnsi="Courier New" w:cs="Courier New"/>
        </w:rPr>
        <w:t>..\Saiku-UI-Tests-Source-Files\test-output\emailable-report.html</w:t>
      </w:r>
    </w:p>
    <w:p w:rsidR="00BC013D" w:rsidRDefault="00BC013D" w:rsidP="00BC013D">
      <w:pPr>
        <w:pStyle w:val="PlainText"/>
        <w:rPr>
          <w:rFonts w:ascii="Courier New" w:hAnsi="Courier New" w:cs="Courier New"/>
        </w:rPr>
      </w:pPr>
      <w:r w:rsidRPr="00BC013D">
        <w:rPr>
          <w:rFonts w:ascii="Courier New" w:hAnsi="Courier New" w:cs="Courier New"/>
        </w:rPr>
        <w:t>..\Saiku-UI-Tests-Source-Files\test-output\index.html</w:t>
      </w:r>
    </w:p>
    <w:p w:rsidR="00BC013D" w:rsidRPr="00BC013D" w:rsidRDefault="004435C9" w:rsidP="00BC013D">
      <w:pPr>
        <w:pStyle w:val="PlainText"/>
        <w:rPr>
          <w:rFonts w:ascii="Courier New" w:hAnsi="Courier New" w:cs="Courier New"/>
        </w:rPr>
      </w:pPr>
      <w:r w:rsidRPr="00BC013D">
        <w:rPr>
          <w:rFonts w:ascii="Courier New" w:hAnsi="Courier New" w:cs="Courier New"/>
        </w:rPr>
        <w:cr/>
      </w:r>
    </w:p>
    <w:p w:rsidR="00BC013D" w:rsidRPr="00D220A7" w:rsidRDefault="00260131" w:rsidP="00BC013D">
      <w:pPr>
        <w:pStyle w:val="PlainText"/>
        <w:rPr>
          <w:rFonts w:ascii="Courier New" w:hAnsi="Courier New" w:cs="Courier New"/>
          <w:b/>
          <w:sz w:val="24"/>
          <w:szCs w:val="24"/>
        </w:rPr>
      </w:pPr>
      <w:r w:rsidRPr="00D220A7">
        <w:rPr>
          <w:rFonts w:ascii="Courier New" w:hAnsi="Courier New" w:cs="Courier New"/>
          <w:b/>
          <w:sz w:val="24"/>
          <w:szCs w:val="24"/>
        </w:rPr>
        <w:t>Test failure screenshots</w:t>
      </w:r>
    </w:p>
    <w:p w:rsidR="00BC013D" w:rsidRPr="00BC013D" w:rsidRDefault="00F8491D" w:rsidP="00BC013D">
      <w:pPr>
        <w:pStyle w:val="PlainText"/>
        <w:rPr>
          <w:rFonts w:ascii="Courier New" w:hAnsi="Courier New" w:cs="Courier New"/>
        </w:rPr>
      </w:pPr>
      <w:r>
        <w:rPr>
          <w:rFonts w:ascii="Courier New" w:hAnsi="Courier New" w:cs="Courier New"/>
        </w:rPr>
        <w:t xml:space="preserve">To </w:t>
      </w:r>
      <w:r w:rsidRPr="00BC013D">
        <w:rPr>
          <w:rFonts w:ascii="Courier New" w:hAnsi="Courier New" w:cs="Courier New"/>
        </w:rPr>
        <w:t>help di</w:t>
      </w:r>
      <w:r>
        <w:rPr>
          <w:rFonts w:ascii="Courier New" w:hAnsi="Courier New" w:cs="Courier New"/>
        </w:rPr>
        <w:t>a</w:t>
      </w:r>
      <w:r w:rsidRPr="00BC013D">
        <w:rPr>
          <w:rFonts w:ascii="Courier New" w:hAnsi="Courier New" w:cs="Courier New"/>
        </w:rPr>
        <w:t xml:space="preserve">gnose </w:t>
      </w:r>
      <w:r>
        <w:rPr>
          <w:rFonts w:ascii="Courier New" w:hAnsi="Courier New" w:cs="Courier New"/>
        </w:rPr>
        <w:t xml:space="preserve">test </w:t>
      </w:r>
      <w:r w:rsidRPr="00BC013D">
        <w:rPr>
          <w:rFonts w:ascii="Courier New" w:hAnsi="Courier New" w:cs="Courier New"/>
        </w:rPr>
        <w:t>failure</w:t>
      </w:r>
      <w:r>
        <w:rPr>
          <w:rFonts w:ascii="Courier New" w:hAnsi="Courier New" w:cs="Courier New"/>
        </w:rPr>
        <w:t>s,</w:t>
      </w:r>
      <w:r w:rsidRPr="00BC013D">
        <w:rPr>
          <w:rFonts w:ascii="Courier New" w:hAnsi="Courier New" w:cs="Courier New"/>
        </w:rPr>
        <w:t xml:space="preserve"> </w:t>
      </w:r>
      <w:r>
        <w:rPr>
          <w:rFonts w:ascii="Courier New" w:hAnsi="Courier New" w:cs="Courier New"/>
        </w:rPr>
        <w:t>a</w:t>
      </w:r>
      <w:r w:rsidR="00BC013D" w:rsidRPr="00BC013D">
        <w:rPr>
          <w:rFonts w:ascii="Courier New" w:hAnsi="Courier New" w:cs="Courier New"/>
        </w:rPr>
        <w:t xml:space="preserve">ll failed tests </w:t>
      </w:r>
      <w:r w:rsidR="00E8015E">
        <w:rPr>
          <w:rFonts w:ascii="Courier New" w:hAnsi="Courier New" w:cs="Courier New"/>
        </w:rPr>
        <w:t>will ha</w:t>
      </w:r>
      <w:r w:rsidR="00401A6A">
        <w:rPr>
          <w:rFonts w:ascii="Courier New" w:hAnsi="Courier New" w:cs="Courier New"/>
        </w:rPr>
        <w:t xml:space="preserve">ve </w:t>
      </w:r>
      <w:r w:rsidR="00BC013D" w:rsidRPr="00BC013D">
        <w:rPr>
          <w:rFonts w:ascii="Courier New" w:hAnsi="Courier New" w:cs="Courier New"/>
        </w:rPr>
        <w:t>screenshot</w:t>
      </w:r>
      <w:r w:rsidR="00401A6A">
        <w:rPr>
          <w:rFonts w:ascii="Courier New" w:hAnsi="Courier New" w:cs="Courier New"/>
        </w:rPr>
        <w:t>s</w:t>
      </w:r>
      <w:r w:rsidR="00BC013D" w:rsidRPr="00BC013D">
        <w:rPr>
          <w:rFonts w:ascii="Courier New" w:hAnsi="Courier New" w:cs="Courier New"/>
        </w:rPr>
        <w:t xml:space="preserve"> </w:t>
      </w:r>
      <w:r w:rsidR="0043170E">
        <w:rPr>
          <w:rFonts w:ascii="Courier New" w:hAnsi="Courier New" w:cs="Courier New"/>
        </w:rPr>
        <w:t>captured</w:t>
      </w:r>
      <w:r w:rsidR="00C47839">
        <w:rPr>
          <w:rFonts w:ascii="Courier New" w:hAnsi="Courier New" w:cs="Courier New"/>
        </w:rPr>
        <w:t>,</w:t>
      </w:r>
      <w:r w:rsidR="00BC013D" w:rsidRPr="00BC013D">
        <w:rPr>
          <w:rFonts w:ascii="Courier New" w:hAnsi="Courier New" w:cs="Courier New"/>
        </w:rPr>
        <w:t xml:space="preserve"> which are </w:t>
      </w:r>
      <w:r w:rsidR="00703F83">
        <w:rPr>
          <w:rFonts w:ascii="Courier New" w:hAnsi="Courier New" w:cs="Courier New"/>
        </w:rPr>
        <w:t>stored at the location</w:t>
      </w:r>
      <w:r w:rsidR="00BC013D" w:rsidRPr="00BC013D">
        <w:rPr>
          <w:rFonts w:ascii="Courier New" w:hAnsi="Courier New" w:cs="Courier New"/>
        </w:rPr>
        <w:t xml:space="preserve"> below.</w:t>
      </w:r>
    </w:p>
    <w:p w:rsidR="00BC013D" w:rsidRPr="00BC013D" w:rsidRDefault="00BC013D" w:rsidP="00BC013D">
      <w:pPr>
        <w:pStyle w:val="PlainText"/>
        <w:rPr>
          <w:rFonts w:ascii="Courier New" w:hAnsi="Courier New" w:cs="Courier New"/>
        </w:rPr>
      </w:pPr>
      <w:r w:rsidRPr="00BC013D">
        <w:rPr>
          <w:rFonts w:ascii="Courier New" w:hAnsi="Courier New" w:cs="Courier New"/>
        </w:rPr>
        <w:t>..\Saiku-UI-Tests-Source-Files\test-output\screenshots</w:t>
      </w:r>
    </w:p>
    <w:p w:rsidR="00BC013D" w:rsidRDefault="00BC013D" w:rsidP="00BC013D">
      <w:pPr>
        <w:pStyle w:val="PlainText"/>
        <w:rPr>
          <w:rFonts w:ascii="Courier New" w:hAnsi="Courier New" w:cs="Courier New"/>
        </w:rPr>
      </w:pPr>
    </w:p>
    <w:p w:rsidR="004224E8" w:rsidRPr="00D5142C" w:rsidRDefault="004224E8" w:rsidP="00BC013D">
      <w:pPr>
        <w:pStyle w:val="PlainText"/>
        <w:rPr>
          <w:rFonts w:ascii="Courier New" w:hAnsi="Courier New" w:cs="Courier New"/>
          <w:b/>
          <w:sz w:val="24"/>
          <w:szCs w:val="24"/>
        </w:rPr>
      </w:pPr>
      <w:r w:rsidRPr="00D5142C">
        <w:rPr>
          <w:rFonts w:ascii="Courier New" w:hAnsi="Courier New" w:cs="Courier New"/>
          <w:b/>
          <w:sz w:val="24"/>
          <w:szCs w:val="24"/>
        </w:rPr>
        <w:t>Deliverables</w:t>
      </w:r>
    </w:p>
    <w:tbl>
      <w:tblPr>
        <w:tblW w:w="9720" w:type="dxa"/>
        <w:tblLook w:val="04A0" w:firstRow="1" w:lastRow="0" w:firstColumn="1" w:lastColumn="0" w:noHBand="0" w:noVBand="1"/>
      </w:tblPr>
      <w:tblGrid>
        <w:gridCol w:w="3760"/>
        <w:gridCol w:w="5960"/>
      </w:tblGrid>
      <w:tr w:rsidR="00D5142C" w:rsidRPr="00D5142C" w:rsidTr="00D5142C">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hideMark/>
          </w:tcPr>
          <w:p w:rsidR="00D5142C" w:rsidRPr="00AB5E1C" w:rsidRDefault="00D5142C" w:rsidP="00D5142C">
            <w:pPr>
              <w:spacing w:after="0" w:line="240" w:lineRule="auto"/>
              <w:rPr>
                <w:rFonts w:ascii="Courier New" w:eastAsia="Times New Roman" w:hAnsi="Courier New" w:cs="Courier New"/>
                <w:b/>
                <w:bCs/>
                <w:color w:val="000000"/>
              </w:rPr>
            </w:pPr>
            <w:r w:rsidRPr="00AB5E1C">
              <w:rPr>
                <w:rFonts w:ascii="Courier New" w:eastAsia="Times New Roman" w:hAnsi="Courier New" w:cs="Courier New"/>
                <w:b/>
                <w:bCs/>
                <w:color w:val="000000"/>
              </w:rPr>
              <w:t>Deliverables</w:t>
            </w:r>
          </w:p>
        </w:tc>
        <w:tc>
          <w:tcPr>
            <w:tcW w:w="5960" w:type="dxa"/>
            <w:tcBorders>
              <w:top w:val="single" w:sz="4" w:space="0" w:color="auto"/>
              <w:left w:val="nil"/>
              <w:bottom w:val="single" w:sz="4" w:space="0" w:color="auto"/>
              <w:right w:val="single" w:sz="4" w:space="0" w:color="auto"/>
            </w:tcBorders>
            <w:shd w:val="clear" w:color="auto" w:fill="auto"/>
            <w:hideMark/>
          </w:tcPr>
          <w:p w:rsidR="00D5142C" w:rsidRPr="00AB5E1C" w:rsidRDefault="00D220A7" w:rsidP="00D5142C">
            <w:pPr>
              <w:spacing w:after="0" w:line="240" w:lineRule="auto"/>
              <w:rPr>
                <w:rFonts w:ascii="Courier New" w:eastAsia="Times New Roman" w:hAnsi="Courier New" w:cs="Courier New"/>
                <w:b/>
                <w:bCs/>
                <w:color w:val="000000"/>
              </w:rPr>
            </w:pPr>
            <w:r>
              <w:rPr>
                <w:rFonts w:ascii="Courier New" w:eastAsia="Times New Roman" w:hAnsi="Courier New" w:cs="Courier New"/>
                <w:b/>
                <w:bCs/>
                <w:color w:val="000000"/>
              </w:rPr>
              <w:t>Explanation</w:t>
            </w:r>
          </w:p>
        </w:tc>
      </w:tr>
      <w:tr w:rsidR="00D5142C" w:rsidRPr="00D5142C" w:rsidTr="00D5142C">
        <w:trPr>
          <w:trHeight w:val="600"/>
        </w:trPr>
        <w:tc>
          <w:tcPr>
            <w:tcW w:w="3760" w:type="dxa"/>
            <w:tcBorders>
              <w:top w:val="nil"/>
              <w:left w:val="single" w:sz="4" w:space="0" w:color="auto"/>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proofErr w:type="spellStart"/>
            <w:r w:rsidRPr="001618AC">
              <w:rPr>
                <w:rFonts w:ascii="Courier New" w:eastAsia="Times New Roman" w:hAnsi="Courier New" w:cs="Courier New"/>
                <w:color w:val="000000"/>
                <w:sz w:val="21"/>
                <w:szCs w:val="21"/>
              </w:rPr>
              <w:t>autoIT-executables</w:t>
            </w:r>
            <w:proofErr w:type="spellEnd"/>
          </w:p>
        </w:tc>
        <w:tc>
          <w:tcPr>
            <w:tcW w:w="5960" w:type="dxa"/>
            <w:tcBorders>
              <w:top w:val="nil"/>
              <w:left w:val="nil"/>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 xml:space="preserve">Contains </w:t>
            </w:r>
            <w:proofErr w:type="spellStart"/>
            <w:r w:rsidRPr="001618AC">
              <w:rPr>
                <w:rFonts w:ascii="Courier New" w:eastAsia="Times New Roman" w:hAnsi="Courier New" w:cs="Courier New"/>
                <w:color w:val="000000"/>
                <w:sz w:val="21"/>
                <w:szCs w:val="21"/>
              </w:rPr>
              <w:t>executables</w:t>
            </w:r>
            <w:proofErr w:type="spellEnd"/>
            <w:r w:rsidRPr="001618AC">
              <w:rPr>
                <w:rFonts w:ascii="Courier New" w:eastAsia="Times New Roman" w:hAnsi="Courier New" w:cs="Courier New"/>
                <w:color w:val="000000"/>
                <w:sz w:val="21"/>
                <w:szCs w:val="21"/>
              </w:rPr>
              <w:t xml:space="preserve"> which used for tests of export file functionalities</w:t>
            </w:r>
            <w:r w:rsidR="0094038D" w:rsidRPr="001618AC">
              <w:rPr>
                <w:rFonts w:ascii="Courier New" w:eastAsia="Times New Roman" w:hAnsi="Courier New" w:cs="Courier New"/>
                <w:color w:val="000000"/>
                <w:sz w:val="21"/>
                <w:szCs w:val="21"/>
              </w:rPr>
              <w:t xml:space="preserve"> only</w:t>
            </w:r>
          </w:p>
        </w:tc>
      </w:tr>
      <w:tr w:rsidR="00D5142C" w:rsidRPr="00D5142C" w:rsidTr="00D5142C">
        <w:trPr>
          <w:trHeight w:val="300"/>
        </w:trPr>
        <w:tc>
          <w:tcPr>
            <w:tcW w:w="3760" w:type="dxa"/>
            <w:tcBorders>
              <w:top w:val="nil"/>
              <w:left w:val="single" w:sz="4" w:space="0" w:color="auto"/>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Saiku-UI-Tests-Source-Files</w:t>
            </w:r>
          </w:p>
        </w:tc>
        <w:tc>
          <w:tcPr>
            <w:tcW w:w="5960" w:type="dxa"/>
            <w:tcBorders>
              <w:top w:val="nil"/>
              <w:left w:val="nil"/>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Contains all test scripts, binary files and testng.xml</w:t>
            </w:r>
          </w:p>
        </w:tc>
      </w:tr>
      <w:tr w:rsidR="00D5142C" w:rsidRPr="00D5142C" w:rsidTr="00D5142C">
        <w:trPr>
          <w:trHeight w:val="600"/>
        </w:trPr>
        <w:tc>
          <w:tcPr>
            <w:tcW w:w="3760" w:type="dxa"/>
            <w:tcBorders>
              <w:top w:val="nil"/>
              <w:left w:val="single" w:sz="4" w:space="0" w:color="auto"/>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selenium-2.32.0-Jar</w:t>
            </w:r>
          </w:p>
        </w:tc>
        <w:tc>
          <w:tcPr>
            <w:tcW w:w="5960" w:type="dxa"/>
            <w:tcBorders>
              <w:top w:val="nil"/>
              <w:left w:val="nil"/>
              <w:bottom w:val="single" w:sz="4" w:space="0" w:color="auto"/>
              <w:right w:val="single" w:sz="4" w:space="0" w:color="auto"/>
            </w:tcBorders>
            <w:shd w:val="clear" w:color="auto" w:fill="auto"/>
            <w:hideMark/>
          </w:tcPr>
          <w:p w:rsidR="00D5142C" w:rsidRPr="001618AC" w:rsidRDefault="00813786"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 xml:space="preserve">Contains selenium jar files, selenium libs directory </w:t>
            </w:r>
            <w:r w:rsidR="008E2B93" w:rsidRPr="001618AC">
              <w:rPr>
                <w:rFonts w:ascii="Courier New" w:eastAsia="Times New Roman" w:hAnsi="Courier New" w:cs="Courier New"/>
                <w:color w:val="000000"/>
                <w:sz w:val="21"/>
                <w:szCs w:val="21"/>
              </w:rPr>
              <w:t xml:space="preserve"> with jars </w:t>
            </w:r>
            <w:r w:rsidR="00D5142C" w:rsidRPr="001618AC">
              <w:rPr>
                <w:rFonts w:ascii="Courier New" w:eastAsia="Times New Roman" w:hAnsi="Courier New" w:cs="Courier New"/>
                <w:color w:val="000000"/>
                <w:sz w:val="21"/>
                <w:szCs w:val="21"/>
              </w:rPr>
              <w:t xml:space="preserve">and </w:t>
            </w:r>
            <w:proofErr w:type="spellStart"/>
            <w:r w:rsidR="00D5142C" w:rsidRPr="001618AC">
              <w:rPr>
                <w:rFonts w:ascii="Courier New" w:eastAsia="Times New Roman" w:hAnsi="Courier New" w:cs="Courier New"/>
                <w:color w:val="000000"/>
                <w:sz w:val="21"/>
                <w:szCs w:val="21"/>
              </w:rPr>
              <w:t>testng</w:t>
            </w:r>
            <w:proofErr w:type="spellEnd"/>
            <w:r w:rsidR="00D5142C" w:rsidRPr="001618AC">
              <w:rPr>
                <w:rFonts w:ascii="Courier New" w:eastAsia="Times New Roman" w:hAnsi="Courier New" w:cs="Courier New"/>
                <w:color w:val="000000"/>
                <w:sz w:val="21"/>
                <w:szCs w:val="21"/>
              </w:rPr>
              <w:t xml:space="preserve"> jar files which are </w:t>
            </w:r>
            <w:r w:rsidR="008E2B93" w:rsidRPr="001618AC">
              <w:rPr>
                <w:rFonts w:ascii="Courier New" w:eastAsia="Times New Roman" w:hAnsi="Courier New" w:cs="Courier New"/>
                <w:color w:val="000000"/>
                <w:sz w:val="21"/>
                <w:szCs w:val="21"/>
              </w:rPr>
              <w:t xml:space="preserve">all </w:t>
            </w:r>
            <w:r w:rsidR="00D5142C" w:rsidRPr="001618AC">
              <w:rPr>
                <w:rFonts w:ascii="Courier New" w:eastAsia="Times New Roman" w:hAnsi="Courier New" w:cs="Courier New"/>
                <w:color w:val="000000"/>
                <w:sz w:val="21"/>
                <w:szCs w:val="21"/>
              </w:rPr>
              <w:t>downloaded online</w:t>
            </w:r>
          </w:p>
        </w:tc>
      </w:tr>
      <w:tr w:rsidR="00D5142C" w:rsidRPr="00D5142C" w:rsidTr="00D5142C">
        <w:trPr>
          <w:trHeight w:val="600"/>
        </w:trPr>
        <w:tc>
          <w:tcPr>
            <w:tcW w:w="3760" w:type="dxa"/>
            <w:tcBorders>
              <w:top w:val="nil"/>
              <w:left w:val="single" w:sz="4" w:space="0" w:color="auto"/>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Selenium-batch-files</w:t>
            </w:r>
          </w:p>
        </w:tc>
        <w:tc>
          <w:tcPr>
            <w:tcW w:w="5960" w:type="dxa"/>
            <w:tcBorders>
              <w:top w:val="nil"/>
              <w:left w:val="nil"/>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IE and Chrome driver</w:t>
            </w:r>
            <w:r w:rsidR="00AE02D7" w:rsidRPr="001618AC">
              <w:rPr>
                <w:rFonts w:ascii="Courier New" w:eastAsia="Times New Roman" w:hAnsi="Courier New" w:cs="Courier New"/>
                <w:color w:val="000000"/>
                <w:sz w:val="21"/>
                <w:szCs w:val="21"/>
              </w:rPr>
              <w:t>s</w:t>
            </w:r>
            <w:r w:rsidRPr="001618AC">
              <w:rPr>
                <w:rFonts w:ascii="Courier New" w:eastAsia="Times New Roman" w:hAnsi="Courier New" w:cs="Courier New"/>
                <w:color w:val="000000"/>
                <w:sz w:val="21"/>
                <w:szCs w:val="21"/>
              </w:rPr>
              <w:t>, selenium jar file and batch files to start selenium hub and node</w:t>
            </w:r>
          </w:p>
        </w:tc>
      </w:tr>
      <w:tr w:rsidR="00D5142C" w:rsidRPr="00D5142C" w:rsidTr="00D5142C">
        <w:trPr>
          <w:trHeight w:val="300"/>
        </w:trPr>
        <w:tc>
          <w:tcPr>
            <w:tcW w:w="3760" w:type="dxa"/>
            <w:tcBorders>
              <w:top w:val="nil"/>
              <w:left w:val="single" w:sz="4" w:space="0" w:color="auto"/>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run-auto-test-from-command-line.bat</w:t>
            </w:r>
          </w:p>
        </w:tc>
        <w:tc>
          <w:tcPr>
            <w:tcW w:w="5960" w:type="dxa"/>
            <w:tcBorders>
              <w:top w:val="nil"/>
              <w:left w:val="nil"/>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A batch file to execute automation test</w:t>
            </w:r>
          </w:p>
        </w:tc>
      </w:tr>
    </w:tbl>
    <w:p w:rsidR="004224E8" w:rsidRDefault="004224E8" w:rsidP="00BC013D">
      <w:pPr>
        <w:pStyle w:val="PlainText"/>
        <w:rPr>
          <w:rFonts w:ascii="Courier New" w:hAnsi="Courier New" w:cs="Courier New"/>
          <w:b/>
        </w:rPr>
      </w:pPr>
    </w:p>
    <w:p w:rsidR="001E3CB5" w:rsidRPr="00682DB5" w:rsidRDefault="00385855" w:rsidP="00BC013D">
      <w:pPr>
        <w:pStyle w:val="PlainText"/>
        <w:rPr>
          <w:rFonts w:ascii="Courier New" w:hAnsi="Courier New" w:cs="Courier New"/>
          <w:b/>
          <w:sz w:val="24"/>
          <w:szCs w:val="24"/>
        </w:rPr>
      </w:pPr>
      <w:r w:rsidRPr="00682DB5">
        <w:rPr>
          <w:rFonts w:ascii="Courier New" w:hAnsi="Courier New" w:cs="Courier New"/>
          <w:b/>
          <w:sz w:val="24"/>
          <w:szCs w:val="24"/>
        </w:rPr>
        <w:t>Notes:</w:t>
      </w:r>
    </w:p>
    <w:p w:rsidR="00385855" w:rsidRDefault="00571DF9" w:rsidP="00BC013D">
      <w:pPr>
        <w:pStyle w:val="PlainText"/>
        <w:rPr>
          <w:rFonts w:ascii="Courier New" w:hAnsi="Courier New" w:cs="Courier New"/>
        </w:rPr>
      </w:pPr>
      <w:r>
        <w:rPr>
          <w:rFonts w:ascii="Courier New" w:hAnsi="Courier New" w:cs="Courier New"/>
        </w:rPr>
        <w:t>Some</w:t>
      </w:r>
      <w:r w:rsidR="00385855">
        <w:rPr>
          <w:rFonts w:ascii="Courier New" w:hAnsi="Courier New" w:cs="Courier New"/>
        </w:rPr>
        <w:t xml:space="preserve"> tests excluded </w:t>
      </w:r>
      <w:r>
        <w:rPr>
          <w:rFonts w:ascii="Courier New" w:hAnsi="Courier New" w:cs="Courier New"/>
        </w:rPr>
        <w:t>on</w:t>
      </w:r>
      <w:r w:rsidR="00653E37">
        <w:rPr>
          <w:rFonts w:ascii="Courier New" w:hAnsi="Courier New" w:cs="Courier New"/>
        </w:rPr>
        <w:t xml:space="preserve"> testng.xml </w:t>
      </w:r>
      <w:r>
        <w:rPr>
          <w:rFonts w:ascii="Courier New" w:hAnsi="Courier New" w:cs="Courier New"/>
        </w:rPr>
        <w:t>are</w:t>
      </w:r>
      <w:r w:rsidR="00385855">
        <w:rPr>
          <w:rFonts w:ascii="Courier New" w:hAnsi="Courier New" w:cs="Courier New"/>
        </w:rPr>
        <w:t xml:space="preserve"> due to the test </w:t>
      </w:r>
      <w:r w:rsidR="00D220A7">
        <w:rPr>
          <w:rFonts w:ascii="Courier New" w:hAnsi="Courier New" w:cs="Courier New"/>
        </w:rPr>
        <w:t>instabilities or only work u</w:t>
      </w:r>
      <w:r>
        <w:rPr>
          <w:rFonts w:ascii="Courier New" w:hAnsi="Courier New" w:cs="Courier New"/>
        </w:rPr>
        <w:t>n</w:t>
      </w:r>
      <w:r w:rsidR="00D220A7">
        <w:rPr>
          <w:rFonts w:ascii="Courier New" w:hAnsi="Courier New" w:cs="Courier New"/>
        </w:rPr>
        <w:t>der</w:t>
      </w:r>
      <w:r>
        <w:rPr>
          <w:rFonts w:ascii="Courier New" w:hAnsi="Courier New" w:cs="Courier New"/>
        </w:rPr>
        <w:t xml:space="preserve"> certain conditions. Pl</w:t>
      </w:r>
      <w:r w:rsidR="00D220A7">
        <w:rPr>
          <w:rFonts w:ascii="Courier New" w:hAnsi="Courier New" w:cs="Courier New"/>
        </w:rPr>
        <w:t xml:space="preserve">ease ignore these tests at the </w:t>
      </w:r>
      <w:bookmarkStart w:id="0" w:name="_GoBack"/>
      <w:bookmarkEnd w:id="0"/>
      <w:r>
        <w:rPr>
          <w:rFonts w:ascii="Courier New" w:hAnsi="Courier New" w:cs="Courier New"/>
        </w:rPr>
        <w:t xml:space="preserve">moment and we </w:t>
      </w:r>
      <w:r w:rsidR="00825316">
        <w:rPr>
          <w:rFonts w:ascii="Courier New" w:hAnsi="Courier New" w:cs="Courier New"/>
        </w:rPr>
        <w:t>will</w:t>
      </w:r>
      <w:r>
        <w:rPr>
          <w:rFonts w:ascii="Courier New" w:hAnsi="Courier New" w:cs="Courier New"/>
        </w:rPr>
        <w:t xml:space="preserve"> </w:t>
      </w:r>
      <w:r w:rsidR="00825316">
        <w:rPr>
          <w:rFonts w:ascii="Courier New" w:hAnsi="Courier New" w:cs="Courier New"/>
        </w:rPr>
        <w:t>endeavo</w:t>
      </w:r>
      <w:r w:rsidR="00A23366">
        <w:rPr>
          <w:rFonts w:ascii="Courier New" w:hAnsi="Courier New" w:cs="Courier New"/>
        </w:rPr>
        <w:t>u</w:t>
      </w:r>
      <w:r w:rsidR="00825316">
        <w:rPr>
          <w:rFonts w:ascii="Courier New" w:hAnsi="Courier New" w:cs="Courier New"/>
        </w:rPr>
        <w:t>r to make</w:t>
      </w:r>
      <w:r>
        <w:rPr>
          <w:rFonts w:ascii="Courier New" w:hAnsi="Courier New" w:cs="Courier New"/>
        </w:rPr>
        <w:t xml:space="preserve"> improvement.</w:t>
      </w:r>
    </w:p>
    <w:sectPr w:rsidR="00385855" w:rsidSect="00A368B6">
      <w:headerReference w:type="default" r:id="rId7"/>
      <w:footerReference w:type="default" r:id="rId8"/>
      <w:pgSz w:w="11906" w:h="16838"/>
      <w:pgMar w:top="1285" w:right="1335" w:bottom="1440" w:left="1334"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46B" w:rsidRDefault="0089046B" w:rsidP="000E7723">
      <w:pPr>
        <w:spacing w:after="0" w:line="240" w:lineRule="auto"/>
      </w:pPr>
      <w:r>
        <w:separator/>
      </w:r>
    </w:p>
  </w:endnote>
  <w:endnote w:type="continuationSeparator" w:id="0">
    <w:p w:rsidR="0089046B" w:rsidRDefault="0089046B" w:rsidP="000E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723" w:rsidRDefault="000E7723" w:rsidP="00A368B6">
    <w:pPr>
      <w:pStyle w:val="Footer"/>
      <w:pBdr>
        <w:top w:val="single" w:sz="2" w:space="1" w:color="000000"/>
        <w:left w:val="single" w:sz="2" w:space="1" w:color="000000"/>
        <w:bottom w:val="single" w:sz="2" w:space="1" w:color="000000"/>
        <w:right w:val="single" w:sz="2" w:space="1" w:color="000000"/>
      </w:pBdr>
    </w:pPr>
    <w:r>
      <w:rPr>
        <w:rFonts w:ascii="Impact" w:hAnsi="Impact"/>
        <w:sz w:val="20"/>
        <w:szCs w:val="20"/>
      </w:rPr>
      <w:t xml:space="preserve">© </w:t>
    </w:r>
    <w:r>
      <w:rPr>
        <w:rFonts w:ascii="Arial" w:hAnsi="Arial"/>
        <w:sz w:val="20"/>
        <w:szCs w:val="20"/>
      </w:rPr>
      <w:t>2013 Genius Digital Limited</w:t>
    </w:r>
    <w:r>
      <w:rPr>
        <w:rFonts w:ascii="Arial" w:hAnsi="Arial"/>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46B" w:rsidRDefault="0089046B" w:rsidP="000E7723">
      <w:pPr>
        <w:spacing w:after="0" w:line="240" w:lineRule="auto"/>
      </w:pPr>
      <w:r>
        <w:separator/>
      </w:r>
    </w:p>
  </w:footnote>
  <w:footnote w:type="continuationSeparator" w:id="0">
    <w:p w:rsidR="0089046B" w:rsidRDefault="0089046B" w:rsidP="000E7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723" w:rsidRDefault="000E7723">
    <w:pPr>
      <w:pStyle w:val="Header"/>
    </w:pPr>
    <w:r>
      <w:rPr>
        <w:noProof/>
        <w:lang w:eastAsia="en-GB"/>
      </w:rPr>
      <w:drawing>
        <wp:anchor distT="0" distB="0" distL="114300" distR="114300" simplePos="0" relativeHeight="251659264" behindDoc="0" locked="0" layoutInCell="1" allowOverlap="1" wp14:anchorId="39D33B58" wp14:editId="7798695F">
          <wp:simplePos x="0" y="0"/>
          <wp:positionH relativeFrom="margin">
            <wp:posOffset>0</wp:posOffset>
          </wp:positionH>
          <wp:positionV relativeFrom="paragraph">
            <wp:posOffset>-57785</wp:posOffset>
          </wp:positionV>
          <wp:extent cx="1114559" cy="219240"/>
          <wp:effectExtent l="0" t="0" r="0" b="9525"/>
          <wp:wrapSquare wrapText="bothSides"/>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1114559" cy="219240"/>
                  </a:xfrm>
                  <a:prstGeom prst="rect">
                    <a:avLst/>
                  </a:prstGeom>
                </pic:spPr>
              </pic:pic>
            </a:graphicData>
          </a:graphic>
        </wp:anchor>
      </w:drawing>
    </w:r>
  </w:p>
  <w:p w:rsidR="000E7723" w:rsidRDefault="000E77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A11"/>
    <w:rsid w:val="00000D0D"/>
    <w:rsid w:val="000E7723"/>
    <w:rsid w:val="001618AC"/>
    <w:rsid w:val="001C0700"/>
    <w:rsid w:val="001E3CB5"/>
    <w:rsid w:val="001F1783"/>
    <w:rsid w:val="00260131"/>
    <w:rsid w:val="00267033"/>
    <w:rsid w:val="00272373"/>
    <w:rsid w:val="002911A3"/>
    <w:rsid w:val="00317000"/>
    <w:rsid w:val="00333ED2"/>
    <w:rsid w:val="003425A8"/>
    <w:rsid w:val="00381A11"/>
    <w:rsid w:val="00385855"/>
    <w:rsid w:val="003B14E6"/>
    <w:rsid w:val="00401A6A"/>
    <w:rsid w:val="004224E8"/>
    <w:rsid w:val="0043170E"/>
    <w:rsid w:val="004435C9"/>
    <w:rsid w:val="004671D5"/>
    <w:rsid w:val="004F5B42"/>
    <w:rsid w:val="005379C4"/>
    <w:rsid w:val="00571DF9"/>
    <w:rsid w:val="005B6A28"/>
    <w:rsid w:val="00625C42"/>
    <w:rsid w:val="00653E37"/>
    <w:rsid w:val="006577FA"/>
    <w:rsid w:val="00682DB5"/>
    <w:rsid w:val="006A3D4B"/>
    <w:rsid w:val="006D56E3"/>
    <w:rsid w:val="00703F83"/>
    <w:rsid w:val="00717CF3"/>
    <w:rsid w:val="007A7666"/>
    <w:rsid w:val="00805551"/>
    <w:rsid w:val="00813786"/>
    <w:rsid w:val="00825316"/>
    <w:rsid w:val="0089046B"/>
    <w:rsid w:val="008E2B93"/>
    <w:rsid w:val="0094038D"/>
    <w:rsid w:val="0096285C"/>
    <w:rsid w:val="0096288D"/>
    <w:rsid w:val="00963667"/>
    <w:rsid w:val="009A6B0E"/>
    <w:rsid w:val="00A23366"/>
    <w:rsid w:val="00A368B6"/>
    <w:rsid w:val="00AB5E1C"/>
    <w:rsid w:val="00AE02D7"/>
    <w:rsid w:val="00AF2F78"/>
    <w:rsid w:val="00B046E9"/>
    <w:rsid w:val="00B3610D"/>
    <w:rsid w:val="00BC013D"/>
    <w:rsid w:val="00BF59BB"/>
    <w:rsid w:val="00C178E9"/>
    <w:rsid w:val="00C47839"/>
    <w:rsid w:val="00CD6612"/>
    <w:rsid w:val="00D220A7"/>
    <w:rsid w:val="00D5142C"/>
    <w:rsid w:val="00DE1D63"/>
    <w:rsid w:val="00E30F03"/>
    <w:rsid w:val="00E52142"/>
    <w:rsid w:val="00E8015E"/>
    <w:rsid w:val="00ED3956"/>
    <w:rsid w:val="00F33AC2"/>
    <w:rsid w:val="00F5188C"/>
    <w:rsid w:val="00F8491D"/>
    <w:rsid w:val="00FD11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1546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15465"/>
    <w:rPr>
      <w:rFonts w:ascii="Consolas" w:hAnsi="Consolas" w:cs="Consolas"/>
      <w:sz w:val="21"/>
      <w:szCs w:val="21"/>
    </w:rPr>
  </w:style>
  <w:style w:type="paragraph" w:styleId="Header">
    <w:name w:val="header"/>
    <w:basedOn w:val="Normal"/>
    <w:link w:val="HeaderChar"/>
    <w:uiPriority w:val="99"/>
    <w:unhideWhenUsed/>
    <w:rsid w:val="000E7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723"/>
  </w:style>
  <w:style w:type="paragraph" w:styleId="Footer">
    <w:name w:val="footer"/>
    <w:basedOn w:val="Normal"/>
    <w:link w:val="FooterChar"/>
    <w:unhideWhenUsed/>
    <w:rsid w:val="000E7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7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1546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15465"/>
    <w:rPr>
      <w:rFonts w:ascii="Consolas" w:hAnsi="Consolas" w:cs="Consolas"/>
      <w:sz w:val="21"/>
      <w:szCs w:val="21"/>
    </w:rPr>
  </w:style>
  <w:style w:type="paragraph" w:styleId="Header">
    <w:name w:val="header"/>
    <w:basedOn w:val="Normal"/>
    <w:link w:val="HeaderChar"/>
    <w:uiPriority w:val="99"/>
    <w:unhideWhenUsed/>
    <w:rsid w:val="000E7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723"/>
  </w:style>
  <w:style w:type="paragraph" w:styleId="Footer">
    <w:name w:val="footer"/>
    <w:basedOn w:val="Normal"/>
    <w:link w:val="FooterChar"/>
    <w:unhideWhenUsed/>
    <w:rsid w:val="000E7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952359">
      <w:bodyDiv w:val="1"/>
      <w:marLeft w:val="0"/>
      <w:marRight w:val="0"/>
      <w:marTop w:val="0"/>
      <w:marBottom w:val="0"/>
      <w:divBdr>
        <w:top w:val="none" w:sz="0" w:space="0" w:color="auto"/>
        <w:left w:val="none" w:sz="0" w:space="0" w:color="auto"/>
        <w:bottom w:val="none" w:sz="0" w:space="0" w:color="auto"/>
        <w:right w:val="none" w:sz="0" w:space="0" w:color="auto"/>
      </w:divBdr>
    </w:div>
    <w:div w:id="19135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dc:creator>
  <cp:lastModifiedBy>Adam Poolman</cp:lastModifiedBy>
  <cp:revision>6</cp:revision>
  <dcterms:created xsi:type="dcterms:W3CDTF">2013-08-16T09:21:00Z</dcterms:created>
  <dcterms:modified xsi:type="dcterms:W3CDTF">2013-08-16T09:24:00Z</dcterms:modified>
</cp:coreProperties>
</file>