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Table02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Design Principle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Architectural Realization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Observation before explanation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+ Observatory Framework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Persistent repository architecture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Verified persistent repository segments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Reproducibility by design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Deterministic construction + independent verification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Canonical coordinate system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Prime Space and prime index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Separation of responsibilities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/ Observatory / Product / Registry layers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Extensibility through modular architecture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New observatories and products can be added incrementally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