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8D9E" w14:textId="77777777" w:rsidR="00272F7F" w:rsidRDefault="00000000">
      <w:pPr>
        <w:spacing w:before="480" w:after="600"/>
        <w:jc w:val="center"/>
      </w:pPr>
      <w:r>
        <w:rPr>
          <w:rFonts w:ascii="바탕" w:eastAsia="바탕" w:hAnsi="바탕" w:cs="바탕"/>
          <w:b/>
          <w:bCs/>
          <w:sz w:val="36"/>
          <w:szCs w:val="36"/>
        </w:rPr>
        <w:t xml:space="preserve">차          </w:t>
      </w:r>
      <w:proofErr w:type="spellStart"/>
      <w:r>
        <w:rPr>
          <w:rFonts w:ascii="바탕" w:eastAsia="바탕" w:hAnsi="바탕" w:cs="바탕"/>
          <w:b/>
          <w:bCs/>
          <w:sz w:val="36"/>
          <w:szCs w:val="36"/>
        </w:rPr>
        <w:t>례</w:t>
      </w:r>
      <w:proofErr w:type="spellEnd"/>
    </w:p>
    <w:p w14:paraId="3DEBBFDD" w14:textId="77777777" w:rsidR="00272F7F" w:rsidRDefault="00000000">
      <w:pPr>
        <w:tabs>
          <w:tab w:val="right" w:leader="dot" w:pos="9070"/>
        </w:tabs>
        <w:spacing w:before="60" w:after="40" w:line="340" w:lineRule="auto"/>
      </w:pPr>
      <w:r>
        <w:rPr>
          <w:rFonts w:ascii="바탕" w:eastAsia="바탕" w:hAnsi="바탕" w:cs="바탕"/>
          <w:sz w:val="22"/>
          <w:szCs w:val="22"/>
        </w:rPr>
        <w:t>그림 차례</w:t>
      </w:r>
      <w:r>
        <w:rPr>
          <w:rFonts w:ascii="바탕" w:eastAsia="바탕" w:hAnsi="바탕" w:cs="바탕"/>
          <w:sz w:val="22"/>
          <w:szCs w:val="22"/>
        </w:rPr>
        <w:tab/>
      </w:r>
      <w:proofErr w:type="spellStart"/>
      <w:r>
        <w:rPr>
          <w:rFonts w:ascii="바탕" w:eastAsia="바탕" w:hAnsi="바탕" w:cs="바탕"/>
          <w:sz w:val="22"/>
          <w:szCs w:val="22"/>
        </w:rPr>
        <w:t>i</w:t>
      </w:r>
      <w:proofErr w:type="spellEnd"/>
    </w:p>
    <w:p w14:paraId="182C567B" w14:textId="77777777" w:rsidR="00272F7F" w:rsidRDefault="00000000">
      <w:pPr>
        <w:tabs>
          <w:tab w:val="right" w:leader="dot" w:pos="9070"/>
        </w:tabs>
        <w:spacing w:after="40" w:line="340" w:lineRule="auto"/>
      </w:pPr>
      <w:r>
        <w:rPr>
          <w:rFonts w:ascii="바탕" w:eastAsia="바탕" w:hAnsi="바탕" w:cs="바탕"/>
          <w:sz w:val="22"/>
          <w:szCs w:val="22"/>
        </w:rPr>
        <w:t>표 차례</w:t>
      </w:r>
      <w:r>
        <w:rPr>
          <w:rFonts w:ascii="바탕" w:eastAsia="바탕" w:hAnsi="바탕" w:cs="바탕"/>
          <w:sz w:val="22"/>
          <w:szCs w:val="22"/>
        </w:rPr>
        <w:tab/>
        <w:t>ii</w:t>
      </w:r>
    </w:p>
    <w:p w14:paraId="77FE7450" w14:textId="77777777" w:rsidR="00272F7F" w:rsidRDefault="00000000">
      <w:pPr>
        <w:tabs>
          <w:tab w:val="right" w:leader="dot" w:pos="9070"/>
        </w:tabs>
        <w:spacing w:after="80" w:line="340" w:lineRule="auto"/>
      </w:pPr>
      <w:r>
        <w:rPr>
          <w:rFonts w:ascii="바탕" w:eastAsia="바탕" w:hAnsi="바탕" w:cs="바탕"/>
          <w:sz w:val="22"/>
          <w:szCs w:val="22"/>
        </w:rPr>
        <w:t>국문 요약</w:t>
      </w:r>
      <w:r>
        <w:rPr>
          <w:rFonts w:ascii="바탕" w:eastAsia="바탕" w:hAnsi="바탕" w:cs="바탕"/>
          <w:sz w:val="22"/>
          <w:szCs w:val="22"/>
        </w:rPr>
        <w:tab/>
        <w:t>iii</w:t>
      </w:r>
    </w:p>
    <w:p w14:paraId="77C113C6" w14:textId="77777777" w:rsidR="00272F7F" w:rsidRDefault="00000000">
      <w:pPr>
        <w:tabs>
          <w:tab w:val="right" w:leader="dot" w:pos="9070"/>
        </w:tabs>
        <w:spacing w:before="80" w:after="40" w:line="340" w:lineRule="auto"/>
      </w:pPr>
      <w:r>
        <w:rPr>
          <w:rFonts w:ascii="바탕" w:eastAsia="바탕" w:hAnsi="바탕" w:cs="바탕"/>
          <w:b/>
          <w:bCs/>
          <w:sz w:val="22"/>
          <w:szCs w:val="22"/>
        </w:rPr>
        <w:t>제1장  서론</w:t>
      </w:r>
      <w:r>
        <w:rPr>
          <w:rFonts w:ascii="바탕" w:eastAsia="바탕" w:hAnsi="바탕" w:cs="바탕"/>
          <w:sz w:val="22"/>
          <w:szCs w:val="22"/>
        </w:rPr>
        <w:tab/>
        <w:t>1</w:t>
      </w:r>
    </w:p>
    <w:p w14:paraId="452096BB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1.1  연구 배경 및 동기</w:t>
      </w:r>
      <w:r>
        <w:rPr>
          <w:rFonts w:ascii="바탕" w:eastAsia="바탕" w:hAnsi="바탕" w:cs="바탕"/>
          <w:sz w:val="22"/>
          <w:szCs w:val="22"/>
        </w:rPr>
        <w:tab/>
        <w:t>1</w:t>
      </w:r>
    </w:p>
    <w:p w14:paraId="0E434AE5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1.2  연구 문제 정의</w:t>
      </w:r>
      <w:r>
        <w:rPr>
          <w:rFonts w:ascii="바탕" w:eastAsia="바탕" w:hAnsi="바탕" w:cs="바탕"/>
          <w:sz w:val="22"/>
          <w:szCs w:val="22"/>
        </w:rPr>
        <w:tab/>
        <w:t>2</w:t>
      </w:r>
    </w:p>
    <w:p w14:paraId="469CE731" w14:textId="77777777" w:rsidR="00272F7F" w:rsidRDefault="00000000">
      <w:pPr>
        <w:tabs>
          <w:tab w:val="right" w:leader="dot" w:pos="9070"/>
        </w:tabs>
        <w:spacing w:after="8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1.3  연구 기여</w:t>
      </w:r>
      <w:r>
        <w:rPr>
          <w:rFonts w:ascii="바탕" w:eastAsia="바탕" w:hAnsi="바탕" w:cs="바탕"/>
          <w:sz w:val="22"/>
          <w:szCs w:val="22"/>
        </w:rPr>
        <w:tab/>
        <w:t>3</w:t>
      </w:r>
    </w:p>
    <w:p w14:paraId="0C5E1EE4" w14:textId="77777777" w:rsidR="00272F7F" w:rsidRDefault="00000000">
      <w:pPr>
        <w:tabs>
          <w:tab w:val="right" w:leader="dot" w:pos="9070"/>
        </w:tabs>
        <w:spacing w:before="80" w:after="40" w:line="340" w:lineRule="auto"/>
      </w:pPr>
      <w:r>
        <w:rPr>
          <w:rFonts w:ascii="바탕" w:eastAsia="바탕" w:hAnsi="바탕" w:cs="바탕"/>
          <w:b/>
          <w:bCs/>
          <w:sz w:val="22"/>
          <w:szCs w:val="22"/>
        </w:rPr>
        <w:t>제2장  관련 연구</w:t>
      </w:r>
      <w:r>
        <w:rPr>
          <w:rFonts w:ascii="바탕" w:eastAsia="바탕" w:hAnsi="바탕" w:cs="바탕"/>
          <w:sz w:val="22"/>
          <w:szCs w:val="22"/>
        </w:rPr>
        <w:tab/>
        <w:t>4</w:t>
      </w:r>
    </w:p>
    <w:p w14:paraId="11D3CD60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2.1  Text-to-SQL 기술의 발전</w:t>
      </w:r>
      <w:r>
        <w:rPr>
          <w:rFonts w:ascii="바탕" w:eastAsia="바탕" w:hAnsi="바탕" w:cs="바탕"/>
          <w:sz w:val="22"/>
          <w:szCs w:val="22"/>
        </w:rPr>
        <w:tab/>
        <w:t>4</w:t>
      </w:r>
    </w:p>
    <w:p w14:paraId="057A865D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2.2  SQL 오류 인식 및 자기교정</w:t>
      </w:r>
      <w:r>
        <w:rPr>
          <w:rFonts w:ascii="바탕" w:eastAsia="바탕" w:hAnsi="바탕" w:cs="바탕"/>
          <w:sz w:val="22"/>
          <w:szCs w:val="22"/>
        </w:rPr>
        <w:tab/>
        <w:t>6</w:t>
      </w:r>
    </w:p>
    <w:p w14:paraId="488150E3" w14:textId="77777777" w:rsidR="00272F7F" w:rsidRDefault="00000000">
      <w:pPr>
        <w:tabs>
          <w:tab w:val="right" w:leader="dot" w:pos="9070"/>
        </w:tabs>
        <w:spacing w:after="8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2.3  에이전트 기반 LLM 시스템</w:t>
      </w:r>
      <w:r>
        <w:rPr>
          <w:rFonts w:ascii="바탕" w:eastAsia="바탕" w:hAnsi="바탕" w:cs="바탕"/>
          <w:sz w:val="22"/>
          <w:szCs w:val="22"/>
        </w:rPr>
        <w:tab/>
        <w:t>8</w:t>
      </w:r>
    </w:p>
    <w:p w14:paraId="2408E9A9" w14:textId="77777777" w:rsidR="00272F7F" w:rsidRDefault="00000000">
      <w:pPr>
        <w:tabs>
          <w:tab w:val="right" w:leader="dot" w:pos="9070"/>
        </w:tabs>
        <w:spacing w:before="80" w:after="40" w:line="340" w:lineRule="auto"/>
      </w:pPr>
      <w:r>
        <w:rPr>
          <w:rFonts w:ascii="바탕" w:eastAsia="바탕" w:hAnsi="바탕" w:cs="바탕"/>
          <w:b/>
          <w:bCs/>
          <w:sz w:val="22"/>
          <w:szCs w:val="22"/>
        </w:rPr>
        <w:t>제3장  오류 유형 분석</w:t>
      </w:r>
      <w:r>
        <w:rPr>
          <w:rFonts w:ascii="바탕" w:eastAsia="바탕" w:hAnsi="바탕" w:cs="바탕"/>
          <w:sz w:val="22"/>
          <w:szCs w:val="22"/>
        </w:rPr>
        <w:tab/>
        <w:t>9</w:t>
      </w:r>
    </w:p>
    <w:p w14:paraId="04F8C008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3.1  오류 분류 체계</w:t>
      </w:r>
      <w:r>
        <w:rPr>
          <w:rFonts w:ascii="바탕" w:eastAsia="바탕" w:hAnsi="바탕" w:cs="바탕"/>
          <w:sz w:val="22"/>
          <w:szCs w:val="22"/>
        </w:rPr>
        <w:tab/>
        <w:t>9</w:t>
      </w:r>
    </w:p>
    <w:p w14:paraId="55EB98E5" w14:textId="77777777" w:rsidR="00272F7F" w:rsidRDefault="00000000">
      <w:pPr>
        <w:tabs>
          <w:tab w:val="right" w:leader="dot" w:pos="9070"/>
        </w:tabs>
        <w:spacing w:after="8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3.2  오류 분포 실증 분석</w:t>
      </w:r>
      <w:r>
        <w:rPr>
          <w:rFonts w:ascii="바탕" w:eastAsia="바탕" w:hAnsi="바탕" w:cs="바탕"/>
          <w:sz w:val="22"/>
          <w:szCs w:val="22"/>
        </w:rPr>
        <w:tab/>
        <w:t>11</w:t>
      </w:r>
    </w:p>
    <w:p w14:paraId="4A55668D" w14:textId="77777777" w:rsidR="00272F7F" w:rsidRDefault="00000000">
      <w:pPr>
        <w:tabs>
          <w:tab w:val="right" w:leader="dot" w:pos="9070"/>
        </w:tabs>
        <w:spacing w:before="80" w:after="40" w:line="340" w:lineRule="auto"/>
      </w:pPr>
      <w:r>
        <w:rPr>
          <w:rFonts w:ascii="바탕" w:eastAsia="바탕" w:hAnsi="바탕" w:cs="바탕"/>
          <w:b/>
          <w:bCs/>
          <w:sz w:val="22"/>
          <w:szCs w:val="22"/>
        </w:rPr>
        <w:t>제4장  제안 시스템 (SC-TSQL)</w:t>
      </w:r>
      <w:r>
        <w:rPr>
          <w:rFonts w:ascii="바탕" w:eastAsia="바탕" w:hAnsi="바탕" w:cs="바탕"/>
          <w:sz w:val="22"/>
          <w:szCs w:val="22"/>
        </w:rPr>
        <w:tab/>
        <w:t>13</w:t>
      </w:r>
    </w:p>
    <w:p w14:paraId="494C1580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4.1  시스템 아키텍처 개요</w:t>
      </w:r>
      <w:r>
        <w:rPr>
          <w:rFonts w:ascii="바탕" w:eastAsia="바탕" w:hAnsi="바탕" w:cs="바탕"/>
          <w:sz w:val="22"/>
          <w:szCs w:val="22"/>
        </w:rPr>
        <w:tab/>
        <w:t>13</w:t>
      </w:r>
    </w:p>
    <w:p w14:paraId="06E1A705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 xml:space="preserve">4.2  스키마 </w:t>
      </w:r>
      <w:proofErr w:type="spellStart"/>
      <w:r>
        <w:rPr>
          <w:rFonts w:ascii="바탕" w:eastAsia="바탕" w:hAnsi="바탕" w:cs="바탕"/>
          <w:sz w:val="22"/>
          <w:szCs w:val="22"/>
        </w:rPr>
        <w:t>링커</w:t>
      </w:r>
      <w:proofErr w:type="spellEnd"/>
      <w:r>
        <w:rPr>
          <w:rFonts w:ascii="바탕" w:eastAsia="바탕" w:hAnsi="바탕" w:cs="바탕"/>
          <w:sz w:val="22"/>
          <w:szCs w:val="22"/>
        </w:rPr>
        <w:tab/>
        <w:t>15</w:t>
      </w:r>
    </w:p>
    <w:p w14:paraId="19D1244A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 xml:space="preserve">4.3  SQL </w:t>
      </w:r>
      <w:proofErr w:type="spellStart"/>
      <w:r>
        <w:rPr>
          <w:rFonts w:ascii="바탕" w:eastAsia="바탕" w:hAnsi="바탕" w:cs="바탕"/>
          <w:sz w:val="22"/>
          <w:szCs w:val="22"/>
        </w:rPr>
        <w:t>생성기</w:t>
      </w:r>
      <w:proofErr w:type="spellEnd"/>
      <w:r>
        <w:rPr>
          <w:rFonts w:ascii="바탕" w:eastAsia="바탕" w:hAnsi="바탕" w:cs="바탕"/>
          <w:sz w:val="22"/>
          <w:szCs w:val="22"/>
        </w:rPr>
        <w:tab/>
        <w:t>16</w:t>
      </w:r>
    </w:p>
    <w:p w14:paraId="0769EA93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4.4  자기교정 루프</w:t>
      </w:r>
      <w:r>
        <w:rPr>
          <w:rFonts w:ascii="바탕" w:eastAsia="바탕" w:hAnsi="바탕" w:cs="바탕"/>
          <w:sz w:val="22"/>
          <w:szCs w:val="22"/>
        </w:rPr>
        <w:tab/>
        <w:t>17</w:t>
      </w:r>
    </w:p>
    <w:p w14:paraId="0558CC04" w14:textId="77777777" w:rsidR="00272F7F" w:rsidRDefault="00000000">
      <w:pPr>
        <w:tabs>
          <w:tab w:val="right" w:leader="dot" w:pos="9070"/>
        </w:tabs>
        <w:spacing w:after="20" w:line="340" w:lineRule="auto"/>
        <w:ind w:left="720"/>
      </w:pPr>
      <w:r>
        <w:rPr>
          <w:rFonts w:ascii="바탕" w:eastAsia="바탕" w:hAnsi="바탕" w:cs="바탕"/>
          <w:sz w:val="22"/>
          <w:szCs w:val="22"/>
        </w:rPr>
        <w:t xml:space="preserve">4.4.1  실행 기반 </w:t>
      </w:r>
      <w:proofErr w:type="spellStart"/>
      <w:r>
        <w:rPr>
          <w:rFonts w:ascii="바탕" w:eastAsia="바탕" w:hAnsi="바탕" w:cs="바탕"/>
          <w:sz w:val="22"/>
          <w:szCs w:val="22"/>
        </w:rPr>
        <w:t>검증기</w:t>
      </w:r>
      <w:proofErr w:type="spellEnd"/>
      <w:r>
        <w:rPr>
          <w:rFonts w:ascii="바탕" w:eastAsia="바탕" w:hAnsi="바탕" w:cs="바탕"/>
          <w:sz w:val="22"/>
          <w:szCs w:val="22"/>
        </w:rPr>
        <w:tab/>
        <w:t>17</w:t>
      </w:r>
    </w:p>
    <w:p w14:paraId="3A977B49" w14:textId="77777777" w:rsidR="00272F7F" w:rsidRDefault="00000000">
      <w:pPr>
        <w:tabs>
          <w:tab w:val="right" w:leader="dot" w:pos="9070"/>
        </w:tabs>
        <w:spacing w:after="20" w:line="340" w:lineRule="auto"/>
        <w:ind w:left="720"/>
      </w:pPr>
      <w:r>
        <w:rPr>
          <w:rFonts w:ascii="바탕" w:eastAsia="바탕" w:hAnsi="바탕" w:cs="바탕"/>
          <w:sz w:val="22"/>
          <w:szCs w:val="22"/>
        </w:rPr>
        <w:t xml:space="preserve">4.4.2  의미론적 일관성 </w:t>
      </w:r>
      <w:proofErr w:type="spellStart"/>
      <w:r>
        <w:rPr>
          <w:rFonts w:ascii="바탕" w:eastAsia="바탕" w:hAnsi="바탕" w:cs="바탕"/>
          <w:sz w:val="22"/>
          <w:szCs w:val="22"/>
        </w:rPr>
        <w:t>검증기</w:t>
      </w:r>
      <w:proofErr w:type="spellEnd"/>
      <w:r>
        <w:rPr>
          <w:rFonts w:ascii="바탕" w:eastAsia="바탕" w:hAnsi="바탕" w:cs="바탕"/>
          <w:sz w:val="22"/>
          <w:szCs w:val="22"/>
        </w:rPr>
        <w:tab/>
        <w:t>18</w:t>
      </w:r>
    </w:p>
    <w:p w14:paraId="60618472" w14:textId="77777777" w:rsidR="00272F7F" w:rsidRDefault="00000000">
      <w:pPr>
        <w:tabs>
          <w:tab w:val="right" w:leader="dot" w:pos="9070"/>
        </w:tabs>
        <w:spacing w:after="20" w:line="340" w:lineRule="auto"/>
        <w:ind w:left="720"/>
      </w:pPr>
      <w:r>
        <w:rPr>
          <w:rFonts w:ascii="바탕" w:eastAsia="바탕" w:hAnsi="바탕" w:cs="바탕"/>
          <w:sz w:val="22"/>
          <w:szCs w:val="22"/>
        </w:rPr>
        <w:t>4.4.3  교정기</w:t>
      </w:r>
      <w:r>
        <w:rPr>
          <w:rFonts w:ascii="바탕" w:eastAsia="바탕" w:hAnsi="바탕" w:cs="바탕"/>
          <w:sz w:val="22"/>
          <w:szCs w:val="22"/>
        </w:rPr>
        <w:tab/>
        <w:t>19</w:t>
      </w:r>
    </w:p>
    <w:p w14:paraId="1822FCF5" w14:textId="77777777" w:rsidR="00272F7F" w:rsidRDefault="00000000">
      <w:pPr>
        <w:tabs>
          <w:tab w:val="right" w:leader="dot" w:pos="9070"/>
        </w:tabs>
        <w:spacing w:after="8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 xml:space="preserve">4.5  결과 </w:t>
      </w:r>
      <w:proofErr w:type="spellStart"/>
      <w:r>
        <w:rPr>
          <w:rFonts w:ascii="바탕" w:eastAsia="바탕" w:hAnsi="바탕" w:cs="바탕"/>
          <w:sz w:val="22"/>
          <w:szCs w:val="22"/>
        </w:rPr>
        <w:t>해설기</w:t>
      </w:r>
      <w:proofErr w:type="spellEnd"/>
      <w:r>
        <w:rPr>
          <w:rFonts w:ascii="바탕" w:eastAsia="바탕" w:hAnsi="바탕" w:cs="바탕"/>
          <w:sz w:val="22"/>
          <w:szCs w:val="22"/>
        </w:rPr>
        <w:tab/>
        <w:t>20</w:t>
      </w:r>
    </w:p>
    <w:p w14:paraId="114EF9EE" w14:textId="77777777" w:rsidR="00272F7F" w:rsidRDefault="00000000">
      <w:pPr>
        <w:tabs>
          <w:tab w:val="right" w:leader="dot" w:pos="9070"/>
        </w:tabs>
        <w:spacing w:before="80" w:after="40" w:line="340" w:lineRule="auto"/>
      </w:pPr>
      <w:r>
        <w:rPr>
          <w:rFonts w:ascii="바탕" w:eastAsia="바탕" w:hAnsi="바탕" w:cs="바탕"/>
          <w:b/>
          <w:bCs/>
          <w:sz w:val="22"/>
          <w:szCs w:val="22"/>
        </w:rPr>
        <w:t>제5장  실험</w:t>
      </w:r>
      <w:r>
        <w:rPr>
          <w:rFonts w:ascii="바탕" w:eastAsia="바탕" w:hAnsi="바탕" w:cs="바탕"/>
          <w:sz w:val="22"/>
          <w:szCs w:val="22"/>
        </w:rPr>
        <w:tab/>
        <w:t>21</w:t>
      </w:r>
    </w:p>
    <w:p w14:paraId="1DD6D869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5.1  실험 환경 설정</w:t>
      </w:r>
      <w:r>
        <w:rPr>
          <w:rFonts w:ascii="바탕" w:eastAsia="바탕" w:hAnsi="바탕" w:cs="바탕"/>
          <w:sz w:val="22"/>
          <w:szCs w:val="22"/>
        </w:rPr>
        <w:tab/>
        <w:t>21</w:t>
      </w:r>
    </w:p>
    <w:p w14:paraId="5638E96B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5.2  주요 실험 결과</w:t>
      </w:r>
      <w:r>
        <w:rPr>
          <w:rFonts w:ascii="바탕" w:eastAsia="바탕" w:hAnsi="바탕" w:cs="바탕"/>
          <w:sz w:val="22"/>
          <w:szCs w:val="22"/>
        </w:rPr>
        <w:tab/>
        <w:t>23</w:t>
      </w:r>
    </w:p>
    <w:p w14:paraId="605F8D54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 xml:space="preserve">5.3  </w:t>
      </w:r>
      <w:proofErr w:type="spellStart"/>
      <w:r>
        <w:rPr>
          <w:rFonts w:ascii="바탕" w:eastAsia="바탕" w:hAnsi="바탕" w:cs="바탕"/>
          <w:sz w:val="22"/>
          <w:szCs w:val="22"/>
        </w:rPr>
        <w:t>어블레이션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연구</w:t>
      </w:r>
      <w:r>
        <w:rPr>
          <w:rFonts w:ascii="바탕" w:eastAsia="바탕" w:hAnsi="바탕" w:cs="바탕"/>
          <w:sz w:val="22"/>
          <w:szCs w:val="22"/>
        </w:rPr>
        <w:tab/>
        <w:t>25</w:t>
      </w:r>
    </w:p>
    <w:p w14:paraId="4CBDB917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5.4  교정 반복 횟수에 따른 성능 변화</w:t>
      </w:r>
      <w:r>
        <w:rPr>
          <w:rFonts w:ascii="바탕" w:eastAsia="바탕" w:hAnsi="바탕" w:cs="바탕"/>
          <w:sz w:val="22"/>
          <w:szCs w:val="22"/>
        </w:rPr>
        <w:tab/>
        <w:t>26</w:t>
      </w:r>
    </w:p>
    <w:p w14:paraId="25727E93" w14:textId="77777777" w:rsidR="00272F7F" w:rsidRDefault="00000000">
      <w:pPr>
        <w:tabs>
          <w:tab w:val="right" w:leader="dot" w:pos="9070"/>
        </w:tabs>
        <w:spacing w:after="8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lastRenderedPageBreak/>
        <w:t>5.5  응답 시간 분석</w:t>
      </w:r>
      <w:r>
        <w:rPr>
          <w:rFonts w:ascii="바탕" w:eastAsia="바탕" w:hAnsi="바탕" w:cs="바탕"/>
          <w:sz w:val="22"/>
          <w:szCs w:val="22"/>
        </w:rPr>
        <w:tab/>
        <w:t>27</w:t>
      </w:r>
    </w:p>
    <w:p w14:paraId="346E915D" w14:textId="77777777" w:rsidR="00272F7F" w:rsidRDefault="00000000">
      <w:pPr>
        <w:tabs>
          <w:tab w:val="right" w:leader="dot" w:pos="9070"/>
        </w:tabs>
        <w:spacing w:before="80" w:after="40" w:line="340" w:lineRule="auto"/>
      </w:pPr>
      <w:r>
        <w:rPr>
          <w:rFonts w:ascii="바탕" w:eastAsia="바탕" w:hAnsi="바탕" w:cs="바탕"/>
          <w:b/>
          <w:bCs/>
          <w:sz w:val="22"/>
          <w:szCs w:val="22"/>
        </w:rPr>
        <w:t>제6장  토론</w:t>
      </w:r>
      <w:r>
        <w:rPr>
          <w:rFonts w:ascii="바탕" w:eastAsia="바탕" w:hAnsi="바탕" w:cs="바탕"/>
          <w:sz w:val="22"/>
          <w:szCs w:val="22"/>
        </w:rPr>
        <w:tab/>
        <w:t>28</w:t>
      </w:r>
    </w:p>
    <w:p w14:paraId="10CB6CF6" w14:textId="77777777" w:rsidR="00272F7F" w:rsidRDefault="00000000">
      <w:pPr>
        <w:tabs>
          <w:tab w:val="right" w:leader="dot" w:pos="9070"/>
        </w:tabs>
        <w:spacing w:after="2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6.1  성능 향상 원인 분석</w:t>
      </w:r>
      <w:r>
        <w:rPr>
          <w:rFonts w:ascii="바탕" w:eastAsia="바탕" w:hAnsi="바탕" w:cs="바탕"/>
          <w:sz w:val="22"/>
          <w:szCs w:val="22"/>
        </w:rPr>
        <w:tab/>
        <w:t>28</w:t>
      </w:r>
    </w:p>
    <w:p w14:paraId="671FDA7A" w14:textId="77777777" w:rsidR="00272F7F" w:rsidRDefault="00000000">
      <w:pPr>
        <w:tabs>
          <w:tab w:val="right" w:leader="dot" w:pos="9070"/>
        </w:tabs>
        <w:spacing w:after="80" w:line="340" w:lineRule="auto"/>
        <w:ind w:left="360"/>
      </w:pPr>
      <w:r>
        <w:rPr>
          <w:rFonts w:ascii="바탕" w:eastAsia="바탕" w:hAnsi="바탕" w:cs="바탕"/>
          <w:sz w:val="22"/>
          <w:szCs w:val="22"/>
        </w:rPr>
        <w:t>6.2  한계 및 향후 연구 방향</w:t>
      </w:r>
      <w:r>
        <w:rPr>
          <w:rFonts w:ascii="바탕" w:eastAsia="바탕" w:hAnsi="바탕" w:cs="바탕"/>
          <w:sz w:val="22"/>
          <w:szCs w:val="22"/>
        </w:rPr>
        <w:tab/>
        <w:t>30</w:t>
      </w:r>
    </w:p>
    <w:p w14:paraId="4C0D749A" w14:textId="77777777" w:rsidR="00272F7F" w:rsidRDefault="00000000">
      <w:pPr>
        <w:tabs>
          <w:tab w:val="right" w:leader="dot" w:pos="9070"/>
        </w:tabs>
        <w:spacing w:before="80" w:after="80" w:line="340" w:lineRule="auto"/>
      </w:pPr>
      <w:r>
        <w:rPr>
          <w:rFonts w:ascii="바탕" w:eastAsia="바탕" w:hAnsi="바탕" w:cs="바탕"/>
          <w:b/>
          <w:bCs/>
          <w:sz w:val="22"/>
          <w:szCs w:val="22"/>
        </w:rPr>
        <w:t>제7장  결론</w:t>
      </w:r>
      <w:r>
        <w:rPr>
          <w:rFonts w:ascii="바탕" w:eastAsia="바탕" w:hAnsi="바탕" w:cs="바탕"/>
          <w:sz w:val="22"/>
          <w:szCs w:val="22"/>
        </w:rPr>
        <w:tab/>
        <w:t>32</w:t>
      </w:r>
    </w:p>
    <w:p w14:paraId="3B3F2292" w14:textId="77777777" w:rsidR="00272F7F" w:rsidRDefault="00000000">
      <w:pPr>
        <w:tabs>
          <w:tab w:val="right" w:leader="dot" w:pos="9070"/>
        </w:tabs>
        <w:spacing w:after="80" w:line="340" w:lineRule="auto"/>
      </w:pPr>
      <w:r>
        <w:rPr>
          <w:rFonts w:ascii="바탕" w:eastAsia="바탕" w:hAnsi="바탕" w:cs="바탕"/>
          <w:sz w:val="22"/>
          <w:szCs w:val="22"/>
        </w:rPr>
        <w:t>참고 문헌</w:t>
      </w:r>
      <w:r>
        <w:rPr>
          <w:rFonts w:ascii="바탕" w:eastAsia="바탕" w:hAnsi="바탕" w:cs="바탕"/>
          <w:sz w:val="22"/>
          <w:szCs w:val="22"/>
        </w:rPr>
        <w:tab/>
        <w:t>33</w:t>
      </w:r>
    </w:p>
    <w:p w14:paraId="001E00BA" w14:textId="77777777" w:rsidR="00272F7F" w:rsidRDefault="00000000">
      <w:pPr>
        <w:spacing w:before="600" w:after="400"/>
        <w:jc w:val="center"/>
      </w:pPr>
      <w:r>
        <w:rPr>
          <w:rFonts w:ascii="바탕" w:eastAsia="바탕" w:hAnsi="바탕" w:cs="바탕"/>
          <w:b/>
          <w:bCs/>
          <w:sz w:val="24"/>
          <w:szCs w:val="24"/>
        </w:rPr>
        <w:t>&lt;그림 차례&gt;</w:t>
      </w:r>
    </w:p>
    <w:p w14:paraId="1A0E9034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그림 1.  SC-TSQL 시스템 전체 아키텍처</w:t>
      </w:r>
      <w:r>
        <w:rPr>
          <w:rFonts w:ascii="바탕" w:eastAsia="바탕" w:hAnsi="바탕" w:cs="바탕"/>
          <w:sz w:val="22"/>
          <w:szCs w:val="22"/>
        </w:rPr>
        <w:tab/>
        <w:t>13</w:t>
      </w:r>
    </w:p>
    <w:p w14:paraId="3BBEC9F3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그림 2.  오류 유형별 발생 분포 (HR-DB vs BIRD)</w:t>
      </w:r>
      <w:r>
        <w:rPr>
          <w:rFonts w:ascii="바탕" w:eastAsia="바탕" w:hAnsi="바탕" w:cs="바탕"/>
          <w:sz w:val="22"/>
          <w:szCs w:val="22"/>
        </w:rPr>
        <w:tab/>
        <w:t>10</w:t>
      </w:r>
    </w:p>
    <w:p w14:paraId="215633D2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 xml:space="preserve">그림 3.  스키마 </w:t>
      </w:r>
      <w:proofErr w:type="spellStart"/>
      <w:r>
        <w:rPr>
          <w:rFonts w:ascii="바탕" w:eastAsia="바탕" w:hAnsi="바탕" w:cs="바탕"/>
          <w:sz w:val="22"/>
          <w:szCs w:val="22"/>
        </w:rPr>
        <w:t>링커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동작 흐름도</w:t>
      </w:r>
      <w:r>
        <w:rPr>
          <w:rFonts w:ascii="바탕" w:eastAsia="바탕" w:hAnsi="바탕" w:cs="바탕"/>
          <w:sz w:val="22"/>
          <w:szCs w:val="22"/>
        </w:rPr>
        <w:tab/>
        <w:t>15</w:t>
      </w:r>
    </w:p>
    <w:p w14:paraId="030EC25B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그림 4.  자기교정 루프 상세 흐름도</w:t>
      </w:r>
      <w:r>
        <w:rPr>
          <w:rFonts w:ascii="바탕" w:eastAsia="바탕" w:hAnsi="바탕" w:cs="바탕"/>
          <w:sz w:val="22"/>
          <w:szCs w:val="22"/>
        </w:rPr>
        <w:tab/>
        <w:t>17</w:t>
      </w:r>
    </w:p>
    <w:p w14:paraId="6842BFF9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그림 5.  의미론적 일관성 검증 프로세스</w:t>
      </w:r>
      <w:r>
        <w:rPr>
          <w:rFonts w:ascii="바탕" w:eastAsia="바탕" w:hAnsi="바탕" w:cs="바탕"/>
          <w:sz w:val="22"/>
          <w:szCs w:val="22"/>
        </w:rPr>
        <w:tab/>
        <w:t>18</w:t>
      </w:r>
    </w:p>
    <w:p w14:paraId="63CBA606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그림 6.  교정 반복 횟수(K)</w:t>
      </w:r>
      <w:proofErr w:type="spellStart"/>
      <w:r>
        <w:rPr>
          <w:rFonts w:ascii="바탕" w:eastAsia="바탕" w:hAnsi="바탕" w:cs="바탕"/>
          <w:sz w:val="22"/>
          <w:szCs w:val="22"/>
        </w:rPr>
        <w:t>에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따른 성능-응답시간 트레이드오프</w:t>
      </w:r>
      <w:r>
        <w:rPr>
          <w:rFonts w:ascii="바탕" w:eastAsia="바탕" w:hAnsi="바탕" w:cs="바탕"/>
          <w:sz w:val="22"/>
          <w:szCs w:val="22"/>
        </w:rPr>
        <w:tab/>
        <w:t>26</w:t>
      </w:r>
    </w:p>
    <w:p w14:paraId="16AD1A9C" w14:textId="77777777" w:rsidR="00272F7F" w:rsidRDefault="00000000">
      <w:pPr>
        <w:tabs>
          <w:tab w:val="right" w:leader="dot" w:pos="9070"/>
        </w:tabs>
        <w:spacing w:after="80" w:line="340" w:lineRule="auto"/>
      </w:pPr>
      <w:r>
        <w:rPr>
          <w:rFonts w:ascii="바탕" w:eastAsia="바탕" w:hAnsi="바탕" w:cs="바탕"/>
          <w:sz w:val="22"/>
          <w:szCs w:val="22"/>
        </w:rPr>
        <w:t>그림 7.  응답 시간 분포 (HR-DB, K=3)</w:t>
      </w:r>
      <w:r>
        <w:rPr>
          <w:rFonts w:ascii="바탕" w:eastAsia="바탕" w:hAnsi="바탕" w:cs="바탕"/>
          <w:sz w:val="22"/>
          <w:szCs w:val="22"/>
        </w:rPr>
        <w:tab/>
        <w:t>27</w:t>
      </w:r>
    </w:p>
    <w:p w14:paraId="09E291C4" w14:textId="77777777" w:rsidR="00272F7F" w:rsidRDefault="00000000">
      <w:pPr>
        <w:spacing w:before="400" w:after="400"/>
        <w:jc w:val="center"/>
      </w:pPr>
      <w:r>
        <w:rPr>
          <w:rFonts w:ascii="바탕" w:eastAsia="바탕" w:hAnsi="바탕" w:cs="바탕"/>
          <w:b/>
          <w:bCs/>
          <w:sz w:val="24"/>
          <w:szCs w:val="24"/>
        </w:rPr>
        <w:t>&lt;표 차례&gt;</w:t>
      </w:r>
    </w:p>
    <w:p w14:paraId="53FEBD6E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표 1.  오류 유형별 발생 빈도 (HR-DB &amp; BIRD)</w:t>
      </w:r>
      <w:r>
        <w:rPr>
          <w:rFonts w:ascii="바탕" w:eastAsia="바탕" w:hAnsi="바탕" w:cs="바탕"/>
          <w:sz w:val="22"/>
          <w:szCs w:val="22"/>
        </w:rPr>
        <w:tab/>
        <w:t>11</w:t>
      </w:r>
    </w:p>
    <w:p w14:paraId="6EB60BC3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표 2.  데이터셋별 실행 정확도 비교</w:t>
      </w:r>
      <w:r>
        <w:rPr>
          <w:rFonts w:ascii="바탕" w:eastAsia="바탕" w:hAnsi="바탕" w:cs="바탕"/>
          <w:sz w:val="22"/>
          <w:szCs w:val="22"/>
        </w:rPr>
        <w:tab/>
        <w:t>23</w:t>
      </w:r>
    </w:p>
    <w:p w14:paraId="58EE19C5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표 3.  오류 유형별 교정 성공률 (HR-DB)</w:t>
      </w:r>
      <w:r>
        <w:rPr>
          <w:rFonts w:ascii="바탕" w:eastAsia="바탕" w:hAnsi="바탕" w:cs="바탕"/>
          <w:sz w:val="22"/>
          <w:szCs w:val="22"/>
        </w:rPr>
        <w:tab/>
        <w:t>24</w:t>
      </w:r>
    </w:p>
    <w:p w14:paraId="415F83FE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표 4.  구성 요소 제거 실험 (</w:t>
      </w:r>
      <w:proofErr w:type="spellStart"/>
      <w:r>
        <w:rPr>
          <w:rFonts w:ascii="바탕" w:eastAsia="바탕" w:hAnsi="바탕" w:cs="바탕"/>
          <w:sz w:val="22"/>
          <w:szCs w:val="22"/>
        </w:rPr>
        <w:t>어블레이션</w:t>
      </w:r>
      <w:proofErr w:type="spellEnd"/>
      <w:r>
        <w:rPr>
          <w:rFonts w:ascii="바탕" w:eastAsia="바탕" w:hAnsi="바탕" w:cs="바탕"/>
          <w:sz w:val="22"/>
          <w:szCs w:val="22"/>
        </w:rPr>
        <w:t xml:space="preserve"> 연구)</w:t>
      </w:r>
      <w:r>
        <w:rPr>
          <w:rFonts w:ascii="바탕" w:eastAsia="바탕" w:hAnsi="바탕" w:cs="바탕"/>
          <w:sz w:val="22"/>
          <w:szCs w:val="22"/>
        </w:rPr>
        <w:tab/>
        <w:t>25</w:t>
      </w:r>
    </w:p>
    <w:p w14:paraId="0857708F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표 5.  최대 교정 반복 횟수 K에 따른 성능</w:t>
      </w:r>
      <w:r>
        <w:rPr>
          <w:rFonts w:ascii="바탕" w:eastAsia="바탕" w:hAnsi="바탕" w:cs="바탕"/>
          <w:sz w:val="22"/>
          <w:szCs w:val="22"/>
        </w:rPr>
        <w:tab/>
        <w:t>26</w:t>
      </w:r>
    </w:p>
    <w:p w14:paraId="1D85C3CA" w14:textId="77777777" w:rsidR="00272F7F" w:rsidRDefault="00000000">
      <w:pPr>
        <w:tabs>
          <w:tab w:val="right" w:leader="dot" w:pos="9070"/>
        </w:tabs>
        <w:spacing w:after="20" w:line="340" w:lineRule="auto"/>
      </w:pPr>
      <w:r>
        <w:rPr>
          <w:rFonts w:ascii="바탕" w:eastAsia="바탕" w:hAnsi="바탕" w:cs="바탕"/>
          <w:sz w:val="22"/>
          <w:szCs w:val="22"/>
        </w:rPr>
        <w:t>표 A-1.  HR-DB 스키마 통계 요약</w:t>
      </w:r>
      <w:r>
        <w:rPr>
          <w:rFonts w:ascii="바탕" w:eastAsia="바탕" w:hAnsi="바탕" w:cs="바탕"/>
          <w:sz w:val="22"/>
          <w:szCs w:val="22"/>
        </w:rPr>
        <w:tab/>
        <w:t>35</w:t>
      </w:r>
    </w:p>
    <w:sectPr w:rsidR="00272F7F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D165F"/>
    <w:multiLevelType w:val="hybridMultilevel"/>
    <w:tmpl w:val="BC4E980E"/>
    <w:lvl w:ilvl="0" w:tplc="F9586324">
      <w:start w:val="1"/>
      <w:numFmt w:val="bullet"/>
      <w:lvlText w:val="●"/>
      <w:lvlJc w:val="left"/>
      <w:pPr>
        <w:ind w:left="720" w:hanging="360"/>
      </w:pPr>
    </w:lvl>
    <w:lvl w:ilvl="1" w:tplc="C6984D06">
      <w:start w:val="1"/>
      <w:numFmt w:val="bullet"/>
      <w:lvlText w:val="○"/>
      <w:lvlJc w:val="left"/>
      <w:pPr>
        <w:ind w:left="1440" w:hanging="360"/>
      </w:pPr>
    </w:lvl>
    <w:lvl w:ilvl="2" w:tplc="4BEE561C">
      <w:start w:val="1"/>
      <w:numFmt w:val="bullet"/>
      <w:lvlText w:val="■"/>
      <w:lvlJc w:val="left"/>
      <w:pPr>
        <w:ind w:left="2160" w:hanging="360"/>
      </w:pPr>
    </w:lvl>
    <w:lvl w:ilvl="3" w:tplc="E3864504">
      <w:start w:val="1"/>
      <w:numFmt w:val="bullet"/>
      <w:lvlText w:val="●"/>
      <w:lvlJc w:val="left"/>
      <w:pPr>
        <w:ind w:left="2880" w:hanging="360"/>
      </w:pPr>
    </w:lvl>
    <w:lvl w:ilvl="4" w:tplc="FBF6D08A">
      <w:start w:val="1"/>
      <w:numFmt w:val="bullet"/>
      <w:lvlText w:val="○"/>
      <w:lvlJc w:val="left"/>
      <w:pPr>
        <w:ind w:left="3600" w:hanging="360"/>
      </w:pPr>
    </w:lvl>
    <w:lvl w:ilvl="5" w:tplc="B7629A6C">
      <w:start w:val="1"/>
      <w:numFmt w:val="bullet"/>
      <w:lvlText w:val="■"/>
      <w:lvlJc w:val="left"/>
      <w:pPr>
        <w:ind w:left="4320" w:hanging="360"/>
      </w:pPr>
    </w:lvl>
    <w:lvl w:ilvl="6" w:tplc="C18EF65A">
      <w:start w:val="1"/>
      <w:numFmt w:val="bullet"/>
      <w:lvlText w:val="●"/>
      <w:lvlJc w:val="left"/>
      <w:pPr>
        <w:ind w:left="5040" w:hanging="360"/>
      </w:pPr>
    </w:lvl>
    <w:lvl w:ilvl="7" w:tplc="90CA18A0">
      <w:start w:val="1"/>
      <w:numFmt w:val="bullet"/>
      <w:lvlText w:val="●"/>
      <w:lvlJc w:val="left"/>
      <w:pPr>
        <w:ind w:left="5760" w:hanging="360"/>
      </w:pPr>
    </w:lvl>
    <w:lvl w:ilvl="8" w:tplc="06A666FC">
      <w:start w:val="1"/>
      <w:numFmt w:val="bullet"/>
      <w:lvlText w:val="●"/>
      <w:lvlJc w:val="left"/>
      <w:pPr>
        <w:ind w:left="6480" w:hanging="360"/>
      </w:pPr>
    </w:lvl>
  </w:abstractNum>
  <w:num w:numId="1" w16cid:durableId="1800025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7F"/>
    <w:rsid w:val="0024630E"/>
    <w:rsid w:val="00272F7F"/>
    <w:rsid w:val="00A41E78"/>
    <w:rsid w:val="00F02957"/>
    <w:rsid w:val="00F2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E0687"/>
  <w15:docId w15:val="{EDEF6B20-D52B-2140-A83C-0C988EB4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672</Characters>
  <Application>Microsoft Office Word</Application>
  <DocSecurity>0</DocSecurity>
  <Lines>50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박진혁(대학원생-인공지능전공)</cp:lastModifiedBy>
  <cp:revision>3</cp:revision>
  <cp:lastPrinted>2026-04-03T15:43:00Z</cp:lastPrinted>
  <dcterms:created xsi:type="dcterms:W3CDTF">2026-04-03T14:19:00Z</dcterms:created>
  <dcterms:modified xsi:type="dcterms:W3CDTF">2026-04-07T15:26:00Z</dcterms:modified>
</cp:coreProperties>
</file>