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973" w:rsidRDefault="009B6973"/>
    <w:p w:rsidR="00174B09" w:rsidRPr="00174B09" w:rsidRDefault="00174B09">
      <w:pPr>
        <w:jc w:val="center"/>
        <w:rPr>
          <w:b/>
          <w:sz w:val="48"/>
        </w:rPr>
      </w:pPr>
      <w:r w:rsidRPr="00174B09">
        <w:rPr>
          <w:rFonts w:hint="eastAsia"/>
          <w:b/>
          <w:sz w:val="48"/>
        </w:rPr>
        <w:t>智泉</w:t>
      </w:r>
    </w:p>
    <w:p w:rsidR="009B6973" w:rsidRDefault="00174B09">
      <w:pPr>
        <w:jc w:val="center"/>
        <w:rPr>
          <w:b/>
          <w:sz w:val="32"/>
        </w:rPr>
      </w:pPr>
      <w:r>
        <w:rPr>
          <w:rFonts w:hint="eastAsia"/>
          <w:b/>
          <w:sz w:val="32"/>
        </w:rPr>
        <w:t>——</w:t>
      </w:r>
      <w:r w:rsidR="00BB0DCB" w:rsidRPr="000643A8">
        <w:rPr>
          <w:rFonts w:hint="eastAsia"/>
          <w:b/>
          <w:sz w:val="32"/>
        </w:rPr>
        <w:t>问渠何清？智泉何在？</w:t>
      </w:r>
    </w:p>
    <w:p w:rsidR="00174B09" w:rsidRPr="00174B09" w:rsidRDefault="00174B09" w:rsidP="00174B09">
      <w:pPr>
        <w:jc w:val="right"/>
        <w:rPr>
          <w:rFonts w:hint="eastAsia"/>
        </w:rPr>
      </w:pPr>
      <w:r w:rsidRPr="00174B09">
        <w:t xml:space="preserve">By </w:t>
      </w:r>
      <w:r w:rsidRPr="00174B09">
        <w:rPr>
          <w:rFonts w:hint="eastAsia"/>
        </w:rPr>
        <w:t>陆莹、采撷、花儿笑、吴丹萌</w:t>
      </w:r>
    </w:p>
    <w:p w:rsidR="009B6973" w:rsidRPr="000643A8" w:rsidRDefault="009B6973">
      <w:pPr>
        <w:rPr>
          <w:b/>
          <w:sz w:val="24"/>
        </w:rPr>
      </w:pPr>
    </w:p>
    <w:p w:rsidR="000643A8" w:rsidRPr="000643A8" w:rsidRDefault="000643A8">
      <w:pPr>
        <w:rPr>
          <w:b/>
          <w:sz w:val="24"/>
        </w:rPr>
      </w:pPr>
      <w:r>
        <w:rPr>
          <w:rFonts w:hint="eastAsia"/>
          <w:b/>
          <w:sz w:val="24"/>
        </w:rPr>
        <w:t>一、</w:t>
      </w:r>
      <w:r w:rsidRPr="000643A8">
        <w:rPr>
          <w:rFonts w:hint="eastAsia"/>
          <w:b/>
          <w:sz w:val="24"/>
        </w:rPr>
        <w:t>B</w:t>
      </w:r>
      <w:r w:rsidRPr="000643A8">
        <w:rPr>
          <w:b/>
          <w:sz w:val="24"/>
        </w:rPr>
        <w:t>P</w:t>
      </w:r>
      <w:r w:rsidRPr="000643A8">
        <w:rPr>
          <w:rFonts w:hint="eastAsia"/>
          <w:b/>
          <w:sz w:val="24"/>
        </w:rPr>
        <w:t>点子来源：</w:t>
      </w:r>
    </w:p>
    <w:p w:rsidR="000643A8" w:rsidRDefault="000643A8"/>
    <w:p w:rsidR="009B6973" w:rsidRDefault="00BB0DCB">
      <w:r>
        <w:rPr>
          <w:rFonts w:hint="eastAsia"/>
        </w:rPr>
        <w:t>《智泉》</w:t>
      </w:r>
      <w:r>
        <w:rPr>
          <w:rFonts w:hint="eastAsia"/>
        </w:rPr>
        <w:t>BP</w:t>
      </w:r>
      <w:r>
        <w:rPr>
          <w:rFonts w:hint="eastAsia"/>
        </w:rPr>
        <w:t>的最初点子来自于陆莹的个人经历。</w:t>
      </w:r>
    </w:p>
    <w:p w:rsidR="009B6973" w:rsidRDefault="009B6973"/>
    <w:p w:rsidR="009B6973" w:rsidRDefault="00BB0DCB">
      <w:r>
        <w:rPr>
          <w:rFonts w:hint="eastAsia"/>
        </w:rPr>
        <w:t>“</w:t>
      </w:r>
      <w:r>
        <w:t>我一生最遗憾的是，十年不读书，严格一点算，是十四年。</w:t>
      </w:r>
    </w:p>
    <w:p w:rsidR="009B6973" w:rsidRDefault="00BB0DCB">
      <w:r>
        <w:t>公司倚重的管理者、带着留学美国、名校毕业生的光环，从来都是意气风发的，到哪里都曾是人们目光的焦点。那时的我却焦虑起来，为什么明明正确的，别人却不执行、不回应？然后我成了老板眼中</w:t>
      </w:r>
      <w:r>
        <w:t>“</w:t>
      </w:r>
      <w:r>
        <w:t>情商堪忧者</w:t>
      </w:r>
      <w:r>
        <w:t>”</w:t>
      </w:r>
      <w:r>
        <w:t>。我狠狠心，把这一团乱麻一刀斩断。是的，我裸辞了，不顾同事、朋友与家人的反对。可停下来的我，却惊觉不知路在哪里。</w:t>
      </w:r>
    </w:p>
    <w:p w:rsidR="009B6973" w:rsidRDefault="009B6973"/>
    <w:p w:rsidR="009B6973" w:rsidRDefault="00BB0DCB">
      <w:r>
        <w:t>2014</w:t>
      </w:r>
      <w:r>
        <w:t>年，我开始游走。中山陵里的泪流满面、东北零下</w:t>
      </w:r>
      <w:r>
        <w:t>30</w:t>
      </w:r>
      <w:r>
        <w:t>几度的寒夜、格尔木漫天的黄沙、冈仁波齐在睡意中转山。朋友圈里的选照与点赞，不停地游走，其实难掩一个我刻意回避的事实，我不知道心该去向哪里。</w:t>
      </w:r>
      <w:r>
        <w:rPr>
          <w:rFonts w:hint="eastAsia"/>
        </w:rPr>
        <w:t>”</w:t>
      </w:r>
    </w:p>
    <w:p w:rsidR="009B6973" w:rsidRDefault="009B6973"/>
    <w:p w:rsidR="009B6973" w:rsidRDefault="00BB0DCB">
      <w:pPr>
        <w:pStyle w:val="a3"/>
        <w:widowControl/>
        <w:spacing w:beforeAutospacing="0" w:after="160" w:afterAutospacing="0"/>
        <w:rPr>
          <w:rFonts w:cstheme="minorBidi"/>
          <w:kern w:val="2"/>
          <w:sz w:val="21"/>
        </w:rPr>
      </w:pPr>
      <w:r>
        <w:rPr>
          <w:rFonts w:cstheme="minorBidi" w:hint="eastAsia"/>
          <w:kern w:val="2"/>
          <w:sz w:val="21"/>
        </w:rPr>
        <w:t>游走归来之后，陆莹开始沉到书本里，全心阅读，</w:t>
      </w:r>
      <w:r>
        <w:rPr>
          <w:rFonts w:cstheme="minorBidi"/>
          <w:kern w:val="2"/>
          <w:sz w:val="21"/>
        </w:rPr>
        <w:t>虽然还不知道哪一条才是一定要走的路，</w:t>
      </w:r>
      <w:r>
        <w:rPr>
          <w:rFonts w:cstheme="minorBidi" w:hint="eastAsia"/>
          <w:kern w:val="2"/>
          <w:sz w:val="21"/>
        </w:rPr>
        <w:t>但享受</w:t>
      </w:r>
      <w:r>
        <w:rPr>
          <w:rFonts w:cstheme="minorBidi"/>
          <w:kern w:val="2"/>
          <w:sz w:val="21"/>
        </w:rPr>
        <w:t>此时此刻阅读带来的平静，明白未来会来，所需只是耐心和时间。</w:t>
      </w:r>
    </w:p>
    <w:p w:rsidR="009B6973" w:rsidRDefault="00BB0DCB">
      <w:r>
        <w:rPr>
          <w:rFonts w:hint="eastAsia"/>
        </w:rPr>
        <w:t>她参加了一个时间管理组织，因为对阅读的共同热爱，大家相约一起读书并互相探讨，最后创办了七分钟悦读会。七分钟悦读会最初只有十个人不到，读书类型也偏向于管理、实践类书籍。后来加入的人越来越多，不限类型，不限书目，不限人群，每周一次，七个分享者，每人七分钟分享一本书，文学、管理、思维、实践、心理、史哲，题材越来越丰富，视野越来越来开阔。</w:t>
      </w:r>
    </w:p>
    <w:p w:rsidR="009B6973" w:rsidRDefault="009B6973"/>
    <w:p w:rsidR="009B6973" w:rsidRDefault="00BB0DCB">
      <w:r>
        <w:rPr>
          <w:rFonts w:hint="eastAsia"/>
        </w:rPr>
        <w:t>七分钟悦读会总结为“轻悦读、重感想、启心智、拓视野”的理念。见识到的人和书越来越多之后，发现各行各业不同的好人好书，也形成了七分钟悦读会自己的分享书目。</w:t>
      </w:r>
    </w:p>
    <w:p w:rsidR="009B6973" w:rsidRDefault="009B6973"/>
    <w:p w:rsidR="009B6973" w:rsidRDefault="00BB0DCB">
      <w:r>
        <w:rPr>
          <w:rFonts w:hint="eastAsia"/>
        </w:rPr>
        <w:t>再往后，陆莹加入了和君商业院和开智部落，也收集了和君书单和开智书单，见得多了，慢慢发现了好书坏书，最好的当然是知识源头书单，结合她自己的曾经的职业困惑和人生经历，察觉到如果一个人可以遇到一个好的指引者和一系列适合自己的书单，对自己是很好的提升。</w:t>
      </w:r>
    </w:p>
    <w:p w:rsidR="009B6973" w:rsidRDefault="009B6973"/>
    <w:p w:rsidR="000643A8" w:rsidRDefault="00BB0DCB">
      <w:r>
        <w:rPr>
          <w:rFonts w:hint="eastAsia"/>
        </w:rPr>
        <w:t>陆莹跟</w:t>
      </w:r>
      <w:r w:rsidR="00174B09">
        <w:rPr>
          <w:rFonts w:hint="eastAsia"/>
        </w:rPr>
        <w:t>其他人</w:t>
      </w:r>
      <w:r>
        <w:rPr>
          <w:rFonts w:hint="eastAsia"/>
        </w:rPr>
        <w:t>分享她的经历之后，</w:t>
      </w:r>
      <w:r w:rsidR="00174B09">
        <w:rPr>
          <w:rFonts w:hint="eastAsia"/>
        </w:rPr>
        <w:t>大家</w:t>
      </w:r>
      <w:r>
        <w:rPr>
          <w:rFonts w:hint="eastAsia"/>
        </w:rPr>
        <w:t>都很喜欢。最初，想做一个以书为切入口，将书和阅读者、分享者及个人经历链接起来的读书馆，</w:t>
      </w:r>
      <w:r w:rsidR="00B11498">
        <w:rPr>
          <w:rFonts w:hint="eastAsia"/>
        </w:rPr>
        <w:t>提供工作场所和家庭以外的第三个安放心灵的空间，</w:t>
      </w:r>
      <w:r w:rsidR="00CB7A1F">
        <w:rPr>
          <w:rFonts w:hint="eastAsia"/>
        </w:rPr>
        <w:t>这里会</w:t>
      </w:r>
      <w:r>
        <w:rPr>
          <w:rFonts w:hint="eastAsia"/>
        </w:rPr>
        <w:t>提供知识源头书单，最初取名叫“智源读书馆”。</w:t>
      </w:r>
    </w:p>
    <w:p w:rsidR="000643A8" w:rsidRDefault="000643A8"/>
    <w:p w:rsidR="000643A8" w:rsidRDefault="000643A8">
      <w:pPr>
        <w:rPr>
          <w:b/>
          <w:sz w:val="22"/>
        </w:rPr>
      </w:pPr>
      <w:r>
        <w:rPr>
          <w:rFonts w:hint="eastAsia"/>
          <w:b/>
          <w:sz w:val="22"/>
        </w:rPr>
        <w:t>二</w:t>
      </w:r>
      <w:r w:rsidRPr="000643A8">
        <w:rPr>
          <w:rFonts w:hint="eastAsia"/>
          <w:b/>
          <w:sz w:val="22"/>
        </w:rPr>
        <w:t>、版本迭代：</w:t>
      </w:r>
    </w:p>
    <w:p w:rsidR="00174B09" w:rsidRDefault="00174B09">
      <w:pPr>
        <w:rPr>
          <w:b/>
          <w:sz w:val="22"/>
        </w:rPr>
      </w:pPr>
    </w:p>
    <w:p w:rsidR="00174B09" w:rsidRDefault="00174B09" w:rsidP="00174B09">
      <w:r>
        <w:rPr>
          <w:rFonts w:hint="eastAsia"/>
        </w:rPr>
        <w:t>1</w:t>
      </w:r>
      <w:r>
        <w:rPr>
          <w:rFonts w:hint="eastAsia"/>
        </w:rPr>
        <w:t>、</w:t>
      </w:r>
      <w:r w:rsidRPr="00174B09">
        <w:rPr>
          <w:rFonts w:hint="eastAsia"/>
        </w:rPr>
        <w:t>一个周末，四个人通过</w:t>
      </w:r>
      <w:r w:rsidRPr="00174B09">
        <w:rPr>
          <w:rFonts w:hint="eastAsia"/>
        </w:rPr>
        <w:t>zoom</w:t>
      </w:r>
      <w:r w:rsidRPr="00174B09">
        <w:rPr>
          <w:rFonts w:hint="eastAsia"/>
        </w:rPr>
        <w:t>会议对项目展开讨论，陆莹介绍了她想做这个</w:t>
      </w:r>
      <w:r w:rsidRPr="00174B09">
        <w:rPr>
          <w:rFonts w:hint="eastAsia"/>
        </w:rPr>
        <w:t>B</w:t>
      </w:r>
      <w:r w:rsidRPr="00174B09">
        <w:t>P</w:t>
      </w:r>
      <w:r w:rsidRPr="00174B09">
        <w:rPr>
          <w:rFonts w:hint="eastAsia"/>
        </w:rPr>
        <w:t>的过程，</w:t>
      </w:r>
      <w:r w:rsidRPr="00174B09">
        <w:rPr>
          <w:rFonts w:hint="eastAsia"/>
        </w:rPr>
        <w:lastRenderedPageBreak/>
        <w:t>然后四个人头脑风暴，讨论了</w:t>
      </w:r>
      <w:r w:rsidRPr="00174B09">
        <w:rPr>
          <w:rFonts w:hint="eastAsia"/>
        </w:rPr>
        <w:t>B</w:t>
      </w:r>
      <w:r w:rsidRPr="00174B09">
        <w:t>P</w:t>
      </w:r>
      <w:r w:rsidRPr="00174B09">
        <w:rPr>
          <w:rFonts w:hint="eastAsia"/>
        </w:rPr>
        <w:t>的功能、如何呈现等，陆莹想到了火的隐喻，吴丹萌想到了由点到网的一个画面，采撷想到了空间的三种方式的画面等，大家聊得很开心。</w:t>
      </w:r>
    </w:p>
    <w:p w:rsidR="00174B09" w:rsidRPr="00174B09" w:rsidRDefault="00174B09" w:rsidP="00174B09">
      <w:pPr>
        <w:rPr>
          <w:rFonts w:hint="eastAsia"/>
        </w:rPr>
      </w:pPr>
    </w:p>
    <w:p w:rsidR="000643A8" w:rsidRDefault="00174B09" w:rsidP="000643A8">
      <w:r>
        <w:t>2</w:t>
      </w:r>
      <w:r w:rsidR="000643A8">
        <w:rPr>
          <w:rFonts w:hint="eastAsia"/>
        </w:rPr>
        <w:t>、预演的前一天晚上，做了一个初稿经教练点评，第一个版本重点在有这样一个读书的空间，可以独处读源头书单，可以跟智者聊天，可以群聊。</w:t>
      </w:r>
    </w:p>
    <w:p w:rsidR="000643A8" w:rsidRPr="000643A8" w:rsidRDefault="000643A8">
      <w:pPr>
        <w:rPr>
          <w:b/>
          <w:sz w:val="22"/>
        </w:rPr>
      </w:pPr>
    </w:p>
    <w:p w:rsidR="005632D4" w:rsidRDefault="00174B09">
      <w:r>
        <w:t>3</w:t>
      </w:r>
      <w:r w:rsidR="000643A8">
        <w:rPr>
          <w:rFonts w:hint="eastAsia"/>
        </w:rPr>
        <w:t>、经雪莹</w:t>
      </w:r>
      <w:r w:rsidR="00BB0DCB">
        <w:rPr>
          <w:rFonts w:hint="eastAsia"/>
        </w:rPr>
        <w:t>教练</w:t>
      </w:r>
      <w:r w:rsidR="000643A8">
        <w:rPr>
          <w:rFonts w:hint="eastAsia"/>
        </w:rPr>
        <w:t>的点拨。我们意识到我们可以把智者作为我们的焦点，智者包括根据个人经历匹配的源头书单，行业大牛，和高质量的交流圈子。找到指引自己的智者，并通过学习成为智者。</w:t>
      </w:r>
    </w:p>
    <w:p w:rsidR="009B6973" w:rsidRPr="005632D4" w:rsidRDefault="005632D4">
      <w:pPr>
        <w:rPr>
          <w:i/>
        </w:rPr>
      </w:pPr>
      <w:r w:rsidRPr="005632D4">
        <w:rPr>
          <w:rFonts w:hint="eastAsia"/>
          <w:i/>
        </w:rPr>
        <w:t>雪莹教练的点评：</w:t>
      </w:r>
      <w:r w:rsidR="00BB0DCB" w:rsidRPr="005632D4">
        <w:rPr>
          <w:rFonts w:hint="eastAsia"/>
          <w:i/>
        </w:rPr>
        <w:t>我们</w:t>
      </w:r>
      <w:r w:rsidR="00BB0DCB" w:rsidRPr="005632D4">
        <w:rPr>
          <w:rFonts w:hint="eastAsia"/>
          <w:i/>
        </w:rPr>
        <w:t>BP</w:t>
      </w:r>
      <w:r w:rsidR="00BB0DCB" w:rsidRPr="005632D4">
        <w:rPr>
          <w:rFonts w:hint="eastAsia"/>
          <w:i/>
        </w:rPr>
        <w:t>里“找到智者，并成为别人智者的点子”很好</w:t>
      </w:r>
      <w:r w:rsidR="000643A8" w:rsidRPr="005632D4">
        <w:rPr>
          <w:rFonts w:hint="eastAsia"/>
          <w:i/>
        </w:rPr>
        <w:t>，因为我们平时的生活遇到困惑很难接触行业里的大牛，可以从这个入手；但我们反而在讲那个空间聊天，现在大家的社交聊天已经很多了，怎么从我们这里获得高质量的聊天；</w:t>
      </w:r>
      <w:r w:rsidR="00BB0DCB" w:rsidRPr="005632D4">
        <w:rPr>
          <w:rFonts w:hint="eastAsia"/>
          <w:i/>
        </w:rPr>
        <w:t>但是整个</w:t>
      </w:r>
      <w:r w:rsidR="00BB0DCB" w:rsidRPr="005632D4">
        <w:rPr>
          <w:rFonts w:hint="eastAsia"/>
          <w:i/>
        </w:rPr>
        <w:t>BP</w:t>
      </w:r>
      <w:r w:rsidR="000643A8" w:rsidRPr="005632D4">
        <w:rPr>
          <w:rFonts w:hint="eastAsia"/>
          <w:i/>
        </w:rPr>
        <w:t>的</w:t>
      </w:r>
      <w:r w:rsidR="00BB0DCB" w:rsidRPr="005632D4">
        <w:rPr>
          <w:rFonts w:hint="eastAsia"/>
          <w:i/>
        </w:rPr>
        <w:t>隐喻太多，没有聚焦。</w:t>
      </w:r>
    </w:p>
    <w:p w:rsidR="000643A8" w:rsidRDefault="000643A8"/>
    <w:p w:rsidR="000643A8" w:rsidRDefault="000643A8">
      <w:r>
        <w:rPr>
          <w:rFonts w:hint="eastAsia"/>
        </w:rPr>
        <w:t>3</w:t>
      </w:r>
      <w:r>
        <w:rPr>
          <w:rFonts w:hint="eastAsia"/>
        </w:rPr>
        <w:t>、这个过程我们怎么引入这个故事迭代了很多个版本。最终因为时间紧急交了一个不尽如人意的</w:t>
      </w:r>
      <w:r w:rsidR="00174B09">
        <w:rPr>
          <w:rFonts w:hint="eastAsia"/>
        </w:rPr>
        <w:t>最终版。</w:t>
      </w:r>
    </w:p>
    <w:p w:rsidR="000643A8" w:rsidRDefault="000643A8"/>
    <w:p w:rsidR="000643A8" w:rsidRDefault="000643A8" w:rsidP="000643A8">
      <w:r>
        <w:rPr>
          <w:rFonts w:hint="eastAsia"/>
        </w:rPr>
        <w:t>4</w:t>
      </w:r>
      <w:r>
        <w:rPr>
          <w:rFonts w:hint="eastAsia"/>
        </w:rPr>
        <w:t>、</w:t>
      </w:r>
      <w:r w:rsidR="00144DDD">
        <w:rPr>
          <w:rFonts w:hint="eastAsia"/>
          <w:b/>
        </w:rPr>
        <w:t>名字由来</w:t>
      </w:r>
      <w:r>
        <w:rPr>
          <w:rFonts w:hint="eastAsia"/>
        </w:rPr>
        <w:t>：关于智泉的名字，商量了很久。起初，我们想做一个读书会，然后想做一个读书馆，再后来想做一个空间，</w:t>
      </w:r>
      <w:r w:rsidR="00A11FAB">
        <w:rPr>
          <w:rFonts w:hint="eastAsia"/>
        </w:rPr>
        <w:t>甚至一个寻找的网站，</w:t>
      </w:r>
      <w:r>
        <w:rPr>
          <w:rFonts w:hint="eastAsia"/>
        </w:rPr>
        <w:t>在这里，你和书相遇，你和人相遇，遇到指引你的智者，也成为指引别人的智者。为了取个</w:t>
      </w:r>
      <w:r>
        <w:rPr>
          <w:rFonts w:hint="eastAsia"/>
        </w:rPr>
        <w:t>BP</w:t>
      </w:r>
      <w:r>
        <w:rPr>
          <w:rFonts w:hint="eastAsia"/>
        </w:rPr>
        <w:t>名字。绞尽脑汁，从最终的</w:t>
      </w:r>
      <w:r w:rsidRPr="005632D4">
        <w:rPr>
          <w:rFonts w:hint="eastAsia"/>
          <w:b/>
        </w:rPr>
        <w:t>智源读书馆</w:t>
      </w:r>
      <w:r>
        <w:rPr>
          <w:rFonts w:hint="eastAsia"/>
        </w:rPr>
        <w:t>，到智行、智溪、智伴、智园、智林、问渠、探智、智行斋等等，最后终于定下“</w:t>
      </w:r>
      <w:r w:rsidRPr="00A11FAB">
        <w:rPr>
          <w:rFonts w:hint="eastAsia"/>
          <w:b/>
        </w:rPr>
        <w:t>智泉</w:t>
      </w:r>
      <w:r>
        <w:rPr>
          <w:rFonts w:hint="eastAsia"/>
        </w:rPr>
        <w:t>”，是想到“问渠哪得清如许，为有源头活水来”</w:t>
      </w:r>
      <w:r w:rsidR="00A11FAB">
        <w:rPr>
          <w:rFonts w:hint="eastAsia"/>
        </w:rPr>
        <w:t>，另一方面，“智”是虚词，那后面就要有一个实词，“泉”是实词，</w:t>
      </w:r>
      <w:r w:rsidR="00004655">
        <w:rPr>
          <w:rFonts w:hint="eastAsia"/>
        </w:rPr>
        <w:t>符合记忆生存优势</w:t>
      </w:r>
      <w:r w:rsidR="00004655">
        <w:rPr>
          <w:rFonts w:hint="eastAsia"/>
        </w:rPr>
        <w:t>。</w:t>
      </w:r>
      <w:r w:rsidR="00A11FAB">
        <w:rPr>
          <w:rFonts w:hint="eastAsia"/>
        </w:rPr>
        <w:t>一虚一实</w:t>
      </w:r>
      <w:r w:rsidR="00004655">
        <w:rPr>
          <w:rFonts w:hint="eastAsia"/>
        </w:rPr>
        <w:t>，</w:t>
      </w:r>
      <w:r w:rsidR="00A11FAB">
        <w:rPr>
          <w:rFonts w:hint="eastAsia"/>
        </w:rPr>
        <w:t>给人画面感，又能体现项目核心</w:t>
      </w:r>
      <w:r w:rsidR="00004655">
        <w:rPr>
          <w:rFonts w:hint="eastAsia"/>
        </w:rPr>
        <w:t>，一目了然</w:t>
      </w:r>
      <w:r w:rsidR="00A11FAB">
        <w:rPr>
          <w:rFonts w:hint="eastAsia"/>
        </w:rPr>
        <w:t>。</w:t>
      </w:r>
      <w:r>
        <w:rPr>
          <w:rFonts w:hint="eastAsia"/>
        </w:rPr>
        <w:t>泉，水之源头，润泽万物，知识亦此。智泉，和有志者一起，逐溪溯源，探寻知识源头；通过学习，你也可以变成泉眼，滋润他人，给他人以引导。</w:t>
      </w:r>
    </w:p>
    <w:p w:rsidR="000643A8" w:rsidRPr="000643A8" w:rsidRDefault="000643A8"/>
    <w:p w:rsidR="009B6973" w:rsidRPr="000643A8" w:rsidRDefault="009B6973">
      <w:pPr>
        <w:rPr>
          <w:b/>
          <w:sz w:val="22"/>
        </w:rPr>
      </w:pPr>
    </w:p>
    <w:p w:rsidR="000643A8" w:rsidRPr="000643A8" w:rsidRDefault="000643A8">
      <w:pPr>
        <w:rPr>
          <w:b/>
          <w:sz w:val="22"/>
        </w:rPr>
      </w:pPr>
      <w:r>
        <w:rPr>
          <w:rFonts w:hint="eastAsia"/>
          <w:b/>
          <w:sz w:val="22"/>
        </w:rPr>
        <w:t>三</w:t>
      </w:r>
      <w:r w:rsidRPr="000643A8">
        <w:rPr>
          <w:rFonts w:hint="eastAsia"/>
          <w:b/>
          <w:sz w:val="22"/>
        </w:rPr>
        <w:t>、感想</w:t>
      </w:r>
      <w:r w:rsidR="005632D4">
        <w:rPr>
          <w:rFonts w:hint="eastAsia"/>
          <w:b/>
          <w:sz w:val="22"/>
        </w:rPr>
        <w:t>和反思</w:t>
      </w:r>
    </w:p>
    <w:p w:rsidR="000643A8" w:rsidRDefault="000643A8"/>
    <w:p w:rsidR="009B6973" w:rsidRDefault="000643A8">
      <w:r>
        <w:rPr>
          <w:rFonts w:hint="eastAsia"/>
        </w:rPr>
        <w:t>1</w:t>
      </w:r>
      <w:r>
        <w:rPr>
          <w:rFonts w:hint="eastAsia"/>
        </w:rPr>
        <w:t>、</w:t>
      </w:r>
      <w:r w:rsidR="00BB0DCB">
        <w:rPr>
          <w:rFonts w:hint="eastAsia"/>
        </w:rPr>
        <w:t>讨论过程中，我们发现做</w:t>
      </w:r>
      <w:r w:rsidR="00BB0DCB">
        <w:rPr>
          <w:rFonts w:hint="eastAsia"/>
        </w:rPr>
        <w:t>BP</w:t>
      </w:r>
      <w:r w:rsidR="00BB0DCB">
        <w:rPr>
          <w:rFonts w:hint="eastAsia"/>
        </w:rPr>
        <w:t>可以暴露一个人的缺点。比如花儿笑逻辑性不强，不会站在别人（用户）角度考虑问题等。采撷则太啰嗦，行动力不足，总是要想很久，才肯去做。</w:t>
      </w:r>
    </w:p>
    <w:p w:rsidR="009B6973" w:rsidRDefault="009B6973"/>
    <w:p w:rsidR="009B6973" w:rsidRDefault="000643A8">
      <w:r>
        <w:rPr>
          <w:rFonts w:hint="eastAsia"/>
        </w:rPr>
        <w:t>2</w:t>
      </w:r>
      <w:r>
        <w:rPr>
          <w:rFonts w:hint="eastAsia"/>
        </w:rPr>
        <w:t>、</w:t>
      </w:r>
      <w:r w:rsidR="00BB0DCB">
        <w:rPr>
          <w:rFonts w:hint="eastAsia"/>
        </w:rPr>
        <w:t>在讨论</w:t>
      </w:r>
      <w:r w:rsidR="00BB0DCB">
        <w:rPr>
          <w:rFonts w:hint="eastAsia"/>
        </w:rPr>
        <w:t>BP</w:t>
      </w:r>
      <w:r w:rsidR="00BB0DCB">
        <w:rPr>
          <w:rFonts w:hint="eastAsia"/>
        </w:rPr>
        <w:t>的过程中，出现分歧时，都想说服对方，花儿笑从认为自己是对的到发现对方说的有道理，这个过程对自己挺震撼的。</w:t>
      </w:r>
      <w:r>
        <w:rPr>
          <w:rFonts w:hint="eastAsia"/>
        </w:rPr>
        <w:t>比如</w:t>
      </w:r>
      <w:r w:rsidR="00BB0DCB">
        <w:rPr>
          <w:rFonts w:hint="eastAsia"/>
        </w:rPr>
        <w:t>两人合作</w:t>
      </w:r>
      <w:r w:rsidR="00BB0DCB">
        <w:rPr>
          <w:rFonts w:hint="eastAsia"/>
        </w:rPr>
        <w:t>BP</w:t>
      </w:r>
      <w:r w:rsidR="00BB0DCB">
        <w:rPr>
          <w:rFonts w:hint="eastAsia"/>
        </w:rPr>
        <w:t>，最大的一个人分歧是如何引出</w:t>
      </w:r>
      <w:r w:rsidR="00BB0DCB">
        <w:rPr>
          <w:rFonts w:hint="eastAsia"/>
        </w:rPr>
        <w:t>BP</w:t>
      </w:r>
      <w:r w:rsidR="00BB0DCB">
        <w:rPr>
          <w:rFonts w:hint="eastAsia"/>
        </w:rPr>
        <w:t>的开头？花儿笑认为</w:t>
      </w:r>
      <w:r w:rsidR="008E1793">
        <w:rPr>
          <w:rFonts w:hint="eastAsia"/>
        </w:rPr>
        <w:t>我们</w:t>
      </w:r>
      <w:r w:rsidR="00BB0DCB">
        <w:rPr>
          <w:rFonts w:hint="eastAsia"/>
        </w:rPr>
        <w:t>可以直接说困惑、焦虑，我们会给你智慧源头的书单解决，需要的人、懂的人就是我们的客户，我们的高质量的圈子。采撷认为直接说出困惑和焦虑，</w:t>
      </w:r>
      <w:r>
        <w:rPr>
          <w:rFonts w:hint="eastAsia"/>
        </w:rPr>
        <w:t>别人可能不懂，所以需要一个故事引入和解释。最终花儿笑被采撷说服，但是当时的版本没有表达出来。后来采撷换了一个版本，</w:t>
      </w:r>
      <w:r w:rsidR="00BB0DCB">
        <w:rPr>
          <w:rFonts w:hint="eastAsia"/>
        </w:rPr>
        <w:t>想通过陆莹的经历和困惑的故事引起他人共鸣，再引出为什么要做智源书单，以及我们提供什么样的产品和服务，利用陆莹的故事阐述出你的困惑是什么，为什么要来这里，给用户一个引导</w:t>
      </w:r>
      <w:r>
        <w:rPr>
          <w:rFonts w:hint="eastAsia"/>
        </w:rPr>
        <w:t>。</w:t>
      </w:r>
      <w:r w:rsidR="003F489A">
        <w:rPr>
          <w:rFonts w:hint="eastAsia"/>
        </w:rPr>
        <w:t>最后</w:t>
      </w:r>
      <w:r>
        <w:rPr>
          <w:rFonts w:hint="eastAsia"/>
        </w:rPr>
        <w:t>达成一致，</w:t>
      </w:r>
      <w:r w:rsidR="008E1793">
        <w:rPr>
          <w:rFonts w:hint="eastAsia"/>
        </w:rPr>
        <w:t>都</w:t>
      </w:r>
      <w:bookmarkStart w:id="0" w:name="_GoBack"/>
      <w:bookmarkEnd w:id="0"/>
      <w:r>
        <w:rPr>
          <w:rFonts w:hint="eastAsia"/>
        </w:rPr>
        <w:t>喜欢这个版本，</w:t>
      </w:r>
      <w:r w:rsidR="00BB0DCB">
        <w:rPr>
          <w:rFonts w:hint="eastAsia"/>
        </w:rPr>
        <w:t>但是采撷写的故事没法在五分钟之内讲完。时间又来不及了，本着先完成的心态，最后放弃了故事引子。</w:t>
      </w:r>
    </w:p>
    <w:p w:rsidR="009B6973" w:rsidRDefault="009B6973"/>
    <w:p w:rsidR="009B6973" w:rsidRDefault="005632D4">
      <w:r>
        <w:rPr>
          <w:rFonts w:hint="eastAsia"/>
        </w:rPr>
        <w:t>3</w:t>
      </w:r>
      <w:r>
        <w:rPr>
          <w:rFonts w:hint="eastAsia"/>
        </w:rPr>
        <w:t>、</w:t>
      </w:r>
      <w:r w:rsidR="00BB0DCB">
        <w:rPr>
          <w:rFonts w:hint="eastAsia"/>
        </w:rPr>
        <w:t>有的时候出现分歧只不过是因为每个人的版本都有毛病，对方能看出来，把每个人的优点利用好，修缮各自的缺点很重要。但身在其中很难发现问题。讨论的过程是痛苦的，结果</w:t>
      </w:r>
      <w:r w:rsidR="00BB0DCB">
        <w:rPr>
          <w:rFonts w:hint="eastAsia"/>
        </w:rPr>
        <w:lastRenderedPageBreak/>
        <w:t>非常有收获。</w:t>
      </w:r>
    </w:p>
    <w:p w:rsidR="009B6973" w:rsidRDefault="009B6973"/>
    <w:p w:rsidR="009B6973" w:rsidRDefault="005632D4">
      <w:r>
        <w:rPr>
          <w:rFonts w:hint="eastAsia"/>
        </w:rPr>
        <w:t>4</w:t>
      </w:r>
      <w:r>
        <w:rPr>
          <w:rFonts w:hint="eastAsia"/>
        </w:rPr>
        <w:t>、</w:t>
      </w:r>
      <w:r w:rsidR="00BB0DCB">
        <w:rPr>
          <w:rFonts w:hint="eastAsia"/>
        </w:rPr>
        <w:t>没有从刚开始就开始做</w:t>
      </w:r>
      <w:r w:rsidR="00BB0DCB">
        <w:rPr>
          <w:rFonts w:hint="eastAsia"/>
        </w:rPr>
        <w:t>BP</w:t>
      </w:r>
      <w:r w:rsidR="00BB0DCB">
        <w:rPr>
          <w:rFonts w:hint="eastAsia"/>
        </w:rPr>
        <w:t>，后面措手不及。没有及时把我们的</w:t>
      </w:r>
      <w:r w:rsidR="00BB0DCB">
        <w:rPr>
          <w:rFonts w:hint="eastAsia"/>
        </w:rPr>
        <w:t>BP</w:t>
      </w:r>
      <w:r w:rsidR="00BB0DCB">
        <w:rPr>
          <w:rFonts w:hint="eastAsia"/>
        </w:rPr>
        <w:t>发出来，招募到会做动画等等的人，就靠最后几天，有些想法时间来不及做了。最后拿出了一个不尽如人意的版本，下次应该提前先做最简单的版本，有更长时间迭代，有好的点子也有时间。</w:t>
      </w:r>
    </w:p>
    <w:p w:rsidR="009B6973" w:rsidRDefault="009B6973"/>
    <w:sectPr w:rsidR="009B69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0A1" w:rsidRDefault="001B00A1" w:rsidP="000643A8">
      <w:r>
        <w:separator/>
      </w:r>
    </w:p>
  </w:endnote>
  <w:endnote w:type="continuationSeparator" w:id="0">
    <w:p w:rsidR="001B00A1" w:rsidRDefault="001B00A1" w:rsidP="00064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0A1" w:rsidRDefault="001B00A1" w:rsidP="000643A8">
      <w:r>
        <w:separator/>
      </w:r>
    </w:p>
  </w:footnote>
  <w:footnote w:type="continuationSeparator" w:id="0">
    <w:p w:rsidR="001B00A1" w:rsidRDefault="001B00A1" w:rsidP="00064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40A6B"/>
    <w:multiLevelType w:val="hybridMultilevel"/>
    <w:tmpl w:val="F6AE0F0C"/>
    <w:lvl w:ilvl="0" w:tplc="D29EB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73"/>
    <w:rsid w:val="00004655"/>
    <w:rsid w:val="000643A8"/>
    <w:rsid w:val="000D1898"/>
    <w:rsid w:val="00121023"/>
    <w:rsid w:val="00127C56"/>
    <w:rsid w:val="00144DDD"/>
    <w:rsid w:val="00174B09"/>
    <w:rsid w:val="001B00A1"/>
    <w:rsid w:val="00345F3B"/>
    <w:rsid w:val="003F2955"/>
    <w:rsid w:val="003F489A"/>
    <w:rsid w:val="005632D4"/>
    <w:rsid w:val="005E6814"/>
    <w:rsid w:val="0075322A"/>
    <w:rsid w:val="008B4DD2"/>
    <w:rsid w:val="008E1793"/>
    <w:rsid w:val="009B6973"/>
    <w:rsid w:val="00A11FAB"/>
    <w:rsid w:val="00A406D8"/>
    <w:rsid w:val="00B11498"/>
    <w:rsid w:val="00BB0DCB"/>
    <w:rsid w:val="00C9175C"/>
    <w:rsid w:val="00CB7A1F"/>
    <w:rsid w:val="00DE45AA"/>
    <w:rsid w:val="00FF5540"/>
    <w:rsid w:val="06833061"/>
    <w:rsid w:val="14F7200F"/>
    <w:rsid w:val="30A35ADE"/>
    <w:rsid w:val="39C67917"/>
    <w:rsid w:val="60396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D76F75"/>
  <w15:docId w15:val="{E8BF96EF-BFD7-43F4-BE51-5F06E71A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643A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0643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643A8"/>
    <w:rPr>
      <w:kern w:val="2"/>
      <w:sz w:val="18"/>
      <w:szCs w:val="18"/>
    </w:rPr>
  </w:style>
  <w:style w:type="paragraph" w:styleId="a7">
    <w:name w:val="footer"/>
    <w:basedOn w:val="a"/>
    <w:link w:val="a8"/>
    <w:rsid w:val="000643A8"/>
    <w:pPr>
      <w:tabs>
        <w:tab w:val="center" w:pos="4153"/>
        <w:tab w:val="right" w:pos="8306"/>
      </w:tabs>
      <w:snapToGrid w:val="0"/>
      <w:jc w:val="left"/>
    </w:pPr>
    <w:rPr>
      <w:sz w:val="18"/>
      <w:szCs w:val="18"/>
    </w:rPr>
  </w:style>
  <w:style w:type="character" w:customStyle="1" w:styleId="a8">
    <w:name w:val="页脚 字符"/>
    <w:basedOn w:val="a0"/>
    <w:link w:val="a7"/>
    <w:rsid w:val="000643A8"/>
    <w:rPr>
      <w:kern w:val="2"/>
      <w:sz w:val="18"/>
      <w:szCs w:val="18"/>
    </w:rPr>
  </w:style>
  <w:style w:type="paragraph" w:styleId="a9">
    <w:name w:val="List Paragraph"/>
    <w:basedOn w:val="a"/>
    <w:uiPriority w:val="99"/>
    <w:rsid w:val="00174B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luoran</dc:creator>
  <cp:lastModifiedBy>cjn</cp:lastModifiedBy>
  <cp:revision>14</cp:revision>
  <dcterms:created xsi:type="dcterms:W3CDTF">2018-01-06T07:23:00Z</dcterms:created>
  <dcterms:modified xsi:type="dcterms:W3CDTF">2018-01-06T08:00:00Z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