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黑体" w:eastAsia="黑体" w:hAnsi="黑体" w:cs="Tahoma"/>
          <w:b/>
          <w:bCs/>
          <w:noProof w:val="0"/>
          <w:color w:val="444444"/>
          <w:kern w:val="0"/>
          <w:sz w:val="48"/>
          <w:szCs w:val="48"/>
        </w:rPr>
        <w:t>2018东南蒙纳士苏州联合研究生院</w:t>
      </w: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7"/>
          <w:szCs w:val="27"/>
        </w:rPr>
        <w:t>调剂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7"/>
          <w:szCs w:val="27"/>
        </w:rPr>
        <w:t>+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7"/>
          <w:szCs w:val="27"/>
        </w:rPr>
        <w:t>逆袭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7"/>
          <w:szCs w:val="27"/>
        </w:rPr>
        <w:t> 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7"/>
          <w:szCs w:val="27"/>
        </w:rPr>
        <w:t>复试全程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7"/>
          <w:szCs w:val="27"/>
        </w:rPr>
        <w:t>+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7"/>
          <w:szCs w:val="27"/>
        </w:rPr>
        <w:t>真题回忆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7"/>
          <w:szCs w:val="27"/>
        </w:rPr>
        <w:t>   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7"/>
          <w:szCs w:val="27"/>
        </w:rPr>
        <w:t>干货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7"/>
          <w:szCs w:val="27"/>
        </w:rPr>
        <w:t>+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7"/>
          <w:szCs w:val="27"/>
        </w:rPr>
        <w:t>经验分享</w:t>
      </w: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微软雅黑" w:eastAsia="微软雅黑" w:hAnsi="微软雅黑" w:cs="Tahoma"/>
          <w:b/>
          <w:bCs/>
          <w:i/>
          <w:iCs/>
          <w:noProof w:val="0"/>
          <w:color w:val="444444"/>
          <w:kern w:val="0"/>
          <w:sz w:val="27"/>
          <w:szCs w:val="27"/>
        </w:rPr>
        <w:t>2018.03.21编写  首发王道论坛</w:t>
      </w: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A011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Cs w:val="21"/>
        </w:rPr>
        <w:t>      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今天上午，觉得复试希望不大，已经找好工作的我，正准备去学院拿三方协议，忽闻群里老哥说成绩出了，查看到我个人总成绩第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40+/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共收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50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名（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70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人进复试），觉得可能有学上了，遂平复心情，写下此贴，一是记录我个人考研这大半年来尘与土、云和月；二是致敬王道论坛，感谢她一路上的指点迷津；三是给后来的学弟学妹们留下些指引。手动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@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风华哥，再次感谢王道。</w:t>
      </w: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黑体" w:eastAsia="黑体" w:hAnsi="黑体" w:cs="Tahoma"/>
          <w:b/>
          <w:bCs/>
          <w:noProof w:val="0"/>
          <w:color w:val="444444"/>
          <w:kern w:val="0"/>
          <w:sz w:val="28"/>
          <w:szCs w:val="28"/>
        </w:rPr>
        <w:t>我个人真的很菜，大家不要学我，一定要引我以为戒</w:t>
      </w: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个人情况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: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本科南京某理工类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211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，计算机学院，非跨考，初试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310+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。其中英语二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70+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，一志愿报考本校计算机专硕，得知成绩太差，全日制无望，遂早早地（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3.1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日前后）准备调剂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/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二战。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时间轴：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初试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→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调剂报名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→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复试：（英语测试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→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笔试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→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面试）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初试：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一志愿报的是本校，当时听学长说本校不难考，本人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8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29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日才开始准备，直接导致后面数学、专业课时间不够用，请各位勿重蹈此覆辙，考研越来越难，各位应尽早准备，个人认为暑假开始是最晚期限。</w:t>
      </w: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      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公共课：其实不用我多说，而且我考的也不好，大家可以去了解其他大神们公共课是怎么准备的。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      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专业课：私以为要点是：你考的本校用的教材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+PPT+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期末试卷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考研真题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学长指导；各位能自己找到这些最好，也可以淘宝：金钱换时间。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      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专业课要提一句，我只考数据结构和操作系统，操作系统看了王道的辅导书，效果很好，数据结构看的是某勤论坛的书和视频，其实都可以啦，还是那句话，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主要看自己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调剂：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东南蒙纳士：我个人是初试前便得知此院，当时还想着万一失利可以去这里，没想一语成谶，不过现在看来也是我最好的归宿。（这个学院一志愿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只有两个进复试线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的，估计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2019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还是会招很多调剂生）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lastRenderedPageBreak/>
        <w:t>      3.1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日看到东蒙网站说可以调剂，而且和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2017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年不同，收校外调剂了，我各方面都符合要求（不收跨专业考试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!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英语必须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60!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）我就报名了，但是没抱什么希望，也没准备复试，等复试通知下来，名单里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150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个人，一看没我，原来是只要一志愿报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985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的，很懵逼，沮丧；第二天名单更新了，加了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13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个，有我了，估计是把报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211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的也算进去了。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还有，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不要被复试名单吓到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，前头很多高分的，其实他们就是来调剂着玩玩或者找找复试感觉的，很多人根本就不会来，比如我们最后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160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多个人，就来了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70-80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个缴费复试的，很多高分的都没来。（我在复试名单里排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130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多名，结果最后在去的人里面是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60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多名。）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b/>
          <w:bCs/>
          <w:i/>
          <w:iCs/>
          <w:noProof w:val="0"/>
          <w:color w:val="444444"/>
          <w:kern w:val="0"/>
          <w:sz w:val="24"/>
          <w:szCs w:val="24"/>
        </w:rPr>
        <w:t>注意：</w:t>
      </w:r>
      <w:r w:rsidRPr="00A011EC">
        <w:rPr>
          <w:rFonts w:ascii="Tahoma" w:eastAsia="宋体" w:hAnsi="Tahoma" w:cs="Tahoma"/>
          <w:b/>
          <w:bCs/>
          <w:i/>
          <w:iCs/>
          <w:noProof w:val="0"/>
          <w:color w:val="444444"/>
          <w:kern w:val="0"/>
          <w:sz w:val="24"/>
          <w:szCs w:val="24"/>
        </w:rPr>
        <w:t>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1.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本科是普通大学的也是有机会的，但是学的必须是计算机专业且报考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985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（网站上写的是双一流大学，最好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985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，以免像我一样提心吊胆）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 2.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有的年份是不收校外调剂的，就是你一志愿必须是东南大学才行，这就要看学校规定了。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 3.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要求英语必须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60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分以上！有的年份要求必须考英语一、数学一，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2018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年碰巧没要求，我英语二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70+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，遂也符合规定了。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只能说今年条件放宽了，或者我个人运气好点罢了。</w:t>
      </w: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复试：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那就去呗，只有一星期准备时间，东南两日游，交了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95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复试体检费，定了房间，就开始准备复试了。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英语测试：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往年都没有，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2018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是第一年英语测试，挂了的话复试就没戏了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说明网址：</w:t>
      </w:r>
      <w:hyperlink r:id="rId4" w:tgtFrame="_blank" w:history="1">
        <w:r w:rsidRPr="00A011EC">
          <w:rPr>
            <w:rFonts w:ascii="Tahoma" w:eastAsia="宋体" w:hAnsi="Tahoma" w:cs="Tahoma"/>
            <w:noProof w:val="0"/>
            <w:color w:val="336699"/>
            <w:kern w:val="0"/>
            <w:sz w:val="24"/>
            <w:szCs w:val="24"/>
            <w:u w:val="single"/>
          </w:rPr>
          <w:t>http://yzb.seu.edu.cn/2017/1221/c6676a205649/page.htm</w:t>
        </w:r>
      </w:hyperlink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附一张图：</w:t>
      </w:r>
      <w:r w:rsidRPr="00A011EC">
        <w:rPr>
          <w:rFonts w:ascii="Tahoma" w:eastAsia="宋体" w:hAnsi="Tahoma" w:cs="Tahoma"/>
          <w:color w:val="444444"/>
          <w:kern w:val="0"/>
          <w:sz w:val="24"/>
          <w:szCs w:val="24"/>
        </w:rPr>
        <w:drawing>
          <wp:inline distT="0" distB="0" distL="0" distR="0">
            <wp:extent cx="952500" cy="1377950"/>
            <wp:effectExtent l="0" t="0" r="0" b="0"/>
            <wp:docPr id="1" name="图片 1" descr="http://file2.gedu.org/nanjing_pc/upload/images/2017/4/14102255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b7WY2" descr="http://file2.gedu.org/nanjing_pc/upload/images/2017/4/1410225556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数字是雅思成绩，要求我们考到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B1-C2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，也就是对应雅思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4/4.5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的水平或更高，如果你雅思已经考到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6.5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那就可以不参加这个考试，反正雅思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6.5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的人很少，大家就都老老实实来考试了。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b/>
          <w:bCs/>
          <w:i/>
          <w:iCs/>
          <w:noProof w:val="0"/>
          <w:color w:val="444444"/>
          <w:kern w:val="0"/>
          <w:sz w:val="24"/>
          <w:szCs w:val="24"/>
        </w:rPr>
        <w:t>试卷：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1.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听力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: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跟高考或者四六级难度差不多，文本和语速都不难，题型也是选择题，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两个对话，读两遍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，每个对话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题，考察方式：比如有一题是，先读一遍，让你选词填空（五题），再放一遍，做五题选择题。试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          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卷上会打印出题干，跟四六级不一样，所以大家就按照四六级听力练吧，肯定可以的。</w:t>
      </w: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 2.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选择题：分为词汇和语法，词汇就是词义辨析啊那些，语法就是虚拟语气，被动语态那种；我只想说和这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英语笔译三级或者是高考词汇语法选择题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的试卷选择题很像，大家去看看吧。阅读，挺简单的也没啥词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             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汇长难句，考研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60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分水平完全可以，还是要写快点吧，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55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题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35min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真的很紧。</w:t>
      </w: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 3.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作文：开放性话题，二选一；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                  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第一个题目：上大学是不是必需的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                  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第二个：介绍家乡发展，你的建议，理由，如何提高人民生活水平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         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建议：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作文一定要多写！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要求写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120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词，尽可能多写！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</w:t>
      </w:r>
      <w:r w:rsidRPr="00A011EC">
        <w:rPr>
          <w:rFonts w:ascii="Tahoma" w:eastAsia="宋体" w:hAnsi="Tahoma" w:cs="Tahoma"/>
          <w:b/>
          <w:bCs/>
          <w:i/>
          <w:iCs/>
          <w:noProof w:val="0"/>
          <w:color w:val="444444"/>
          <w:kern w:val="0"/>
          <w:sz w:val="24"/>
          <w:szCs w:val="24"/>
        </w:rPr>
        <w:t>注意：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1.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整个英语测试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时间很紧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，所以要写快点，听力是听完就收，然后选择题和作文一起发试题，再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35min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后收选择题，过会再收作文，要是选择题写得快可以早点写作文（一定要保证前面正确率）。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          2.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其实英语测试也不难，主要是听力和作文，我们这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71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人就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8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个挂了的，而且这个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不计入最终成绩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，只是要求你必须通过，不然不能录取。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然后下午是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7"/>
          <w:szCs w:val="27"/>
        </w:rPr>
        <w:t>资格审查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，会有通知让你带啥，不多说了。</w:t>
      </w: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第二天是最激动人心的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7"/>
          <w:szCs w:val="27"/>
        </w:rPr>
        <w:t>笔试和面试：</w:t>
      </w: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笔试：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科目：和东南大学计算机学院一样，都是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553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（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C/C++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语言基础）</w:t>
      </w: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     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今年被坑惨了，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2016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、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2017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年都是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130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分概念题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+20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分编程题（往年题目见论坛里其他帖子，我也会发一点），大部分考生都猛背概念题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lastRenderedPageBreak/>
        <w:t>目。结果今年拿到卷子瞬间爆炸：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道读程序题（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100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分）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+3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道编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程题（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50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分），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试卷真题回忆见附件（参考了其他同学发的回忆版试卷）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。所以大家都没考好，不过还是有大神的，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130+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，我只考了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90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出头（应该是挂了，因为真的没咋看这种题目，然后被强行提到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90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的）。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</w:t>
      </w: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 xml:space="preserve">    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复习建议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如果你是一志愿报考东南，或者很早就知道你要调剂到东南，一定要早点开始复习，我用的书也是王道论坛里学长推荐的：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C++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大学教程，英文名：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C++ How to Program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，第几版都行，我用的是第七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      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版，图书馆借的，中文版，其实别的书或者东南大学本科教材也行，还是那句话，关键看自己。如果东蒙的笔试比计算机学院或网络安全学院晚的话，你可以去打听下他们咋考的，今年我们先考，然后有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      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人给他们说了，虽然题型可能不太一样，但是还是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有原题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的（最后一题大题编程题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22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分，计算机的和我们院的完全一样，他们考得晚，血赚）。复制一段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往届大佬经验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：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9F9F9"/>
        <w:jc w:val="left"/>
        <w:rPr>
          <w:rFonts w:ascii="Tahoma" w:eastAsia="宋体" w:hAnsi="Tahoma" w:cs="Tahoma"/>
          <w:noProof w:val="0"/>
          <w:color w:val="666666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666666"/>
          <w:kern w:val="0"/>
          <w:szCs w:val="21"/>
        </w:rPr>
        <w:t xml:space="preserve">    </w:t>
      </w:r>
      <w:r w:rsidRPr="00A011EC">
        <w:rPr>
          <w:rFonts w:ascii="Tahoma" w:eastAsia="宋体" w:hAnsi="Tahoma" w:cs="Tahoma"/>
          <w:noProof w:val="0"/>
          <w:color w:val="666666"/>
          <w:kern w:val="0"/>
          <w:szCs w:val="21"/>
        </w:rPr>
        <w:t>因为那上面的题目（</w:t>
      </w:r>
      <w:r w:rsidRPr="00A011EC">
        <w:rPr>
          <w:rFonts w:ascii="Tahoma" w:eastAsia="宋体" w:hAnsi="Tahoma" w:cs="Tahoma"/>
          <w:noProof w:val="0"/>
          <w:color w:val="666666"/>
          <w:kern w:val="0"/>
          <w:szCs w:val="21"/>
        </w:rPr>
        <w:t>C++ How to Program</w:t>
      </w:r>
      <w:r w:rsidRPr="00A011EC">
        <w:rPr>
          <w:rFonts w:ascii="Tahoma" w:eastAsia="宋体" w:hAnsi="Tahoma" w:cs="Tahoma"/>
          <w:noProof w:val="0"/>
          <w:color w:val="666666"/>
          <w:kern w:val="0"/>
          <w:szCs w:val="21"/>
        </w:rPr>
        <w:t>教材里的）跟试卷很多重合的，建议看那本，不过国外的教材都是知识断层很严重，就是他一会跳到这一会跳到那，跟国内风格不一样，不过认真看了以后，写代码能力真的能提</w:t>
      </w:r>
      <w:r w:rsidRPr="00A011EC">
        <w:rPr>
          <w:rFonts w:ascii="Tahoma" w:eastAsia="宋体" w:hAnsi="Tahoma" w:cs="Tahoma"/>
          <w:noProof w:val="0"/>
          <w:color w:val="666666"/>
          <w:kern w:val="0"/>
          <w:szCs w:val="21"/>
        </w:rPr>
        <w:t xml:space="preserve">    </w:t>
      </w:r>
      <w:r w:rsidRPr="00A011EC">
        <w:rPr>
          <w:rFonts w:ascii="Tahoma" w:eastAsia="宋体" w:hAnsi="Tahoma" w:cs="Tahoma"/>
          <w:noProof w:val="0"/>
          <w:color w:val="666666"/>
          <w:kern w:val="0"/>
          <w:szCs w:val="21"/>
        </w:rPr>
        <w:t>升不少。我复习把郑莉那本看到了模板，然后看的这个外国佬的书，看到了多态，然后把字符串，文件处理看了一下，异常没看。</w:t>
      </w: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      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复习要同时注重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概念题和代码能力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，概念题其实就那些，翻来覆去考，我有搜集、总结一些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历年真题（见附件）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，但是答案并不标准，不要完全参考，希望大家看的同时可以自己思考、翻书或者网上搜索答案。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   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面试：全英文！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上午笔试出来其实很失望，因为估摸着挂了，但我本人是心态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发挥型选手，中午吃了个饭还是开心地准备面试去了。大家一定要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放平心态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可以调剂的学校还有很多，我自己就加了十多个调剂的群，天无绝人之路。之前会让你填写意向表，类似简历，就是方便老师面试时候了解你、问你问题的。面试人很多，中午贴了面试分组，分了三组，三个教室，说好的有蒙纳士方面的老师，结果都是中国老师，可能有留洋的，不太了解？我们是按照第一志愿报考学校排次序的，我报的是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211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，自然排在一志愿报名校的大佬后面。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  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基本面试流程（全英文）：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自我介绍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2-3min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，有的老师会打断你，甚至不让你自我介绍直接问问题，但是我那组没有，自我介绍之后会问你问题，也是英文问的，注意听关键词很容易听清楚他问啥的，不行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                                                   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就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Pardon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。如果你英文回答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lastRenderedPageBreak/>
        <w:t>磕磕巴巴或者回答不上来老师可能会要求你用中文，也可能会坚持让你用英文，看老师了。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然后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问问题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：比如：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1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．专业课知识：如：怎么遍历二叉树（数据结构），听说也会问计算机网络，大家有时间还是多准备看些本科教材。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2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．你的专业课或数学为啥考得这么差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3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．意向表内容：例如我写的志愿者，问我参加过什么志愿活动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4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．你刚刚自我介绍里的内容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既然大家都是科班的，怎么说也得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问项目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吧：让你介绍下项目，有时候会问的细致点，如果碰巧老师也了解你做过的领域，那估计还要再问深点。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如何准备面试：口语一定要敢于说出来！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                               1.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写好的你英文自我介绍，保证里面写内容都不怕被老师问到，别给自己挖坑！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                               2.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再看一遍的做过的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竞赛、项目、课设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，别老师随便一问就露馅。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                               3.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写的意向表里有问你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感兴趣的研究方向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，好多同学写的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AI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之类，老师一问又不会说，就很尴尬，还是写点自己有些了解的吧。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                               4.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口语，不知道明年会不会有外教来面试，口语还是多练练吧，面试时候说中文肯定是要减分的，有条件的找老外练练，没条件的对着镜子练。反正我面试时候老师英文也说得挺不标准的，不要怕。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                              5.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多用词典搜点专业术语，老师问你项目、专业知识啥的不能只会说中文（我整理了一些，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见附件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）。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             TIP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刚进去之后背自我介绍的时候是最紧张的，最好让自己进入状态，不要紧张，不然啥都说不出来。因为背自我介绍的时候不用思考，整个人都可能在胡思乱想，而问问题的时候需要思考再回答，所以一定要尽早进入状态，不然面试老师问你英语问题，你在大脑里翻译成汉语，再回答，紧张的话就一团浆糊咯。没底的可以先找同学模拟面试下，或者对着镜子，我考前晚上就在酒店宾馆对着镜子练了一会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我的面试：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   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我四点多面试，之前就一直在准备自我介绍和英文问题（自己总结的，见附件）。轮到我了，进门，上台，直接开始自我介绍，背完了，然后问我志愿者获奖的问题，英文回答得还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ok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，回答完之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后突然就不那么紧张了，然后问项目，也基本回答上来了，全程没怎么卡壳，听我同组说英文说不出来的话会让你说中文，但我没有，也没问我专业课问题啥的，听说有的同学会问，可能我项目说得比较久就没问我了，全程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10min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左右。我面试最后成绩也很不错，我个人没获什么奖，也没奖学金啥的，六级也没过，基本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lastRenderedPageBreak/>
        <w:t>是靠自己发挥，还是要大方勇敢去说，不知道有没有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985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之类的有没有加分（反正我没有），面试成绩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125+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，算中等偏上的，排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10+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名，不然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 xml:space="preserve"> 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我就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50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名开外，逆袭失败了。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   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复试总结：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1.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英语要过，挂了就彻底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GG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       2.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笔试是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拉分项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，能不能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逆袭主要看笔试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，而且笔试挂了也彻底凉凉。今年是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17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人挂了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/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共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71</w:t>
      </w:r>
      <w:r w:rsidRPr="00A011EC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人笔试！！！笔试一定要好好准备！笔试一定要好好准备！笔试一定要好好准备！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       3.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面试别作死，没人面试会挂，今年就两个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90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多的其余都是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100+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，大部分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110+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，但是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100+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和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120+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也会有差距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       4.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今年很巧，招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50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个人，前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50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个人恰巧都符合要求，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50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名后都是各种没过，要么是笔试挂了，要么是英语没过，其中意味自己体会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                   5.</w:t>
      </w:r>
      <w:r w:rsidRPr="00A011EC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即使最后名单出了，有很多人一志愿录取就不来这边了，所以无论什么时候都不要放弃</w:t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011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A011EC" w:rsidRPr="00A011EC" w:rsidRDefault="00A011EC" w:rsidP="00A011EC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宋体" w:eastAsia="宋体" w:hAnsi="宋体" w:cs="Tahoma"/>
          <w:b/>
          <w:bCs/>
          <w:i/>
          <w:iCs/>
          <w:noProof w:val="0"/>
          <w:color w:val="444444"/>
          <w:kern w:val="0"/>
          <w:sz w:val="27"/>
          <w:szCs w:val="27"/>
        </w:rPr>
        <w:t>但行好事 莫问前程  予人玫瑰 手留余香</w:t>
      </w: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A011EC" w:rsidRPr="00A011EC" w:rsidRDefault="00A011EC" w:rsidP="00A011EC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011EC">
        <w:rPr>
          <w:rFonts w:ascii="宋体" w:eastAsia="宋体" w:hAnsi="宋体" w:cs="Tahoma"/>
          <w:b/>
          <w:bCs/>
          <w:i/>
          <w:iCs/>
          <w:noProof w:val="0"/>
          <w:color w:val="444444"/>
          <w:kern w:val="0"/>
          <w:sz w:val="27"/>
          <w:szCs w:val="27"/>
        </w:rPr>
        <w:t>希望大家上岸莫忘摆渡人，感谢一路所有的陪伴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BA"/>
    <w:rsid w:val="000647BA"/>
    <w:rsid w:val="003032AD"/>
    <w:rsid w:val="00A0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0F35C-EED2-40BA-A8AA-D481BEBA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11EC"/>
    <w:rPr>
      <w:b/>
      <w:bCs/>
    </w:rPr>
  </w:style>
  <w:style w:type="character" w:styleId="a4">
    <w:name w:val="Hyperlink"/>
    <w:basedOn w:val="a0"/>
    <w:uiPriority w:val="99"/>
    <w:semiHidden/>
    <w:unhideWhenUsed/>
    <w:rsid w:val="00A01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5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61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yzb.seu.edu.cn/2017/1221/c6676a205649/page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2018-04-09T12:51:00Z</dcterms:created>
  <dcterms:modified xsi:type="dcterms:W3CDTF">2018-04-09T12:51:00Z</dcterms:modified>
</cp:coreProperties>
</file>