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100"/>
        <w:rPr>
          <w:rFonts w:ascii="Times New Roman"/>
          <w:sz w:val="20"/>
        </w:rPr>
      </w:pPr>
      <w:r>
        <w:rPr>
          <w:rFonts w:ascii="Times New Roman"/>
          <w:sz w:val="20"/>
        </w:rPr>
        <w:pict>
          <v:group id="docshapegroup1" o:spid="_x0000_s1026" o:spt="203" style="height:22.8pt;width:474pt;" coordsize="9480,456">
            <o:lock v:ext="edit"/>
            <v:shape id="docshape2" o:spid="_x0000_s1027" o:spt="75" type="#_x0000_t75" style="position:absolute;left:0;top:0;height:456;width:9480;" filled="f" stroked="f" coordsize="21600,21600">
              <v:path/>
              <v:fill on="f" focussize="0,0"/>
              <v:stroke on="f"/>
              <v:imagedata r:id="rId6" o:title=""/>
              <o:lock v:ext="edit" aspectratio="t"/>
            </v:shape>
            <v:shape id="docshape3" o:spid="_x0000_s1028" o:spt="202" type="#_x0000_t202" style="position:absolute;left:0;top:0;height:456;width:9480;" filled="f" stroked="f" coordsize="21600,21600">
              <v:path/>
              <v:fill on="f" focussize="0,0"/>
              <v:stroke on="f" joinstyle="miter"/>
              <v:imagedata o:title=""/>
              <o:lock v:ext="edit"/>
              <v:textbox inset="0mm,0mm,0mm,0mm">
                <w:txbxContent>
                  <w:p>
                    <w:pPr>
                      <w:spacing w:before="0" w:line="427" w:lineRule="exact"/>
                      <w:ind w:left="213" w:right="0" w:firstLine="0"/>
                      <w:jc w:val="left"/>
                      <w:rPr>
                        <w:b/>
                        <w:sz w:val="24"/>
                      </w:rPr>
                    </w:pPr>
                    <w:r>
                      <w:rPr>
                        <w:b/>
                        <w:color w:val="FFFFFF"/>
                        <w:spacing w:val="-6"/>
                        <w:sz w:val="24"/>
                      </w:rPr>
                      <w:t>基本信息</w:t>
                    </w:r>
                  </w:p>
                </w:txbxContent>
              </v:textbox>
            </v:shape>
            <w10:wrap type="none"/>
            <w10:anchorlock/>
          </v:group>
        </w:pict>
      </w:r>
    </w:p>
    <w:p>
      <w:pPr>
        <w:pStyle w:val="3"/>
        <w:spacing w:before="4"/>
        <w:ind w:left="0"/>
        <w:rPr>
          <w:rFonts w:ascii="Times New Roman"/>
          <w:sz w:val="10"/>
        </w:rPr>
      </w:pPr>
    </w:p>
    <w:p>
      <w:pPr>
        <w:pStyle w:val="3"/>
        <w:tabs>
          <w:tab w:val="left" w:pos="1357"/>
          <w:tab w:val="left" w:pos="2094"/>
          <w:tab w:val="left" w:pos="4511"/>
          <w:tab w:val="left" w:pos="5142"/>
          <w:tab w:val="left" w:pos="6090"/>
        </w:tabs>
        <w:spacing w:before="44"/>
        <w:ind w:left="728"/>
      </w:pPr>
      <w:r>
        <w:rPr>
          <w:color w:val="545454"/>
          <w:spacing w:val="-10"/>
        </w:rPr>
        <w:t>姓</w:t>
      </w:r>
      <w:r>
        <w:rPr>
          <w:color w:val="545454"/>
        </w:rPr>
        <w:tab/>
      </w:r>
      <w:r>
        <w:rPr>
          <w:color w:val="545454"/>
          <w:w w:val="95"/>
        </w:rPr>
        <w:t>名</w:t>
      </w:r>
      <w:r>
        <w:rPr>
          <w:color w:val="545454"/>
          <w:spacing w:val="-10"/>
        </w:rPr>
        <w:t>：</w:t>
      </w:r>
      <w:r>
        <w:rPr>
          <w:color w:val="545454"/>
        </w:rPr>
        <w:tab/>
      </w:r>
      <w:r>
        <w:rPr>
          <w:color w:val="545454"/>
          <w:w w:val="95"/>
        </w:rPr>
        <w:t>金建</w:t>
      </w:r>
      <w:r>
        <w:rPr>
          <w:color w:val="545454"/>
          <w:spacing w:val="-10"/>
          <w:w w:val="95"/>
        </w:rPr>
        <w:t>欧</w:t>
      </w:r>
      <w:r>
        <w:rPr>
          <w:color w:val="545454"/>
        </w:rPr>
        <w:tab/>
      </w:r>
      <w:r>
        <w:rPr>
          <w:color w:val="545454"/>
          <w:spacing w:val="-10"/>
        </w:rPr>
        <w:t>性</w:t>
      </w:r>
      <w:r>
        <w:rPr>
          <w:color w:val="545454"/>
        </w:rPr>
        <w:tab/>
      </w:r>
      <w:r>
        <w:rPr>
          <w:color w:val="545454"/>
          <w:w w:val="95"/>
        </w:rPr>
        <w:t>别</w:t>
      </w:r>
      <w:r>
        <w:rPr>
          <w:color w:val="545454"/>
          <w:spacing w:val="-10"/>
        </w:rPr>
        <w:t>：</w:t>
      </w:r>
      <w:r>
        <w:rPr>
          <w:color w:val="545454"/>
        </w:rPr>
        <w:tab/>
      </w:r>
      <w:r>
        <w:rPr>
          <w:color w:val="545454"/>
          <w:spacing w:val="-10"/>
        </w:rPr>
        <w:t>男</w:t>
      </w:r>
    </w:p>
    <w:p>
      <w:pPr>
        <w:pStyle w:val="3"/>
        <w:tabs>
          <w:tab w:val="left" w:pos="1357"/>
          <w:tab w:val="left" w:pos="2094"/>
          <w:tab w:val="left" w:pos="4511"/>
          <w:tab w:val="left" w:pos="6071"/>
        </w:tabs>
        <w:spacing w:before="112"/>
        <w:ind w:left="728"/>
      </w:pPr>
      <w:r>
        <w:rPr>
          <w:color w:val="545454"/>
          <w:spacing w:val="-10"/>
        </w:rPr>
        <w:t>经</w:t>
      </w:r>
      <w:r>
        <w:rPr>
          <w:color w:val="545454"/>
        </w:rPr>
        <w:tab/>
      </w:r>
      <w:r>
        <w:rPr>
          <w:color w:val="545454"/>
          <w:w w:val="95"/>
        </w:rPr>
        <w:t>验</w:t>
      </w:r>
      <w:r>
        <w:rPr>
          <w:color w:val="545454"/>
          <w:spacing w:val="-10"/>
        </w:rPr>
        <w:t>：</w:t>
      </w:r>
      <w:r>
        <w:rPr>
          <w:color w:val="545454"/>
        </w:rPr>
        <w:tab/>
      </w:r>
      <w:r>
        <w:rPr>
          <w:rFonts w:hint="eastAsia"/>
          <w:color w:val="545454"/>
          <w:lang w:val="en-US" w:eastAsia="zh-CN"/>
        </w:rPr>
        <w:t>3</w:t>
      </w:r>
      <w:r>
        <w:rPr>
          <w:color w:val="545454"/>
          <w:spacing w:val="10"/>
        </w:rPr>
        <w:t xml:space="preserve"> </w:t>
      </w:r>
      <w:r>
        <w:rPr>
          <w:color w:val="545454"/>
          <w:w w:val="95"/>
        </w:rPr>
        <w:t>年经</w:t>
      </w:r>
      <w:r>
        <w:rPr>
          <w:color w:val="545454"/>
          <w:spacing w:val="-10"/>
          <w:w w:val="95"/>
        </w:rPr>
        <w:t>验</w:t>
      </w:r>
      <w:r>
        <w:rPr>
          <w:color w:val="545454"/>
        </w:rPr>
        <w:tab/>
      </w:r>
      <w:r>
        <w:rPr>
          <w:color w:val="545454"/>
          <w:w w:val="95"/>
        </w:rPr>
        <w:t>应聘岗位</w:t>
      </w:r>
      <w:r>
        <w:rPr>
          <w:color w:val="545454"/>
          <w:spacing w:val="-10"/>
          <w:w w:val="95"/>
        </w:rPr>
        <w:t>：</w:t>
      </w:r>
      <w:r>
        <w:rPr>
          <w:color w:val="545454"/>
        </w:rPr>
        <w:tab/>
      </w:r>
      <w:r>
        <w:rPr>
          <w:color w:val="545454"/>
          <w:w w:val="95"/>
        </w:rPr>
        <w:t>java</w:t>
      </w:r>
      <w:r>
        <w:rPr>
          <w:color w:val="545454"/>
          <w:spacing w:val="39"/>
        </w:rPr>
        <w:t xml:space="preserve"> </w:t>
      </w:r>
      <w:r>
        <w:rPr>
          <w:color w:val="545454"/>
          <w:w w:val="95"/>
        </w:rPr>
        <w:t>开发工程</w:t>
      </w:r>
      <w:r>
        <w:rPr>
          <w:color w:val="545454"/>
          <w:spacing w:val="-10"/>
          <w:w w:val="95"/>
        </w:rPr>
        <w:t>师</w:t>
      </w:r>
    </w:p>
    <w:p>
      <w:pPr>
        <w:pStyle w:val="3"/>
        <w:tabs>
          <w:tab w:val="left" w:pos="2094"/>
          <w:tab w:val="left" w:pos="4511"/>
          <w:tab w:val="left" w:pos="5142"/>
          <w:tab w:val="left" w:pos="6090"/>
        </w:tabs>
        <w:spacing w:before="113" w:after="4" w:line="312" w:lineRule="auto"/>
        <w:ind w:left="728" w:right="1826"/>
      </w:pPr>
      <w:r>
        <w:rPr>
          <w:color w:val="545454"/>
          <w:spacing w:val="-2"/>
        </w:rPr>
        <w:t>联系方式：</w:t>
      </w:r>
      <w:r>
        <w:rPr>
          <w:color w:val="545454"/>
        </w:rPr>
        <w:tab/>
      </w:r>
      <w:r>
        <w:rPr>
          <w:color w:val="545454"/>
          <w:spacing w:val="-2"/>
        </w:rPr>
        <w:t>18868831812</w:t>
      </w:r>
      <w:r>
        <w:rPr>
          <w:color w:val="545454"/>
        </w:rPr>
        <w:tab/>
      </w:r>
      <w:r>
        <w:rPr>
          <w:color w:val="545454"/>
          <w:spacing w:val="-10"/>
        </w:rPr>
        <w:t>邮</w:t>
      </w:r>
      <w:r>
        <w:rPr>
          <w:color w:val="545454"/>
        </w:rPr>
        <w:tab/>
      </w:r>
      <w:r>
        <w:rPr>
          <w:color w:val="545454"/>
          <w:spacing w:val="-6"/>
        </w:rPr>
        <w:t>箱：</w:t>
      </w:r>
      <w:r>
        <w:rPr>
          <w:color w:val="545454"/>
        </w:rPr>
        <w:tab/>
      </w:r>
      <w:r>
        <w:fldChar w:fldCharType="begin"/>
      </w:r>
      <w:r>
        <w:instrText xml:space="preserve"> HYPERLINK "mailto:jinjianou@163.com" \h </w:instrText>
      </w:r>
      <w:r>
        <w:fldChar w:fldCharType="separate"/>
      </w:r>
      <w:r>
        <w:rPr>
          <w:color w:val="545454"/>
          <w:spacing w:val="-2"/>
        </w:rPr>
        <w:t>jinjianou@163.com</w:t>
      </w:r>
      <w:r>
        <w:rPr>
          <w:color w:val="545454"/>
          <w:spacing w:val="-2"/>
        </w:rPr>
        <w:fldChar w:fldCharType="end"/>
      </w:r>
      <w:r>
        <w:rPr>
          <w:color w:val="545454"/>
          <w:spacing w:val="-4"/>
        </w:rPr>
        <w:t>学历：</w:t>
      </w:r>
      <w:r>
        <w:rPr>
          <w:color w:val="545454"/>
        </w:rPr>
        <w:tab/>
      </w:r>
      <w:r>
        <w:rPr>
          <w:color w:val="545454"/>
          <w:spacing w:val="-6"/>
        </w:rPr>
        <w:t>本科</w:t>
      </w:r>
      <w:r>
        <w:rPr>
          <w:color w:val="545454"/>
        </w:rPr>
        <w:tab/>
      </w:r>
      <w:r>
        <w:rPr>
          <w:color w:val="545454"/>
          <w:spacing w:val="-4"/>
        </w:rPr>
        <w:t>现居地址：</w:t>
      </w:r>
      <w:r>
        <w:rPr>
          <w:color w:val="545454"/>
        </w:rPr>
        <w:tab/>
      </w:r>
      <w:r>
        <w:rPr>
          <w:color w:val="545454"/>
          <w:spacing w:val="-2"/>
        </w:rPr>
        <w:t>上海</w:t>
      </w:r>
      <w:r>
        <w:rPr>
          <w:rFonts w:hint="eastAsia"/>
          <w:color w:val="545454"/>
          <w:spacing w:val="-2"/>
          <w:lang w:eastAsia="zh-CN"/>
        </w:rPr>
        <w:t>浦东新区</w:t>
      </w:r>
    </w:p>
    <w:p>
      <w:pPr>
        <w:pStyle w:val="3"/>
        <w:ind w:left="100"/>
        <w:rPr>
          <w:sz w:val="20"/>
        </w:rPr>
      </w:pPr>
      <w:r>
        <w:rPr>
          <w:sz w:val="20"/>
        </w:rPr>
        <w:pict>
          <v:group id="docshapegroup4" o:spid="_x0000_s1029" o:spt="203" style="height:22.8pt;width:474pt;" coordsize="9480,456">
            <o:lock v:ext="edit"/>
            <v:shape id="docshape5" o:spid="_x0000_s1030" o:spt="75" type="#_x0000_t75" style="position:absolute;left:0;top:0;height:456;width:9480;" filled="f" stroked="f" coordsize="21600,21600">
              <v:path/>
              <v:fill on="f" focussize="0,0"/>
              <v:stroke on="f"/>
              <v:imagedata r:id="rId6" o:title=""/>
              <o:lock v:ext="edit" aspectratio="t"/>
            </v:shape>
            <v:shape id="docshape6" o:spid="_x0000_s1031" o:spt="202" type="#_x0000_t202" style="position:absolute;left:0;top:0;height:456;width:9480;" filled="f" stroked="f" coordsize="21600,21600">
              <v:path/>
              <v:fill on="f" focussize="0,0"/>
              <v:stroke on="f" joinstyle="miter"/>
              <v:imagedata o:title=""/>
              <o:lock v:ext="edit"/>
              <v:textbox inset="0mm,0mm,0mm,0mm">
                <w:txbxContent>
                  <w:p>
                    <w:pPr>
                      <w:spacing w:before="0" w:line="427" w:lineRule="exact"/>
                      <w:ind w:left="213" w:right="0" w:firstLine="0"/>
                      <w:jc w:val="left"/>
                      <w:rPr>
                        <w:b/>
                        <w:sz w:val="24"/>
                      </w:rPr>
                    </w:pPr>
                    <w:r>
                      <w:rPr>
                        <w:b/>
                        <w:color w:val="FFFFFF"/>
                        <w:spacing w:val="-6"/>
                        <w:sz w:val="24"/>
                      </w:rPr>
                      <w:t>求职意向</w:t>
                    </w:r>
                  </w:p>
                </w:txbxContent>
              </v:textbox>
            </v:shape>
            <w10:wrap type="none"/>
            <w10:anchorlock/>
          </v:group>
        </w:pict>
      </w:r>
    </w:p>
    <w:p>
      <w:pPr>
        <w:pStyle w:val="7"/>
        <w:numPr>
          <w:ilvl w:val="0"/>
          <w:numId w:val="1"/>
        </w:numPr>
        <w:tabs>
          <w:tab w:val="left" w:pos="381"/>
          <w:tab w:val="left" w:pos="3853"/>
          <w:tab w:val="left" w:pos="6630"/>
        </w:tabs>
        <w:spacing w:before="100" w:after="0" w:line="240" w:lineRule="auto"/>
        <w:ind w:left="380" w:right="0" w:hanging="272"/>
        <w:jc w:val="left"/>
        <w:rPr>
          <w:sz w:val="21"/>
        </w:rPr>
      </w:pPr>
      <w:r>
        <w:rPr>
          <w:color w:val="545454"/>
          <w:w w:val="95"/>
          <w:sz w:val="21"/>
        </w:rPr>
        <w:t>岗位：java</w:t>
      </w:r>
      <w:r>
        <w:rPr>
          <w:color w:val="545454"/>
          <w:spacing w:val="67"/>
          <w:sz w:val="21"/>
        </w:rPr>
        <w:t xml:space="preserve"> </w:t>
      </w:r>
      <w:r>
        <w:rPr>
          <w:color w:val="545454"/>
          <w:w w:val="95"/>
          <w:sz w:val="21"/>
        </w:rPr>
        <w:t>开发工程</w:t>
      </w:r>
      <w:r>
        <w:rPr>
          <w:color w:val="545454"/>
          <w:spacing w:val="-10"/>
          <w:w w:val="95"/>
          <w:sz w:val="21"/>
        </w:rPr>
        <w:t>师</w:t>
      </w:r>
      <w:r>
        <w:rPr>
          <w:color w:val="545454"/>
          <w:sz w:val="21"/>
        </w:rPr>
        <w:tab/>
      </w:r>
      <w:r>
        <w:rPr>
          <w:rFonts w:ascii="MS Gothic" w:hAnsi="MS Gothic" w:eastAsia="MS Gothic"/>
          <w:color w:val="545454"/>
          <w:w w:val="95"/>
          <w:sz w:val="21"/>
        </w:rPr>
        <w:t>➢</w:t>
      </w:r>
      <w:r>
        <w:rPr>
          <w:rFonts w:ascii="MS Gothic" w:hAnsi="MS Gothic" w:eastAsia="MS Gothic"/>
          <w:color w:val="545454"/>
          <w:spacing w:val="1"/>
          <w:sz w:val="21"/>
        </w:rPr>
        <w:t xml:space="preserve"> </w:t>
      </w:r>
      <w:r>
        <w:rPr>
          <w:color w:val="545454"/>
          <w:w w:val="95"/>
          <w:sz w:val="21"/>
        </w:rPr>
        <w:t>薪资：面</w:t>
      </w:r>
      <w:r>
        <w:rPr>
          <w:color w:val="545454"/>
          <w:spacing w:val="-10"/>
          <w:w w:val="95"/>
          <w:sz w:val="21"/>
        </w:rPr>
        <w:t>议</w:t>
      </w:r>
      <w:r>
        <w:rPr>
          <w:color w:val="545454"/>
          <w:sz w:val="21"/>
        </w:rPr>
        <w:tab/>
      </w:r>
      <w:r>
        <w:rPr>
          <w:rFonts w:ascii="MS Gothic" w:hAnsi="MS Gothic" w:eastAsia="MS Gothic"/>
          <w:color w:val="545454"/>
          <w:w w:val="95"/>
          <w:sz w:val="21"/>
        </w:rPr>
        <w:t>➢</w:t>
      </w:r>
      <w:r>
        <w:rPr>
          <w:color w:val="545454"/>
          <w:w w:val="95"/>
          <w:sz w:val="21"/>
        </w:rPr>
        <w:t>随时到</w:t>
      </w:r>
      <w:r>
        <w:rPr>
          <w:color w:val="545454"/>
          <w:spacing w:val="-10"/>
          <w:w w:val="95"/>
          <w:sz w:val="21"/>
        </w:rPr>
        <w:t>岗</w:t>
      </w:r>
    </w:p>
    <w:p>
      <w:pPr>
        <w:pStyle w:val="3"/>
        <w:spacing w:before="6"/>
        <w:ind w:left="0"/>
        <w:rPr>
          <w:sz w:val="2"/>
        </w:rPr>
      </w:pPr>
      <w:r>
        <w:pict>
          <v:group id="docshapegroup7" o:spid="_x0000_s1032" o:spt="203" style="position:absolute;left:0pt;margin-left:60pt;margin-top:3.3pt;height:22.8pt;width:474pt;mso-position-horizontal-relative:page;mso-wrap-distance-bottom:0pt;mso-wrap-distance-top:0pt;z-index:-251656192;mso-width-relative:page;mso-height-relative:page;" coordorigin="1200,67" coordsize="9480,456">
            <o:lock v:ext="edit"/>
            <v:shape id="docshape8" o:spid="_x0000_s1033" o:spt="75" type="#_x0000_t75" style="position:absolute;left:1200;top:66;height:456;width:9480;" filled="f" stroked="f" coordsize="21600,21600">
              <v:path/>
              <v:fill on="f" focussize="0,0"/>
              <v:stroke on="f"/>
              <v:imagedata r:id="rId6" o:title=""/>
              <o:lock v:ext="edit" aspectratio="t"/>
            </v:shape>
            <v:shape id="docshape9" o:spid="_x0000_s1034" o:spt="202" type="#_x0000_t202" style="position:absolute;left:1200;top:66;height:456;width:9480;" filled="f" stroked="f" coordsize="21600,21600">
              <v:path/>
              <v:fill on="f" focussize="0,0"/>
              <v:stroke on="f" joinstyle="miter"/>
              <v:imagedata o:title=""/>
              <o:lock v:ext="edit"/>
              <v:textbox inset="0mm,0mm,0mm,0mm">
                <w:txbxContent>
                  <w:p>
                    <w:pPr>
                      <w:spacing w:before="0" w:line="427" w:lineRule="exact"/>
                      <w:ind w:left="213" w:right="0" w:firstLine="0"/>
                      <w:jc w:val="left"/>
                      <w:rPr>
                        <w:b/>
                        <w:sz w:val="24"/>
                      </w:rPr>
                    </w:pPr>
                    <w:r>
                      <w:rPr>
                        <w:b/>
                        <w:color w:val="FFFFFF"/>
                        <w:spacing w:val="-3"/>
                        <w:sz w:val="24"/>
                      </w:rPr>
                      <w:t>教育背景</w:t>
                    </w:r>
                  </w:p>
                </w:txbxContent>
              </v:textbox>
            </v:shape>
            <w10:wrap type="topAndBottom"/>
          </v:group>
        </w:pict>
      </w:r>
    </w:p>
    <w:p>
      <w:pPr>
        <w:pStyle w:val="2"/>
        <w:tabs>
          <w:tab w:val="left" w:pos="2804"/>
          <w:tab w:val="left" w:pos="5360"/>
        </w:tabs>
        <w:spacing w:line="240" w:lineRule="auto"/>
      </w:pPr>
      <w:r>
        <w:rPr>
          <w:color w:val="087CC2"/>
          <w:w w:val="95"/>
        </w:rPr>
        <w:t>2018</w:t>
      </w:r>
      <w:r>
        <w:rPr>
          <w:color w:val="087CC2"/>
          <w:spacing w:val="35"/>
        </w:rPr>
        <w:t xml:space="preserve"> </w:t>
      </w:r>
      <w:r>
        <w:rPr>
          <w:color w:val="087CC2"/>
          <w:w w:val="95"/>
        </w:rPr>
        <w:t>年毕业</w:t>
      </w:r>
      <w:r>
        <w:rPr>
          <w:color w:val="087CC2"/>
          <w:spacing w:val="-10"/>
          <w:w w:val="95"/>
        </w:rPr>
        <w:t>于</w:t>
      </w:r>
      <w:r>
        <w:rPr>
          <w:color w:val="087CC2"/>
        </w:rPr>
        <w:tab/>
      </w:r>
      <w:r>
        <w:rPr>
          <w:color w:val="087CC2"/>
          <w:w w:val="95"/>
        </w:rPr>
        <w:t>浙江工业大学（一本</w:t>
      </w:r>
      <w:r>
        <w:rPr>
          <w:color w:val="087CC2"/>
          <w:spacing w:val="-10"/>
          <w:w w:val="95"/>
        </w:rPr>
        <w:t>）</w:t>
      </w:r>
      <w:r>
        <w:rPr>
          <w:color w:val="087CC2"/>
        </w:rPr>
        <w:tab/>
      </w:r>
      <w:r>
        <w:rPr>
          <w:color w:val="087CC2"/>
          <w:w w:val="95"/>
        </w:rPr>
        <w:t>计算机科学与技术（主修），自动化（辅修</w:t>
      </w:r>
      <w:r>
        <w:rPr>
          <w:color w:val="087CC2"/>
          <w:spacing w:val="-10"/>
          <w:w w:val="95"/>
        </w:rPr>
        <w:t>）</w:t>
      </w:r>
    </w:p>
    <w:p>
      <w:pPr>
        <w:pStyle w:val="3"/>
        <w:spacing w:before="6"/>
        <w:ind w:left="0"/>
        <w:rPr>
          <w:b/>
          <w:sz w:val="2"/>
        </w:rPr>
      </w:pPr>
      <w:r>
        <w:pict>
          <v:group id="docshapegroup10" o:spid="_x0000_s1035" o:spt="203" style="position:absolute;left:0pt;margin-left:60pt;margin-top:3.3pt;height:22.8pt;width:474pt;mso-position-horizontal-relative:page;mso-wrap-distance-bottom:0pt;mso-wrap-distance-top:0pt;z-index:-251656192;mso-width-relative:page;mso-height-relative:page;" coordorigin="1200,67" coordsize="9480,456">
            <o:lock v:ext="edit"/>
            <v:shape id="docshape11" o:spid="_x0000_s1036" o:spt="75" type="#_x0000_t75" style="position:absolute;left:1200;top:66;height:456;width:9480;" filled="f" stroked="f" coordsize="21600,21600">
              <v:path/>
              <v:fill on="f" focussize="0,0"/>
              <v:stroke on="f"/>
              <v:imagedata r:id="rId6" o:title=""/>
              <o:lock v:ext="edit" aspectratio="t"/>
            </v:shape>
            <v:shape id="docshape12" o:spid="_x0000_s1037" o:spt="202" type="#_x0000_t202" style="position:absolute;left:1200;top:66;height:456;width:9480;" filled="f" stroked="f" coordsize="21600,21600">
              <v:path/>
              <v:fill on="f" focussize="0,0"/>
              <v:stroke on="f" joinstyle="miter"/>
              <v:imagedata o:title=""/>
              <o:lock v:ext="edit"/>
              <v:textbox inset="0mm,0mm,0mm,0mm">
                <w:txbxContent>
                  <w:p>
                    <w:pPr>
                      <w:spacing w:before="0" w:line="427" w:lineRule="exact"/>
                      <w:ind w:left="213" w:right="0" w:firstLine="0"/>
                      <w:jc w:val="left"/>
                      <w:rPr>
                        <w:b/>
                        <w:sz w:val="24"/>
                      </w:rPr>
                    </w:pPr>
                    <w:r>
                      <w:rPr>
                        <w:b/>
                        <w:color w:val="FFFFFF"/>
                        <w:spacing w:val="-3"/>
                        <w:sz w:val="24"/>
                      </w:rPr>
                      <w:t>工作经历</w:t>
                    </w:r>
                  </w:p>
                </w:txbxContent>
              </v:textbox>
            </v:shape>
            <w10:wrap type="topAndBottom"/>
          </v:group>
        </w:pict>
      </w:r>
    </w:p>
    <w:p>
      <w:pPr>
        <w:tabs>
          <w:tab w:val="left" w:pos="3275"/>
          <w:tab w:val="left" w:pos="7506"/>
        </w:tabs>
        <w:spacing w:before="110" w:line="386" w:lineRule="exact"/>
        <w:ind w:left="109" w:right="0" w:firstLine="0"/>
        <w:jc w:val="left"/>
        <w:rPr>
          <w:b/>
          <w:color w:val="087CC2"/>
          <w:spacing w:val="-10"/>
          <w:w w:val="95"/>
          <w:sz w:val="21"/>
        </w:rPr>
      </w:pPr>
      <w:r>
        <w:rPr>
          <w:b/>
          <w:color w:val="087CC2"/>
          <w:w w:val="95"/>
          <w:sz w:val="21"/>
        </w:rPr>
        <w:t>20</w:t>
      </w:r>
      <w:r>
        <w:rPr>
          <w:rFonts w:hint="eastAsia"/>
          <w:b/>
          <w:color w:val="087CC2"/>
          <w:w w:val="95"/>
          <w:sz w:val="21"/>
          <w:lang w:val="en-US" w:eastAsia="zh-CN"/>
        </w:rPr>
        <w:t>20</w:t>
      </w:r>
      <w:r>
        <w:rPr>
          <w:b/>
          <w:color w:val="087CC2"/>
          <w:w w:val="95"/>
          <w:sz w:val="21"/>
        </w:rPr>
        <w:t>/</w:t>
      </w:r>
      <w:r>
        <w:rPr>
          <w:rFonts w:hint="eastAsia"/>
          <w:b/>
          <w:color w:val="087CC2"/>
          <w:w w:val="95"/>
          <w:sz w:val="21"/>
          <w:lang w:val="en-US" w:eastAsia="zh-CN"/>
        </w:rPr>
        <w:t>9</w:t>
      </w:r>
      <w:r>
        <w:rPr>
          <w:b/>
          <w:color w:val="087CC2"/>
          <w:w w:val="95"/>
          <w:sz w:val="21"/>
        </w:rPr>
        <w:t>-</w:t>
      </w:r>
      <w:r>
        <w:rPr>
          <w:b/>
          <w:color w:val="087CC2"/>
          <w:spacing w:val="-2"/>
          <w:w w:val="95"/>
          <w:sz w:val="21"/>
        </w:rPr>
        <w:t>202</w:t>
      </w:r>
      <w:r>
        <w:rPr>
          <w:rFonts w:hint="eastAsia"/>
          <w:b/>
          <w:color w:val="087CC2"/>
          <w:spacing w:val="-2"/>
          <w:w w:val="95"/>
          <w:sz w:val="21"/>
          <w:lang w:val="en-US" w:eastAsia="zh-CN"/>
        </w:rPr>
        <w:t>1</w:t>
      </w:r>
      <w:r>
        <w:rPr>
          <w:b/>
          <w:color w:val="087CC2"/>
          <w:spacing w:val="-2"/>
          <w:w w:val="95"/>
          <w:sz w:val="21"/>
        </w:rPr>
        <w:t>/</w:t>
      </w:r>
      <w:r>
        <w:rPr>
          <w:rFonts w:hint="eastAsia"/>
          <w:b/>
          <w:color w:val="087CC2"/>
          <w:spacing w:val="-2"/>
          <w:w w:val="95"/>
          <w:sz w:val="21"/>
          <w:lang w:val="en-US" w:eastAsia="zh-CN"/>
        </w:rPr>
        <w:t>10</w:t>
      </w:r>
      <w:r>
        <w:rPr>
          <w:b/>
          <w:color w:val="087CC2"/>
          <w:sz w:val="21"/>
        </w:rPr>
        <w:tab/>
      </w:r>
      <w:r>
        <w:rPr>
          <w:b/>
          <w:color w:val="087CC2"/>
          <w:sz w:val="21"/>
        </w:rPr>
        <w:t>工作地点：</w:t>
      </w:r>
      <w:r>
        <w:rPr>
          <w:rFonts w:hint="eastAsia"/>
          <w:b/>
          <w:color w:val="087CC2"/>
          <w:sz w:val="21"/>
          <w:lang w:eastAsia="zh-CN"/>
        </w:rPr>
        <w:t>上海交通银行</w:t>
      </w:r>
      <w:r>
        <w:rPr>
          <w:b/>
          <w:color w:val="087CC2"/>
          <w:sz w:val="21"/>
        </w:rPr>
        <w:tab/>
      </w:r>
      <w:r>
        <w:rPr>
          <w:b/>
          <w:color w:val="087CC2"/>
          <w:w w:val="95"/>
          <w:sz w:val="21"/>
        </w:rPr>
        <w:t>Java</w:t>
      </w:r>
      <w:r>
        <w:rPr>
          <w:b/>
          <w:color w:val="087CC2"/>
          <w:spacing w:val="65"/>
          <w:sz w:val="21"/>
        </w:rPr>
        <w:t xml:space="preserve"> </w:t>
      </w:r>
      <w:r>
        <w:rPr>
          <w:b/>
          <w:color w:val="087CC2"/>
          <w:w w:val="95"/>
          <w:sz w:val="21"/>
        </w:rPr>
        <w:t>开发</w:t>
      </w:r>
      <w:r>
        <w:rPr>
          <w:rFonts w:hint="eastAsia"/>
          <w:b/>
          <w:color w:val="087CC2"/>
          <w:w w:val="95"/>
          <w:sz w:val="21"/>
          <w:lang w:val="en-US" w:eastAsia="zh-CN"/>
        </w:rPr>
        <w:t>/前端</w:t>
      </w:r>
      <w:r>
        <w:rPr>
          <w:b/>
          <w:color w:val="087CC2"/>
          <w:w w:val="95"/>
          <w:sz w:val="21"/>
        </w:rPr>
        <w:t>工程</w:t>
      </w:r>
      <w:r>
        <w:rPr>
          <w:b/>
          <w:color w:val="087CC2"/>
          <w:spacing w:val="-10"/>
          <w:w w:val="95"/>
          <w:sz w:val="21"/>
        </w:rPr>
        <w:t>师</w:t>
      </w:r>
    </w:p>
    <w:p>
      <w:pPr>
        <w:tabs>
          <w:tab w:val="left" w:pos="3275"/>
          <w:tab w:val="left" w:pos="7506"/>
        </w:tabs>
        <w:spacing w:before="110" w:line="386" w:lineRule="exact"/>
        <w:ind w:left="109" w:right="0" w:firstLine="0"/>
        <w:jc w:val="left"/>
        <w:rPr>
          <w:rFonts w:hint="eastAsia" w:ascii="微软雅黑" w:hAnsi="微软雅黑" w:eastAsia="微软雅黑" w:cs="微软雅黑"/>
          <w:color w:val="545454"/>
          <w:spacing w:val="-1"/>
          <w:w w:val="99"/>
          <w:sz w:val="21"/>
          <w:szCs w:val="22"/>
          <w:lang w:val="en-US" w:eastAsia="zh-CN" w:bidi="ar-SA"/>
        </w:rPr>
      </w:pPr>
      <w:r>
        <w:rPr>
          <w:rFonts w:hint="eastAsia" w:ascii="微软雅黑" w:hAnsi="微软雅黑" w:eastAsia="微软雅黑" w:cs="微软雅黑"/>
          <w:color w:val="545454"/>
          <w:spacing w:val="-1"/>
          <w:w w:val="99"/>
          <w:sz w:val="21"/>
          <w:szCs w:val="22"/>
          <w:lang w:val="en-US" w:eastAsia="zh-CN" w:bidi="ar-SA"/>
        </w:rPr>
        <w:t>项目名称：风险授信应用系统-个人贷款贷后风险模块</w:t>
      </w:r>
    </w:p>
    <w:p>
      <w:pPr>
        <w:tabs>
          <w:tab w:val="left" w:pos="3275"/>
          <w:tab w:val="left" w:pos="7506"/>
        </w:tabs>
        <w:spacing w:before="110" w:line="386" w:lineRule="exact"/>
        <w:ind w:left="109" w:right="0" w:firstLine="0"/>
        <w:jc w:val="left"/>
        <w:rPr>
          <w:rFonts w:hint="eastAsia" w:ascii="微软雅黑" w:hAnsi="微软雅黑" w:eastAsia="微软雅黑" w:cs="微软雅黑"/>
          <w:color w:val="545454"/>
          <w:spacing w:val="-1"/>
          <w:w w:val="99"/>
          <w:sz w:val="21"/>
          <w:szCs w:val="22"/>
          <w:lang w:val="en-US" w:eastAsia="zh-CN" w:bidi="ar-SA"/>
        </w:rPr>
      </w:pPr>
      <w:r>
        <w:rPr>
          <w:rFonts w:hint="eastAsia" w:ascii="微软雅黑" w:hAnsi="微软雅黑" w:eastAsia="微软雅黑" w:cs="微软雅黑"/>
          <w:color w:val="545454"/>
          <w:spacing w:val="-1"/>
          <w:w w:val="99"/>
          <w:sz w:val="21"/>
          <w:szCs w:val="22"/>
          <w:lang w:val="en-US" w:eastAsia="zh-CN" w:bidi="ar-SA"/>
        </w:rPr>
        <w:t>项目简介：该程序获取上游系统数据，编写规则批量获取风险点（如需要冻结，提前到期的合同，风险客户等），配置流转流程，结合前端页面供金服坐席使用。</w:t>
      </w:r>
    </w:p>
    <w:p>
      <w:pPr>
        <w:tabs>
          <w:tab w:val="left" w:pos="3275"/>
          <w:tab w:val="left" w:pos="7506"/>
        </w:tabs>
        <w:spacing w:before="110" w:line="386" w:lineRule="exact"/>
        <w:ind w:left="109" w:right="0" w:firstLine="0"/>
        <w:jc w:val="left"/>
        <w:rPr>
          <w:rFonts w:hint="eastAsia" w:eastAsia="微软雅黑"/>
          <w:b/>
          <w:color w:val="087CC2"/>
          <w:spacing w:val="-10"/>
          <w:w w:val="95"/>
          <w:sz w:val="21"/>
          <w:lang w:val="en-US" w:eastAsia="zh-CN"/>
        </w:rPr>
      </w:pPr>
      <w:r>
        <w:rPr>
          <w:rFonts w:hint="eastAsia"/>
          <w:b/>
          <w:color w:val="087CC2"/>
          <w:spacing w:val="-10"/>
          <w:w w:val="95"/>
          <w:sz w:val="21"/>
          <w:lang w:val="en-US" w:eastAsia="zh-CN"/>
        </w:rPr>
        <w:t>我的职责：</w:t>
      </w:r>
      <w:r>
        <w:rPr>
          <w:rFonts w:hint="eastAsia"/>
          <w:b/>
          <w:color w:val="087CC2"/>
          <w:spacing w:val="-10"/>
          <w:w w:val="95"/>
          <w:sz w:val="21"/>
          <w:lang w:val="en-US" w:eastAsia="zh-CN"/>
        </w:rPr>
        <w:tab/>
      </w:r>
    </w:p>
    <w:p>
      <w:pPr>
        <w:pStyle w:val="7"/>
        <w:numPr>
          <w:ilvl w:val="0"/>
          <w:numId w:val="0"/>
        </w:numPr>
        <w:tabs>
          <w:tab w:val="left" w:pos="346"/>
        </w:tabs>
        <w:spacing w:before="0" w:after="0" w:line="235" w:lineRule="auto"/>
        <w:ind w:left="696" w:leftChars="223" w:right="263" w:rightChars="0" w:hanging="205" w:hangingChars="100"/>
        <w:jc w:val="left"/>
        <w:rPr>
          <w:rFonts w:hint="eastAsia"/>
          <w:color w:val="545454"/>
          <w:spacing w:val="-1"/>
          <w:w w:val="99"/>
          <w:sz w:val="21"/>
          <w:lang w:val="en-US" w:eastAsia="zh-CN"/>
        </w:rPr>
      </w:pPr>
      <w:r>
        <w:rPr>
          <w:rFonts w:hint="eastAsia"/>
          <w:color w:val="545454"/>
          <w:spacing w:val="-1"/>
          <w:w w:val="99"/>
          <w:sz w:val="21"/>
          <w:lang w:val="en-US" w:eastAsia="zh-CN"/>
        </w:rPr>
        <w:t>1. 个贷贷后业务需求分析，规则的开发与维护</w:t>
      </w:r>
    </w:p>
    <w:p>
      <w:pPr>
        <w:pStyle w:val="7"/>
        <w:numPr>
          <w:ilvl w:val="0"/>
          <w:numId w:val="0"/>
        </w:numPr>
        <w:tabs>
          <w:tab w:val="left" w:pos="346"/>
        </w:tabs>
        <w:spacing w:before="0" w:after="0" w:line="235" w:lineRule="auto"/>
        <w:ind w:left="692" w:leftChars="128" w:right="263" w:rightChars="0" w:hanging="410" w:hangingChars="200"/>
        <w:jc w:val="left"/>
        <w:rPr>
          <w:rFonts w:hint="default"/>
          <w:color w:val="545454"/>
          <w:spacing w:val="-1"/>
          <w:w w:val="99"/>
          <w:sz w:val="21"/>
          <w:lang w:val="en-US" w:eastAsia="zh-CN"/>
        </w:rPr>
      </w:pPr>
      <w:r>
        <w:rPr>
          <w:rFonts w:hint="eastAsia"/>
          <w:color w:val="545454"/>
          <w:spacing w:val="-1"/>
          <w:w w:val="99"/>
          <w:sz w:val="21"/>
          <w:lang w:val="en-US" w:eastAsia="zh-CN"/>
        </w:rPr>
        <w:tab/>
      </w:r>
      <w:r>
        <w:rPr>
          <w:rFonts w:hint="eastAsia"/>
          <w:color w:val="545454"/>
          <w:spacing w:val="-1"/>
          <w:w w:val="99"/>
          <w:sz w:val="21"/>
          <w:lang w:val="en-US" w:eastAsia="zh-CN"/>
        </w:rPr>
        <w:t xml:space="preserve">  2.编写相关前端页面（基于flex&amp;react）</w:t>
      </w:r>
    </w:p>
    <w:p>
      <w:pPr>
        <w:pStyle w:val="7"/>
        <w:numPr>
          <w:ilvl w:val="0"/>
          <w:numId w:val="0"/>
        </w:numPr>
        <w:tabs>
          <w:tab w:val="left" w:pos="346"/>
        </w:tabs>
        <w:spacing w:before="0" w:after="0" w:line="235" w:lineRule="auto"/>
        <w:ind w:left="696" w:leftChars="223" w:right="263" w:rightChars="0" w:hanging="205" w:hangingChars="100"/>
        <w:jc w:val="left"/>
        <w:rPr>
          <w:rFonts w:hint="default"/>
          <w:color w:val="545454"/>
          <w:spacing w:val="-1"/>
          <w:w w:val="99"/>
          <w:sz w:val="21"/>
          <w:lang w:val="en-US" w:eastAsia="zh-CN"/>
        </w:rPr>
      </w:pPr>
      <w:r>
        <w:rPr>
          <w:rFonts w:hint="eastAsia"/>
          <w:color w:val="545454"/>
          <w:spacing w:val="-1"/>
          <w:w w:val="99"/>
          <w:sz w:val="21"/>
          <w:lang w:val="en-US" w:eastAsia="zh-CN"/>
        </w:rPr>
        <w:t>3.开发并维护批量和联机接口流程</w:t>
      </w:r>
    </w:p>
    <w:p>
      <w:pPr>
        <w:pStyle w:val="7"/>
        <w:numPr>
          <w:ilvl w:val="0"/>
          <w:numId w:val="0"/>
        </w:numPr>
        <w:tabs>
          <w:tab w:val="left" w:pos="346"/>
        </w:tabs>
        <w:spacing w:before="0" w:after="0" w:line="235" w:lineRule="auto"/>
        <w:ind w:left="676" w:leftChars="128" w:right="263" w:rightChars="0" w:hanging="394" w:hangingChars="200"/>
        <w:jc w:val="left"/>
        <w:rPr>
          <w:rFonts w:hint="eastAsia"/>
          <w:color w:val="545454"/>
          <w:spacing w:val="-1"/>
          <w:w w:val="99"/>
          <w:sz w:val="21"/>
          <w:lang w:val="en-US" w:eastAsia="zh-CN"/>
        </w:rPr>
      </w:pPr>
      <w:r>
        <w:rPr>
          <w:rFonts w:hint="eastAsia"/>
          <w:color w:val="545454"/>
          <w:spacing w:val="-1"/>
          <w:w w:val="95"/>
          <w:sz w:val="21"/>
          <w:lang w:val="en-US" w:eastAsia="zh-CN"/>
        </w:rPr>
        <w:tab/>
      </w:r>
      <w:r>
        <w:rPr>
          <w:rFonts w:hint="eastAsia"/>
          <w:color w:val="545454"/>
          <w:spacing w:val="-1"/>
          <w:w w:val="95"/>
          <w:sz w:val="21"/>
          <w:lang w:val="en-US" w:eastAsia="zh-CN"/>
        </w:rPr>
        <w:t xml:space="preserve">  4.</w:t>
      </w:r>
      <w:r>
        <w:rPr>
          <w:rFonts w:hint="eastAsia"/>
          <w:color w:val="545454"/>
          <w:spacing w:val="-1"/>
          <w:w w:val="99"/>
          <w:sz w:val="21"/>
          <w:lang w:val="en-US" w:eastAsia="zh-CN"/>
        </w:rPr>
        <w:t>获取外系统数据文件，配合测试校验开发成果</w:t>
      </w:r>
      <w:r>
        <w:rPr>
          <w:rFonts w:hint="eastAsia"/>
          <w:color w:val="545454"/>
          <w:spacing w:val="-1"/>
          <w:w w:val="99"/>
          <w:sz w:val="21"/>
          <w:lang w:val="en-US" w:eastAsia="zh-CN"/>
        </w:rPr>
        <w:tab/>
      </w:r>
    </w:p>
    <w:p>
      <w:pPr>
        <w:pStyle w:val="7"/>
        <w:numPr>
          <w:ilvl w:val="0"/>
          <w:numId w:val="0"/>
        </w:numPr>
        <w:tabs>
          <w:tab w:val="left" w:pos="346"/>
        </w:tabs>
        <w:spacing w:before="0" w:after="0" w:line="235" w:lineRule="auto"/>
        <w:ind w:left="692" w:leftChars="128" w:right="263" w:rightChars="0" w:hanging="410" w:hangingChars="200"/>
        <w:jc w:val="left"/>
        <w:rPr>
          <w:rFonts w:hint="default"/>
          <w:color w:val="545454"/>
          <w:spacing w:val="-1"/>
          <w:w w:val="99"/>
          <w:sz w:val="21"/>
          <w:lang w:val="en-US" w:eastAsia="zh-CN"/>
        </w:rPr>
      </w:pPr>
    </w:p>
    <w:p>
      <w:pPr>
        <w:tabs>
          <w:tab w:val="left" w:pos="3275"/>
          <w:tab w:val="left" w:pos="7506"/>
        </w:tabs>
        <w:spacing w:before="110" w:line="386" w:lineRule="exact"/>
        <w:ind w:left="109" w:right="0" w:firstLine="0"/>
        <w:jc w:val="left"/>
        <w:rPr>
          <w:b/>
          <w:color w:val="087CC2"/>
          <w:spacing w:val="-10"/>
          <w:w w:val="95"/>
          <w:sz w:val="21"/>
        </w:rPr>
      </w:pPr>
      <w:r>
        <w:rPr>
          <w:b/>
          <w:color w:val="087CC2"/>
          <w:w w:val="95"/>
          <w:sz w:val="21"/>
        </w:rPr>
        <w:t>2019/8-</w:t>
      </w:r>
      <w:r>
        <w:rPr>
          <w:b/>
          <w:color w:val="087CC2"/>
          <w:spacing w:val="-2"/>
          <w:w w:val="95"/>
          <w:sz w:val="21"/>
        </w:rPr>
        <w:t>2020/</w:t>
      </w:r>
      <w:r>
        <w:rPr>
          <w:rFonts w:hint="eastAsia"/>
          <w:b/>
          <w:color w:val="087CC2"/>
          <w:spacing w:val="-2"/>
          <w:w w:val="95"/>
          <w:sz w:val="21"/>
          <w:lang w:val="en-US" w:eastAsia="zh-CN"/>
        </w:rPr>
        <w:t>8</w:t>
      </w:r>
      <w:r>
        <w:rPr>
          <w:b/>
          <w:color w:val="087CC2"/>
          <w:sz w:val="21"/>
        </w:rPr>
        <w:tab/>
      </w:r>
      <w:r>
        <w:rPr>
          <w:b/>
          <w:color w:val="087CC2"/>
          <w:sz w:val="21"/>
        </w:rPr>
        <w:t>工作地点：EA</w:t>
      </w:r>
      <w:r>
        <w:rPr>
          <w:b/>
          <w:color w:val="087CC2"/>
          <w:spacing w:val="-16"/>
          <w:sz w:val="21"/>
        </w:rPr>
        <w:t xml:space="preserve"> </w:t>
      </w:r>
      <w:r>
        <w:rPr>
          <w:b/>
          <w:color w:val="087CC2"/>
          <w:sz w:val="21"/>
        </w:rPr>
        <w:t>上海公司</w:t>
      </w:r>
      <w:r>
        <w:rPr>
          <w:b/>
          <w:color w:val="087CC2"/>
          <w:spacing w:val="-9"/>
          <w:sz w:val="21"/>
        </w:rPr>
        <w:t xml:space="preserve"> </w:t>
      </w:r>
      <w:r>
        <w:rPr>
          <w:b/>
          <w:color w:val="087CC2"/>
          <w:spacing w:val="-4"/>
          <w:sz w:val="21"/>
        </w:rPr>
        <w:t>EADP</w:t>
      </w:r>
      <w:r>
        <w:rPr>
          <w:b/>
          <w:color w:val="087CC2"/>
          <w:sz w:val="21"/>
        </w:rPr>
        <w:tab/>
      </w:r>
      <w:r>
        <w:rPr>
          <w:b/>
          <w:color w:val="087CC2"/>
          <w:w w:val="95"/>
          <w:sz w:val="21"/>
        </w:rPr>
        <w:t>Java</w:t>
      </w:r>
      <w:r>
        <w:rPr>
          <w:b/>
          <w:color w:val="087CC2"/>
          <w:spacing w:val="65"/>
          <w:sz w:val="21"/>
        </w:rPr>
        <w:t xml:space="preserve"> </w:t>
      </w:r>
      <w:r>
        <w:rPr>
          <w:b/>
          <w:color w:val="087CC2"/>
          <w:w w:val="95"/>
          <w:sz w:val="21"/>
        </w:rPr>
        <w:t>开发/测试工程</w:t>
      </w:r>
      <w:r>
        <w:rPr>
          <w:b/>
          <w:color w:val="087CC2"/>
          <w:spacing w:val="-10"/>
          <w:w w:val="95"/>
          <w:sz w:val="21"/>
        </w:rPr>
        <w:t>师</w:t>
      </w:r>
    </w:p>
    <w:p>
      <w:pPr>
        <w:tabs>
          <w:tab w:val="left" w:pos="3275"/>
          <w:tab w:val="left" w:pos="7506"/>
        </w:tabs>
        <w:spacing w:before="110" w:line="386" w:lineRule="exact"/>
        <w:ind w:left="109" w:right="0" w:firstLine="0"/>
        <w:jc w:val="left"/>
        <w:rPr>
          <w:rFonts w:hint="default" w:ascii="微软雅黑" w:hAnsi="微软雅黑" w:eastAsia="微软雅黑" w:cs="微软雅黑"/>
          <w:color w:val="545454"/>
          <w:spacing w:val="-1"/>
          <w:w w:val="99"/>
          <w:sz w:val="21"/>
          <w:szCs w:val="22"/>
          <w:lang w:val="en-US" w:eastAsia="zh-CN" w:bidi="ar-SA"/>
        </w:rPr>
      </w:pPr>
      <w:r>
        <w:rPr>
          <w:rFonts w:hint="eastAsia" w:ascii="微软雅黑" w:hAnsi="微软雅黑" w:eastAsia="微软雅黑" w:cs="微软雅黑"/>
          <w:color w:val="545454"/>
          <w:spacing w:val="-1"/>
          <w:w w:val="99"/>
          <w:sz w:val="21"/>
          <w:szCs w:val="22"/>
          <w:lang w:val="en-US" w:eastAsia="zh-CN" w:bidi="ar-SA"/>
        </w:rPr>
        <w:t>项目名称：Kanas中间件</w:t>
      </w:r>
    </w:p>
    <w:p>
      <w:pPr>
        <w:tabs>
          <w:tab w:val="left" w:pos="3275"/>
          <w:tab w:val="left" w:pos="7506"/>
        </w:tabs>
        <w:spacing w:before="110" w:line="386" w:lineRule="exact"/>
        <w:ind w:left="109" w:right="0" w:firstLine="0"/>
        <w:jc w:val="left"/>
        <w:rPr>
          <w:rFonts w:hint="eastAsia" w:ascii="微软雅黑" w:hAnsi="微软雅黑" w:eastAsia="微软雅黑" w:cs="微软雅黑"/>
          <w:color w:val="545454"/>
          <w:spacing w:val="-1"/>
          <w:w w:val="99"/>
          <w:sz w:val="21"/>
          <w:szCs w:val="22"/>
          <w:lang w:val="en-US" w:eastAsia="zh-CN" w:bidi="ar-SA"/>
        </w:rPr>
      </w:pPr>
      <w:r>
        <w:rPr>
          <w:rFonts w:hint="eastAsia" w:ascii="微软雅黑" w:hAnsi="微软雅黑" w:eastAsia="微软雅黑" w:cs="微软雅黑"/>
          <w:color w:val="545454"/>
          <w:spacing w:val="-1"/>
          <w:w w:val="99"/>
          <w:sz w:val="21"/>
          <w:szCs w:val="22"/>
          <w:lang w:val="en-US" w:eastAsia="zh-CN" w:bidi="ar-SA"/>
        </w:rPr>
        <w:t>项目简介：该中间件获取外系统（如Catalog,Maps等）数据，为其他功能模块提供各种功能服务。</w:t>
      </w:r>
    </w:p>
    <w:p>
      <w:pPr>
        <w:tabs>
          <w:tab w:val="left" w:pos="3275"/>
          <w:tab w:val="left" w:pos="7506"/>
        </w:tabs>
        <w:spacing w:before="110" w:line="386" w:lineRule="exact"/>
        <w:ind w:left="109" w:right="0" w:firstLine="0"/>
        <w:jc w:val="left"/>
        <w:rPr>
          <w:b/>
          <w:color w:val="087CC2"/>
          <w:spacing w:val="-10"/>
          <w:w w:val="95"/>
          <w:sz w:val="21"/>
        </w:rPr>
      </w:pPr>
      <w:r>
        <w:rPr>
          <w:rFonts w:hint="eastAsia"/>
          <w:b/>
          <w:color w:val="087CC2"/>
          <w:spacing w:val="-10"/>
          <w:w w:val="95"/>
          <w:sz w:val="21"/>
          <w:lang w:val="en-US" w:eastAsia="zh-CN"/>
        </w:rPr>
        <w:t>我的职责：</w:t>
      </w:r>
    </w:p>
    <w:p>
      <w:pPr>
        <w:pStyle w:val="7"/>
        <w:numPr>
          <w:ilvl w:val="0"/>
          <w:numId w:val="0"/>
        </w:numPr>
        <w:tabs>
          <w:tab w:val="left" w:pos="346"/>
        </w:tabs>
        <w:spacing w:before="0" w:after="0" w:line="235" w:lineRule="auto"/>
        <w:ind w:left="692" w:leftChars="128" w:right="263" w:rightChars="0" w:hanging="410" w:hangingChars="200"/>
        <w:jc w:val="left"/>
        <w:rPr>
          <w:color w:val="545454"/>
          <w:spacing w:val="-1"/>
          <w:w w:val="99"/>
          <w:sz w:val="21"/>
        </w:rPr>
      </w:pPr>
      <w:r>
        <w:rPr>
          <w:rFonts w:hint="eastAsia"/>
          <w:color w:val="545454"/>
          <w:spacing w:val="-1"/>
          <w:w w:val="99"/>
          <w:sz w:val="21"/>
          <w:lang w:val="en-US" w:eastAsia="zh-CN"/>
        </w:rPr>
        <w:tab/>
      </w:r>
      <w:r>
        <w:rPr>
          <w:rFonts w:hint="eastAsia"/>
          <w:color w:val="545454"/>
          <w:spacing w:val="-1"/>
          <w:w w:val="99"/>
          <w:sz w:val="21"/>
          <w:lang w:val="en-US" w:eastAsia="zh-CN"/>
        </w:rPr>
        <w:t xml:space="preserve">  1.  </w:t>
      </w:r>
      <w:r>
        <w:rPr>
          <w:color w:val="545454"/>
          <w:spacing w:val="-1"/>
          <w:w w:val="99"/>
          <w:sz w:val="21"/>
        </w:rPr>
        <w:t>根据业务需求，测试功能，并编写对应以 kanas 中间件为主的 test code</w:t>
      </w:r>
    </w:p>
    <w:p>
      <w:pPr>
        <w:pStyle w:val="7"/>
        <w:numPr>
          <w:ilvl w:val="0"/>
          <w:numId w:val="0"/>
        </w:numPr>
        <w:tabs>
          <w:tab w:val="left" w:pos="346"/>
        </w:tabs>
        <w:spacing w:before="0" w:after="0" w:line="235" w:lineRule="auto"/>
        <w:ind w:left="692" w:leftChars="128" w:right="263" w:rightChars="0" w:hanging="410" w:hangingChars="200"/>
        <w:jc w:val="left"/>
        <w:rPr>
          <w:color w:val="545454"/>
          <w:spacing w:val="-1"/>
          <w:w w:val="99"/>
          <w:sz w:val="21"/>
        </w:rPr>
      </w:pPr>
      <w:r>
        <w:rPr>
          <w:rFonts w:hint="eastAsia"/>
          <w:color w:val="545454"/>
          <w:spacing w:val="-1"/>
          <w:w w:val="99"/>
          <w:sz w:val="21"/>
          <w:lang w:val="en-US" w:eastAsia="zh-CN"/>
        </w:rPr>
        <w:tab/>
      </w:r>
      <w:r>
        <w:rPr>
          <w:rFonts w:hint="eastAsia"/>
          <w:color w:val="545454"/>
          <w:spacing w:val="-1"/>
          <w:w w:val="99"/>
          <w:sz w:val="21"/>
          <w:lang w:val="en-US" w:eastAsia="zh-CN"/>
        </w:rPr>
        <w:t xml:space="preserve">  2. </w:t>
      </w:r>
      <w:r>
        <w:rPr>
          <w:color w:val="545454"/>
          <w:spacing w:val="-1"/>
          <w:w w:val="99"/>
          <w:sz w:val="21"/>
        </w:rPr>
        <w:t>配置并编写qahandler 组件代码并返回开发相应格式的 json</w:t>
      </w:r>
    </w:p>
    <w:p>
      <w:pPr>
        <w:pStyle w:val="7"/>
        <w:numPr>
          <w:ilvl w:val="0"/>
          <w:numId w:val="0"/>
        </w:numPr>
        <w:tabs>
          <w:tab w:val="left" w:pos="346"/>
        </w:tabs>
        <w:spacing w:before="0" w:after="0" w:line="235" w:lineRule="auto"/>
        <w:ind w:left="692" w:leftChars="128" w:right="263" w:rightChars="0" w:hanging="410" w:hangingChars="200"/>
        <w:jc w:val="left"/>
        <w:rPr>
          <w:color w:val="545454"/>
          <w:spacing w:val="-1"/>
          <w:w w:val="99"/>
          <w:sz w:val="21"/>
        </w:rPr>
      </w:pPr>
      <w:r>
        <w:rPr>
          <w:rFonts w:hint="eastAsia"/>
          <w:color w:val="545454"/>
          <w:spacing w:val="-1"/>
          <w:w w:val="99"/>
          <w:sz w:val="21"/>
          <w:lang w:val="en-US" w:eastAsia="zh-CN"/>
        </w:rPr>
        <w:tab/>
      </w:r>
      <w:r>
        <w:rPr>
          <w:rFonts w:hint="eastAsia"/>
          <w:color w:val="545454"/>
          <w:spacing w:val="-1"/>
          <w:w w:val="99"/>
          <w:sz w:val="21"/>
          <w:lang w:val="en-US" w:eastAsia="zh-CN"/>
        </w:rPr>
        <w:t xml:space="preserve">  3. </w:t>
      </w:r>
      <w:r>
        <w:rPr>
          <w:color w:val="545454"/>
          <w:spacing w:val="-1"/>
          <w:w w:val="99"/>
          <w:sz w:val="21"/>
        </w:rPr>
        <w:t>在fastrun port 上查看 release regression 测试结果，确认 dev 功能变换，修改 test code</w:t>
      </w:r>
    </w:p>
    <w:p>
      <w:pPr>
        <w:pStyle w:val="3"/>
        <w:spacing w:before="14"/>
        <w:ind w:left="0"/>
        <w:rPr>
          <w:sz w:val="19"/>
        </w:rPr>
      </w:pPr>
    </w:p>
    <w:p>
      <w:pPr>
        <w:pStyle w:val="2"/>
        <w:tabs>
          <w:tab w:val="left" w:pos="3275"/>
          <w:tab w:val="left" w:pos="8024"/>
        </w:tabs>
        <w:spacing w:before="0" w:line="387" w:lineRule="exact"/>
        <w:rPr>
          <w:color w:val="087CC2"/>
          <w:spacing w:val="-10"/>
          <w:w w:val="95"/>
        </w:rPr>
      </w:pPr>
      <w:r>
        <w:rPr>
          <w:color w:val="087CC2"/>
          <w:w w:val="95"/>
        </w:rPr>
        <w:t>201</w:t>
      </w:r>
      <w:r>
        <w:rPr>
          <w:rFonts w:hint="eastAsia"/>
          <w:color w:val="087CC2"/>
          <w:w w:val="95"/>
          <w:lang w:val="en-US" w:eastAsia="zh-CN"/>
        </w:rPr>
        <w:t>8</w:t>
      </w:r>
      <w:r>
        <w:rPr>
          <w:color w:val="087CC2"/>
          <w:w w:val="95"/>
        </w:rPr>
        <w:t>/</w:t>
      </w:r>
      <w:r>
        <w:rPr>
          <w:rFonts w:hint="eastAsia"/>
          <w:color w:val="087CC2"/>
          <w:w w:val="95"/>
          <w:lang w:val="en-US" w:eastAsia="zh-CN"/>
        </w:rPr>
        <w:t>6</w:t>
      </w:r>
      <w:r>
        <w:rPr>
          <w:color w:val="087CC2"/>
          <w:w w:val="95"/>
        </w:rPr>
        <w:t>-</w:t>
      </w:r>
      <w:r>
        <w:rPr>
          <w:color w:val="087CC2"/>
          <w:spacing w:val="-2"/>
          <w:w w:val="95"/>
        </w:rPr>
        <w:t>2019/7</w:t>
      </w:r>
      <w:r>
        <w:rPr>
          <w:color w:val="087CC2"/>
        </w:rPr>
        <w:tab/>
      </w:r>
      <w:r>
        <w:rPr>
          <w:color w:val="087CC2"/>
          <w:w w:val="95"/>
        </w:rPr>
        <w:t>上海棋至文化传播有限公</w:t>
      </w:r>
      <w:r>
        <w:rPr>
          <w:color w:val="087CC2"/>
          <w:spacing w:val="-10"/>
          <w:w w:val="95"/>
        </w:rPr>
        <w:t>司</w:t>
      </w:r>
      <w:r>
        <w:rPr>
          <w:color w:val="087CC2"/>
        </w:rPr>
        <w:tab/>
      </w:r>
      <w:r>
        <w:rPr>
          <w:color w:val="087CC2"/>
          <w:w w:val="95"/>
        </w:rPr>
        <w:t>Java</w:t>
      </w:r>
      <w:r>
        <w:rPr>
          <w:color w:val="087CC2"/>
          <w:spacing w:val="45"/>
        </w:rPr>
        <w:t xml:space="preserve"> </w:t>
      </w:r>
      <w:r>
        <w:rPr>
          <w:color w:val="087CC2"/>
          <w:w w:val="95"/>
        </w:rPr>
        <w:t>开发工程</w:t>
      </w:r>
      <w:r>
        <w:rPr>
          <w:color w:val="087CC2"/>
          <w:spacing w:val="-10"/>
          <w:w w:val="95"/>
        </w:rPr>
        <w:t>师</w:t>
      </w:r>
    </w:p>
    <w:p>
      <w:pPr>
        <w:tabs>
          <w:tab w:val="left" w:pos="3275"/>
          <w:tab w:val="left" w:pos="7506"/>
        </w:tabs>
        <w:spacing w:before="110" w:line="386" w:lineRule="exact"/>
        <w:ind w:left="109" w:right="0" w:firstLine="0"/>
        <w:jc w:val="left"/>
        <w:rPr>
          <w:rFonts w:hint="default" w:ascii="微软雅黑" w:hAnsi="微软雅黑" w:eastAsia="微软雅黑" w:cs="微软雅黑"/>
          <w:color w:val="545454"/>
          <w:spacing w:val="-1"/>
          <w:w w:val="99"/>
          <w:sz w:val="21"/>
          <w:szCs w:val="22"/>
          <w:lang w:val="en-US" w:eastAsia="zh-CN" w:bidi="ar-SA"/>
        </w:rPr>
      </w:pPr>
      <w:r>
        <w:rPr>
          <w:rFonts w:hint="eastAsia" w:ascii="微软雅黑" w:hAnsi="微软雅黑" w:eastAsia="微软雅黑" w:cs="微软雅黑"/>
          <w:color w:val="545454"/>
          <w:spacing w:val="-1"/>
          <w:w w:val="99"/>
          <w:sz w:val="21"/>
          <w:szCs w:val="22"/>
          <w:lang w:val="en-US" w:eastAsia="zh-CN" w:bidi="ar-SA"/>
        </w:rPr>
        <w:t>项目名称：直链网线上商务平台</w:t>
      </w:r>
    </w:p>
    <w:p>
      <w:pPr>
        <w:tabs>
          <w:tab w:val="left" w:pos="3275"/>
          <w:tab w:val="left" w:pos="7506"/>
        </w:tabs>
        <w:spacing w:before="110" w:line="386" w:lineRule="exact"/>
        <w:ind w:left="109" w:right="0" w:firstLine="0"/>
        <w:jc w:val="left"/>
        <w:rPr>
          <w:rFonts w:hint="default" w:ascii="微软雅黑" w:hAnsi="微软雅黑" w:eastAsia="微软雅黑" w:cs="微软雅黑"/>
          <w:color w:val="545454"/>
          <w:spacing w:val="-1"/>
          <w:w w:val="99"/>
          <w:sz w:val="21"/>
          <w:szCs w:val="22"/>
          <w:lang w:val="en-US" w:eastAsia="zh-CN" w:bidi="ar-SA"/>
        </w:rPr>
      </w:pPr>
      <w:r>
        <w:rPr>
          <w:rFonts w:hint="eastAsia" w:ascii="微软雅黑" w:hAnsi="微软雅黑" w:eastAsia="微软雅黑" w:cs="微软雅黑"/>
          <w:color w:val="545454"/>
          <w:spacing w:val="-1"/>
          <w:w w:val="99"/>
          <w:sz w:val="21"/>
          <w:szCs w:val="22"/>
          <w:lang w:val="en-US" w:eastAsia="zh-CN" w:bidi="ar-SA"/>
        </w:rPr>
        <w:t>项目简介：该项目为五金供货商和普通商户提供线上服务， 项目主要分为B2C针对五金品类的电子商城和后台管理系统两部分并提供即时通信系统好友系统等各式辅助系统。</w:t>
      </w:r>
    </w:p>
    <w:p>
      <w:pPr>
        <w:tabs>
          <w:tab w:val="left" w:pos="3275"/>
          <w:tab w:val="left" w:pos="7506"/>
        </w:tabs>
        <w:spacing w:before="110" w:line="386" w:lineRule="exact"/>
        <w:ind w:left="109" w:right="0" w:firstLine="0"/>
        <w:jc w:val="left"/>
        <w:rPr>
          <w:sz w:val="19"/>
        </w:rPr>
      </w:pPr>
      <w:r>
        <w:rPr>
          <w:rFonts w:hint="eastAsia"/>
          <w:b/>
          <w:color w:val="087CC2"/>
          <w:spacing w:val="-10"/>
          <w:w w:val="95"/>
          <w:sz w:val="21"/>
          <w:lang w:val="en-US" w:eastAsia="zh-CN"/>
        </w:rPr>
        <w:t>我的职责：</w:t>
      </w:r>
    </w:p>
    <w:p/>
    <w:p>
      <w:pPr>
        <w:pStyle w:val="7"/>
        <w:numPr>
          <w:ilvl w:val="0"/>
          <w:numId w:val="0"/>
        </w:numPr>
        <w:tabs>
          <w:tab w:val="left" w:pos="284"/>
        </w:tabs>
        <w:spacing w:before="5" w:after="0" w:line="235" w:lineRule="auto"/>
        <w:ind w:left="109" w:leftChars="0" w:right="325" w:rightChars="0"/>
        <w:jc w:val="left"/>
        <w:rPr>
          <w:sz w:val="21"/>
        </w:rPr>
      </w:pPr>
      <w:r>
        <w:rPr>
          <w:rFonts w:hint="eastAsia"/>
          <w:color w:val="545454"/>
          <w:spacing w:val="-1"/>
          <w:w w:val="99"/>
          <w:sz w:val="21"/>
          <w:lang w:val="en-US" w:eastAsia="zh-CN"/>
        </w:rPr>
        <w:tab/>
      </w:r>
      <w:r>
        <w:rPr>
          <w:rFonts w:hint="eastAsia"/>
          <w:color w:val="545454"/>
          <w:spacing w:val="-1"/>
          <w:w w:val="99"/>
          <w:sz w:val="21"/>
          <w:lang w:val="en-US" w:eastAsia="zh-CN"/>
        </w:rPr>
        <w:t xml:space="preserve">   1. </w:t>
      </w:r>
      <w:r>
        <w:rPr>
          <w:color w:val="545454"/>
          <w:spacing w:val="-1"/>
          <w:w w:val="99"/>
          <w:sz w:val="21"/>
        </w:rPr>
        <w:t>参与直链网</w:t>
      </w:r>
      <w:r>
        <w:rPr>
          <w:color w:val="545454"/>
          <w:spacing w:val="-10"/>
          <w:sz w:val="21"/>
        </w:rPr>
        <w:t xml:space="preserve"> </w:t>
      </w:r>
      <w:r>
        <w:rPr>
          <w:color w:val="545454"/>
          <w:w w:val="99"/>
          <w:sz w:val="21"/>
        </w:rPr>
        <w:t>F</w:t>
      </w:r>
      <w:r>
        <w:rPr>
          <w:color w:val="545454"/>
          <w:spacing w:val="-13"/>
          <w:sz w:val="21"/>
        </w:rPr>
        <w:t xml:space="preserve"> </w:t>
      </w:r>
      <w:r>
        <w:rPr>
          <w:color w:val="545454"/>
          <w:spacing w:val="-1"/>
          <w:w w:val="99"/>
          <w:sz w:val="21"/>
        </w:rPr>
        <w:t>端后台工厂系统开发，主要负责库存管理模块，包括入库管理、出库管理、价格管</w:t>
      </w:r>
      <w:r>
        <w:rPr>
          <w:rFonts w:hint="eastAsia"/>
          <w:color w:val="545454"/>
          <w:spacing w:val="-1"/>
          <w:w w:val="99"/>
          <w:sz w:val="21"/>
          <w:lang w:val="en-US" w:eastAsia="zh-CN"/>
        </w:rPr>
        <w:tab/>
      </w:r>
      <w:r>
        <w:rPr>
          <w:rFonts w:hint="eastAsia"/>
          <w:color w:val="545454"/>
          <w:spacing w:val="-1"/>
          <w:w w:val="99"/>
          <w:sz w:val="21"/>
          <w:lang w:val="en-US" w:eastAsia="zh-CN"/>
        </w:rPr>
        <w:tab/>
      </w:r>
      <w:r>
        <w:rPr>
          <w:color w:val="545454"/>
          <w:spacing w:val="-1"/>
          <w:w w:val="99"/>
          <w:sz w:val="21"/>
        </w:rPr>
        <w:t>理、库存详情和库存盘点等。</w:t>
      </w:r>
    </w:p>
    <w:p>
      <w:pPr>
        <w:pStyle w:val="7"/>
        <w:numPr>
          <w:ilvl w:val="0"/>
          <w:numId w:val="0"/>
        </w:numPr>
        <w:tabs>
          <w:tab w:val="left" w:pos="346"/>
        </w:tabs>
        <w:spacing w:before="0" w:after="0" w:line="235" w:lineRule="auto"/>
        <w:ind w:left="696" w:leftChars="223" w:right="263" w:rightChars="0" w:hanging="205" w:hangingChars="100"/>
        <w:jc w:val="left"/>
        <w:rPr>
          <w:sz w:val="21"/>
        </w:rPr>
      </w:pPr>
      <w:r>
        <w:rPr>
          <w:rFonts w:hint="eastAsia"/>
          <w:color w:val="545454"/>
          <w:spacing w:val="-1"/>
          <w:w w:val="99"/>
          <w:sz w:val="21"/>
          <w:lang w:val="en-US" w:eastAsia="zh-CN"/>
        </w:rPr>
        <w:t xml:space="preserve">2. </w:t>
      </w:r>
      <w:r>
        <w:rPr>
          <w:color w:val="545454"/>
          <w:spacing w:val="-1"/>
          <w:w w:val="99"/>
          <w:sz w:val="21"/>
        </w:rPr>
        <w:t>参与直链网</w:t>
      </w:r>
      <w:r>
        <w:rPr>
          <w:color w:val="545454"/>
          <w:spacing w:val="-10"/>
          <w:sz w:val="21"/>
        </w:rPr>
        <w:t xml:space="preserve"> </w:t>
      </w:r>
      <w:r>
        <w:rPr>
          <w:color w:val="545454"/>
          <w:w w:val="99"/>
          <w:sz w:val="21"/>
        </w:rPr>
        <w:t>F</w:t>
      </w:r>
      <w:r>
        <w:rPr>
          <w:color w:val="545454"/>
          <w:spacing w:val="-13"/>
          <w:sz w:val="21"/>
        </w:rPr>
        <w:t xml:space="preserve"> </w:t>
      </w:r>
      <w:r>
        <w:rPr>
          <w:color w:val="545454"/>
          <w:spacing w:val="-1"/>
          <w:w w:val="99"/>
          <w:sz w:val="21"/>
        </w:rPr>
        <w:t>端商城系统开发，主要负责用户信息模块，包括个人信息、收货地址、修改密码、收藏信息等。</w:t>
      </w:r>
    </w:p>
    <w:p>
      <w:pPr>
        <w:pStyle w:val="7"/>
        <w:numPr>
          <w:ilvl w:val="0"/>
          <w:numId w:val="0"/>
        </w:numPr>
        <w:tabs>
          <w:tab w:val="left" w:pos="346"/>
        </w:tabs>
        <w:spacing w:before="0" w:after="0" w:line="235" w:lineRule="auto"/>
        <w:ind w:left="282" w:leftChars="0" w:right="318" w:rightChars="0" w:firstLine="205" w:firstLineChars="100"/>
        <w:jc w:val="left"/>
        <w:rPr>
          <w:sz w:val="21"/>
        </w:rPr>
      </w:pPr>
      <w:r>
        <w:rPr>
          <w:rFonts w:hint="eastAsia"/>
          <w:color w:val="545454"/>
          <w:spacing w:val="-1"/>
          <w:w w:val="99"/>
          <w:sz w:val="21"/>
          <w:lang w:val="en-US" w:eastAsia="zh-CN"/>
        </w:rPr>
        <w:t xml:space="preserve">3. </w:t>
      </w:r>
      <w:r>
        <w:rPr>
          <w:color w:val="545454"/>
          <w:spacing w:val="-1"/>
          <w:w w:val="99"/>
          <w:sz w:val="21"/>
        </w:rPr>
        <w:t>负责</w:t>
      </w:r>
      <w:r>
        <w:rPr>
          <w:color w:val="545454"/>
          <w:spacing w:val="-10"/>
          <w:sz w:val="21"/>
        </w:rPr>
        <w:t xml:space="preserve"> </w:t>
      </w:r>
      <w:r>
        <w:rPr>
          <w:color w:val="545454"/>
          <w:w w:val="99"/>
          <w:sz w:val="21"/>
        </w:rPr>
        <w:t>IM</w:t>
      </w:r>
      <w:r>
        <w:rPr>
          <w:color w:val="545454"/>
          <w:spacing w:val="-12"/>
          <w:sz w:val="21"/>
        </w:rPr>
        <w:t xml:space="preserve"> </w:t>
      </w:r>
      <w:r>
        <w:rPr>
          <w:color w:val="545454"/>
          <w:spacing w:val="-1"/>
          <w:w w:val="99"/>
          <w:sz w:val="21"/>
        </w:rPr>
        <w:t>好友系统，开发并维护好友个人信息及好友添加、取消、审核、是否为好友、好友列</w:t>
      </w:r>
      <w:r>
        <w:rPr>
          <w:rFonts w:hint="eastAsia"/>
          <w:color w:val="545454"/>
          <w:spacing w:val="-1"/>
          <w:w w:val="99"/>
          <w:sz w:val="21"/>
          <w:lang w:val="en-US" w:eastAsia="zh-CN"/>
        </w:rPr>
        <w:tab/>
      </w:r>
      <w:r>
        <w:rPr>
          <w:rFonts w:hint="eastAsia"/>
          <w:color w:val="545454"/>
          <w:spacing w:val="-1"/>
          <w:w w:val="99"/>
          <w:sz w:val="21"/>
          <w:lang w:val="en-US" w:eastAsia="zh-CN"/>
        </w:rPr>
        <w:tab/>
      </w:r>
      <w:r>
        <w:rPr>
          <w:rFonts w:hint="eastAsia"/>
          <w:color w:val="545454"/>
          <w:spacing w:val="-1"/>
          <w:w w:val="99"/>
          <w:sz w:val="21"/>
          <w:lang w:val="en-US" w:eastAsia="zh-CN"/>
        </w:rPr>
        <w:tab/>
      </w:r>
      <w:r>
        <w:rPr>
          <w:color w:val="545454"/>
          <w:spacing w:val="-1"/>
          <w:w w:val="99"/>
          <w:sz w:val="21"/>
        </w:rPr>
        <w:t>表、好友申请记录功能。</w:t>
      </w:r>
    </w:p>
    <w:p>
      <w:pPr>
        <w:pStyle w:val="7"/>
        <w:numPr>
          <w:ilvl w:val="0"/>
          <w:numId w:val="0"/>
        </w:numPr>
        <w:tabs>
          <w:tab w:val="left" w:pos="346"/>
        </w:tabs>
        <w:spacing w:before="0" w:after="0" w:line="376" w:lineRule="exact"/>
        <w:ind w:left="282" w:leftChars="0" w:right="0" w:rightChars="0" w:firstLine="197" w:firstLineChars="100"/>
        <w:jc w:val="left"/>
        <w:rPr>
          <w:sz w:val="21"/>
        </w:rPr>
      </w:pPr>
      <w:r>
        <w:rPr>
          <w:rFonts w:hint="eastAsia"/>
          <w:color w:val="545454"/>
          <w:spacing w:val="-1"/>
          <w:w w:val="95"/>
          <w:sz w:val="21"/>
          <w:lang w:val="en-US" w:eastAsia="zh-CN"/>
        </w:rPr>
        <w:t xml:space="preserve">4. </w:t>
      </w:r>
      <w:r>
        <w:rPr>
          <w:color w:val="545454"/>
          <w:spacing w:val="-1"/>
          <w:w w:val="95"/>
          <w:sz w:val="21"/>
        </w:rPr>
        <w:t>整合二维码，增加其他方式扫码的兼容性。</w:t>
      </w:r>
    </w:p>
    <w:p>
      <w:pPr>
        <w:pStyle w:val="7"/>
        <w:numPr>
          <w:ilvl w:val="0"/>
          <w:numId w:val="0"/>
        </w:numPr>
        <w:tabs>
          <w:tab w:val="left" w:pos="346"/>
        </w:tabs>
        <w:spacing w:before="0" w:after="0" w:line="382" w:lineRule="exact"/>
        <w:ind w:left="282" w:leftChars="0" w:right="0" w:rightChars="0" w:firstLine="199" w:firstLineChars="100"/>
        <w:jc w:val="left"/>
        <w:rPr>
          <w:sz w:val="21"/>
        </w:rPr>
      </w:pPr>
      <w:r>
        <w:rPr>
          <w:rFonts w:hint="eastAsia"/>
          <w:color w:val="545454"/>
          <w:w w:val="95"/>
          <w:sz w:val="21"/>
          <w:lang w:val="en-US" w:eastAsia="zh-CN"/>
        </w:rPr>
        <w:t xml:space="preserve">5. </w:t>
      </w:r>
      <w:r>
        <w:rPr>
          <w:color w:val="545454"/>
          <w:w w:val="95"/>
          <w:sz w:val="21"/>
        </w:rPr>
        <w:t>对接</w:t>
      </w:r>
      <w:r>
        <w:rPr>
          <w:color w:val="545454"/>
          <w:spacing w:val="54"/>
          <w:sz w:val="21"/>
        </w:rPr>
        <w:t xml:space="preserve"> </w:t>
      </w:r>
      <w:r>
        <w:rPr>
          <w:color w:val="545454"/>
          <w:w w:val="95"/>
          <w:sz w:val="21"/>
        </w:rPr>
        <w:t>b</w:t>
      </w:r>
      <w:r>
        <w:rPr>
          <w:color w:val="545454"/>
          <w:spacing w:val="52"/>
          <w:sz w:val="21"/>
        </w:rPr>
        <w:t xml:space="preserve"> </w:t>
      </w:r>
      <w:r>
        <w:rPr>
          <w:color w:val="545454"/>
          <w:spacing w:val="-1"/>
          <w:w w:val="95"/>
          <w:sz w:val="21"/>
        </w:rPr>
        <w:t>端，实现加签验签的统一性。</w:t>
      </w:r>
    </w:p>
    <w:p>
      <w:pPr>
        <w:pStyle w:val="3"/>
        <w:spacing w:before="6"/>
        <w:ind w:left="0"/>
        <w:rPr>
          <w:sz w:val="3"/>
        </w:rPr>
      </w:pPr>
      <w:r>
        <w:pict>
          <v:group id="docshapegroup13" o:spid="_x0000_s1038" o:spt="203" style="position:absolute;left:0pt;margin-left:60pt;margin-top:4.25pt;height:22.8pt;width:474pt;mso-position-horizontal-relative:page;mso-wrap-distance-bottom:0pt;mso-wrap-distance-top:0pt;z-index:-251655168;mso-width-relative:page;mso-height-relative:page;" coordorigin="1200,86" coordsize="9480,456">
            <o:lock v:ext="edit"/>
            <v:shape id="docshape14" o:spid="_x0000_s1039" o:spt="75" type="#_x0000_t75" style="position:absolute;left:1200;top:85;height:456;width:9480;" filled="f" stroked="f" coordsize="21600,21600">
              <v:path/>
              <v:fill on="f" focussize="0,0"/>
              <v:stroke on="f"/>
              <v:imagedata r:id="rId6" o:title=""/>
              <o:lock v:ext="edit" aspectratio="t"/>
            </v:shape>
            <v:shape id="docshape15" o:spid="_x0000_s1040" o:spt="202" type="#_x0000_t202" style="position:absolute;left:1200;top:85;height:456;width:9480;" filled="f" stroked="f" coordsize="21600,21600">
              <v:path/>
              <v:fill on="f" focussize="0,0"/>
              <v:stroke on="f" joinstyle="miter"/>
              <v:imagedata o:title=""/>
              <o:lock v:ext="edit"/>
              <v:textbox inset="0mm,0mm,0mm,0mm">
                <w:txbxContent>
                  <w:p>
                    <w:pPr>
                      <w:spacing w:before="0" w:line="427" w:lineRule="exact"/>
                      <w:ind w:left="213" w:right="0" w:firstLine="0"/>
                      <w:jc w:val="left"/>
                      <w:rPr>
                        <w:b/>
                        <w:sz w:val="24"/>
                      </w:rPr>
                    </w:pPr>
                    <w:r>
                      <w:rPr>
                        <w:b/>
                        <w:color w:val="FFFFFF"/>
                        <w:spacing w:val="-3"/>
                        <w:sz w:val="24"/>
                      </w:rPr>
                      <w:t>专业技能</w:t>
                    </w:r>
                  </w:p>
                </w:txbxContent>
              </v:textbox>
            </v:shape>
            <w10:wrap type="topAndBottom"/>
          </v:group>
        </w:pict>
      </w:r>
    </w:p>
    <w:p>
      <w:pPr>
        <w:pStyle w:val="7"/>
        <w:numPr>
          <w:ilvl w:val="0"/>
          <w:numId w:val="2"/>
        </w:numPr>
        <w:tabs>
          <w:tab w:val="left" w:pos="460"/>
        </w:tabs>
        <w:spacing w:before="94" w:after="0" w:line="356" w:lineRule="exact"/>
        <w:ind w:left="460" w:right="0" w:hanging="360"/>
        <w:jc w:val="left"/>
        <w:rPr>
          <w:sz w:val="20"/>
        </w:rPr>
      </w:pPr>
      <w:r>
        <w:rPr>
          <w:spacing w:val="12"/>
          <w:w w:val="95"/>
          <w:sz w:val="20"/>
        </w:rPr>
        <w:t>熟练掌握</w:t>
      </w:r>
      <w:r>
        <w:rPr>
          <w:w w:val="95"/>
          <w:sz w:val="20"/>
        </w:rPr>
        <w:t>java基础，集合，多线程，异常等，对反射，对象拷贝，</w:t>
      </w:r>
      <w:r>
        <w:rPr>
          <w:rFonts w:hint="eastAsia"/>
          <w:w w:val="95"/>
          <w:sz w:val="20"/>
          <w:lang w:eastAsia="zh-CN"/>
        </w:rPr>
        <w:t>计算机</w:t>
      </w:r>
      <w:r>
        <w:rPr>
          <w:w w:val="95"/>
          <w:sz w:val="20"/>
        </w:rPr>
        <w:t>网络有一定研究</w:t>
      </w:r>
      <w:r>
        <w:rPr>
          <w:spacing w:val="-10"/>
          <w:w w:val="95"/>
          <w:sz w:val="20"/>
        </w:rPr>
        <w:t>。</w:t>
      </w:r>
    </w:p>
    <w:p>
      <w:pPr>
        <w:pStyle w:val="7"/>
        <w:numPr>
          <w:ilvl w:val="0"/>
          <w:numId w:val="2"/>
        </w:numPr>
        <w:tabs>
          <w:tab w:val="left" w:pos="460"/>
        </w:tabs>
        <w:spacing w:before="0" w:after="0" w:line="356" w:lineRule="exact"/>
        <w:ind w:left="460" w:right="0" w:hanging="360"/>
        <w:jc w:val="left"/>
        <w:rPr>
          <w:sz w:val="20"/>
        </w:rPr>
      </w:pPr>
      <w:r>
        <w:rPr>
          <w:w w:val="95"/>
          <w:sz w:val="20"/>
        </w:rPr>
        <w:t>熟悉</w:t>
      </w:r>
      <w:r>
        <w:rPr>
          <w:spacing w:val="44"/>
          <w:sz w:val="20"/>
        </w:rPr>
        <w:t xml:space="preserve"> </w:t>
      </w:r>
      <w:r>
        <w:rPr>
          <w:w w:val="95"/>
          <w:sz w:val="20"/>
        </w:rPr>
        <w:t>html,css,js,jquey</w:t>
      </w:r>
      <w:r>
        <w:rPr>
          <w:rFonts w:hint="eastAsia"/>
          <w:w w:val="95"/>
          <w:sz w:val="20"/>
          <w:lang w:val="en-US" w:eastAsia="zh-CN"/>
        </w:rPr>
        <w:t>,react</w:t>
      </w:r>
      <w:r>
        <w:rPr>
          <w:w w:val="95"/>
          <w:sz w:val="20"/>
        </w:rPr>
        <w:t>等前端</w:t>
      </w:r>
      <w:r>
        <w:rPr>
          <w:rFonts w:hint="eastAsia"/>
          <w:w w:val="95"/>
          <w:sz w:val="20"/>
          <w:lang w:eastAsia="zh-CN"/>
        </w:rPr>
        <w:t>元素</w:t>
      </w:r>
      <w:r>
        <w:rPr>
          <w:rFonts w:hint="eastAsia"/>
          <w:spacing w:val="-5"/>
          <w:w w:val="95"/>
          <w:sz w:val="20"/>
          <w:lang w:eastAsia="zh-CN"/>
        </w:rPr>
        <w:t>的开发与维护</w:t>
      </w:r>
      <w:r>
        <w:rPr>
          <w:spacing w:val="-5"/>
          <w:w w:val="95"/>
          <w:sz w:val="20"/>
        </w:rPr>
        <w:t>。</w:t>
      </w:r>
    </w:p>
    <w:p>
      <w:pPr>
        <w:pStyle w:val="7"/>
        <w:numPr>
          <w:ilvl w:val="0"/>
          <w:numId w:val="2"/>
        </w:numPr>
        <w:tabs>
          <w:tab w:val="left" w:pos="460"/>
        </w:tabs>
        <w:spacing w:before="35" w:after="0" w:line="356" w:lineRule="exact"/>
        <w:ind w:left="460" w:right="0" w:hanging="360"/>
        <w:jc w:val="left"/>
        <w:rPr>
          <w:sz w:val="20"/>
        </w:rPr>
      </w:pPr>
      <w:r>
        <w:rPr>
          <w:spacing w:val="12"/>
          <w:w w:val="95"/>
          <w:sz w:val="20"/>
        </w:rPr>
        <w:t>熟练掌握</w:t>
      </w:r>
      <w:r>
        <w:rPr>
          <w:w w:val="95"/>
          <w:sz w:val="20"/>
        </w:rPr>
        <w:t>servlet,jsp,ajax,filter,listener,interceptor</w:t>
      </w:r>
      <w:r>
        <w:rPr>
          <w:spacing w:val="76"/>
          <w:w w:val="150"/>
          <w:sz w:val="20"/>
        </w:rPr>
        <w:t xml:space="preserve"> </w:t>
      </w:r>
      <w:r>
        <w:rPr>
          <w:spacing w:val="15"/>
          <w:w w:val="95"/>
          <w:sz w:val="20"/>
        </w:rPr>
        <w:t>等原生</w:t>
      </w:r>
      <w:r>
        <w:rPr>
          <w:w w:val="95"/>
          <w:sz w:val="20"/>
        </w:rPr>
        <w:t>web</w:t>
      </w:r>
      <w:r>
        <w:rPr>
          <w:spacing w:val="26"/>
          <w:sz w:val="20"/>
        </w:rPr>
        <w:t xml:space="preserve">  </w:t>
      </w:r>
      <w:r>
        <w:rPr>
          <w:spacing w:val="-4"/>
          <w:w w:val="95"/>
          <w:sz w:val="20"/>
        </w:rPr>
        <w:t>组件。</w:t>
      </w:r>
    </w:p>
    <w:p>
      <w:pPr>
        <w:pStyle w:val="7"/>
        <w:numPr>
          <w:ilvl w:val="0"/>
          <w:numId w:val="2"/>
        </w:numPr>
        <w:tabs>
          <w:tab w:val="left" w:pos="460"/>
        </w:tabs>
        <w:spacing w:before="5" w:after="0" w:line="223" w:lineRule="auto"/>
        <w:ind w:left="460" w:right="109" w:hanging="360"/>
        <w:jc w:val="left"/>
        <w:rPr>
          <w:sz w:val="20"/>
        </w:rPr>
      </w:pPr>
      <w:r>
        <w:rPr>
          <w:spacing w:val="12"/>
          <w:sz w:val="20"/>
        </w:rPr>
        <w:t>熟练掌握</w:t>
      </w:r>
      <w:r>
        <w:rPr>
          <w:sz w:val="20"/>
        </w:rPr>
        <w:t>spring</w:t>
      </w:r>
      <w:r>
        <w:rPr>
          <w:spacing w:val="16"/>
          <w:sz w:val="20"/>
        </w:rPr>
        <w:t xml:space="preserve"> 和</w:t>
      </w:r>
      <w:r>
        <w:rPr>
          <w:sz w:val="20"/>
        </w:rPr>
        <w:t>ssm</w:t>
      </w:r>
      <w:r>
        <w:rPr>
          <w:spacing w:val="-5"/>
          <w:sz w:val="20"/>
        </w:rPr>
        <w:t xml:space="preserve"> 框架，</w:t>
      </w:r>
      <w:r>
        <w:rPr>
          <w:sz w:val="20"/>
        </w:rPr>
        <w:t>熟练使用企业快速开发的</w:t>
      </w:r>
      <w:r>
        <w:rPr>
          <w:spacing w:val="-15"/>
          <w:sz w:val="20"/>
        </w:rPr>
        <w:t xml:space="preserve"> </w:t>
      </w:r>
      <w:r>
        <w:rPr>
          <w:sz w:val="20"/>
        </w:rPr>
        <w:t>spring</w:t>
      </w:r>
      <w:r>
        <w:rPr>
          <w:spacing w:val="-9"/>
          <w:sz w:val="20"/>
        </w:rPr>
        <w:t xml:space="preserve"> </w:t>
      </w:r>
      <w:r>
        <w:rPr>
          <w:sz w:val="20"/>
        </w:rPr>
        <w:t>boot</w:t>
      </w:r>
      <w:r>
        <w:rPr>
          <w:spacing w:val="12"/>
          <w:sz w:val="20"/>
        </w:rPr>
        <w:t>，熟悉以</w:t>
      </w:r>
      <w:r>
        <w:rPr>
          <w:sz w:val="20"/>
        </w:rPr>
        <w:t>spring</w:t>
      </w:r>
      <w:r>
        <w:rPr>
          <w:spacing w:val="40"/>
          <w:sz w:val="20"/>
        </w:rPr>
        <w:t xml:space="preserve"> </w:t>
      </w:r>
      <w:r>
        <w:rPr>
          <w:sz w:val="20"/>
        </w:rPr>
        <w:t>cloud</w:t>
      </w:r>
      <w:r>
        <w:rPr>
          <w:spacing w:val="-6"/>
          <w:sz w:val="20"/>
        </w:rPr>
        <w:t xml:space="preserve"> 为核</w:t>
      </w:r>
      <w:r>
        <w:rPr>
          <w:sz w:val="20"/>
        </w:rPr>
        <w:t>心的分</w:t>
      </w:r>
      <w:r>
        <w:rPr>
          <w:spacing w:val="-2"/>
          <w:sz w:val="20"/>
        </w:rPr>
        <w:t>布式架构。</w:t>
      </w:r>
    </w:p>
    <w:p>
      <w:pPr>
        <w:pStyle w:val="7"/>
        <w:numPr>
          <w:ilvl w:val="0"/>
          <w:numId w:val="2"/>
        </w:numPr>
        <w:tabs>
          <w:tab w:val="left" w:pos="460"/>
        </w:tabs>
        <w:spacing w:before="0" w:after="0" w:line="338" w:lineRule="exact"/>
        <w:ind w:left="460" w:right="0" w:hanging="360"/>
        <w:jc w:val="left"/>
        <w:rPr>
          <w:sz w:val="20"/>
        </w:rPr>
      </w:pPr>
      <w:r>
        <w:rPr>
          <w:spacing w:val="12"/>
          <w:w w:val="95"/>
          <w:sz w:val="20"/>
        </w:rPr>
        <w:t>熟练掌握</w:t>
      </w:r>
      <w:r>
        <w:rPr>
          <w:w w:val="95"/>
          <w:sz w:val="20"/>
        </w:rPr>
        <w:t>mysql</w:t>
      </w:r>
      <w:r>
        <w:rPr>
          <w:spacing w:val="64"/>
          <w:sz w:val="20"/>
        </w:rPr>
        <w:t xml:space="preserve"> </w:t>
      </w:r>
      <w:r>
        <w:rPr>
          <w:spacing w:val="12"/>
          <w:w w:val="95"/>
          <w:sz w:val="20"/>
        </w:rPr>
        <w:t>数据库和</w:t>
      </w:r>
      <w:r>
        <w:rPr>
          <w:w w:val="95"/>
          <w:sz w:val="20"/>
        </w:rPr>
        <w:t>sql</w:t>
      </w:r>
      <w:r>
        <w:rPr>
          <w:spacing w:val="65"/>
          <w:sz w:val="20"/>
        </w:rPr>
        <w:t xml:space="preserve"> </w:t>
      </w:r>
      <w:r>
        <w:rPr>
          <w:w w:val="95"/>
          <w:sz w:val="20"/>
        </w:rPr>
        <w:t>书写，掌握快速</w:t>
      </w:r>
      <w:r>
        <w:rPr>
          <w:spacing w:val="24"/>
          <w:w w:val="95"/>
          <w:sz w:val="20"/>
        </w:rPr>
        <w:t>缓存</w:t>
      </w:r>
      <w:r>
        <w:rPr>
          <w:w w:val="95"/>
          <w:sz w:val="20"/>
        </w:rPr>
        <w:t>redis</w:t>
      </w:r>
      <w:r>
        <w:rPr>
          <w:spacing w:val="63"/>
          <w:sz w:val="20"/>
        </w:rPr>
        <w:t xml:space="preserve"> </w:t>
      </w:r>
      <w:r>
        <w:rPr>
          <w:w w:val="95"/>
          <w:sz w:val="20"/>
        </w:rPr>
        <w:t>的使用</w:t>
      </w:r>
      <w:r>
        <w:rPr>
          <w:spacing w:val="-10"/>
          <w:w w:val="95"/>
          <w:sz w:val="20"/>
        </w:rPr>
        <w:t>。</w:t>
      </w:r>
    </w:p>
    <w:p>
      <w:pPr>
        <w:pStyle w:val="7"/>
        <w:numPr>
          <w:ilvl w:val="0"/>
          <w:numId w:val="2"/>
        </w:numPr>
        <w:tabs>
          <w:tab w:val="left" w:pos="460"/>
        </w:tabs>
        <w:spacing w:before="0" w:after="0" w:line="356" w:lineRule="exact"/>
        <w:ind w:left="460" w:right="0" w:hanging="360"/>
        <w:jc w:val="left"/>
        <w:rPr>
          <w:sz w:val="20"/>
        </w:rPr>
      </w:pPr>
      <w:r>
        <mc:AlternateContent>
          <mc:Choice Requires="wpg">
            <w:drawing>
              <wp:anchor distT="0" distB="0" distL="114300" distR="114300" simplePos="0" relativeHeight="251662336" behindDoc="1" locked="0" layoutInCell="1" allowOverlap="1">
                <wp:simplePos x="0" y="0"/>
                <wp:positionH relativeFrom="page">
                  <wp:posOffset>762000</wp:posOffset>
                </wp:positionH>
                <wp:positionV relativeFrom="paragraph">
                  <wp:posOffset>259080</wp:posOffset>
                </wp:positionV>
                <wp:extent cx="6019800" cy="289560"/>
                <wp:effectExtent l="0" t="635" r="0" b="1905"/>
                <wp:wrapTopAndBottom/>
                <wp:docPr id="3" name="组合 3"/>
                <wp:cNvGraphicFramePr/>
                <a:graphic xmlns:a="http://schemas.openxmlformats.org/drawingml/2006/main">
                  <a:graphicData uri="http://schemas.microsoft.com/office/word/2010/wordprocessingGroup">
                    <wpg:wgp>
                      <wpg:cNvGrpSpPr/>
                      <wpg:grpSpPr>
                        <a:xfrm>
                          <a:off x="0" y="0"/>
                          <a:ext cx="6019800" cy="289560"/>
                          <a:chOff x="1200" y="409"/>
                          <a:chExt cx="9480" cy="456"/>
                        </a:xfrm>
                      </wpg:grpSpPr>
                      <pic:pic xmlns:pic="http://schemas.openxmlformats.org/drawingml/2006/picture">
                        <pic:nvPicPr>
                          <pic:cNvPr id="1" name="docshape17"/>
                          <pic:cNvPicPr>
                            <a:picLocks noChangeAspect="1"/>
                          </pic:cNvPicPr>
                        </pic:nvPicPr>
                        <pic:blipFill>
                          <a:blip r:embed="rId6"/>
                          <a:stretch>
                            <a:fillRect/>
                          </a:stretch>
                        </pic:blipFill>
                        <pic:spPr>
                          <a:xfrm>
                            <a:off x="1200" y="408"/>
                            <a:ext cx="9480" cy="456"/>
                          </a:xfrm>
                          <a:prstGeom prst="rect">
                            <a:avLst/>
                          </a:prstGeom>
                          <a:noFill/>
                          <a:ln>
                            <a:noFill/>
                          </a:ln>
                        </pic:spPr>
                      </pic:pic>
                      <wps:wsp>
                        <wps:cNvPr id="2" name="文本框 2"/>
                        <wps:cNvSpPr txBox="1"/>
                        <wps:spPr>
                          <a:xfrm>
                            <a:off x="1200" y="408"/>
                            <a:ext cx="9480" cy="456"/>
                          </a:xfrm>
                          <a:prstGeom prst="rect">
                            <a:avLst/>
                          </a:prstGeom>
                          <a:noFill/>
                          <a:ln>
                            <a:noFill/>
                          </a:ln>
                        </wps:spPr>
                        <wps:txbx>
                          <w:txbxContent>
                            <w:p>
                              <w:pPr>
                                <w:spacing w:before="0" w:line="427" w:lineRule="exact"/>
                                <w:ind w:left="213" w:right="0" w:firstLine="0"/>
                                <w:jc w:val="left"/>
                                <w:rPr>
                                  <w:b/>
                                  <w:sz w:val="24"/>
                                </w:rPr>
                              </w:pPr>
                              <w:r>
                                <w:rPr>
                                  <w:b/>
                                  <w:color w:val="FFFFFF"/>
                                  <w:spacing w:val="-3"/>
                                  <w:sz w:val="24"/>
                                </w:rPr>
                                <w:t>自我评价</w:t>
                              </w:r>
                            </w:p>
                          </w:txbxContent>
                        </wps:txbx>
                        <wps:bodyPr lIns="0" tIns="0" rIns="0" bIns="0" upright="1"/>
                      </wps:wsp>
                    </wpg:wgp>
                  </a:graphicData>
                </a:graphic>
              </wp:anchor>
            </w:drawing>
          </mc:Choice>
          <mc:Fallback>
            <w:pict>
              <v:group id="_x0000_s1026" o:spid="_x0000_s1026" o:spt="203" style="position:absolute;left:0pt;margin-left:60pt;margin-top:20.4pt;height:22.8pt;width:474pt;mso-position-horizontal-relative:page;mso-wrap-distance-bottom:0pt;mso-wrap-distance-top:0pt;z-index:-251654144;mso-width-relative:page;mso-height-relative:page;" coordorigin="1200,409" coordsize="9480,456" o:gfxdata="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">
                <o:lock v:ext="edit" aspectratio="f"/>
                <v:shape id="docshape17" o:spid="_x0000_s1026" o:spt="75" type="#_x0000_t75" style="position:absolute;left:1200;top:408;height:456;width:9480;" filled="f" o:preferrelative="t" stroked="f" coordsize="21600,21600" o:gfxdata="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7NkDO5AAAA2gAA&#10;AA8AAAAAAAAAAQAgAAAAIgAAAGRycy9kb3ducmV2LnhtbFBLAQIUABQAAAAIAIdO4kAzLwWeOwAA&#10;ADkAAAAQAAAAAAAAAAEAIAAAAAgBAABkcnMvc2hhcGV4bWwueG1sUEsFBgAAAAAGAAYAWwEAALID&#10;AAAAAA==&#10;">
                  <v:fill on="f" focussize="0,0"/>
                  <v:stroke on="f"/>
                  <v:imagedata r:id="rId6" o:title=""/>
                  <o:lock v:ext="edit" aspectratio="t"/>
                </v:shape>
                <v:shape id="_x0000_s1026" o:spid="_x0000_s1026" o:spt="202" type="#_x0000_t202" style="position:absolute;left:1200;top:408;height:456;width:9480;"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427" w:lineRule="exact"/>
                          <w:ind w:left="213" w:right="0" w:firstLine="0"/>
                          <w:jc w:val="left"/>
                          <w:rPr>
                            <w:b/>
                            <w:sz w:val="24"/>
                          </w:rPr>
                        </w:pPr>
                        <w:r>
                          <w:rPr>
                            <w:b/>
                            <w:color w:val="FFFFFF"/>
                            <w:spacing w:val="-3"/>
                            <w:sz w:val="24"/>
                          </w:rPr>
                          <w:t>自我评价</w:t>
                        </w:r>
                      </w:p>
                    </w:txbxContent>
                  </v:textbox>
                </v:shape>
                <w10:wrap type="topAndBottom"/>
              </v:group>
            </w:pict>
          </mc:Fallback>
        </mc:AlternateContent>
      </w:r>
      <w:r>
        <w:rPr>
          <w:w w:val="95"/>
          <w:sz w:val="20"/>
        </w:rPr>
        <w:t>熟悉中间件</w:t>
      </w:r>
      <w:r>
        <w:rPr>
          <w:spacing w:val="43"/>
          <w:sz w:val="20"/>
        </w:rPr>
        <w:t xml:space="preserve"> </w:t>
      </w:r>
      <w:r>
        <w:rPr>
          <w:w w:val="95"/>
          <w:sz w:val="20"/>
        </w:rPr>
        <w:t>rabbitmq</w:t>
      </w:r>
      <w:r>
        <w:rPr>
          <w:spacing w:val="38"/>
          <w:sz w:val="20"/>
        </w:rPr>
        <w:t xml:space="preserve"> </w:t>
      </w:r>
      <w:r>
        <w:rPr>
          <w:w w:val="95"/>
          <w:sz w:val="20"/>
        </w:rPr>
        <w:t>及使用</w:t>
      </w:r>
      <w:r>
        <w:rPr>
          <w:spacing w:val="-12"/>
          <w:w w:val="95"/>
          <w:sz w:val="20"/>
        </w:rPr>
        <w:t>。</w:t>
      </w:r>
    </w:p>
    <w:p>
      <w:pPr>
        <w:pStyle w:val="3"/>
        <w:numPr>
          <w:ilvl w:val="0"/>
          <w:numId w:val="3"/>
        </w:numPr>
        <w:spacing w:before="110" w:line="382" w:lineRule="exact"/>
        <w:ind w:firstLine="197" w:firstLineChars="100"/>
      </w:pPr>
      <w:r>
        <w:rPr>
          <w:color w:val="545454"/>
          <w:spacing w:val="-1"/>
          <w:w w:val="95"/>
        </w:rPr>
        <w:t>有较强的分析、解决问题的能力，具有较强逻辑思维能力和表达能力。</w:t>
      </w:r>
    </w:p>
    <w:p>
      <w:pPr>
        <w:pStyle w:val="3"/>
        <w:numPr>
          <w:ilvl w:val="0"/>
          <w:numId w:val="3"/>
        </w:numPr>
        <w:spacing w:line="378" w:lineRule="exact"/>
        <w:ind w:left="109" w:leftChars="0" w:firstLine="197" w:firstLineChars="100"/>
      </w:pPr>
      <w:r>
        <w:rPr>
          <w:color w:val="545454"/>
          <w:spacing w:val="-1"/>
          <w:w w:val="95"/>
        </w:rPr>
        <w:t>性格开朗，积极乐观，能以极大的热情投入工作。</w:t>
      </w:r>
    </w:p>
    <w:p>
      <w:pPr>
        <w:pStyle w:val="3"/>
        <w:numPr>
          <w:ilvl w:val="0"/>
          <w:numId w:val="3"/>
        </w:numPr>
        <w:spacing w:line="378" w:lineRule="exact"/>
        <w:ind w:left="109" w:leftChars="0" w:firstLine="197" w:firstLineChars="100"/>
      </w:pPr>
      <w:r>
        <w:rPr>
          <w:color w:val="545454"/>
          <w:spacing w:val="-1"/>
          <w:w w:val="95"/>
        </w:rPr>
        <w:t>具有良好的团队协作能力，能够很好地融入团队。</w:t>
      </w:r>
    </w:p>
    <w:p>
      <w:pPr>
        <w:pStyle w:val="3"/>
        <w:numPr>
          <w:ilvl w:val="0"/>
          <w:numId w:val="3"/>
        </w:numPr>
        <w:spacing w:line="382" w:lineRule="exact"/>
        <w:ind w:left="109" w:leftChars="0" w:firstLine="199" w:firstLineChars="100"/>
      </w:pPr>
      <w:r>
        <w:rPr>
          <w:rFonts w:hint="eastAsia"/>
          <w:color w:val="545454"/>
          <w:w w:val="95"/>
          <w:lang w:val="en-US" w:eastAsia="zh-CN"/>
        </w:rPr>
        <w:t xml:space="preserve"> </w:t>
      </w:r>
      <w:r>
        <w:rPr>
          <w:color w:val="545454"/>
          <w:w w:val="95"/>
        </w:rPr>
        <w:t>善于学习，喜欢钻研技术，经常浏览技术网站和开源项目，如csd</w:t>
      </w:r>
      <w:bookmarkStart w:id="0" w:name="_GoBack"/>
      <w:bookmarkEnd w:id="0"/>
      <w:r>
        <w:rPr>
          <w:color w:val="545454"/>
          <w:w w:val="95"/>
        </w:rPr>
        <w:t>n、github</w:t>
      </w:r>
      <w:r>
        <w:rPr>
          <w:color w:val="545454"/>
          <w:spacing w:val="-3"/>
          <w:w w:val="95"/>
        </w:rPr>
        <w:t>、</w:t>
      </w:r>
      <w:r>
        <w:rPr>
          <w:rFonts w:hint="eastAsia"/>
          <w:color w:val="545454"/>
          <w:spacing w:val="-3"/>
          <w:w w:val="95"/>
          <w:lang w:val="en-US" w:eastAsia="zh-CN"/>
        </w:rPr>
        <w:t>码云等。</w:t>
      </w:r>
    </w:p>
    <w:sectPr>
      <w:pgSz w:w="11870" w:h="16790"/>
      <w:pgMar w:top="1080" w:right="920" w:bottom="280" w:left="1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60" w:hanging="360"/>
        <w:jc w:val="left"/>
      </w:pPr>
      <w:rPr>
        <w:rFonts w:hint="default" w:ascii="微软雅黑" w:hAnsi="微软雅黑" w:eastAsia="微软雅黑" w:cs="微软雅黑"/>
        <w:b w:val="0"/>
        <w:bCs w:val="0"/>
        <w:i w:val="0"/>
        <w:iCs w:val="0"/>
        <w:w w:val="99"/>
        <w:sz w:val="20"/>
        <w:szCs w:val="20"/>
      </w:rPr>
    </w:lvl>
    <w:lvl w:ilvl="1" w:tentative="0">
      <w:start w:val="0"/>
      <w:numFmt w:val="bullet"/>
      <w:lvlText w:val="•"/>
      <w:lvlJc w:val="left"/>
      <w:pPr>
        <w:ind w:left="1399" w:hanging="360"/>
      </w:pPr>
      <w:rPr>
        <w:rFonts w:hint="default"/>
      </w:rPr>
    </w:lvl>
    <w:lvl w:ilvl="2" w:tentative="0">
      <w:start w:val="0"/>
      <w:numFmt w:val="bullet"/>
      <w:lvlText w:val="•"/>
      <w:lvlJc w:val="left"/>
      <w:pPr>
        <w:ind w:left="2338" w:hanging="360"/>
      </w:pPr>
      <w:rPr>
        <w:rFonts w:hint="default"/>
      </w:rPr>
    </w:lvl>
    <w:lvl w:ilvl="3" w:tentative="0">
      <w:start w:val="0"/>
      <w:numFmt w:val="bullet"/>
      <w:lvlText w:val="•"/>
      <w:lvlJc w:val="left"/>
      <w:pPr>
        <w:ind w:left="3277" w:hanging="360"/>
      </w:pPr>
      <w:rPr>
        <w:rFonts w:hint="default"/>
      </w:rPr>
    </w:lvl>
    <w:lvl w:ilvl="4" w:tentative="0">
      <w:start w:val="0"/>
      <w:numFmt w:val="bullet"/>
      <w:lvlText w:val="•"/>
      <w:lvlJc w:val="left"/>
      <w:pPr>
        <w:ind w:left="4216" w:hanging="360"/>
      </w:pPr>
      <w:rPr>
        <w:rFonts w:hint="default"/>
      </w:rPr>
    </w:lvl>
    <w:lvl w:ilvl="5" w:tentative="0">
      <w:start w:val="0"/>
      <w:numFmt w:val="bullet"/>
      <w:lvlText w:val="•"/>
      <w:lvlJc w:val="left"/>
      <w:pPr>
        <w:ind w:left="5155" w:hanging="360"/>
      </w:pPr>
      <w:rPr>
        <w:rFonts w:hint="default"/>
      </w:rPr>
    </w:lvl>
    <w:lvl w:ilvl="6" w:tentative="0">
      <w:start w:val="0"/>
      <w:numFmt w:val="bullet"/>
      <w:lvlText w:val="•"/>
      <w:lvlJc w:val="left"/>
      <w:pPr>
        <w:ind w:left="6094" w:hanging="360"/>
      </w:pPr>
      <w:rPr>
        <w:rFonts w:hint="default"/>
      </w:rPr>
    </w:lvl>
    <w:lvl w:ilvl="7" w:tentative="0">
      <w:start w:val="0"/>
      <w:numFmt w:val="bullet"/>
      <w:lvlText w:val="•"/>
      <w:lvlJc w:val="left"/>
      <w:pPr>
        <w:ind w:left="7033" w:hanging="360"/>
      </w:pPr>
      <w:rPr>
        <w:rFonts w:hint="default"/>
      </w:rPr>
    </w:lvl>
    <w:lvl w:ilvl="8" w:tentative="0">
      <w:start w:val="0"/>
      <w:numFmt w:val="bullet"/>
      <w:lvlText w:val="•"/>
      <w:lvlJc w:val="left"/>
      <w:pPr>
        <w:ind w:left="7972" w:hanging="360"/>
      </w:pPr>
      <w:rPr>
        <w:rFonts w:hint="default"/>
      </w:rPr>
    </w:lvl>
  </w:abstractNum>
  <w:abstractNum w:abstractNumId="1">
    <w:nsid w:val="FDBFC471"/>
    <w:multiLevelType w:val="singleLevel"/>
    <w:tmpl w:val="FDBFC471"/>
    <w:lvl w:ilvl="0" w:tentative="0">
      <w:start w:val="1"/>
      <w:numFmt w:val="decimal"/>
      <w:suff w:val="space"/>
      <w:lvlText w:val="%1."/>
      <w:lvlJc w:val="left"/>
    </w:lvl>
  </w:abstractNum>
  <w:abstractNum w:abstractNumId="2">
    <w:nsid w:val="0053208E"/>
    <w:multiLevelType w:val="multilevel"/>
    <w:tmpl w:val="0053208E"/>
    <w:lvl w:ilvl="0" w:tentative="0">
      <w:start w:val="0"/>
      <w:numFmt w:val="bullet"/>
      <w:lvlText w:val="➢"/>
      <w:lvlJc w:val="left"/>
      <w:pPr>
        <w:ind w:left="380" w:hanging="272"/>
      </w:pPr>
      <w:rPr>
        <w:rFonts w:hint="default" w:ascii="MS Gothic" w:hAnsi="MS Gothic" w:eastAsia="MS Gothic" w:cs="MS Gothic"/>
        <w:b w:val="0"/>
        <w:bCs w:val="0"/>
        <w:i w:val="0"/>
        <w:iCs w:val="0"/>
        <w:color w:val="545454"/>
        <w:w w:val="99"/>
        <w:sz w:val="21"/>
        <w:szCs w:val="21"/>
      </w:rPr>
    </w:lvl>
    <w:lvl w:ilvl="1" w:tentative="0">
      <w:start w:val="0"/>
      <w:numFmt w:val="bullet"/>
      <w:lvlText w:val="•"/>
      <w:lvlJc w:val="left"/>
      <w:pPr>
        <w:ind w:left="1327" w:hanging="272"/>
      </w:pPr>
      <w:rPr>
        <w:rFonts w:hint="default"/>
      </w:rPr>
    </w:lvl>
    <w:lvl w:ilvl="2" w:tentative="0">
      <w:start w:val="0"/>
      <w:numFmt w:val="bullet"/>
      <w:lvlText w:val="•"/>
      <w:lvlJc w:val="left"/>
      <w:pPr>
        <w:ind w:left="2274" w:hanging="272"/>
      </w:pPr>
      <w:rPr>
        <w:rFonts w:hint="default"/>
      </w:rPr>
    </w:lvl>
    <w:lvl w:ilvl="3" w:tentative="0">
      <w:start w:val="0"/>
      <w:numFmt w:val="bullet"/>
      <w:lvlText w:val="•"/>
      <w:lvlJc w:val="left"/>
      <w:pPr>
        <w:ind w:left="3221" w:hanging="272"/>
      </w:pPr>
      <w:rPr>
        <w:rFonts w:hint="default"/>
      </w:rPr>
    </w:lvl>
    <w:lvl w:ilvl="4" w:tentative="0">
      <w:start w:val="0"/>
      <w:numFmt w:val="bullet"/>
      <w:lvlText w:val="•"/>
      <w:lvlJc w:val="left"/>
      <w:pPr>
        <w:ind w:left="4168" w:hanging="272"/>
      </w:pPr>
      <w:rPr>
        <w:rFonts w:hint="default"/>
      </w:rPr>
    </w:lvl>
    <w:lvl w:ilvl="5" w:tentative="0">
      <w:start w:val="0"/>
      <w:numFmt w:val="bullet"/>
      <w:lvlText w:val="•"/>
      <w:lvlJc w:val="left"/>
      <w:pPr>
        <w:ind w:left="5115" w:hanging="272"/>
      </w:pPr>
      <w:rPr>
        <w:rFonts w:hint="default"/>
      </w:rPr>
    </w:lvl>
    <w:lvl w:ilvl="6" w:tentative="0">
      <w:start w:val="0"/>
      <w:numFmt w:val="bullet"/>
      <w:lvlText w:val="•"/>
      <w:lvlJc w:val="left"/>
      <w:pPr>
        <w:ind w:left="6062" w:hanging="272"/>
      </w:pPr>
      <w:rPr>
        <w:rFonts w:hint="default"/>
      </w:rPr>
    </w:lvl>
    <w:lvl w:ilvl="7" w:tentative="0">
      <w:start w:val="0"/>
      <w:numFmt w:val="bullet"/>
      <w:lvlText w:val="•"/>
      <w:lvlJc w:val="left"/>
      <w:pPr>
        <w:ind w:left="7009" w:hanging="272"/>
      </w:pPr>
      <w:rPr>
        <w:rFonts w:hint="default"/>
      </w:rPr>
    </w:lvl>
    <w:lvl w:ilvl="8" w:tentative="0">
      <w:start w:val="0"/>
      <w:numFmt w:val="bullet"/>
      <w:lvlText w:val="•"/>
      <w:lvlJc w:val="left"/>
      <w:pPr>
        <w:ind w:left="7956" w:hanging="272"/>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9964C17"/>
    <w:rsid w:val="0A9C7796"/>
    <w:rsid w:val="0BA81497"/>
    <w:rsid w:val="0C831EC3"/>
    <w:rsid w:val="0C9B219A"/>
    <w:rsid w:val="0CA91CFF"/>
    <w:rsid w:val="10C02296"/>
    <w:rsid w:val="111106E7"/>
    <w:rsid w:val="12EA3D16"/>
    <w:rsid w:val="13D1259C"/>
    <w:rsid w:val="143C242C"/>
    <w:rsid w:val="17EF6619"/>
    <w:rsid w:val="1C210F0F"/>
    <w:rsid w:val="1C4A2073"/>
    <w:rsid w:val="1FB757A4"/>
    <w:rsid w:val="238A6EC1"/>
    <w:rsid w:val="24AA466D"/>
    <w:rsid w:val="25FE722C"/>
    <w:rsid w:val="268D2594"/>
    <w:rsid w:val="2D586675"/>
    <w:rsid w:val="2D7F21E7"/>
    <w:rsid w:val="2D9978A9"/>
    <w:rsid w:val="2D9A2A0E"/>
    <w:rsid w:val="2F795FDA"/>
    <w:rsid w:val="2F833339"/>
    <w:rsid w:val="300A6E5D"/>
    <w:rsid w:val="3062126D"/>
    <w:rsid w:val="309E6E01"/>
    <w:rsid w:val="32CC1DFD"/>
    <w:rsid w:val="37820ABC"/>
    <w:rsid w:val="37AE270B"/>
    <w:rsid w:val="37F37806"/>
    <w:rsid w:val="39762D16"/>
    <w:rsid w:val="39FB086A"/>
    <w:rsid w:val="3CE777D8"/>
    <w:rsid w:val="3D49559F"/>
    <w:rsid w:val="405A1130"/>
    <w:rsid w:val="40903D80"/>
    <w:rsid w:val="473126C3"/>
    <w:rsid w:val="4D673D22"/>
    <w:rsid w:val="51F35A2F"/>
    <w:rsid w:val="57031475"/>
    <w:rsid w:val="574D525E"/>
    <w:rsid w:val="5CA5175E"/>
    <w:rsid w:val="5F691A56"/>
    <w:rsid w:val="604D76DE"/>
    <w:rsid w:val="60B012E1"/>
    <w:rsid w:val="636E32C6"/>
    <w:rsid w:val="66BD03C9"/>
    <w:rsid w:val="6D747420"/>
    <w:rsid w:val="72507FD1"/>
    <w:rsid w:val="72C6009C"/>
    <w:rsid w:val="73E056B2"/>
    <w:rsid w:val="748375CC"/>
    <w:rsid w:val="7E9A4A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spacing w:before="110" w:line="386" w:lineRule="exact"/>
      <w:ind w:left="109"/>
      <w:outlineLvl w:val="1"/>
    </w:pPr>
    <w:rPr>
      <w:rFonts w:ascii="微软雅黑" w:hAnsi="微软雅黑" w:eastAsia="微软雅黑" w:cs="微软雅黑"/>
      <w:b/>
      <w:bCs/>
      <w:sz w:val="21"/>
      <w:szCs w:val="21"/>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09"/>
    </w:pPr>
    <w:rPr>
      <w:rFonts w:ascii="微软雅黑" w:hAnsi="微软雅黑" w:eastAsia="微软雅黑" w:cs="微软雅黑"/>
      <w:sz w:val="21"/>
      <w:szCs w:val="21"/>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356" w:lineRule="exact"/>
      <w:ind w:left="460" w:hanging="360"/>
    </w:pPr>
    <w:rPr>
      <w:rFonts w:ascii="微软雅黑" w:hAnsi="微软雅黑" w:eastAsia="微软雅黑" w:cs="微软雅黑"/>
    </w:r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textRotate="1"/>
    <customShpInfo spid="_x0000_s1030"/>
    <customShpInfo spid="_x0000_s1031"/>
    <customShpInfo spid="_x0000_s1029"/>
    <customShpInfo spid="_x0000_s1033"/>
    <customShpInfo spid="_x0000_s1034"/>
    <customShpInfo spid="_x0000_s1032"/>
    <customShpInfo spid="_x0000_s1036"/>
    <customShpInfo spid="_x0000_s1037"/>
    <customShpInfo spid="_x0000_s1035"/>
    <customShpInfo spid="_x0000_s1039"/>
    <customShpInfo spid="_x0000_s1040"/>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2021-12-07T13:33:00Z</dcterms:created>
  <dc:creator>简历本</dc:creator>
  <cp:keywords>简历本, Word简历导出</cp:keywords>
  <cp:lastModifiedBy>Administrator</cp:lastModifiedBy>
  <dcterms:modified xsi:type="dcterms:W3CDTF">2021-12-08T05:36:49Z</dcterms:modified>
  <dc:subject>我的Word简历</dc:subject>
  <dc:title>我的Word简历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WPS 文字</vt:lpwstr>
  </property>
  <property fmtid="{D5CDD505-2E9C-101B-9397-08002B2CF9AE}" pid="4" name="LastSaved">
    <vt:filetime>2021-12-07T00:00:00Z</vt:filetime>
  </property>
  <property fmtid="{D5CDD505-2E9C-101B-9397-08002B2CF9AE}" pid="5" name="KSOProductBuildVer">
    <vt:lpwstr>2052-11.1.0.10577</vt:lpwstr>
  </property>
  <property fmtid="{D5CDD505-2E9C-101B-9397-08002B2CF9AE}" pid="6" name="ICV">
    <vt:lpwstr>453706F9B9C2452EB04E2A6129D12453</vt:lpwstr>
  </property>
</Properties>
</file>