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01E9B" w14:textId="16A0CA19" w:rsidR="00954C66" w:rsidRPr="00665D97" w:rsidRDefault="001B32CA" w:rsidP="00954C66">
      <w:pPr>
        <w:jc w:val="both"/>
        <w:rPr>
          <w:rFonts w:ascii="Calibri" w:eastAsiaTheme="majorEastAsia" w:hAnsi="Calibri"/>
          <w:b/>
          <w:sz w:val="32"/>
          <w:szCs w:val="32"/>
          <w:lang w:eastAsia="ko-KR"/>
        </w:rPr>
      </w:pPr>
      <w:r w:rsidRPr="00665D97">
        <w:rPr>
          <w:rFonts w:ascii="Calibri" w:hAnsi="Calibri"/>
          <w:b/>
          <w:sz w:val="32"/>
          <w:szCs w:val="32"/>
          <w:lang w:eastAsia="ko-KR"/>
        </w:rPr>
        <w:t>문제</w:t>
      </w:r>
      <w:r w:rsidR="00B51266" w:rsidRPr="00665D97">
        <w:rPr>
          <w:rFonts w:ascii="Calibri" w:hAnsi="Calibri"/>
          <w:b/>
          <w:sz w:val="32"/>
          <w:szCs w:val="32"/>
          <w:lang w:eastAsia="ko-KR"/>
        </w:rPr>
        <w:t xml:space="preserve">4 </w:t>
      </w:r>
      <w:r w:rsidR="00954C66" w:rsidRPr="00665D97">
        <w:rPr>
          <w:rFonts w:ascii="Calibri" w:hAnsi="Calibri"/>
          <w:b/>
          <w:sz w:val="32"/>
          <w:szCs w:val="32"/>
          <w:lang w:eastAsia="ko-KR"/>
        </w:rPr>
        <w:t>(</w:t>
      </w:r>
      <w:r w:rsidR="00954C66" w:rsidRPr="00665D97">
        <w:rPr>
          <w:rFonts w:ascii="Calibri" w:hAnsi="Calibri"/>
          <w:b/>
          <w:sz w:val="32"/>
          <w:szCs w:val="32"/>
          <w:lang w:eastAsia="ko-KR"/>
        </w:rPr>
        <w:t>대학원</w:t>
      </w:r>
      <w:r w:rsidR="00B706F0" w:rsidRPr="00665D97">
        <w:rPr>
          <w:rFonts w:ascii="Calibri" w:hAnsi="Calibri"/>
          <w:b/>
          <w:sz w:val="32"/>
          <w:szCs w:val="32"/>
          <w:lang w:eastAsia="ko-KR"/>
        </w:rPr>
        <w:t xml:space="preserve">): </w:t>
      </w:r>
      <w:proofErr w:type="spellStart"/>
      <w:r w:rsidR="000C4DE5">
        <w:rPr>
          <w:rFonts w:ascii="Calibri" w:hAnsi="Calibri" w:hint="eastAsia"/>
          <w:b/>
          <w:sz w:val="32"/>
          <w:szCs w:val="32"/>
          <w:lang w:eastAsia="ko-KR"/>
        </w:rPr>
        <w:t>멀티그리드</w:t>
      </w:r>
      <w:proofErr w:type="spellEnd"/>
      <w:r w:rsidR="000C4DE5">
        <w:rPr>
          <w:rFonts w:ascii="Calibri" w:hAnsi="Calibri" w:hint="eastAsia"/>
          <w:b/>
          <w:sz w:val="32"/>
          <w:szCs w:val="32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및</w:t>
      </w:r>
      <w:r w:rsidR="00B706F0" w:rsidRPr="00665D97">
        <w:rPr>
          <w:rFonts w:ascii="Calibri" w:hAnsi="Calibri"/>
          <w:b/>
          <w:sz w:val="32"/>
          <w:szCs w:val="32"/>
          <w:lang w:eastAsia="ko-KR"/>
        </w:rPr>
        <w:t xml:space="preserve"> </w:t>
      </w:r>
      <w:bookmarkStart w:id="0" w:name="OLE_LINK1"/>
      <w:r w:rsidR="00B706F0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C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on</w:t>
      </w:r>
      <w:bookmarkEnd w:id="0"/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jugate Gradient </w:t>
      </w:r>
      <w:r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방법</w:t>
      </w:r>
      <w:r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기반의</w:t>
      </w:r>
      <w:r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 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Poisson </w:t>
      </w:r>
      <w:r w:rsidR="00B51266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PDE 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계산</w:t>
      </w:r>
      <w:r w:rsidR="00B51266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 </w:t>
      </w:r>
      <w:r w:rsidR="00B51266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병렬화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 </w:t>
      </w:r>
      <w:bookmarkStart w:id="1" w:name="OLE_LINK2"/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(</w:t>
      </w:r>
      <w:bookmarkEnd w:id="1"/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배점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: </w:t>
      </w:r>
      <w:r w:rsidR="00B51266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대학원</w:t>
      </w:r>
      <w:r w:rsidR="00B51266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 xml:space="preserve"> 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30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점</w:t>
      </w:r>
      <w:r w:rsidR="005A77D8" w:rsidRPr="00665D97">
        <w:rPr>
          <w:rFonts w:ascii="Calibri" w:eastAsiaTheme="majorEastAsia" w:hAnsi="Calibri" w:cs="Monaco"/>
          <w:b/>
          <w:sz w:val="32"/>
          <w:szCs w:val="32"/>
          <w:lang w:eastAsia="ko-KR"/>
        </w:rPr>
        <w:t>)</w:t>
      </w:r>
    </w:p>
    <w:p w14:paraId="189310EE" w14:textId="77777777" w:rsidR="00C031D6" w:rsidRPr="00665D97" w:rsidRDefault="002040A2">
      <w:pPr>
        <w:pStyle w:val="Heading11"/>
        <w:rPr>
          <w:rFonts w:ascii="Calibri" w:hAnsi="Calibri"/>
          <w:lang w:eastAsia="ko-KR"/>
        </w:rPr>
      </w:pPr>
      <w:bookmarkStart w:id="2" w:name="문제-개요"/>
      <w:bookmarkEnd w:id="2"/>
      <w:r w:rsidRPr="00665D97">
        <w:rPr>
          <w:rFonts w:ascii="Calibri" w:hAnsi="Calibri"/>
          <w:lang w:eastAsia="ko-KR"/>
        </w:rPr>
        <w:t>문제</w:t>
      </w:r>
      <w:r w:rsidRPr="00665D97">
        <w:rPr>
          <w:rFonts w:ascii="Calibri" w:hAnsi="Calibri"/>
          <w:lang w:eastAsia="ko-KR"/>
        </w:rPr>
        <w:t xml:space="preserve"> </w:t>
      </w:r>
      <w:r w:rsidRPr="00665D97">
        <w:rPr>
          <w:rFonts w:ascii="Calibri" w:hAnsi="Calibri"/>
          <w:lang w:eastAsia="ko-KR"/>
        </w:rPr>
        <w:t>개요</w:t>
      </w:r>
    </w:p>
    <w:p w14:paraId="5CFD2E3C" w14:textId="1E5F4576" w:rsidR="00C031D6" w:rsidRPr="00665D97" w:rsidRDefault="00DD4292" w:rsidP="00DD42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 xml:space="preserve">Poisson </w:t>
      </w:r>
      <w:r w:rsidRPr="00665D97">
        <w:rPr>
          <w:rFonts w:ascii="Calibri" w:eastAsiaTheme="majorEastAsia" w:hAnsi="Calibri" w:cs="Monaco"/>
          <w:lang w:eastAsia="ko-KR"/>
        </w:rPr>
        <w:t>방정식은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전기전자</w:t>
      </w:r>
      <w:r w:rsidRPr="00665D97">
        <w:rPr>
          <w:rFonts w:ascii="Calibri" w:eastAsiaTheme="majorEastAsia" w:hAnsi="Calibri" w:cs="Monaco"/>
          <w:lang w:eastAsia="ko-KR"/>
        </w:rPr>
        <w:t>/</w:t>
      </w:r>
      <w:r w:rsidRPr="00665D97">
        <w:rPr>
          <w:rFonts w:ascii="Calibri" w:eastAsiaTheme="majorEastAsia" w:hAnsi="Calibri" w:cs="Monaco"/>
          <w:lang w:eastAsia="ko-KR"/>
        </w:rPr>
        <w:t>재료</w:t>
      </w:r>
      <w:r w:rsidRPr="00665D97">
        <w:rPr>
          <w:rFonts w:ascii="Calibri" w:eastAsiaTheme="majorEastAsia" w:hAnsi="Calibri" w:cs="Monaco"/>
          <w:lang w:eastAsia="ko-KR"/>
        </w:rPr>
        <w:t>/</w:t>
      </w:r>
      <w:r w:rsidRPr="00665D97">
        <w:rPr>
          <w:rFonts w:ascii="Calibri" w:eastAsiaTheme="majorEastAsia" w:hAnsi="Calibri" w:cs="Monaco"/>
          <w:lang w:eastAsia="ko-KR"/>
        </w:rPr>
        <w:t>물리</w:t>
      </w:r>
      <w:r w:rsidRPr="00665D97">
        <w:rPr>
          <w:rFonts w:ascii="Calibri" w:eastAsiaTheme="majorEastAsia" w:hAnsi="Calibri" w:cs="Monaco"/>
          <w:lang w:eastAsia="ko-KR"/>
        </w:rPr>
        <w:t>/</w:t>
      </w:r>
      <w:r w:rsidRPr="00665D97">
        <w:rPr>
          <w:rFonts w:ascii="Calibri" w:eastAsiaTheme="majorEastAsia" w:hAnsi="Calibri" w:cs="Monaco"/>
          <w:lang w:eastAsia="ko-KR"/>
        </w:rPr>
        <w:t>화학</w:t>
      </w:r>
      <w:r w:rsidRPr="00665D97">
        <w:rPr>
          <w:rFonts w:ascii="Calibri" w:eastAsiaTheme="majorEastAsia" w:hAnsi="Calibri" w:cs="Monaco"/>
          <w:lang w:eastAsia="ko-KR"/>
        </w:rPr>
        <w:t>/</w:t>
      </w:r>
      <w:r w:rsidRPr="00665D97">
        <w:rPr>
          <w:rFonts w:ascii="Calibri" w:eastAsiaTheme="majorEastAsia" w:hAnsi="Calibri" w:cs="Monaco"/>
          <w:lang w:eastAsia="ko-KR"/>
        </w:rPr>
        <w:t>기계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등의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매우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다양한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계산과학분야에서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폭넓게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활용되는</w:t>
      </w:r>
      <w:r w:rsidRPr="00665D97">
        <w:rPr>
          <w:rFonts w:ascii="Calibri" w:eastAsiaTheme="majorEastAsia" w:hAnsi="Calibri" w:cs="Monaco"/>
          <w:lang w:eastAsia="ko-KR"/>
        </w:rPr>
        <w:t xml:space="preserve"> 2</w:t>
      </w:r>
      <w:r w:rsidRPr="00665D97">
        <w:rPr>
          <w:rFonts w:ascii="Calibri" w:eastAsiaTheme="majorEastAsia" w:hAnsi="Calibri" w:cs="Monaco"/>
          <w:lang w:eastAsia="ko-KR"/>
        </w:rPr>
        <w:t>차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편미분방정식</w:t>
      </w:r>
      <w:r w:rsidRPr="00665D97">
        <w:rPr>
          <w:rFonts w:ascii="Calibri" w:eastAsiaTheme="majorEastAsia" w:hAnsi="Calibri" w:cs="Monaco"/>
          <w:lang w:eastAsia="ko-KR"/>
        </w:rPr>
        <w:t xml:space="preserve"> (Partial Differential Equation, PDE) </w:t>
      </w:r>
      <w:r w:rsidRPr="00665D97">
        <w:rPr>
          <w:rFonts w:ascii="Calibri" w:eastAsiaTheme="majorEastAsia" w:hAnsi="Calibri" w:cs="Monaco"/>
          <w:lang w:eastAsia="ko-KR"/>
        </w:rPr>
        <w:t>중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하나로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>주어진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조건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i/>
          <w:sz w:val="28"/>
          <w:szCs w:val="28"/>
        </w:rPr>
        <w:t>ρ</w:t>
      </w:r>
      <w:r w:rsidRPr="00665D97">
        <w:rPr>
          <w:rFonts w:ascii="Calibri" w:eastAsiaTheme="majorEastAsia" w:hAnsi="Calibri" w:cs="Monaco"/>
          <w:lang w:eastAsia="ko-KR"/>
        </w:rPr>
        <w:t>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대한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sz w:val="28"/>
          <w:szCs w:val="28"/>
        </w:rPr>
        <w:t>Ψ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구하는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것이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그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목적이다</w:t>
      </w:r>
      <w:r w:rsidRPr="00665D97">
        <w:rPr>
          <w:rFonts w:ascii="Calibri" w:eastAsiaTheme="majorEastAsia" w:hAnsi="Calibri" w:cs="Monaco"/>
          <w:lang w:eastAsia="ko-KR"/>
        </w:rPr>
        <w:t xml:space="preserve">. </w:t>
      </w:r>
      <w:r w:rsidRPr="00665D97">
        <w:rPr>
          <w:rFonts w:ascii="Calibri" w:eastAsiaTheme="majorEastAsia" w:hAnsi="Calibri" w:cs="Monaco"/>
          <w:lang w:eastAsia="ko-KR"/>
        </w:rPr>
        <w:t>실함수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sz w:val="28"/>
          <w:szCs w:val="28"/>
        </w:rPr>
        <w:t>Ψ</w:t>
      </w:r>
      <w:r w:rsidRPr="00665D97">
        <w:rPr>
          <w:rFonts w:ascii="Calibri" w:eastAsiaTheme="majorEastAsia" w:hAnsi="Calibri" w:cs="Monaco"/>
          <w:lang w:eastAsia="ko-KR"/>
        </w:rPr>
        <w:t>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유클리드</w:t>
      </w:r>
      <w:r w:rsid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공간</w:t>
      </w:r>
      <w:r w:rsidR="00665D97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에서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두번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미분가능한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경우</w:t>
      </w:r>
      <w:r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Pr="00665D97">
        <w:rPr>
          <w:rFonts w:ascii="Calibri" w:eastAsiaTheme="majorEastAsia" w:hAnsi="Calibri" w:cs="Monaco"/>
          <w:lang w:eastAsia="ko-KR"/>
        </w:rPr>
        <w:t>방정식은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수식</w:t>
      </w:r>
      <w:r w:rsidRPr="00665D97">
        <w:rPr>
          <w:rFonts w:ascii="Calibri" w:eastAsiaTheme="majorEastAsia" w:hAnsi="Calibri" w:cs="Monaco"/>
          <w:lang w:eastAsia="ko-KR"/>
        </w:rPr>
        <w:t xml:space="preserve"> (1)</w:t>
      </w:r>
      <w:r w:rsidRPr="00665D97">
        <w:rPr>
          <w:rFonts w:ascii="Calibri" w:eastAsiaTheme="majorEastAsia" w:hAnsi="Calibri" w:cs="Monaco"/>
          <w:lang w:eastAsia="ko-KR"/>
        </w:rPr>
        <w:t>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같이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정의된다</w:t>
      </w:r>
      <w:r w:rsidR="00665D97" w:rsidRPr="00665D97">
        <w:rPr>
          <w:rFonts w:ascii="Calibri" w:eastAsiaTheme="majorEastAsia" w:hAnsi="Calibri" w:cs="Monaco"/>
          <w:lang w:eastAsia="ko-KR"/>
        </w:rPr>
        <w:t>. 2</w:t>
      </w:r>
      <w:r w:rsidRPr="00665D97">
        <w:rPr>
          <w:rFonts w:ascii="Calibri" w:eastAsiaTheme="majorEastAsia" w:hAnsi="Calibri" w:cs="Monaco"/>
          <w:lang w:eastAsia="ko-KR"/>
        </w:rPr>
        <w:t>차원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공간</w:t>
      </w:r>
      <w:r w:rsidR="00665D97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에서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sz w:val="28"/>
          <w:szCs w:val="28"/>
        </w:rPr>
        <w:t>Ψ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i/>
          <w:sz w:val="28"/>
          <w:szCs w:val="28"/>
        </w:rPr>
        <w:t>ρ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공간변수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x</w:t>
      </w:r>
      <w:r w:rsidRPr="00665D97">
        <w:rPr>
          <w:rFonts w:ascii="Calibri" w:eastAsiaTheme="majorEastAsia" w:hAnsi="Calibri" w:cs="Monaco"/>
          <w:lang w:eastAsia="ko-KR"/>
        </w:rPr>
        <w:t>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y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함수가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되며</w:t>
      </w:r>
      <w:r w:rsidRPr="00665D97">
        <w:rPr>
          <w:rFonts w:ascii="Calibri" w:eastAsiaTheme="majorEastAsia" w:hAnsi="Calibri" w:cs="Monaco"/>
          <w:lang w:eastAsia="ko-KR"/>
        </w:rPr>
        <w:t xml:space="preserve"> (</w:t>
      </w:r>
      <w:r w:rsidRPr="00665D97">
        <w:rPr>
          <w:rFonts w:ascii="Calibri" w:eastAsiaTheme="majorEastAsia" w:hAnsi="Calibri" w:cs="Times New Roman"/>
          <w:sz w:val="28"/>
          <w:szCs w:val="28"/>
        </w:rPr>
        <w:t>Ψ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>(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x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 xml:space="preserve">, 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y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 xml:space="preserve">), </w:t>
      </w:r>
      <w:r w:rsidRPr="00665D97">
        <w:rPr>
          <w:rFonts w:ascii="Calibri" w:eastAsiaTheme="majorEastAsia" w:hAnsi="Calibri" w:cs="Times New Roman"/>
          <w:sz w:val="28"/>
          <w:szCs w:val="28"/>
        </w:rPr>
        <w:t>ρ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>(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x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 xml:space="preserve">, </w:t>
      </w:r>
      <w:r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y</w:t>
      </w:r>
      <w:r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>)</w:t>
      </w:r>
      <w:r w:rsidRPr="00665D97">
        <w:rPr>
          <w:rFonts w:ascii="Calibri" w:eastAsiaTheme="majorEastAsia" w:hAnsi="Calibri" w:cs="Monaco"/>
          <w:lang w:eastAsia="ko-KR"/>
        </w:rPr>
        <w:t xml:space="preserve">), Poisson </w:t>
      </w:r>
      <w:r w:rsidRPr="00665D97">
        <w:rPr>
          <w:rFonts w:ascii="Calibri" w:eastAsiaTheme="majorEastAsia" w:hAnsi="Calibri" w:cs="Monaco"/>
          <w:lang w:eastAsia="ko-KR"/>
        </w:rPr>
        <w:t>방정식은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수식</w:t>
      </w:r>
      <w:r w:rsidRPr="00665D97">
        <w:rPr>
          <w:rFonts w:ascii="Calibri" w:eastAsiaTheme="majorEastAsia" w:hAnsi="Calibri" w:cs="Monaco"/>
          <w:lang w:eastAsia="ko-KR"/>
        </w:rPr>
        <w:t xml:space="preserve"> (2)</w:t>
      </w:r>
      <w:r w:rsidRPr="00665D97">
        <w:rPr>
          <w:rFonts w:ascii="Calibri" w:eastAsiaTheme="majorEastAsia" w:hAnsi="Calibri" w:cs="Monaco"/>
          <w:lang w:eastAsia="ko-KR"/>
        </w:rPr>
        <w:t>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665D97" w:rsidRPr="00665D97">
        <w:rPr>
          <w:rFonts w:ascii="Calibri" w:eastAsiaTheme="majorEastAsia" w:hAnsi="Calibri" w:cs="Monaco"/>
          <w:lang w:eastAsia="ko-KR"/>
        </w:rPr>
        <w:t>같</w:t>
      </w:r>
      <w:r w:rsidRPr="00665D97">
        <w:rPr>
          <w:rFonts w:ascii="Calibri" w:eastAsiaTheme="majorEastAsia" w:hAnsi="Calibri" w:cs="Monaco"/>
          <w:lang w:eastAsia="ko-KR"/>
        </w:rPr>
        <w:t>다</w:t>
      </w:r>
      <w:r w:rsidR="002040A2" w:rsidRPr="00665D97">
        <w:rPr>
          <w:rFonts w:ascii="Calibri" w:eastAsiaTheme="majorEastAsia" w:hAnsi="Calibri"/>
          <w:lang w:eastAsia="ko-KR"/>
        </w:rPr>
        <w:t>.</w:t>
      </w:r>
    </w:p>
    <w:p w14:paraId="77E3A157" w14:textId="5EB1264B" w:rsidR="00DD4292" w:rsidRPr="00665D97" w:rsidRDefault="00665D97" w:rsidP="00DD42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/>
          <w:lang w:eastAsia="ko-KR"/>
        </w:rPr>
      </w:pPr>
      <w:r w:rsidRPr="00665D97">
        <w:rPr>
          <w:rFonts w:ascii="Calibri" w:eastAsiaTheme="majorEastAsia" w:hAnsi="Calibri" w:cs="Monaco"/>
          <w:noProof/>
          <w:lang w:eastAsia="ko-KR"/>
        </w:rPr>
        <w:drawing>
          <wp:anchor distT="0" distB="0" distL="114300" distR="114300" simplePos="0" relativeHeight="251658240" behindDoc="1" locked="0" layoutInCell="1" allowOverlap="1" wp14:anchorId="5A0A486C" wp14:editId="48C8CDB0">
            <wp:simplePos x="0" y="0"/>
            <wp:positionH relativeFrom="column">
              <wp:posOffset>2552700</wp:posOffset>
            </wp:positionH>
            <wp:positionV relativeFrom="paragraph">
              <wp:posOffset>68580</wp:posOffset>
            </wp:positionV>
            <wp:extent cx="838200" cy="332587"/>
            <wp:effectExtent l="0" t="0" r="0" b="0"/>
            <wp:wrapNone/>
            <wp:docPr id="2" name="그림 1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3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175DF" w14:textId="07DAE3A6" w:rsidR="00493465" w:rsidRPr="00665D97" w:rsidRDefault="00493465" w:rsidP="0049346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Chars="1500" w:firstLine="3600"/>
        <w:jc w:val="both"/>
        <w:rPr>
          <w:rFonts w:ascii="Calibri" w:eastAsiaTheme="majorEastAsia" w:hAnsi="Calibri" w:cs="Monaco"/>
          <w:sz w:val="28"/>
          <w:szCs w:val="28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 xml:space="preserve">                                                              </w:t>
      </w:r>
      <w:r w:rsidR="00665D97">
        <w:rPr>
          <w:rFonts w:ascii="Calibri" w:eastAsiaTheme="majorEastAsia" w:hAnsi="Calibri" w:cs="Monaco"/>
          <w:lang w:eastAsia="ko-KR"/>
        </w:rPr>
        <w:t xml:space="preserve">      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sz w:val="28"/>
          <w:szCs w:val="28"/>
          <w:lang w:eastAsia="ko-KR"/>
        </w:rPr>
        <w:t>(1)</w:t>
      </w:r>
    </w:p>
    <w:p w14:paraId="1D03E22D" w14:textId="735C10FF" w:rsidR="00493465" w:rsidRPr="00665D97" w:rsidRDefault="00665D97" w:rsidP="00665D9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</w:tabs>
        <w:autoSpaceDE w:val="0"/>
        <w:autoSpaceDN w:val="0"/>
        <w:adjustRightInd w:val="0"/>
        <w:spacing w:after="0"/>
        <w:ind w:firstLineChars="1500" w:firstLine="4200"/>
        <w:jc w:val="both"/>
        <w:rPr>
          <w:rFonts w:ascii="Calibri" w:eastAsiaTheme="majorEastAsia" w:hAnsi="Calibri" w:cs="Monaco"/>
          <w:sz w:val="28"/>
          <w:szCs w:val="28"/>
          <w:lang w:eastAsia="ko-KR"/>
        </w:rPr>
      </w:pPr>
      <w:r w:rsidRPr="00665D97">
        <w:rPr>
          <w:rFonts w:ascii="Calibri" w:eastAsiaTheme="majorEastAsia" w:hAnsi="Calibri" w:cs="Monaco"/>
          <w:noProof/>
          <w:sz w:val="28"/>
          <w:szCs w:val="28"/>
          <w:lang w:eastAsia="ko-KR"/>
        </w:rPr>
        <w:drawing>
          <wp:anchor distT="0" distB="0" distL="114300" distR="114300" simplePos="0" relativeHeight="251659264" behindDoc="1" locked="0" layoutInCell="1" allowOverlap="1" wp14:anchorId="4731E04C" wp14:editId="16FD4F6F">
            <wp:simplePos x="0" y="0"/>
            <wp:positionH relativeFrom="column">
              <wp:posOffset>1612900</wp:posOffset>
            </wp:positionH>
            <wp:positionV relativeFrom="paragraph">
              <wp:posOffset>8255</wp:posOffset>
            </wp:positionV>
            <wp:extent cx="2844800" cy="605777"/>
            <wp:effectExtent l="0" t="0" r="0" b="0"/>
            <wp:wrapNone/>
            <wp:docPr id="12" name="그림 6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0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Theme="majorEastAsia" w:hAnsi="Calibri" w:cs="Monaco"/>
          <w:sz w:val="28"/>
          <w:szCs w:val="28"/>
          <w:lang w:eastAsia="ko-KR"/>
        </w:rPr>
        <w:tab/>
      </w:r>
    </w:p>
    <w:p w14:paraId="39089D0F" w14:textId="3BA619A1" w:rsidR="00493465" w:rsidRPr="00665D97" w:rsidRDefault="00493465" w:rsidP="0049346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ascii="Calibri" w:eastAsiaTheme="majorEastAsia" w:hAnsi="Calibri" w:cs="Monaco"/>
          <w:sz w:val="28"/>
          <w:szCs w:val="28"/>
          <w:lang w:eastAsia="ko-KR"/>
        </w:rPr>
      </w:pPr>
      <w:r w:rsidRPr="00665D97">
        <w:rPr>
          <w:rFonts w:ascii="Calibri" w:eastAsiaTheme="majorEastAsia" w:hAnsi="Calibri" w:cs="Monaco"/>
          <w:sz w:val="28"/>
          <w:szCs w:val="28"/>
          <w:lang w:eastAsia="ko-KR"/>
        </w:rPr>
        <w:t xml:space="preserve">                                                                                      </w:t>
      </w:r>
      <w:r w:rsidR="00665D97" w:rsidRPr="00665D97">
        <w:rPr>
          <w:rFonts w:ascii="Calibri" w:eastAsiaTheme="majorEastAsia" w:hAnsi="Calibri" w:cs="Monaco"/>
          <w:sz w:val="28"/>
          <w:szCs w:val="28"/>
          <w:lang w:eastAsia="ko-KR"/>
        </w:rPr>
        <w:t xml:space="preserve">  </w:t>
      </w:r>
      <w:r w:rsidRPr="00665D97">
        <w:rPr>
          <w:rFonts w:ascii="Calibri" w:eastAsiaTheme="majorEastAsia" w:hAnsi="Calibri" w:cs="Monaco"/>
          <w:sz w:val="28"/>
          <w:szCs w:val="28"/>
          <w:lang w:eastAsia="ko-KR"/>
        </w:rPr>
        <w:t xml:space="preserve"> (2)</w:t>
      </w:r>
    </w:p>
    <w:p w14:paraId="71753F64" w14:textId="77777777" w:rsidR="00493465" w:rsidRPr="00665D97" w:rsidRDefault="00493465" w:rsidP="00493465">
      <w:pPr>
        <w:pStyle w:val="BodyText"/>
        <w:rPr>
          <w:rFonts w:ascii="Calibri" w:eastAsiaTheme="majorEastAsia" w:hAnsi="Calibri"/>
          <w:sz w:val="10"/>
          <w:szCs w:val="10"/>
          <w:lang w:eastAsia="ko-KR"/>
        </w:rPr>
      </w:pPr>
    </w:p>
    <w:p w14:paraId="3A0DDD5C" w14:textId="2FDFF055" w:rsidR="00493465" w:rsidRPr="00665D97" w:rsidRDefault="00493465" w:rsidP="00665D9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  <w:bookmarkStart w:id="3" w:name="OLE_LINK3"/>
      <w:bookmarkStart w:id="4" w:name="OLE_LINK4"/>
      <w:proofErr w:type="spellStart"/>
      <w:r w:rsidRPr="00665D97">
        <w:rPr>
          <w:rFonts w:ascii="Calibri" w:eastAsiaTheme="majorEastAsia" w:hAnsi="Calibri" w:cs="Monaco"/>
          <w:lang w:eastAsia="ko-KR"/>
        </w:rPr>
        <w:t>유한차분법</w:t>
      </w:r>
      <w:proofErr w:type="spellEnd"/>
      <w:r w:rsidRPr="00665D97">
        <w:rPr>
          <w:rFonts w:ascii="Calibri" w:eastAsiaTheme="majorEastAsia" w:hAnsi="Calibri" w:cs="Monaco"/>
          <w:lang w:eastAsia="ko-KR"/>
        </w:rPr>
        <w:t>(Finite Difference Method)</w:t>
      </w:r>
      <w:r w:rsidRPr="00665D97">
        <w:rPr>
          <w:rFonts w:ascii="Calibri" w:eastAsiaTheme="majorEastAsia" w:hAnsi="Calibri" w:cs="Monaco"/>
          <w:lang w:eastAsia="ko-KR"/>
        </w:rPr>
        <w:t>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이용해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컴퓨터로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수식</w:t>
      </w:r>
      <w:r w:rsidRPr="00665D97">
        <w:rPr>
          <w:rFonts w:ascii="Calibri" w:eastAsiaTheme="majorEastAsia" w:hAnsi="Calibri" w:cs="Monaco"/>
          <w:lang w:eastAsia="ko-KR"/>
        </w:rPr>
        <w:t xml:space="preserve"> (2)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Pr="00665D97">
        <w:rPr>
          <w:rFonts w:ascii="Calibri" w:eastAsiaTheme="majorEastAsia" w:hAnsi="Calibri" w:cs="Monaco"/>
          <w:lang w:eastAsia="ko-KR"/>
        </w:rPr>
        <w:t>방정식을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푸는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경우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>수식</w:t>
      </w:r>
      <w:r w:rsidRPr="00665D97">
        <w:rPr>
          <w:rFonts w:ascii="Calibri" w:eastAsiaTheme="majorEastAsia" w:hAnsi="Calibri" w:cs="Monaco"/>
          <w:lang w:eastAsia="ko-KR"/>
        </w:rPr>
        <w:t xml:space="preserve"> (2)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Pr="00665D97">
        <w:rPr>
          <w:rFonts w:ascii="Calibri" w:eastAsiaTheme="majorEastAsia" w:hAnsi="Calibri" w:cs="Monaco"/>
          <w:lang w:eastAsia="ko-KR"/>
        </w:rPr>
        <w:t>방정식은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결국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선형시스템의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계산하는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문제가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되며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>수식</w:t>
      </w:r>
      <w:r w:rsidRPr="00665D97">
        <w:rPr>
          <w:rFonts w:ascii="Calibri" w:eastAsiaTheme="majorEastAsia" w:hAnsi="Calibri" w:cs="Monaco"/>
          <w:lang w:eastAsia="ko-KR"/>
        </w:rPr>
        <w:t xml:space="preserve"> (3)</w:t>
      </w:r>
      <w:r w:rsidRPr="00665D97">
        <w:rPr>
          <w:rFonts w:ascii="Calibri" w:eastAsiaTheme="majorEastAsia" w:hAnsi="Calibri" w:cs="Monaco"/>
          <w:lang w:eastAsia="ko-KR"/>
        </w:rPr>
        <w:t>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보여진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것과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같이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정방형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행렬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A</w:t>
      </w:r>
      <w:r w:rsidRPr="00665D97">
        <w:rPr>
          <w:rFonts w:ascii="Calibri" w:eastAsiaTheme="majorEastAsia" w:hAnsi="Calibri" w:cs="Monaco"/>
          <w:lang w:eastAsia="ko-KR"/>
        </w:rPr>
        <w:t>와</w:t>
      </w:r>
      <w:r w:rsidRPr="00665D97">
        <w:rPr>
          <w:rFonts w:ascii="Calibri" w:eastAsiaTheme="majorEastAsia" w:hAnsi="Calibri" w:cs="Monaco"/>
          <w:lang w:eastAsia="ko-KR"/>
        </w:rPr>
        <w:t xml:space="preserve"> RHS (Right-Hand-Side) </w:t>
      </w:r>
      <w:r w:rsidRPr="00665D97">
        <w:rPr>
          <w:rFonts w:ascii="Calibri" w:eastAsiaTheme="majorEastAsia" w:hAnsi="Calibri" w:cs="Monaco"/>
          <w:lang w:eastAsia="ko-KR"/>
        </w:rPr>
        <w:t>벡터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b</w:t>
      </w:r>
      <w:r w:rsidRPr="00665D97">
        <w:rPr>
          <w:rFonts w:ascii="Calibri" w:eastAsiaTheme="majorEastAsia" w:hAnsi="Calibri" w:cs="Monaco"/>
          <w:lang w:eastAsia="ko-KR"/>
        </w:rPr>
        <w:t>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주어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졌을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때</w:t>
      </w:r>
      <w:r w:rsidR="003142BE" w:rsidRPr="00665D97">
        <w:rPr>
          <w:rFonts w:ascii="Calibri" w:eastAsiaTheme="majorEastAsia" w:hAnsi="Calibri" w:cs="Monaco"/>
          <w:lang w:eastAsia="ko-KR"/>
        </w:rPr>
        <w:t>의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해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z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구하는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문제와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같아진다</w:t>
      </w:r>
      <w:r w:rsidR="003142BE" w:rsidRPr="00665D97">
        <w:rPr>
          <w:rFonts w:ascii="Calibri" w:eastAsiaTheme="majorEastAsia" w:hAnsi="Calibri" w:cs="Monaco"/>
          <w:lang w:eastAsia="ko-KR"/>
        </w:rPr>
        <w:t>.</w:t>
      </w:r>
    </w:p>
    <w:bookmarkEnd w:id="3"/>
    <w:bookmarkEnd w:id="4"/>
    <w:p w14:paraId="40F1D9FB" w14:textId="36E1EF5F" w:rsidR="00493465" w:rsidRPr="00665D97" w:rsidRDefault="00493465" w:rsidP="00665D97">
      <w:pPr>
        <w:pStyle w:val="BodyText"/>
        <w:spacing w:before="0" w:after="0"/>
        <w:rPr>
          <w:rFonts w:ascii="Calibri" w:hAnsi="Calibri"/>
          <w:sz w:val="16"/>
          <w:szCs w:val="16"/>
          <w:lang w:eastAsia="ko-KR"/>
        </w:rPr>
      </w:pPr>
    </w:p>
    <w:p w14:paraId="19443792" w14:textId="14A8E169" w:rsidR="003142BE" w:rsidRPr="00665D97" w:rsidRDefault="00665D97" w:rsidP="003142BE">
      <w:pPr>
        <w:pStyle w:val="BodyText"/>
        <w:jc w:val="center"/>
        <w:rPr>
          <w:rFonts w:ascii="Calibri" w:eastAsiaTheme="majorEastAsia" w:hAnsi="Calibri"/>
          <w:sz w:val="28"/>
          <w:szCs w:val="28"/>
          <w:lang w:eastAsia="ko-KR"/>
        </w:rPr>
      </w:pPr>
      <w:r w:rsidRPr="00665D97">
        <w:rPr>
          <w:rFonts w:ascii="Calibri" w:eastAsiaTheme="majorEastAsia" w:hAnsi="Calibri"/>
          <w:noProof/>
          <w:lang w:eastAsia="ko-KR"/>
        </w:rPr>
        <w:drawing>
          <wp:anchor distT="0" distB="0" distL="114300" distR="114300" simplePos="0" relativeHeight="251660288" behindDoc="1" locked="0" layoutInCell="1" allowOverlap="1" wp14:anchorId="62836D78" wp14:editId="04185BF9">
            <wp:simplePos x="0" y="0"/>
            <wp:positionH relativeFrom="column">
              <wp:posOffset>2538929</wp:posOffset>
            </wp:positionH>
            <wp:positionV relativeFrom="paragraph">
              <wp:posOffset>81433</wp:posOffset>
            </wp:positionV>
            <wp:extent cx="647700" cy="268681"/>
            <wp:effectExtent l="0" t="0" r="0" b="0"/>
            <wp:wrapNone/>
            <wp:docPr id="13" name="그림 7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2BE" w:rsidRPr="00665D97">
        <w:rPr>
          <w:rFonts w:ascii="Calibri" w:eastAsiaTheme="majorEastAsia" w:hAnsi="Calibri"/>
          <w:sz w:val="28"/>
          <w:szCs w:val="28"/>
          <w:lang w:eastAsia="ko-KR"/>
        </w:rPr>
        <w:t xml:space="preserve">                                                                                       (3)</w:t>
      </w:r>
    </w:p>
    <w:p w14:paraId="23DA5957" w14:textId="77777777" w:rsidR="00B706F0" w:rsidRPr="00665D97" w:rsidRDefault="00B706F0" w:rsidP="00B706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sz w:val="16"/>
          <w:szCs w:val="16"/>
          <w:lang w:eastAsia="ko-KR"/>
        </w:rPr>
      </w:pPr>
    </w:p>
    <w:p w14:paraId="55F7BF6F" w14:textId="77777777" w:rsidR="00C031D6" w:rsidRPr="00665D97" w:rsidRDefault="002040A2" w:rsidP="00A332C4">
      <w:pPr>
        <w:pStyle w:val="Heading11"/>
        <w:spacing w:before="0"/>
        <w:rPr>
          <w:rFonts w:ascii="Calibri" w:hAnsi="Calibri"/>
          <w:lang w:eastAsia="ko-KR"/>
        </w:rPr>
      </w:pPr>
      <w:bookmarkStart w:id="5" w:name="문제-설명"/>
      <w:bookmarkEnd w:id="5"/>
      <w:r w:rsidRPr="00665D97">
        <w:rPr>
          <w:rFonts w:ascii="Calibri" w:hAnsi="Calibri"/>
          <w:lang w:eastAsia="ko-KR"/>
        </w:rPr>
        <w:t>문제</w:t>
      </w:r>
      <w:r w:rsidRPr="00665D97">
        <w:rPr>
          <w:rFonts w:ascii="Calibri" w:hAnsi="Calibri"/>
          <w:lang w:eastAsia="ko-KR"/>
        </w:rPr>
        <w:t xml:space="preserve"> </w:t>
      </w:r>
      <w:r w:rsidRPr="00665D97">
        <w:rPr>
          <w:rFonts w:ascii="Calibri" w:hAnsi="Calibri"/>
          <w:lang w:eastAsia="ko-KR"/>
        </w:rPr>
        <w:t>설명</w:t>
      </w:r>
    </w:p>
    <w:p w14:paraId="1C77E05D" w14:textId="7B114D9E" w:rsidR="003142BE" w:rsidRPr="00665D97" w:rsidRDefault="00A332C4" w:rsidP="00A332C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hAnsi="Calibri" w:cs="Times New Roman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>2</w:t>
      </w:r>
      <w:r w:rsidR="003142BE" w:rsidRPr="00665D97">
        <w:rPr>
          <w:rFonts w:ascii="Calibri" w:eastAsiaTheme="majorEastAsia" w:hAnsi="Calibri" w:cs="Monaco"/>
          <w:lang w:eastAsia="ko-KR"/>
        </w:rPr>
        <w:t>차원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공간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(</w:t>
      </w:r>
      <w:r w:rsidR="003142BE"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x</w:t>
      </w:r>
      <w:r w:rsidR="003142BE" w:rsidRPr="00665D97">
        <w:rPr>
          <w:rFonts w:ascii="Calibri" w:eastAsiaTheme="majorEastAsia" w:hAnsi="Calibri" w:cs="Times New Roman"/>
          <w:sz w:val="28"/>
          <w:szCs w:val="28"/>
          <w:lang w:eastAsia="ko-KR"/>
        </w:rPr>
        <w:t xml:space="preserve">, </w:t>
      </w:r>
      <w:r w:rsidR="003142BE" w:rsidRPr="00665D97">
        <w:rPr>
          <w:rFonts w:ascii="Calibri" w:eastAsiaTheme="majorEastAsia" w:hAnsi="Calibri" w:cs="Times New Roman"/>
          <w:i/>
          <w:sz w:val="28"/>
          <w:szCs w:val="28"/>
          <w:lang w:eastAsia="ko-KR"/>
        </w:rPr>
        <w:t>y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) </w:t>
      </w:r>
      <w:r w:rsidR="003142BE" w:rsidRPr="00665D97">
        <w:rPr>
          <w:rFonts w:ascii="Calibri" w:eastAsiaTheme="majorEastAsia" w:hAnsi="Calibri" w:cs="Monaco"/>
          <w:lang w:eastAsia="ko-KR"/>
        </w:rPr>
        <w:t>에서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수식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(4)</w:t>
      </w:r>
      <w:r w:rsidR="003142BE" w:rsidRPr="00665D97">
        <w:rPr>
          <w:rFonts w:ascii="Calibri" w:eastAsiaTheme="majorEastAsia" w:hAnsi="Calibri" w:cs="Monaco"/>
          <w:lang w:eastAsia="ko-KR"/>
        </w:rPr>
        <w:t>와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같이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정의되고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, </w:t>
      </w:r>
      <w:r w:rsidR="003142BE" w:rsidRPr="00665D97">
        <w:rPr>
          <w:rFonts w:ascii="Calibri" w:eastAsiaTheme="majorEastAsia" w:hAnsi="Calibri" w:cs="Monaco"/>
          <w:lang w:eastAsia="ko-KR"/>
        </w:rPr>
        <w:t>수식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(5)</w:t>
      </w:r>
      <w:r w:rsidR="003142BE" w:rsidRPr="00665D97">
        <w:rPr>
          <w:rFonts w:ascii="Calibri" w:eastAsiaTheme="majorEastAsia" w:hAnsi="Calibri" w:cs="Monaco"/>
          <w:lang w:eastAsia="ko-KR"/>
        </w:rPr>
        <w:t>의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경계조건을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eastAsiaTheme="majorEastAsia" w:hAnsi="Calibri" w:cs="Monaco"/>
          <w:lang w:eastAsia="ko-KR"/>
        </w:rPr>
        <w:t>만족하는</w:t>
      </w:r>
      <w:r w:rsidR="003142BE"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="003142BE" w:rsidRPr="00665D97">
        <w:rPr>
          <w:rFonts w:ascii="Calibri" w:eastAsiaTheme="majorEastAsia" w:hAnsi="Calibri" w:cs="Monaco"/>
          <w:lang w:eastAsia="ko-KR"/>
        </w:rPr>
        <w:t>방정식의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3142BE" w:rsidRPr="00665D97">
        <w:rPr>
          <w:rFonts w:ascii="Calibri" w:hAnsi="Calibri" w:cs="Times New Roman"/>
          <w:lang w:eastAsia="ko-KR"/>
        </w:rPr>
        <w:t>해</w:t>
      </w:r>
      <w:r w:rsidR="003142BE" w:rsidRPr="00665D97">
        <w:rPr>
          <w:rFonts w:ascii="Calibri" w:hAnsi="Calibri" w:cs="Times New Roman"/>
          <w:lang w:eastAsia="ko-KR"/>
        </w:rPr>
        <w:t xml:space="preserve"> </w:t>
      </w:r>
      <w:r w:rsidR="003142BE" w:rsidRPr="00665D97">
        <w:rPr>
          <w:rFonts w:ascii="Calibri" w:hAnsi="Calibri" w:cs="Times New Roman"/>
          <w:sz w:val="28"/>
          <w:szCs w:val="28"/>
        </w:rPr>
        <w:t>Ψ</w:t>
      </w:r>
      <w:r w:rsidR="003142BE" w:rsidRPr="00665D97">
        <w:rPr>
          <w:rFonts w:ascii="Calibri" w:hAnsi="Calibri" w:cs="Times New Roman"/>
          <w:sz w:val="28"/>
          <w:szCs w:val="28"/>
          <w:lang w:eastAsia="ko-KR"/>
        </w:rPr>
        <w:t>(</w:t>
      </w:r>
      <w:r w:rsidR="003142BE" w:rsidRPr="00665D97">
        <w:rPr>
          <w:rFonts w:ascii="Calibri" w:hAnsi="Calibri" w:cs="Times New Roman"/>
          <w:i/>
          <w:sz w:val="28"/>
          <w:szCs w:val="28"/>
          <w:lang w:eastAsia="ko-KR"/>
        </w:rPr>
        <w:t>x, y</w:t>
      </w:r>
      <w:r w:rsidR="003142BE" w:rsidRPr="00665D97">
        <w:rPr>
          <w:rFonts w:ascii="Calibri" w:hAnsi="Calibri" w:cs="Times New Roman"/>
          <w:sz w:val="28"/>
          <w:szCs w:val="28"/>
          <w:lang w:eastAsia="ko-KR"/>
        </w:rPr>
        <w:t>)</w:t>
      </w:r>
      <w:proofErr w:type="spellStart"/>
      <w:r w:rsidR="003142BE" w:rsidRPr="00665D97">
        <w:rPr>
          <w:rFonts w:ascii="Calibri" w:hAnsi="Calibri" w:cs="Times New Roman"/>
          <w:lang w:eastAsia="ko-KR"/>
        </w:rPr>
        <w:t>를</w:t>
      </w:r>
      <w:proofErr w:type="spellEnd"/>
      <w:r w:rsidR="003D53B9">
        <w:rPr>
          <w:rFonts w:ascii="Calibri" w:hAnsi="Calibri" w:cs="Times New Roman"/>
          <w:lang w:eastAsia="ko-KR"/>
        </w:rPr>
        <w:t xml:space="preserve"> </w:t>
      </w:r>
      <w:r w:rsidR="003F6624" w:rsidRPr="00665D97">
        <w:rPr>
          <w:rFonts w:ascii="Calibri" w:hAnsi="Calibri" w:cs="Times New Roman"/>
          <w:lang w:eastAsia="ko-KR"/>
        </w:rPr>
        <w:t>그림</w:t>
      </w:r>
      <w:r w:rsidR="003D53B9">
        <w:rPr>
          <w:rFonts w:ascii="Calibri" w:hAnsi="Calibri" w:cs="Times New Roman"/>
          <w:lang w:eastAsia="ko-KR"/>
        </w:rPr>
        <w:t xml:space="preserve"> 1</w:t>
      </w:r>
      <w:r w:rsidR="003F6624" w:rsidRPr="00665D97">
        <w:rPr>
          <w:rFonts w:ascii="Calibri" w:hAnsi="Calibri" w:cs="Times New Roman"/>
          <w:lang w:eastAsia="ko-KR"/>
        </w:rPr>
        <w:t>의</w:t>
      </w:r>
      <w:r w:rsidR="003F6624" w:rsidRPr="00665D97">
        <w:rPr>
          <w:rFonts w:ascii="Calibri" w:hAnsi="Calibri" w:cs="Times New Roman"/>
          <w:lang w:eastAsia="ko-KR"/>
        </w:rPr>
        <w:t xml:space="preserve"> CG </w:t>
      </w:r>
      <w:r w:rsidR="003F6624" w:rsidRPr="00665D97">
        <w:rPr>
          <w:rFonts w:ascii="Calibri" w:hAnsi="Calibri" w:cs="Times New Roman"/>
          <w:lang w:eastAsia="ko-KR"/>
        </w:rPr>
        <w:t>알고리즘과</w:t>
      </w:r>
      <w:r w:rsidR="003F6624" w:rsidRPr="00665D97">
        <w:rPr>
          <w:rFonts w:ascii="Calibri" w:hAnsi="Calibri" w:cs="Times New Roman"/>
          <w:lang w:eastAsia="ko-KR"/>
        </w:rPr>
        <w:t xml:space="preserve"> </w:t>
      </w:r>
      <w:r w:rsidR="003F6624" w:rsidRPr="00665D97">
        <w:rPr>
          <w:rFonts w:ascii="Calibri" w:hAnsi="Calibri" w:cs="Times New Roman"/>
          <w:lang w:eastAsia="ko-KR"/>
        </w:rPr>
        <w:t>문제</w:t>
      </w:r>
      <w:r w:rsidR="003F6624" w:rsidRPr="00665D97">
        <w:rPr>
          <w:rFonts w:ascii="Calibri" w:hAnsi="Calibri" w:cs="Times New Roman"/>
          <w:lang w:eastAsia="ko-KR"/>
        </w:rPr>
        <w:t xml:space="preserve"> </w:t>
      </w:r>
      <w:r w:rsidR="00665D97" w:rsidRPr="00665D97">
        <w:rPr>
          <w:rFonts w:ascii="Calibri" w:hAnsi="Calibri" w:cs="Times New Roman"/>
          <w:lang w:eastAsia="ko-KR"/>
        </w:rPr>
        <w:t>2</w:t>
      </w:r>
      <w:r w:rsidR="003F6624" w:rsidRPr="00665D97">
        <w:rPr>
          <w:rFonts w:ascii="Calibri" w:hAnsi="Calibri" w:cs="Times New Roman"/>
          <w:lang w:eastAsia="ko-KR"/>
        </w:rPr>
        <w:t>에서</w:t>
      </w:r>
      <w:r w:rsidR="003F6624" w:rsidRPr="00665D97">
        <w:rPr>
          <w:rFonts w:ascii="Calibri" w:hAnsi="Calibri" w:cs="Times New Roman"/>
          <w:lang w:eastAsia="ko-KR"/>
        </w:rPr>
        <w:t xml:space="preserve"> </w:t>
      </w:r>
      <w:r w:rsidR="003F6624" w:rsidRPr="00665D97">
        <w:rPr>
          <w:rFonts w:ascii="Calibri" w:hAnsi="Calibri" w:cs="Times New Roman"/>
          <w:lang w:eastAsia="ko-KR"/>
        </w:rPr>
        <w:t>설명된</w:t>
      </w:r>
      <w:r w:rsidR="003F6624" w:rsidRPr="00665D97">
        <w:rPr>
          <w:rFonts w:ascii="Calibri" w:hAnsi="Calibri" w:cs="Times New Roman"/>
          <w:lang w:eastAsia="ko-KR"/>
        </w:rPr>
        <w:t xml:space="preserve"> </w:t>
      </w:r>
      <w:r w:rsidR="003142BE" w:rsidRPr="00665D97">
        <w:rPr>
          <w:rFonts w:ascii="Calibri" w:hAnsi="Calibri" w:cs="Times New Roman"/>
          <w:lang w:eastAsia="ko-KR"/>
        </w:rPr>
        <w:t xml:space="preserve"> </w:t>
      </w:r>
      <w:proofErr w:type="spellStart"/>
      <w:r w:rsidR="00112979" w:rsidRPr="00665D97">
        <w:rPr>
          <w:rFonts w:ascii="Calibri" w:hAnsi="Calibri" w:cs="Times New Roman"/>
          <w:lang w:eastAsia="ko-KR"/>
        </w:rPr>
        <w:t>멀티그리드</w:t>
      </w:r>
      <w:proofErr w:type="spellEnd"/>
      <w:r w:rsidR="003F6624" w:rsidRPr="00665D97">
        <w:rPr>
          <w:rFonts w:ascii="Calibri" w:hAnsi="Calibri" w:cs="Times New Roman"/>
          <w:lang w:eastAsia="ko-KR"/>
        </w:rPr>
        <w:t xml:space="preserve"> </w:t>
      </w:r>
      <w:r w:rsidR="003F6624" w:rsidRPr="00665D97">
        <w:rPr>
          <w:rFonts w:ascii="Calibri" w:hAnsi="Calibri" w:cs="Times New Roman"/>
          <w:lang w:eastAsia="ko-KR"/>
        </w:rPr>
        <w:t>방법을</w:t>
      </w:r>
      <w:r w:rsidR="00112979" w:rsidRPr="00665D97">
        <w:rPr>
          <w:rFonts w:ascii="Calibri" w:hAnsi="Calibri" w:cs="Times New Roman"/>
          <w:lang w:eastAsia="ko-KR"/>
        </w:rPr>
        <w:t xml:space="preserve"> </w:t>
      </w:r>
      <w:r w:rsidR="00112979" w:rsidRPr="00665D97">
        <w:rPr>
          <w:rFonts w:ascii="Calibri" w:hAnsi="Calibri" w:cs="Times New Roman"/>
          <w:lang w:eastAsia="ko-KR"/>
        </w:rPr>
        <w:t>이용하여</w:t>
      </w:r>
      <w:r w:rsidR="00112979" w:rsidRPr="00665D97">
        <w:rPr>
          <w:rFonts w:ascii="Calibri" w:hAnsi="Calibri" w:cs="Times New Roman"/>
          <w:lang w:eastAsia="ko-KR"/>
        </w:rPr>
        <w:t xml:space="preserve"> </w:t>
      </w:r>
      <w:r w:rsidR="003142BE" w:rsidRPr="00665D97">
        <w:rPr>
          <w:rFonts w:ascii="Calibri" w:hAnsi="Calibri" w:cs="Times New Roman"/>
          <w:lang w:eastAsia="ko-KR"/>
        </w:rPr>
        <w:t>계산하는</w:t>
      </w:r>
      <w:r w:rsidR="003142BE" w:rsidRPr="00665D97">
        <w:rPr>
          <w:rFonts w:ascii="Calibri" w:hAnsi="Calibri" w:cs="Times New Roman"/>
          <w:lang w:eastAsia="ko-KR"/>
        </w:rPr>
        <w:t xml:space="preserve"> </w:t>
      </w:r>
      <w:proofErr w:type="spellStart"/>
      <w:r w:rsidR="003142BE" w:rsidRPr="00665D97">
        <w:rPr>
          <w:rFonts w:ascii="Calibri" w:hAnsi="Calibri" w:cs="Times New Roman"/>
          <w:lang w:eastAsia="ko-KR"/>
        </w:rPr>
        <w:t>순차코드가</w:t>
      </w:r>
      <w:proofErr w:type="spellEnd"/>
      <w:r w:rsidR="003142BE" w:rsidRPr="00665D97">
        <w:rPr>
          <w:rFonts w:ascii="Calibri" w:hAnsi="Calibri" w:cs="Times New Roman"/>
          <w:lang w:eastAsia="ko-KR"/>
        </w:rPr>
        <w:t xml:space="preserve"> C </w:t>
      </w:r>
      <w:r w:rsidR="003142BE" w:rsidRPr="00665D97">
        <w:rPr>
          <w:rFonts w:ascii="Calibri" w:hAnsi="Calibri" w:cs="Times New Roman"/>
          <w:lang w:eastAsia="ko-KR"/>
        </w:rPr>
        <w:t>와</w:t>
      </w:r>
      <w:r w:rsidR="003142BE" w:rsidRPr="00665D97">
        <w:rPr>
          <w:rFonts w:ascii="Calibri" w:hAnsi="Calibri" w:cs="Times New Roman"/>
          <w:lang w:eastAsia="ko-KR"/>
        </w:rPr>
        <w:t xml:space="preserve"> Fortran</w:t>
      </w:r>
      <w:r w:rsidRPr="00665D97">
        <w:rPr>
          <w:rFonts w:ascii="Calibri" w:hAnsi="Calibri" w:cs="Times New Roman"/>
          <w:lang w:eastAsia="ko-KR"/>
        </w:rPr>
        <w:t xml:space="preserve"> </w:t>
      </w:r>
      <w:proofErr w:type="spellStart"/>
      <w:r w:rsidR="003142BE" w:rsidRPr="00665D97">
        <w:rPr>
          <w:rFonts w:ascii="Calibri" w:hAnsi="Calibri" w:cs="Times New Roman"/>
          <w:lang w:eastAsia="ko-KR"/>
        </w:rPr>
        <w:t>으로</w:t>
      </w:r>
      <w:proofErr w:type="spellEnd"/>
      <w:r w:rsidRPr="00665D97">
        <w:rPr>
          <w:rFonts w:ascii="Calibri" w:hAnsi="Calibri" w:cs="Times New Roman"/>
          <w:lang w:eastAsia="ko-KR"/>
        </w:rPr>
        <w:t xml:space="preserve"> </w:t>
      </w:r>
      <w:r w:rsidRPr="00665D97">
        <w:rPr>
          <w:rFonts w:ascii="Calibri" w:hAnsi="Calibri" w:cs="Times New Roman"/>
          <w:lang w:eastAsia="ko-KR"/>
        </w:rPr>
        <w:t>주어져</w:t>
      </w:r>
      <w:r w:rsidRPr="00665D97">
        <w:rPr>
          <w:rFonts w:ascii="Calibri" w:hAnsi="Calibri" w:cs="Times New Roman"/>
          <w:lang w:eastAsia="ko-KR"/>
        </w:rPr>
        <w:t xml:space="preserve"> </w:t>
      </w:r>
      <w:r w:rsidRPr="00665D97">
        <w:rPr>
          <w:rFonts w:ascii="Calibri" w:hAnsi="Calibri" w:cs="Times New Roman"/>
          <w:lang w:eastAsia="ko-KR"/>
        </w:rPr>
        <w:t>있다</w:t>
      </w:r>
      <w:r w:rsidRPr="00665D97">
        <w:rPr>
          <w:rFonts w:ascii="Calibri" w:hAnsi="Calibri" w:cs="Times New Roman"/>
          <w:lang w:eastAsia="ko-KR"/>
        </w:rPr>
        <w:t>.</w:t>
      </w:r>
    </w:p>
    <w:p w14:paraId="39886347" w14:textId="376A47F9" w:rsidR="00112979" w:rsidRPr="00665D97" w:rsidRDefault="00665D97" w:rsidP="00A332C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eastAsiaTheme="majorEastAsia" w:hAnsi="Calibri"/>
          <w:noProof/>
          <w:lang w:eastAsia="ko-KR"/>
        </w:rPr>
        <w:drawing>
          <wp:anchor distT="0" distB="0" distL="114300" distR="114300" simplePos="0" relativeHeight="251661312" behindDoc="1" locked="0" layoutInCell="1" allowOverlap="1" wp14:anchorId="3D3962C1" wp14:editId="00618852">
            <wp:simplePos x="0" y="0"/>
            <wp:positionH relativeFrom="column">
              <wp:posOffset>698500</wp:posOffset>
            </wp:positionH>
            <wp:positionV relativeFrom="paragraph">
              <wp:posOffset>165100</wp:posOffset>
            </wp:positionV>
            <wp:extent cx="3865033" cy="492043"/>
            <wp:effectExtent l="0" t="0" r="0" b="0"/>
            <wp:wrapNone/>
            <wp:docPr id="14" name="그림 8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33" cy="49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16519" w14:textId="38B7530F" w:rsidR="00E43F0F" w:rsidRDefault="00E43F0F" w:rsidP="00665D97">
      <w:pPr>
        <w:pStyle w:val="FirstParagraph"/>
        <w:jc w:val="center"/>
        <w:rPr>
          <w:rFonts w:ascii="Calibri" w:eastAsiaTheme="majorEastAsia" w:hAnsi="Calibri"/>
          <w:sz w:val="28"/>
          <w:szCs w:val="28"/>
          <w:lang w:eastAsia="ko-KR"/>
        </w:rPr>
      </w:pPr>
      <w:r w:rsidRPr="00665D97">
        <w:rPr>
          <w:rFonts w:ascii="Calibri" w:eastAsiaTheme="majorEastAsia" w:hAnsi="Calibri"/>
          <w:sz w:val="28"/>
          <w:szCs w:val="28"/>
          <w:lang w:eastAsia="ko-KR"/>
        </w:rPr>
        <w:t xml:space="preserve">                                                                                        (4)</w:t>
      </w:r>
    </w:p>
    <w:p w14:paraId="5A76C02D" w14:textId="30499194" w:rsidR="00665D97" w:rsidRDefault="00665D97" w:rsidP="00665D97">
      <w:pPr>
        <w:pStyle w:val="FirstParagraph"/>
        <w:spacing w:after="0"/>
        <w:rPr>
          <w:rFonts w:ascii="Calibri" w:eastAsiaTheme="majorEastAsia" w:hAnsi="Calibri"/>
          <w:sz w:val="28"/>
          <w:szCs w:val="28"/>
          <w:lang w:eastAsia="ko-KR"/>
        </w:rPr>
      </w:pPr>
      <w:r w:rsidRPr="00665D97">
        <w:rPr>
          <w:rFonts w:ascii="Calibri" w:eastAsiaTheme="majorEastAsia" w:hAnsi="Calibri"/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01BD6CE5" wp14:editId="629336FD">
            <wp:simplePos x="0" y="0"/>
            <wp:positionH relativeFrom="column">
              <wp:posOffset>692074</wp:posOffset>
            </wp:positionH>
            <wp:positionV relativeFrom="paragraph">
              <wp:posOffset>217691</wp:posOffset>
            </wp:positionV>
            <wp:extent cx="2629359" cy="219053"/>
            <wp:effectExtent l="0" t="0" r="0" b="0"/>
            <wp:wrapNone/>
            <wp:docPr id="1" name="그림 9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59" cy="21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D97">
        <w:rPr>
          <w:rFonts w:ascii="Calibri" w:eastAsiaTheme="majorEastAsia" w:hAnsi="Calibri"/>
          <w:sz w:val="28"/>
          <w:szCs w:val="28"/>
          <w:lang w:eastAsia="ko-KR"/>
        </w:rPr>
        <w:t xml:space="preserve">                                                                                        </w:t>
      </w:r>
    </w:p>
    <w:p w14:paraId="5AE8325F" w14:textId="5E3C4C1C" w:rsidR="00665D97" w:rsidRPr="00665D97" w:rsidRDefault="00665D97" w:rsidP="00665D97">
      <w:pPr>
        <w:pStyle w:val="FirstParagraph"/>
        <w:spacing w:before="0"/>
        <w:rPr>
          <w:rFonts w:ascii="Calibri" w:eastAsiaTheme="majorEastAsia" w:hAnsi="Calibri"/>
          <w:sz w:val="28"/>
          <w:szCs w:val="28"/>
          <w:lang w:eastAsia="ko-KR"/>
        </w:rPr>
      </w:pPr>
      <w:r>
        <w:rPr>
          <w:rFonts w:ascii="Calibri" w:eastAsiaTheme="majorEastAsia" w:hAnsi="Calibri"/>
          <w:sz w:val="28"/>
          <w:szCs w:val="28"/>
          <w:lang w:eastAsia="ko-KR"/>
        </w:rPr>
        <w:t xml:space="preserve">             </w:t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</w:r>
      <w:r>
        <w:rPr>
          <w:rFonts w:ascii="Calibri" w:eastAsiaTheme="majorEastAsia" w:hAnsi="Calibri"/>
          <w:sz w:val="28"/>
          <w:szCs w:val="28"/>
          <w:lang w:eastAsia="ko-KR"/>
        </w:rPr>
        <w:tab/>
        <w:t xml:space="preserve">                        </w:t>
      </w:r>
      <w:r w:rsidRPr="00665D97">
        <w:rPr>
          <w:rFonts w:ascii="Calibri" w:eastAsiaTheme="majorEastAsia" w:hAnsi="Calibri"/>
          <w:sz w:val="10"/>
          <w:szCs w:val="10"/>
          <w:lang w:eastAsia="ko-KR"/>
        </w:rPr>
        <w:t xml:space="preserve"> </w:t>
      </w:r>
      <w:r>
        <w:rPr>
          <w:rFonts w:ascii="Calibri" w:eastAsiaTheme="majorEastAsia" w:hAnsi="Calibri"/>
          <w:sz w:val="28"/>
          <w:szCs w:val="28"/>
          <w:lang w:eastAsia="ko-KR"/>
        </w:rPr>
        <w:t>(5)</w:t>
      </w:r>
    </w:p>
    <w:p w14:paraId="5B941BDD" w14:textId="4FBC8993" w:rsidR="00F50CE7" w:rsidRPr="00665D97" w:rsidRDefault="00F50CE7" w:rsidP="00E43F0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lastRenderedPageBreak/>
        <w:t>본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문제에서는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방정식</w:t>
      </w:r>
      <w:r w:rsidR="003D53B9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(3)</w:t>
      </w:r>
      <w:r w:rsidRPr="00665D97">
        <w:rPr>
          <w:rFonts w:ascii="Calibri" w:eastAsiaTheme="majorEastAsia" w:hAnsi="Calibri" w:cs="Monaco"/>
          <w:lang w:eastAsia="ko-KR"/>
        </w:rPr>
        <w:t>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풀기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위해</w:t>
      </w:r>
      <w:r w:rsidR="00720254">
        <w:rPr>
          <w:rFonts w:ascii="Calibri" w:eastAsiaTheme="majorEastAsia" w:hAnsi="Calibri" w:cs="Monaco"/>
          <w:lang w:eastAsia="ko-KR"/>
        </w:rPr>
        <w:t xml:space="preserve"> 2</w:t>
      </w:r>
      <w:r w:rsidRPr="00665D97">
        <w:rPr>
          <w:rFonts w:ascii="Calibri" w:eastAsiaTheme="majorEastAsia" w:hAnsi="Calibri" w:cs="Monaco"/>
          <w:lang w:eastAsia="ko-KR"/>
        </w:rPr>
        <w:t>번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문제에서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설명된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방법을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이용한다</w:t>
      </w:r>
      <w:r w:rsidRPr="00665D97">
        <w:rPr>
          <w:rFonts w:ascii="Calibri" w:eastAsiaTheme="majorEastAsia" w:hAnsi="Calibri" w:cs="Monaco"/>
          <w:lang w:eastAsia="ko-KR"/>
        </w:rPr>
        <w:t xml:space="preserve">. Restriction </w:t>
      </w:r>
      <w:r w:rsidRPr="00665D97">
        <w:rPr>
          <w:rFonts w:ascii="Calibri" w:eastAsiaTheme="majorEastAsia" w:hAnsi="Calibri" w:cs="Monaco"/>
          <w:lang w:eastAsia="ko-KR"/>
        </w:rPr>
        <w:t>단계에서는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방정식</w:t>
      </w:r>
      <w:r w:rsidR="003D53B9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(3)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우변</w:t>
      </w:r>
      <w:r w:rsidRPr="00665D97">
        <w:rPr>
          <w:rFonts w:ascii="Calibri" w:eastAsiaTheme="majorEastAsia" w:hAnsi="Calibri" w:cs="Monaco"/>
          <w:lang w:eastAsia="ko-KR"/>
        </w:rPr>
        <w:t xml:space="preserve"> (RHS, right-handed side)</w:t>
      </w:r>
      <w:r w:rsidRPr="00665D97">
        <w:rPr>
          <w:rFonts w:ascii="Calibri" w:eastAsiaTheme="majorEastAsia" w:hAnsi="Calibri" w:cs="Monaco"/>
          <w:lang w:eastAsia="ko-KR"/>
        </w:rPr>
        <w:t>을</w:t>
      </w:r>
      <w:r w:rsidRPr="00665D97">
        <w:rPr>
          <w:rFonts w:ascii="Calibri" w:eastAsiaTheme="majorEastAsia" w:hAnsi="Calibri" w:cs="Monaco"/>
          <w:lang w:eastAsia="ko-KR"/>
        </w:rPr>
        <w:t xml:space="preserve"> fine grid</w:t>
      </w:r>
      <w:r w:rsidRPr="00665D97">
        <w:rPr>
          <w:rFonts w:ascii="Calibri" w:eastAsiaTheme="majorEastAsia" w:hAnsi="Calibri" w:cs="Monaco"/>
          <w:lang w:eastAsia="ko-KR"/>
        </w:rPr>
        <w:t>에서</w:t>
      </w:r>
      <w:r w:rsidRPr="00665D97">
        <w:rPr>
          <w:rFonts w:ascii="Calibri" w:eastAsiaTheme="majorEastAsia" w:hAnsi="Calibri" w:cs="Monaco"/>
          <w:lang w:eastAsia="ko-KR"/>
        </w:rPr>
        <w:t xml:space="preserve"> coarse grid</w:t>
      </w:r>
      <w:r w:rsidRPr="00665D97">
        <w:rPr>
          <w:rFonts w:ascii="Calibri" w:eastAsiaTheme="majorEastAsia" w:hAnsi="Calibri" w:cs="Monaco"/>
          <w:lang w:eastAsia="ko-KR"/>
        </w:rPr>
        <w:t>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연속적으로</w:t>
      </w:r>
      <w:r w:rsidRPr="00665D97">
        <w:rPr>
          <w:rFonts w:ascii="Calibri" w:eastAsiaTheme="majorEastAsia" w:hAnsi="Calibri" w:cs="Monaco"/>
          <w:lang w:eastAsia="ko-KR"/>
        </w:rPr>
        <w:t xml:space="preserve"> restriction</w:t>
      </w:r>
      <w:r w:rsidRPr="00665D97">
        <w:rPr>
          <w:rFonts w:ascii="Calibri" w:eastAsiaTheme="majorEastAsia" w:hAnsi="Calibri" w:cs="Monaco"/>
          <w:lang w:eastAsia="ko-KR"/>
        </w:rPr>
        <w:t>하여</w:t>
      </w:r>
      <w:r w:rsidRPr="00665D97">
        <w:rPr>
          <w:rFonts w:ascii="Calibri" w:eastAsiaTheme="majorEastAsia" w:hAnsi="Calibri" w:cs="Monaco"/>
          <w:lang w:eastAsia="ko-KR"/>
        </w:rPr>
        <w:t xml:space="preserve"> coarsest grid</w:t>
      </w:r>
      <w:r w:rsidRPr="00665D97">
        <w:rPr>
          <w:rFonts w:ascii="Calibri" w:eastAsiaTheme="majorEastAsia" w:hAnsi="Calibri" w:cs="Monaco"/>
          <w:lang w:eastAsia="ko-KR"/>
        </w:rPr>
        <w:t>에서의</w:t>
      </w:r>
      <w:r w:rsidRPr="00665D97">
        <w:rPr>
          <w:rFonts w:ascii="Calibri" w:eastAsiaTheme="majorEastAsia" w:hAnsi="Calibri" w:cs="Monaco"/>
          <w:lang w:eastAsia="ko-KR"/>
        </w:rPr>
        <w:t xml:space="preserve"> RHS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만들고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풀어</w:t>
      </w:r>
      <w:r w:rsidRPr="00665D97">
        <w:rPr>
          <w:rFonts w:ascii="Calibri" w:eastAsiaTheme="majorEastAsia" w:hAnsi="Calibri" w:cs="Monaco"/>
          <w:lang w:eastAsia="ko-KR"/>
        </w:rPr>
        <w:t xml:space="preserve"> coarsest grid</w:t>
      </w:r>
      <w:r w:rsidRPr="00665D97">
        <w:rPr>
          <w:rFonts w:ascii="Calibri" w:eastAsiaTheme="majorEastAsia" w:hAnsi="Calibri" w:cs="Monaco"/>
          <w:lang w:eastAsia="ko-KR"/>
        </w:rPr>
        <w:t>에서의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구한다</w:t>
      </w:r>
      <w:r w:rsidRPr="00665D97">
        <w:rPr>
          <w:rFonts w:ascii="Calibri" w:eastAsiaTheme="majorEastAsia" w:hAnsi="Calibri" w:cs="Monaco"/>
          <w:lang w:eastAsia="ko-KR"/>
        </w:rPr>
        <w:t xml:space="preserve">. </w:t>
      </w:r>
      <w:r w:rsidRPr="00665D97">
        <w:rPr>
          <w:rFonts w:ascii="Calibri" w:eastAsiaTheme="majorEastAsia" w:hAnsi="Calibri" w:cs="Monaco"/>
          <w:lang w:eastAsia="ko-KR"/>
        </w:rPr>
        <w:t>이후에는</w:t>
      </w:r>
      <w:r w:rsidRPr="00665D97">
        <w:rPr>
          <w:rFonts w:ascii="Calibri" w:eastAsiaTheme="majorEastAsia" w:hAnsi="Calibri" w:cs="Monaco"/>
          <w:lang w:eastAsia="ko-KR"/>
        </w:rPr>
        <w:t xml:space="preserve"> coarse grid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interpolation</w:t>
      </w:r>
      <w:r w:rsidRPr="00665D97">
        <w:rPr>
          <w:rFonts w:ascii="Calibri" w:eastAsiaTheme="majorEastAsia" w:hAnsi="Calibri" w:cs="Monaco"/>
          <w:lang w:eastAsia="ko-KR"/>
        </w:rPr>
        <w:t>하여</w:t>
      </w:r>
      <w:r w:rsidRPr="00665D97">
        <w:rPr>
          <w:rFonts w:ascii="Calibri" w:eastAsiaTheme="majorEastAsia" w:hAnsi="Calibri" w:cs="Monaco"/>
          <w:lang w:eastAsia="ko-KR"/>
        </w:rPr>
        <w:t xml:space="preserve"> fine grid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초기</w:t>
      </w:r>
      <w:r w:rsidR="001E610F">
        <w:rPr>
          <w:rFonts w:ascii="Calibri" w:eastAsiaTheme="majorEastAsia" w:hAnsi="Calibri" w:cs="Monaco" w:hint="eastAsia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조건으로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이용하며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>각</w:t>
      </w:r>
      <w:r w:rsidRPr="00665D97">
        <w:rPr>
          <w:rFonts w:ascii="Calibri" w:eastAsiaTheme="majorEastAsia" w:hAnsi="Calibri" w:cs="Monaco"/>
          <w:lang w:eastAsia="ko-KR"/>
        </w:rPr>
        <w:t xml:space="preserve"> grid</w:t>
      </w:r>
      <w:r w:rsidRPr="00665D97">
        <w:rPr>
          <w:rFonts w:ascii="Calibri" w:eastAsiaTheme="majorEastAsia" w:hAnsi="Calibri" w:cs="Monaco"/>
          <w:lang w:eastAsia="ko-KR"/>
        </w:rPr>
        <w:t>에서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연속적으로</w:t>
      </w:r>
      <w:r w:rsidRPr="00665D97">
        <w:rPr>
          <w:rFonts w:ascii="Calibri" w:eastAsiaTheme="majorEastAsia" w:hAnsi="Calibri" w:cs="Monaco"/>
          <w:lang w:eastAsia="ko-KR"/>
        </w:rPr>
        <w:t xml:space="preserve"> interpolation</w:t>
      </w:r>
      <w:r w:rsidRPr="00665D97">
        <w:rPr>
          <w:rFonts w:ascii="Calibri" w:eastAsiaTheme="majorEastAsia" w:hAnsi="Calibri" w:cs="Monaco"/>
          <w:lang w:eastAsia="ko-KR"/>
        </w:rPr>
        <w:t>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구하는</w:t>
      </w:r>
      <w:r w:rsidRPr="00665D97">
        <w:rPr>
          <w:rFonts w:ascii="Calibri" w:eastAsiaTheme="majorEastAsia" w:hAnsi="Calibri" w:cs="Monaco"/>
          <w:lang w:eastAsia="ko-KR"/>
        </w:rPr>
        <w:t xml:space="preserve"> solving </w:t>
      </w:r>
      <w:r w:rsidRPr="00665D97">
        <w:rPr>
          <w:rFonts w:ascii="Calibri" w:eastAsiaTheme="majorEastAsia" w:hAnsi="Calibri" w:cs="Monaco"/>
          <w:lang w:eastAsia="ko-KR"/>
        </w:rPr>
        <w:t>과정을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반복하여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최종적으로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원래</w:t>
      </w:r>
      <w:r w:rsidRPr="00665D97">
        <w:rPr>
          <w:rFonts w:ascii="Calibri" w:eastAsiaTheme="majorEastAsia" w:hAnsi="Calibri" w:cs="Monaco"/>
          <w:lang w:eastAsia="ko-KR"/>
        </w:rPr>
        <w:t xml:space="preserve"> grid</w:t>
      </w:r>
      <w:r w:rsidRPr="00665D97">
        <w:rPr>
          <w:rFonts w:ascii="Calibri" w:eastAsiaTheme="majorEastAsia" w:hAnsi="Calibri" w:cs="Monaco"/>
          <w:lang w:eastAsia="ko-KR"/>
        </w:rPr>
        <w:t>에서의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계산한다</w:t>
      </w:r>
      <w:r w:rsidR="003D53B9">
        <w:rPr>
          <w:rFonts w:ascii="Calibri" w:eastAsiaTheme="majorEastAsia" w:hAnsi="Calibri" w:cs="Monaco"/>
          <w:lang w:eastAsia="ko-KR"/>
        </w:rPr>
        <w:t>. (</w:t>
      </w:r>
      <w:r w:rsidRPr="00665D97">
        <w:rPr>
          <w:rFonts w:ascii="Calibri" w:eastAsiaTheme="majorEastAsia" w:hAnsi="Calibri" w:cs="Monaco"/>
          <w:lang w:eastAsia="ko-KR"/>
        </w:rPr>
        <w:t>그림</w:t>
      </w:r>
      <w:r w:rsidR="003D53B9">
        <w:rPr>
          <w:rFonts w:ascii="Calibri" w:eastAsiaTheme="majorEastAsia" w:hAnsi="Calibri" w:cs="Monaco"/>
          <w:lang w:eastAsia="ko-KR"/>
        </w:rPr>
        <w:t xml:space="preserve"> 2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참고</w:t>
      </w:r>
      <w:r w:rsidRPr="00665D97">
        <w:rPr>
          <w:rFonts w:ascii="Calibri" w:eastAsiaTheme="majorEastAsia" w:hAnsi="Calibri" w:cs="Monaco"/>
          <w:lang w:eastAsia="ko-KR"/>
        </w:rPr>
        <w:t>)</w:t>
      </w:r>
    </w:p>
    <w:p w14:paraId="5BFDD223" w14:textId="77777777" w:rsidR="00F50CE7" w:rsidRPr="00665D97" w:rsidRDefault="00F50CE7" w:rsidP="00E43F0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</w:p>
    <w:p w14:paraId="1F289565" w14:textId="0EF6B5C1" w:rsidR="00435F3C" w:rsidRDefault="00E43F0F" w:rsidP="00E43F0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>주어진</w:t>
      </w:r>
      <w:r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Pr="00665D97">
        <w:rPr>
          <w:rFonts w:ascii="Calibri" w:eastAsiaTheme="majorEastAsia" w:hAnsi="Calibri" w:cs="Monaco"/>
          <w:lang w:eastAsia="ko-KR"/>
        </w:rPr>
        <w:t>방정식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계산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순차코드를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병렬화</w:t>
      </w:r>
      <w:r w:rsidR="00AF2E8C" w:rsidRPr="00665D97">
        <w:rPr>
          <w:rFonts w:ascii="Calibri" w:eastAsiaTheme="majorEastAsia" w:hAnsi="Calibri" w:cs="Monaco"/>
          <w:lang w:eastAsia="ko-KR"/>
        </w:rPr>
        <w:t>하되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>,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다음에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제시된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병렬화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과정에서의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유의사항</w:t>
      </w:r>
      <w:r w:rsidRPr="00665D97">
        <w:rPr>
          <w:rFonts w:ascii="Calibri" w:eastAsiaTheme="majorEastAsia" w:hAnsi="Calibri" w:cs="Monaco"/>
          <w:lang w:eastAsia="ko-KR"/>
        </w:rPr>
        <w:t>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위반하는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경우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435F3C" w:rsidRPr="00665D97">
        <w:rPr>
          <w:rFonts w:ascii="Calibri" w:eastAsiaTheme="majorEastAsia" w:hAnsi="Calibri" w:cs="Monaco"/>
          <w:lang w:eastAsia="ko-KR"/>
        </w:rPr>
        <w:t>제출한</w:t>
      </w:r>
      <w:r w:rsidR="00435F3C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코드</w:t>
      </w:r>
      <w:r w:rsidR="00435F3C" w:rsidRPr="00665D97">
        <w:rPr>
          <w:rFonts w:ascii="Calibri" w:eastAsiaTheme="majorEastAsia" w:hAnsi="Calibri" w:cs="Monaco"/>
          <w:lang w:eastAsia="ko-KR"/>
        </w:rPr>
        <w:t>의</w:t>
      </w:r>
      <w:r w:rsidR="00435F3C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성능과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상관없이</w:t>
      </w:r>
      <w:r w:rsidR="00435F3C" w:rsidRPr="00665D97">
        <w:rPr>
          <w:rFonts w:ascii="Calibri" w:eastAsiaTheme="majorEastAsia" w:hAnsi="Calibri" w:cs="Monaco"/>
          <w:lang w:eastAsia="ko-KR"/>
        </w:rPr>
        <w:t xml:space="preserve"> 0</w:t>
      </w:r>
      <w:r w:rsidR="00435F3C" w:rsidRPr="00665D97">
        <w:rPr>
          <w:rFonts w:ascii="Calibri" w:eastAsiaTheme="majorEastAsia" w:hAnsi="Calibri" w:cs="Monaco"/>
          <w:lang w:eastAsia="ko-KR"/>
        </w:rPr>
        <w:t>점</w:t>
      </w:r>
      <w:r w:rsidRPr="00665D97">
        <w:rPr>
          <w:rFonts w:ascii="Calibri" w:eastAsiaTheme="majorEastAsia" w:hAnsi="Calibri" w:cs="Monaco"/>
          <w:lang w:eastAsia="ko-KR"/>
        </w:rPr>
        <w:t>으로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평가됨에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유의한다</w:t>
      </w:r>
      <w:r w:rsidRPr="00665D97">
        <w:rPr>
          <w:rFonts w:ascii="Calibri" w:eastAsiaTheme="majorEastAsia" w:hAnsi="Calibri" w:cs="Monaco"/>
          <w:lang w:eastAsia="ko-KR"/>
        </w:rPr>
        <w:t>.</w:t>
      </w:r>
    </w:p>
    <w:p w14:paraId="62A99FE9" w14:textId="77777777" w:rsidR="00665D97" w:rsidRPr="00665D97" w:rsidRDefault="00665D97" w:rsidP="00E43F0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both"/>
        <w:rPr>
          <w:rFonts w:ascii="Calibri" w:eastAsiaTheme="majorEastAsia" w:hAnsi="Calibri" w:cs="Monaco"/>
          <w:lang w:eastAsia="ko-KR"/>
        </w:rPr>
      </w:pPr>
    </w:p>
    <w:p w14:paraId="72F7F5F7" w14:textId="77777777" w:rsidR="00435F3C" w:rsidRPr="00665D97" w:rsidRDefault="00435F3C" w:rsidP="00435F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eastAsiaTheme="majorEastAsia" w:hAnsi="Calibri" w:cs="Monaco"/>
          <w:noProof/>
          <w:lang w:eastAsia="ko-KR"/>
        </w:rPr>
        <w:drawing>
          <wp:inline distT="0" distB="0" distL="0" distR="0" wp14:anchorId="3CDB5887" wp14:editId="1D363E78">
            <wp:extent cx="4333421" cy="2552646"/>
            <wp:effectExtent l="0" t="0" r="0" b="0"/>
            <wp:docPr id="20" name="그림 12" descr="\\psf\Home\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527" cy="25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EBE8A" w14:textId="4FB026A8" w:rsidR="00435F3C" w:rsidRPr="00720254" w:rsidRDefault="00435F3C" w:rsidP="00665D9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ascii="Calibri" w:eastAsiaTheme="majorEastAsia" w:hAnsi="Calibri" w:cs="Monaco"/>
          <w:b/>
          <w:lang w:eastAsia="ko-KR"/>
        </w:rPr>
      </w:pPr>
      <w:bookmarkStart w:id="6" w:name="OLE_LINK8"/>
      <w:bookmarkStart w:id="7" w:name="OLE_LINK9"/>
      <w:bookmarkStart w:id="8" w:name="OLE_LINK10"/>
      <w:r w:rsidRPr="00720254">
        <w:rPr>
          <w:rFonts w:ascii="Calibri" w:eastAsiaTheme="majorEastAsia" w:hAnsi="Calibri" w:cs="Monaco"/>
          <w:b/>
          <w:lang w:eastAsia="ko-KR"/>
        </w:rPr>
        <w:t>그림</w:t>
      </w:r>
      <w:r w:rsidR="00720254" w:rsidRPr="00720254">
        <w:rPr>
          <w:rFonts w:ascii="Calibri" w:eastAsiaTheme="majorEastAsia" w:hAnsi="Calibri" w:cs="Monaco"/>
          <w:b/>
          <w:lang w:eastAsia="ko-KR"/>
        </w:rPr>
        <w:t xml:space="preserve"> 1.</w:t>
      </w:r>
      <w:r w:rsidR="003016D3" w:rsidRPr="00720254">
        <w:rPr>
          <w:rFonts w:ascii="Calibri" w:eastAsiaTheme="majorEastAsia" w:hAnsi="Calibri" w:cs="Monaco"/>
          <w:b/>
          <w:lang w:eastAsia="ko-KR"/>
        </w:rPr>
        <w:t xml:space="preserve"> Conj</w:t>
      </w:r>
      <w:r w:rsidRPr="00720254">
        <w:rPr>
          <w:rFonts w:ascii="Calibri" w:eastAsiaTheme="majorEastAsia" w:hAnsi="Calibri" w:cs="Monaco"/>
          <w:b/>
          <w:lang w:eastAsia="ko-KR"/>
        </w:rPr>
        <w:t xml:space="preserve">ugate Gradient </w:t>
      </w:r>
      <w:r w:rsidRPr="00720254">
        <w:rPr>
          <w:rFonts w:ascii="Calibri" w:eastAsiaTheme="majorEastAsia" w:hAnsi="Calibri" w:cs="Monaco"/>
          <w:b/>
          <w:lang w:eastAsia="ko-KR"/>
        </w:rPr>
        <w:t>알고리즘의</w:t>
      </w:r>
      <w:r w:rsidRPr="00720254">
        <w:rPr>
          <w:rFonts w:ascii="Calibri" w:eastAsiaTheme="majorEastAsia" w:hAnsi="Calibri" w:cs="Monaco"/>
          <w:b/>
          <w:lang w:eastAsia="ko-KR"/>
        </w:rPr>
        <w:t xml:space="preserve"> </w:t>
      </w:r>
      <w:r w:rsidRPr="00720254">
        <w:rPr>
          <w:rFonts w:ascii="Calibri" w:eastAsiaTheme="majorEastAsia" w:hAnsi="Calibri" w:cs="Monaco"/>
          <w:b/>
          <w:lang w:eastAsia="ko-KR"/>
        </w:rPr>
        <w:t>실행</w:t>
      </w:r>
      <w:r w:rsidR="003016D3" w:rsidRPr="00720254">
        <w:rPr>
          <w:rFonts w:ascii="Calibri" w:eastAsiaTheme="majorEastAsia" w:hAnsi="Calibri" w:cs="Monaco"/>
          <w:b/>
          <w:lang w:eastAsia="ko-KR"/>
        </w:rPr>
        <w:t xml:space="preserve"> Flow</w:t>
      </w:r>
      <w:bookmarkEnd w:id="6"/>
      <w:bookmarkEnd w:id="7"/>
      <w:bookmarkEnd w:id="8"/>
    </w:p>
    <w:p w14:paraId="699529FB" w14:textId="3CF77399" w:rsidR="002B3372" w:rsidRPr="00665D97" w:rsidRDefault="002B3372" w:rsidP="00435F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hAnsi="Calibri"/>
          <w:noProof/>
          <w:lang w:eastAsia="ko-KR"/>
        </w:rPr>
        <w:drawing>
          <wp:inline distT="0" distB="0" distL="0" distR="0" wp14:anchorId="5A10B3B5" wp14:editId="1648E09F">
            <wp:extent cx="4127500" cy="2209973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55" cy="22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35AF" w14:textId="2D8FA6C6" w:rsidR="002B3372" w:rsidRPr="00720254" w:rsidRDefault="002B3372" w:rsidP="002B337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ascii="Calibri" w:eastAsiaTheme="majorEastAsia" w:hAnsi="Calibri" w:cs="Monaco"/>
          <w:b/>
          <w:lang w:eastAsia="ko-KR"/>
        </w:rPr>
      </w:pPr>
      <w:r w:rsidRPr="00720254">
        <w:rPr>
          <w:rFonts w:ascii="Calibri" w:eastAsiaTheme="majorEastAsia" w:hAnsi="Calibri" w:cs="Monaco"/>
          <w:b/>
          <w:lang w:eastAsia="ko-KR"/>
        </w:rPr>
        <w:t>그림</w:t>
      </w:r>
      <w:r w:rsidR="00720254" w:rsidRPr="00720254">
        <w:rPr>
          <w:rFonts w:ascii="Calibri" w:eastAsiaTheme="majorEastAsia" w:hAnsi="Calibri" w:cs="Monaco"/>
          <w:b/>
          <w:lang w:eastAsia="ko-KR"/>
        </w:rPr>
        <w:t xml:space="preserve"> 2.</w:t>
      </w:r>
      <w:r w:rsidRPr="00720254">
        <w:rPr>
          <w:rFonts w:ascii="Calibri" w:eastAsiaTheme="majorEastAsia" w:hAnsi="Calibri" w:cs="Monaco"/>
          <w:b/>
          <w:lang w:eastAsia="ko-KR"/>
        </w:rPr>
        <w:t xml:space="preserve"> </w:t>
      </w:r>
      <w:proofErr w:type="spellStart"/>
      <w:r w:rsidRPr="00720254">
        <w:rPr>
          <w:rFonts w:ascii="Calibri" w:eastAsiaTheme="majorEastAsia" w:hAnsi="Calibri" w:cs="Monaco"/>
          <w:b/>
          <w:lang w:eastAsia="ko-KR"/>
        </w:rPr>
        <w:t>멀티그리드</w:t>
      </w:r>
      <w:proofErr w:type="spellEnd"/>
      <w:r w:rsidRPr="00720254">
        <w:rPr>
          <w:rFonts w:ascii="Calibri" w:eastAsiaTheme="majorEastAsia" w:hAnsi="Calibri" w:cs="Monaco"/>
          <w:b/>
          <w:lang w:eastAsia="ko-KR"/>
        </w:rPr>
        <w:t xml:space="preserve"> </w:t>
      </w:r>
      <w:r w:rsidRPr="00720254">
        <w:rPr>
          <w:rFonts w:ascii="Calibri" w:eastAsiaTheme="majorEastAsia" w:hAnsi="Calibri" w:cs="Monaco"/>
          <w:b/>
          <w:lang w:eastAsia="ko-KR"/>
        </w:rPr>
        <w:t>알고리즘의</w:t>
      </w:r>
      <w:r w:rsidRPr="00720254">
        <w:rPr>
          <w:rFonts w:ascii="Calibri" w:eastAsiaTheme="majorEastAsia" w:hAnsi="Calibri" w:cs="Monaco"/>
          <w:b/>
          <w:lang w:eastAsia="ko-KR"/>
        </w:rPr>
        <w:t xml:space="preserve"> </w:t>
      </w:r>
      <w:r w:rsidRPr="00720254">
        <w:rPr>
          <w:rFonts w:ascii="Calibri" w:eastAsiaTheme="majorEastAsia" w:hAnsi="Calibri" w:cs="Monaco"/>
          <w:b/>
          <w:lang w:eastAsia="ko-KR"/>
        </w:rPr>
        <w:t>실행</w:t>
      </w:r>
      <w:r w:rsidRPr="00720254">
        <w:rPr>
          <w:rFonts w:ascii="Calibri" w:eastAsiaTheme="majorEastAsia" w:hAnsi="Calibri" w:cs="Monaco"/>
          <w:b/>
          <w:lang w:eastAsia="ko-KR"/>
        </w:rPr>
        <w:t xml:space="preserve"> Flow</w:t>
      </w:r>
    </w:p>
    <w:p w14:paraId="55D063F0" w14:textId="77777777" w:rsidR="005C6F22" w:rsidRPr="00665D97" w:rsidRDefault="00AF2E8C" w:rsidP="00665D97">
      <w:pPr>
        <w:pStyle w:val="Heading11"/>
        <w:spacing w:before="0"/>
        <w:rPr>
          <w:rFonts w:ascii="Calibri" w:hAnsi="Calibri"/>
          <w:lang w:eastAsia="ko-KR"/>
        </w:rPr>
      </w:pPr>
      <w:r w:rsidRPr="00665D97">
        <w:rPr>
          <w:rFonts w:ascii="Calibri" w:hAnsi="Calibri"/>
          <w:lang w:eastAsia="ko-KR"/>
        </w:rPr>
        <w:lastRenderedPageBreak/>
        <w:t>참고</w:t>
      </w:r>
      <w:r w:rsidRPr="00665D97">
        <w:rPr>
          <w:rFonts w:ascii="Calibri" w:hAnsi="Calibri"/>
          <w:lang w:eastAsia="ko-KR"/>
        </w:rPr>
        <w:t xml:space="preserve"> </w:t>
      </w:r>
      <w:r w:rsidRPr="00665D97">
        <w:rPr>
          <w:rFonts w:ascii="Calibri" w:hAnsi="Calibri"/>
          <w:lang w:eastAsia="ko-KR"/>
        </w:rPr>
        <w:t>및</w:t>
      </w:r>
      <w:r w:rsidRPr="00665D97">
        <w:rPr>
          <w:rFonts w:ascii="Calibri" w:hAnsi="Calibri"/>
          <w:lang w:eastAsia="ko-KR"/>
        </w:rPr>
        <w:t xml:space="preserve"> </w:t>
      </w:r>
      <w:r w:rsidR="005C6F22" w:rsidRPr="00665D97">
        <w:rPr>
          <w:rFonts w:ascii="Calibri" w:hAnsi="Calibri"/>
          <w:lang w:eastAsia="ko-KR"/>
        </w:rPr>
        <w:t>유의</w:t>
      </w:r>
      <w:r w:rsidR="005C6F22" w:rsidRPr="00665D97">
        <w:rPr>
          <w:rFonts w:ascii="Calibri" w:hAnsi="Calibri"/>
          <w:lang w:eastAsia="ko-KR"/>
        </w:rPr>
        <w:t xml:space="preserve"> </w:t>
      </w:r>
      <w:r w:rsidR="005C6F22" w:rsidRPr="00665D97">
        <w:rPr>
          <w:rFonts w:ascii="Calibri" w:hAnsi="Calibri"/>
          <w:lang w:eastAsia="ko-KR"/>
        </w:rPr>
        <w:t>사항</w:t>
      </w:r>
    </w:p>
    <w:p w14:paraId="48F245D6" w14:textId="4F114BBC" w:rsidR="00112979" w:rsidRPr="00665D97" w:rsidRDefault="00AF2E8C" w:rsidP="00715F60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Chars="0" w:left="426" w:hanging="426"/>
        <w:jc w:val="both"/>
        <w:rPr>
          <w:rFonts w:ascii="Calibri" w:eastAsiaTheme="majorEastAsia" w:hAnsi="Calibri" w:cs="Monaco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>주어진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순차코드는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문제</w:t>
      </w:r>
      <w:r w:rsidR="005B2A2D">
        <w:rPr>
          <w:rFonts w:ascii="Calibri" w:eastAsiaTheme="majorEastAsia" w:hAnsi="Calibri" w:cs="Monaco"/>
          <w:lang w:eastAsia="ko-KR"/>
        </w:rPr>
        <w:t xml:space="preserve"> 2</w:t>
      </w:r>
      <w:r w:rsidR="00112979" w:rsidRPr="00665D97">
        <w:rPr>
          <w:rFonts w:ascii="Calibri" w:eastAsiaTheme="majorEastAsia" w:hAnsi="Calibri" w:cs="Monaco"/>
          <w:lang w:eastAsia="ko-KR"/>
        </w:rPr>
        <w:t>에서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설명된</w:t>
      </w:r>
      <w:r w:rsidR="005B2A2D">
        <w:rPr>
          <w:rFonts w:ascii="Calibri" w:eastAsiaTheme="majorEastAsia" w:hAnsi="Calibri" w:cs="Monaco"/>
          <w:lang w:eastAsia="ko-KR"/>
        </w:rPr>
        <w:t xml:space="preserve"> </w:t>
      </w:r>
      <w:r w:rsidR="003D53B9">
        <w:rPr>
          <w:rFonts w:ascii="Calibri" w:eastAsiaTheme="majorEastAsia" w:hAnsi="Calibri" w:cs="Monaco" w:hint="eastAsia"/>
          <w:lang w:eastAsia="ko-KR"/>
        </w:rPr>
        <w:t>(</w:t>
      </w:r>
      <w:r w:rsidR="005B2A2D">
        <w:rPr>
          <w:rFonts w:ascii="Calibri" w:eastAsiaTheme="majorEastAsia" w:hAnsi="Calibri" w:cs="Monaco"/>
          <w:lang w:eastAsia="ko-KR"/>
        </w:rPr>
        <w:t>3</w:t>
      </w:r>
      <w:r w:rsidR="003D53B9">
        <w:rPr>
          <w:rFonts w:ascii="Calibri" w:eastAsiaTheme="majorEastAsia" w:hAnsi="Calibri" w:cs="Monaco"/>
          <w:lang w:eastAsia="ko-KR"/>
        </w:rPr>
        <w:t>개</w:t>
      </w:r>
      <w:r w:rsidR="003D53B9">
        <w:rPr>
          <w:rFonts w:ascii="Calibri" w:eastAsiaTheme="majorEastAsia" w:hAnsi="Calibri" w:cs="Monaco" w:hint="eastAsia"/>
          <w:lang w:eastAsia="ko-KR"/>
        </w:rPr>
        <w:t>)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3D53B9">
        <w:rPr>
          <w:rFonts w:ascii="Calibri" w:eastAsiaTheme="majorEastAsia" w:hAnsi="Calibri" w:cs="Monaco"/>
          <w:lang w:eastAsia="ko-KR"/>
        </w:rPr>
        <w:t>계층</w:t>
      </w:r>
      <w:r w:rsidR="003D53B9">
        <w:rPr>
          <w:rFonts w:ascii="Calibri" w:eastAsiaTheme="majorEastAsia" w:hAnsi="Calibri" w:cs="Monaco" w:hint="eastAsia"/>
          <w:lang w:eastAsia="ko-KR"/>
        </w:rPr>
        <w:t>의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격자를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가지는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V-cycle 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방법과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그림</w:t>
      </w:r>
      <w:r w:rsidRPr="00665D97">
        <w:rPr>
          <w:rFonts w:ascii="Calibri" w:eastAsiaTheme="majorEastAsia" w:hAnsi="Calibri" w:cs="Monaco"/>
          <w:lang w:eastAsia="ko-KR"/>
        </w:rPr>
        <w:t xml:space="preserve"> 1</w:t>
      </w:r>
      <w:r w:rsidRPr="00665D97">
        <w:rPr>
          <w:rFonts w:ascii="Calibri" w:eastAsiaTheme="majorEastAsia" w:hAnsi="Calibri" w:cs="Monaco"/>
          <w:lang w:eastAsia="ko-KR"/>
        </w:rPr>
        <w:t>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제시된</w:t>
      </w:r>
      <w:r w:rsidRPr="00665D97">
        <w:rPr>
          <w:rFonts w:ascii="Calibri" w:eastAsiaTheme="majorEastAsia" w:hAnsi="Calibri" w:cs="Monaco"/>
          <w:lang w:eastAsia="ko-KR"/>
        </w:rPr>
        <w:t xml:space="preserve"> Conjugate Gradient (CG) </w:t>
      </w:r>
      <w:r w:rsidRPr="00665D97">
        <w:rPr>
          <w:rFonts w:ascii="Calibri" w:eastAsiaTheme="majorEastAsia" w:hAnsi="Calibri" w:cs="Monaco"/>
          <w:lang w:eastAsia="ko-KR"/>
        </w:rPr>
        <w:t>알고리즘을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이용해</w:t>
      </w:r>
      <w:r w:rsidRPr="00665D97">
        <w:rPr>
          <w:rFonts w:ascii="Calibri" w:eastAsiaTheme="majorEastAsia" w:hAnsi="Calibri" w:cs="Monaco"/>
          <w:lang w:eastAsia="ko-KR"/>
        </w:rPr>
        <w:t xml:space="preserve"> Poisson </w:t>
      </w:r>
      <w:r w:rsidRPr="00665D97">
        <w:rPr>
          <w:rFonts w:ascii="Calibri" w:eastAsiaTheme="majorEastAsia" w:hAnsi="Calibri" w:cs="Monaco"/>
          <w:lang w:eastAsia="ko-KR"/>
        </w:rPr>
        <w:t>방정식의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계산한다</w:t>
      </w:r>
      <w:r w:rsidRPr="00665D97">
        <w:rPr>
          <w:rFonts w:ascii="Calibri" w:eastAsiaTheme="majorEastAsia" w:hAnsi="Calibri" w:cs="Monaco"/>
          <w:lang w:eastAsia="ko-KR"/>
        </w:rPr>
        <w:t xml:space="preserve">. </w:t>
      </w:r>
      <w:r w:rsidRPr="00665D97">
        <w:rPr>
          <w:rFonts w:ascii="Calibri" w:eastAsiaTheme="majorEastAsia" w:hAnsi="Calibri" w:cs="Monaco"/>
          <w:lang w:eastAsia="ko-KR"/>
        </w:rPr>
        <w:t>제시된</w:t>
      </w:r>
      <w:r w:rsidRPr="00665D97">
        <w:rPr>
          <w:rFonts w:ascii="Calibri" w:eastAsiaTheme="majorEastAsia" w:hAnsi="Calibri" w:cs="Monaco"/>
          <w:lang w:eastAsia="ko-KR"/>
        </w:rPr>
        <w:t xml:space="preserve"> CG </w:t>
      </w:r>
      <w:r w:rsidRPr="00665D97">
        <w:rPr>
          <w:rFonts w:ascii="Calibri" w:eastAsiaTheme="majorEastAsia" w:hAnsi="Calibri" w:cs="Monaco"/>
          <w:lang w:eastAsia="ko-KR"/>
        </w:rPr>
        <w:t>알고리즘</w:t>
      </w:r>
      <w:r w:rsidR="00112979" w:rsidRPr="00665D97">
        <w:rPr>
          <w:rFonts w:ascii="Calibri" w:eastAsiaTheme="majorEastAsia" w:hAnsi="Calibri" w:cs="Monaco"/>
          <w:lang w:eastAsia="ko-KR"/>
        </w:rPr>
        <w:t>과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알고리즘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실행</w:t>
      </w:r>
      <w:r w:rsidRPr="00665D97">
        <w:rPr>
          <w:rFonts w:ascii="Calibri" w:eastAsiaTheme="majorEastAsia" w:hAnsi="Calibri" w:cs="Monaco"/>
          <w:lang w:eastAsia="ko-KR"/>
        </w:rPr>
        <w:t xml:space="preserve"> Flow </w:t>
      </w:r>
      <w:r w:rsidRPr="00665D97">
        <w:rPr>
          <w:rFonts w:ascii="Calibri" w:eastAsiaTheme="majorEastAsia" w:hAnsi="Calibri" w:cs="Monaco"/>
          <w:lang w:eastAsia="ko-KR"/>
        </w:rPr>
        <w:t>및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주어진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순차코드의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subroutine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호출구조를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유지하는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범위에서의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코드변경은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허용하나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="00112979" w:rsidRPr="00665D97">
        <w:rPr>
          <w:rFonts w:ascii="Calibri" w:eastAsiaTheme="majorEastAsia" w:hAnsi="Calibri" w:cs="Monaco"/>
          <w:b/>
          <w:lang w:eastAsia="ko-KR"/>
        </w:rPr>
        <w:t xml:space="preserve">CG </w:t>
      </w:r>
      <w:r w:rsidR="00112979" w:rsidRPr="00665D97">
        <w:rPr>
          <w:rFonts w:ascii="Calibri" w:eastAsiaTheme="majorEastAsia" w:hAnsi="Calibri" w:cs="Monaco"/>
          <w:lang w:eastAsia="ko-KR"/>
        </w:rPr>
        <w:t>외의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다른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3D53B9">
        <w:rPr>
          <w:rFonts w:ascii="Calibri" w:eastAsiaTheme="majorEastAsia" w:hAnsi="Calibri" w:cs="Monaco"/>
          <w:lang w:eastAsia="ko-KR"/>
        </w:rPr>
        <w:t>알고리즘</w:t>
      </w:r>
      <w:r w:rsidR="003D53B9">
        <w:rPr>
          <w:rFonts w:ascii="Calibri" w:eastAsiaTheme="majorEastAsia" w:hAnsi="Calibri" w:cs="Monaco" w:hint="eastAsia"/>
          <w:lang w:eastAsia="ko-KR"/>
        </w:rPr>
        <w:t>이나</w:t>
      </w:r>
      <w:r w:rsidR="003D53B9">
        <w:rPr>
          <w:rFonts w:ascii="Calibri" w:eastAsiaTheme="majorEastAsia" w:hAnsi="Calibri" w:cs="Monaco" w:hint="eastAsia"/>
          <w:lang w:eastAsia="ko-KR"/>
        </w:rPr>
        <w:t xml:space="preserve"> 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공개코드를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bookmarkStart w:id="9" w:name="OLE_LINK7"/>
      <w:r w:rsidR="00112979" w:rsidRPr="00665D97">
        <w:rPr>
          <w:rFonts w:ascii="Calibri" w:eastAsiaTheme="majorEastAsia" w:hAnsi="Calibri" w:cs="Monaco"/>
          <w:lang w:eastAsia="ko-KR"/>
        </w:rPr>
        <w:t>사용해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주어진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subroutine </w:t>
      </w:r>
      <w:r w:rsidR="00112979" w:rsidRPr="00665D97">
        <w:rPr>
          <w:rFonts w:ascii="Calibri" w:eastAsiaTheme="majorEastAsia" w:hAnsi="Calibri" w:cs="Monaco"/>
          <w:lang w:eastAsia="ko-KR"/>
        </w:rPr>
        <w:t>의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호출구조를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변경</w:t>
      </w:r>
      <w:r w:rsidR="003D53B9">
        <w:rPr>
          <w:rFonts w:ascii="Calibri" w:eastAsiaTheme="majorEastAsia" w:hAnsi="Calibri" w:cs="Monaco" w:hint="eastAsia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하는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행위는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금지한다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. </w:t>
      </w:r>
      <w:bookmarkEnd w:id="9"/>
      <w:r w:rsidR="00112979" w:rsidRPr="00665D97">
        <w:rPr>
          <w:rFonts w:ascii="Calibri" w:eastAsiaTheme="majorEastAsia" w:hAnsi="Calibri" w:cs="Monaco"/>
          <w:lang w:eastAsia="ko-KR"/>
        </w:rPr>
        <w:t>또한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주어진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b/>
          <w:lang w:eastAsia="ko-KR"/>
        </w:rPr>
        <w:t xml:space="preserve">restriction </w:t>
      </w:r>
      <w:r w:rsidR="00112979" w:rsidRPr="00665D97">
        <w:rPr>
          <w:rFonts w:ascii="Calibri" w:eastAsiaTheme="majorEastAsia" w:hAnsi="Calibri" w:cs="Monaco"/>
          <w:b/>
          <w:lang w:eastAsia="ko-KR"/>
        </w:rPr>
        <w:t>및</w:t>
      </w:r>
      <w:r w:rsidR="00112979" w:rsidRPr="00665D97">
        <w:rPr>
          <w:rFonts w:ascii="Calibri" w:eastAsiaTheme="majorEastAsia" w:hAnsi="Calibri" w:cs="Monaco"/>
          <w:b/>
          <w:lang w:eastAsia="ko-KR"/>
        </w:rPr>
        <w:t xml:space="preserve"> interpolation</w:t>
      </w:r>
      <w:r w:rsidR="00112979" w:rsidRPr="00665D97">
        <w:rPr>
          <w:rFonts w:ascii="Calibri" w:eastAsiaTheme="majorEastAsia" w:hAnsi="Calibri" w:cs="Monaco"/>
          <w:lang w:eastAsia="ko-KR"/>
        </w:rPr>
        <w:t>외의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다른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845608">
        <w:rPr>
          <w:rFonts w:ascii="Calibri" w:eastAsiaTheme="majorEastAsia" w:hAnsi="Calibri" w:cs="Monaco" w:hint="eastAsia"/>
          <w:lang w:eastAsia="ko-KR"/>
        </w:rPr>
        <w:t>알고리즘</w:t>
      </w:r>
      <w:r w:rsidR="003D53B9">
        <w:rPr>
          <w:rFonts w:ascii="Calibri" w:eastAsiaTheme="majorEastAsia" w:hAnsi="Calibri" w:cs="Monaco" w:hint="eastAsia"/>
          <w:lang w:eastAsia="ko-KR"/>
        </w:rPr>
        <w:t xml:space="preserve"> </w:t>
      </w:r>
      <w:r w:rsidR="00845608">
        <w:rPr>
          <w:rFonts w:ascii="Calibri" w:eastAsiaTheme="majorEastAsia" w:hAnsi="Calibri" w:cs="Monaco" w:hint="eastAsia"/>
          <w:lang w:eastAsia="ko-KR"/>
        </w:rPr>
        <w:t>/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공개코드를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사용해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주어진</w:t>
      </w:r>
      <w:r w:rsidR="00845608">
        <w:rPr>
          <w:rFonts w:ascii="Calibri" w:eastAsiaTheme="majorEastAsia" w:hAnsi="Calibri" w:cs="Monaco"/>
          <w:lang w:eastAsia="ko-KR"/>
        </w:rPr>
        <w:t xml:space="preserve"> subroutine</w:t>
      </w:r>
      <w:r w:rsidR="00112979" w:rsidRPr="00665D97">
        <w:rPr>
          <w:rFonts w:ascii="Calibri" w:eastAsiaTheme="majorEastAsia" w:hAnsi="Calibri" w:cs="Monaco"/>
          <w:lang w:eastAsia="ko-KR"/>
        </w:rPr>
        <w:t>의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112979" w:rsidRPr="00665D97">
        <w:rPr>
          <w:rFonts w:ascii="Calibri" w:eastAsiaTheme="majorEastAsia" w:hAnsi="Calibri" w:cs="Monaco"/>
          <w:lang w:eastAsia="ko-KR"/>
        </w:rPr>
        <w:t>호출구조를</w:t>
      </w:r>
      <w:proofErr w:type="spellEnd"/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변경하는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행위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또한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 </w:t>
      </w:r>
      <w:r w:rsidR="00112979" w:rsidRPr="00665D97">
        <w:rPr>
          <w:rFonts w:ascii="Calibri" w:eastAsiaTheme="majorEastAsia" w:hAnsi="Calibri" w:cs="Monaco"/>
          <w:lang w:eastAsia="ko-KR"/>
        </w:rPr>
        <w:t>금지한다</w:t>
      </w:r>
      <w:r w:rsidR="00112979" w:rsidRPr="00665D97">
        <w:rPr>
          <w:rFonts w:ascii="Calibri" w:eastAsiaTheme="majorEastAsia" w:hAnsi="Calibri" w:cs="Monaco"/>
          <w:lang w:eastAsia="ko-KR"/>
        </w:rPr>
        <w:t xml:space="preserve">. </w:t>
      </w:r>
    </w:p>
    <w:p w14:paraId="50DDCDB7" w14:textId="013EC4F1" w:rsidR="00AF2E8C" w:rsidRPr="00665D97" w:rsidRDefault="00AF2E8C" w:rsidP="00AF2E8C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Chars="0" w:left="426" w:hanging="426"/>
        <w:jc w:val="both"/>
        <w:rPr>
          <w:rFonts w:ascii="Calibri" w:eastAsiaTheme="majorEastAsia" w:hAnsi="Calibri" w:cs="Monaco"/>
          <w:lang w:eastAsia="ko-KR"/>
        </w:rPr>
      </w:pPr>
      <w:proofErr w:type="spellStart"/>
      <w:r w:rsidRPr="00665D97">
        <w:rPr>
          <w:rFonts w:ascii="Calibri" w:eastAsiaTheme="majorEastAsia" w:hAnsi="Calibri" w:cs="Monaco"/>
        </w:rPr>
        <w:t>주어진</w:t>
      </w:r>
      <w:proofErr w:type="spellEnd"/>
      <w:r w:rsidR="00A94CCC">
        <w:rPr>
          <w:rFonts w:ascii="Calibri" w:eastAsiaTheme="majorEastAsia" w:hAnsi="Calibri" w:cs="Monaco"/>
        </w:rPr>
        <w:t xml:space="preserve"> </w:t>
      </w:r>
      <w:r w:rsidR="00FB01B3">
        <w:rPr>
          <w:rFonts w:ascii="Calibri" w:eastAsiaTheme="majorEastAsia" w:hAnsi="Calibri" w:cs="Monaco" w:hint="eastAsia"/>
          <w:lang w:eastAsia="ko-KR"/>
        </w:rPr>
        <w:t>순차</w:t>
      </w:r>
      <w:proofErr w:type="spellStart"/>
      <w:r w:rsidRPr="00665D97">
        <w:rPr>
          <w:rFonts w:ascii="Calibri" w:eastAsiaTheme="majorEastAsia" w:hAnsi="Calibri" w:cs="Monaco"/>
        </w:rPr>
        <w:t>코드는</w:t>
      </w:r>
      <w:proofErr w:type="spellEnd"/>
      <w:r w:rsidR="00FB01B3">
        <w:rPr>
          <w:rFonts w:ascii="Calibri" w:eastAsiaTheme="majorEastAsia" w:hAnsi="Calibri" w:cs="Monaco"/>
        </w:rPr>
        <w:t xml:space="preserve"> </w:t>
      </w:r>
      <w:proofErr w:type="spellStart"/>
      <w:r w:rsidR="00FB01B3">
        <w:rPr>
          <w:rFonts w:ascii="Calibri" w:eastAsiaTheme="majorEastAsia" w:hAnsi="Calibri" w:cs="Monaco"/>
        </w:rPr>
        <w:t>poisson</w:t>
      </w:r>
      <w:r w:rsidRPr="00665D97">
        <w:rPr>
          <w:rFonts w:ascii="Calibri" w:eastAsiaTheme="majorEastAsia" w:hAnsi="Calibri" w:cs="Monaco"/>
        </w:rPr>
        <w:t>.c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</w:rPr>
        <w:t>(f90)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</w:rPr>
        <w:t>에서</w:t>
      </w:r>
      <w:proofErr w:type="spellEnd"/>
      <w:r w:rsidR="00FB01B3">
        <w:rPr>
          <w:rFonts w:ascii="Calibri" w:eastAsiaTheme="majorEastAsia" w:hAnsi="Calibri" w:cs="Monaco"/>
        </w:rPr>
        <w:t xml:space="preserve"> </w:t>
      </w:r>
      <w:proofErr w:type="spellStart"/>
      <w:r w:rsidR="00FB01B3">
        <w:rPr>
          <w:rFonts w:ascii="Calibri" w:eastAsiaTheme="majorEastAsia" w:hAnsi="Calibri" w:cs="Monaco"/>
        </w:rPr>
        <w:t>cgsolver</w:t>
      </w:r>
      <w:r w:rsidRPr="00665D97">
        <w:rPr>
          <w:rFonts w:ascii="Calibri" w:eastAsiaTheme="majorEastAsia" w:hAnsi="Calibri" w:cs="Monaco"/>
        </w:rPr>
        <w:t>.c</w:t>
      </w:r>
      <w:proofErr w:type="spellEnd"/>
      <w:r w:rsidRPr="00665D97">
        <w:rPr>
          <w:rFonts w:ascii="Calibri" w:eastAsiaTheme="majorEastAsia" w:hAnsi="Calibri" w:cs="Monaco"/>
        </w:rPr>
        <w:t xml:space="preserve"> (f90) </w:t>
      </w:r>
      <w:r w:rsidRPr="00665D97">
        <w:rPr>
          <w:rFonts w:ascii="Calibri" w:eastAsiaTheme="majorEastAsia" w:hAnsi="Calibri" w:cs="Monaco"/>
        </w:rPr>
        <w:t>와</w:t>
      </w:r>
      <w:r w:rsidRPr="00665D97">
        <w:rPr>
          <w:rFonts w:ascii="Calibri" w:eastAsiaTheme="majorEastAsia" w:hAnsi="Calibri" w:cs="Monaco"/>
        </w:rPr>
        <w:t xml:space="preserve"> </w:t>
      </w:r>
      <w:proofErr w:type="spellStart"/>
      <w:r w:rsidRPr="00665D97">
        <w:rPr>
          <w:rFonts w:ascii="Calibri" w:eastAsiaTheme="majorEastAsia" w:hAnsi="Calibri" w:cs="Monaco"/>
        </w:rPr>
        <w:t>matrix_constructor.c</w:t>
      </w:r>
      <w:proofErr w:type="spellEnd"/>
      <w:r w:rsidRPr="00665D97">
        <w:rPr>
          <w:rFonts w:ascii="Calibri" w:eastAsiaTheme="majorEastAsia" w:hAnsi="Calibri" w:cs="Monaco"/>
        </w:rPr>
        <w:t xml:space="preserve"> (f90) </w:t>
      </w:r>
      <w:r w:rsidRPr="00665D97">
        <w:rPr>
          <w:rFonts w:ascii="Calibri" w:eastAsiaTheme="majorEastAsia" w:hAnsi="Calibri" w:cs="Monaco"/>
        </w:rPr>
        <w:t>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</w:rPr>
        <w:t>정의된</w:t>
      </w:r>
      <w:proofErr w:type="spellEnd"/>
      <w:r w:rsidRPr="00665D97">
        <w:rPr>
          <w:rFonts w:ascii="Calibri" w:eastAsiaTheme="majorEastAsia" w:hAnsi="Calibri" w:cs="Monaco"/>
        </w:rPr>
        <w:t xml:space="preserve"> </w:t>
      </w:r>
      <w:r w:rsidR="00765DAF" w:rsidRPr="00665D97">
        <w:rPr>
          <w:rFonts w:ascii="Calibri" w:eastAsiaTheme="majorEastAsia" w:hAnsi="Calibri" w:cs="Monaco"/>
        </w:rPr>
        <w:t xml:space="preserve">CG </w:t>
      </w:r>
      <w:r w:rsidR="00765DAF" w:rsidRPr="00665D97">
        <w:rPr>
          <w:rFonts w:ascii="Calibri" w:eastAsiaTheme="majorEastAsia" w:hAnsi="Calibri" w:cs="Monaco"/>
          <w:lang w:eastAsia="ko-KR"/>
        </w:rPr>
        <w:t>관련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A94CCC">
        <w:rPr>
          <w:rFonts w:ascii="Calibri" w:eastAsiaTheme="majorEastAsia" w:hAnsi="Calibri" w:cs="Monaco"/>
        </w:rPr>
        <w:t>서브루틴</w:t>
      </w:r>
      <w:proofErr w:type="spellEnd"/>
      <w:r w:rsidR="00765DAF" w:rsidRPr="00665D97">
        <w:rPr>
          <w:rFonts w:ascii="Calibri" w:eastAsiaTheme="majorEastAsia" w:hAnsi="Calibri" w:cs="Monaco"/>
          <w:lang w:eastAsia="ko-KR"/>
        </w:rPr>
        <w:t>과</w:t>
      </w:r>
      <w:r w:rsidR="003F6624" w:rsidRPr="00665D97">
        <w:rPr>
          <w:rFonts w:ascii="Calibri" w:eastAsiaTheme="majorEastAsia" w:hAnsi="Calibri" w:cs="Monaco"/>
          <w:lang w:eastAsia="ko-KR"/>
        </w:rPr>
        <w:t>,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765DAF" w:rsidRPr="00665D97">
        <w:rPr>
          <w:rFonts w:ascii="Calibri" w:eastAsiaTheme="majorEastAsia" w:hAnsi="Calibri" w:cs="Monaco"/>
        </w:rPr>
        <w:t>multigrid.c</w:t>
      </w:r>
      <w:proofErr w:type="spellEnd"/>
      <w:r w:rsidR="00765DAF" w:rsidRPr="00665D97">
        <w:rPr>
          <w:rFonts w:ascii="Calibri" w:eastAsiaTheme="majorEastAsia" w:hAnsi="Calibri" w:cs="Monaco"/>
        </w:rPr>
        <w:t xml:space="preserve"> (f90)</w:t>
      </w:r>
      <w:r w:rsidR="00765DAF" w:rsidRPr="00665D97">
        <w:rPr>
          <w:rFonts w:ascii="Calibri" w:eastAsiaTheme="majorEastAsia" w:hAnsi="Calibri" w:cs="Monaco"/>
        </w:rPr>
        <w:t>에</w:t>
      </w:r>
      <w:r w:rsidR="00765DAF" w:rsidRPr="00665D97">
        <w:rPr>
          <w:rFonts w:ascii="Calibri" w:eastAsiaTheme="majorEastAsia" w:hAnsi="Calibri" w:cs="Monaco"/>
        </w:rPr>
        <w:t xml:space="preserve"> </w:t>
      </w:r>
      <w:r w:rsidR="00765DAF" w:rsidRPr="00665D97">
        <w:rPr>
          <w:rFonts w:ascii="Calibri" w:eastAsiaTheme="majorEastAsia" w:hAnsi="Calibri" w:cs="Monaco"/>
          <w:lang w:eastAsia="ko-KR"/>
        </w:rPr>
        <w:t>정의된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765DAF"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765DAF" w:rsidRPr="00665D97">
        <w:rPr>
          <w:rFonts w:ascii="Calibri" w:eastAsiaTheme="majorEastAsia" w:hAnsi="Calibri" w:cs="Monaco"/>
          <w:lang w:eastAsia="ko-KR"/>
        </w:rPr>
        <w:t>관련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A94CCC">
        <w:rPr>
          <w:rFonts w:ascii="Calibri" w:eastAsiaTheme="majorEastAsia" w:hAnsi="Calibri" w:cs="Monaco"/>
          <w:lang w:eastAsia="ko-KR"/>
        </w:rPr>
        <w:t>서브</w:t>
      </w:r>
      <w:r w:rsidR="00A94CCC">
        <w:rPr>
          <w:rFonts w:ascii="Calibri" w:eastAsiaTheme="majorEastAsia" w:hAnsi="Calibri" w:cs="Monaco"/>
          <w:lang w:eastAsia="ko-KR"/>
        </w:rPr>
        <w:t xml:space="preserve"> </w:t>
      </w:r>
      <w:r w:rsidR="00A94CCC">
        <w:rPr>
          <w:rFonts w:ascii="Calibri" w:eastAsiaTheme="majorEastAsia" w:hAnsi="Calibri" w:cs="Monaco"/>
          <w:lang w:eastAsia="ko-KR"/>
        </w:rPr>
        <w:t>루틴</w:t>
      </w:r>
      <w:proofErr w:type="spellStart"/>
      <w:r w:rsidRPr="00665D97">
        <w:rPr>
          <w:rFonts w:ascii="Calibri" w:eastAsiaTheme="majorEastAsia" w:hAnsi="Calibri" w:cs="Monaco"/>
        </w:rPr>
        <w:t>들을</w:t>
      </w:r>
      <w:proofErr w:type="spellEnd"/>
      <w:r w:rsidRPr="00665D97">
        <w:rPr>
          <w:rFonts w:ascii="Calibri" w:eastAsiaTheme="majorEastAsia" w:hAnsi="Calibri" w:cs="Monaco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호출해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사용하는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</w:rPr>
        <w:t>방식으로</w:t>
      </w:r>
      <w:proofErr w:type="spellEnd"/>
      <w:r w:rsidRPr="00665D97">
        <w:rPr>
          <w:rFonts w:ascii="Calibri" w:eastAsiaTheme="majorEastAsia" w:hAnsi="Calibri" w:cs="Monaco"/>
        </w:rPr>
        <w:t xml:space="preserve"> </w:t>
      </w:r>
      <w:proofErr w:type="spellStart"/>
      <w:r w:rsidRPr="00665D97">
        <w:rPr>
          <w:rFonts w:ascii="Calibri" w:eastAsiaTheme="majorEastAsia" w:hAnsi="Calibri" w:cs="Monaco"/>
        </w:rPr>
        <w:t>수행된다</w:t>
      </w:r>
      <w:proofErr w:type="spellEnd"/>
      <w:r w:rsidRPr="00665D97">
        <w:rPr>
          <w:rFonts w:ascii="Calibri" w:eastAsiaTheme="majorEastAsia" w:hAnsi="Calibri" w:cs="Monaco"/>
        </w:rPr>
        <w:t xml:space="preserve">. </w:t>
      </w:r>
      <w:proofErr w:type="spellStart"/>
      <w:r w:rsidR="00A94CCC">
        <w:rPr>
          <w:rFonts w:ascii="Calibri" w:eastAsiaTheme="majorEastAsia" w:hAnsi="Calibri" w:cs="Monaco"/>
        </w:rPr>
        <w:t>컴파일과</w:t>
      </w:r>
      <w:proofErr w:type="spellEnd"/>
      <w:r w:rsidR="00A94CCC">
        <w:rPr>
          <w:rFonts w:ascii="Calibri" w:eastAsiaTheme="majorEastAsia" w:hAnsi="Calibri" w:cs="Monaco"/>
        </w:rPr>
        <w:t xml:space="preserve"> </w:t>
      </w:r>
      <w:proofErr w:type="spellStart"/>
      <w:r w:rsidR="00A94CCC">
        <w:rPr>
          <w:rFonts w:ascii="Calibri" w:eastAsiaTheme="majorEastAsia" w:hAnsi="Calibri" w:cs="Monaco"/>
        </w:rPr>
        <w:t>링크</w:t>
      </w:r>
      <w:proofErr w:type="spellEnd"/>
      <w:r w:rsidRPr="00665D97">
        <w:rPr>
          <w:rFonts w:ascii="Calibri" w:eastAsiaTheme="majorEastAsia" w:hAnsi="Calibri" w:cs="Monaco"/>
          <w:lang w:eastAsia="ko-KR"/>
        </w:rPr>
        <w:t>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위한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Makefile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함께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주어져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있으며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="00027B4F">
        <w:rPr>
          <w:rFonts w:ascii="Calibri" w:eastAsiaTheme="majorEastAsia" w:hAnsi="Calibri" w:cs="Monaco" w:hint="eastAsia"/>
          <w:lang w:eastAsia="ko-KR"/>
        </w:rPr>
        <w:t>변경하는</w:t>
      </w:r>
      <w:r w:rsidR="00027B4F">
        <w:rPr>
          <w:rFonts w:ascii="Calibri" w:eastAsiaTheme="majorEastAsia" w:hAnsi="Calibri" w:cs="Monaco" w:hint="eastAsia"/>
          <w:lang w:eastAsia="ko-KR"/>
        </w:rPr>
        <w:t xml:space="preserve"> </w:t>
      </w:r>
      <w:r w:rsidR="00027B4F">
        <w:rPr>
          <w:rFonts w:ascii="Calibri" w:eastAsiaTheme="majorEastAsia" w:hAnsi="Calibri" w:cs="Monaco" w:hint="eastAsia"/>
          <w:lang w:eastAsia="ko-KR"/>
        </w:rPr>
        <w:t>것은</w:t>
      </w:r>
      <w:r w:rsidR="00027B4F">
        <w:rPr>
          <w:rFonts w:ascii="Calibri" w:eastAsiaTheme="majorEastAsia" w:hAnsi="Calibri" w:cs="Monaco" w:hint="eastAsia"/>
          <w:lang w:eastAsia="ko-KR"/>
        </w:rPr>
        <w:t xml:space="preserve"> </w:t>
      </w:r>
      <w:r w:rsidR="00027B4F">
        <w:rPr>
          <w:rFonts w:ascii="Calibri" w:eastAsiaTheme="majorEastAsia" w:hAnsi="Calibri" w:cs="Monaco" w:hint="eastAsia"/>
          <w:lang w:eastAsia="ko-KR"/>
        </w:rPr>
        <w:t>금지한다</w:t>
      </w:r>
      <w:bookmarkStart w:id="10" w:name="_GoBack"/>
      <w:bookmarkEnd w:id="10"/>
      <w:r w:rsidRPr="00665D97">
        <w:rPr>
          <w:rFonts w:ascii="Calibri" w:eastAsiaTheme="majorEastAsia" w:hAnsi="Calibri" w:cs="Monaco"/>
          <w:lang w:eastAsia="ko-KR"/>
        </w:rPr>
        <w:t>.</w:t>
      </w:r>
    </w:p>
    <w:p w14:paraId="6829C7B6" w14:textId="25B1A9E9" w:rsidR="00AF2E8C" w:rsidRPr="00665D97" w:rsidRDefault="00E945E8" w:rsidP="00AF2E8C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Chars="0" w:left="426" w:hanging="426"/>
        <w:jc w:val="both"/>
        <w:rPr>
          <w:rFonts w:ascii="Calibri" w:eastAsiaTheme="majorEastAsia" w:hAnsi="Calibri" w:cs="Monaco"/>
          <w:lang w:eastAsia="ko-KR"/>
        </w:rPr>
      </w:pPr>
      <w:proofErr w:type="spellStart"/>
      <w:r>
        <w:rPr>
          <w:rFonts w:ascii="Calibri" w:eastAsiaTheme="majorEastAsia" w:hAnsi="Calibri" w:cs="Monaco"/>
          <w:lang w:eastAsia="ko-KR"/>
        </w:rPr>
        <w:t>동적메모리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할당</w:t>
      </w:r>
      <w:r w:rsidR="00AF2E8C" w:rsidRPr="00665D97">
        <w:rPr>
          <w:rFonts w:ascii="Calibri" w:eastAsiaTheme="majorEastAsia" w:hAnsi="Calibri" w:cs="Monaco"/>
          <w:lang w:eastAsia="ko-KR"/>
        </w:rPr>
        <w:t>/</w:t>
      </w:r>
      <w:r w:rsidR="00AF2E8C" w:rsidRPr="00665D97">
        <w:rPr>
          <w:rFonts w:ascii="Calibri" w:eastAsiaTheme="majorEastAsia" w:hAnsi="Calibri" w:cs="Monaco"/>
          <w:lang w:eastAsia="ko-KR"/>
        </w:rPr>
        <w:t>삭제는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반드시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시간측정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구간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안에서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수행한다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. 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순차코드에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정의된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차분계수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 (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gridsize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), 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수렴조건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 xml:space="preserve"> (tolerance), iteration </w:t>
      </w:r>
      <w:r w:rsidR="00AF2E8C" w:rsidRPr="00665D97">
        <w:rPr>
          <w:rFonts w:ascii="Calibri" w:eastAsiaTheme="majorEastAsia" w:hAnsi="Calibri" w:cs="Monaco"/>
          <w:lang w:eastAsia="ko-KR"/>
        </w:rPr>
        <w:t>한도</w:t>
      </w:r>
      <w:r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(</w:t>
      </w:r>
      <w:proofErr w:type="spellStart"/>
      <w:r w:rsidR="00AF2E8C" w:rsidRPr="00665D97">
        <w:rPr>
          <w:rFonts w:ascii="Calibri" w:eastAsiaTheme="majorEastAsia" w:hAnsi="Calibri" w:cs="Monaco"/>
          <w:lang w:eastAsia="ko-KR"/>
        </w:rPr>
        <w:t>maxiteration</w:t>
      </w:r>
      <w:proofErr w:type="spellEnd"/>
      <w:r w:rsidR="00AF2E8C" w:rsidRPr="00665D97">
        <w:rPr>
          <w:rFonts w:ascii="Calibri" w:eastAsiaTheme="majorEastAsia" w:hAnsi="Calibri" w:cs="Monaco"/>
          <w:lang w:eastAsia="ko-KR"/>
        </w:rPr>
        <w:t>)</w:t>
      </w:r>
      <w:r>
        <w:rPr>
          <w:rFonts w:ascii="Calibri" w:eastAsiaTheme="majorEastAsia" w:hAnsi="Calibri" w:cs="Monaco"/>
          <w:lang w:eastAsia="ko-KR"/>
        </w:rPr>
        <w:t xml:space="preserve">, </w:t>
      </w:r>
      <w:r>
        <w:rPr>
          <w:rFonts w:ascii="Calibri" w:eastAsiaTheme="majorEastAsia" w:hAnsi="Calibri" w:cs="Monaco"/>
          <w:lang w:eastAsia="ko-KR"/>
        </w:rPr>
        <w:t>레벨</w:t>
      </w:r>
      <w:r>
        <w:rPr>
          <w:rFonts w:ascii="Calibri" w:eastAsiaTheme="majorEastAsia" w:hAnsi="Calibri" w:cs="Monaco"/>
          <w:lang w:eastAsia="ko-KR"/>
        </w:rPr>
        <w:t xml:space="preserve"> </w:t>
      </w:r>
      <w:r>
        <w:rPr>
          <w:rFonts w:ascii="Calibri" w:eastAsiaTheme="majorEastAsia" w:hAnsi="Calibri" w:cs="Monaco"/>
          <w:lang w:eastAsia="ko-KR"/>
        </w:rPr>
        <w:t>수</w:t>
      </w:r>
      <w:r>
        <w:rPr>
          <w:rFonts w:ascii="Calibri" w:eastAsiaTheme="majorEastAsia" w:hAnsi="Calibri" w:cs="Monaco"/>
          <w:lang w:eastAsia="ko-KR"/>
        </w:rPr>
        <w:t xml:space="preserve"> (</w:t>
      </w:r>
      <w:proofErr w:type="spellStart"/>
      <w:r>
        <w:rPr>
          <w:rFonts w:ascii="Calibri" w:eastAsiaTheme="majorEastAsia" w:hAnsi="Calibri" w:cs="Monaco"/>
          <w:lang w:eastAsia="ko-KR"/>
        </w:rPr>
        <w:t>nlevels</w:t>
      </w:r>
      <w:proofErr w:type="spellEnd"/>
      <w:r>
        <w:rPr>
          <w:rFonts w:ascii="Calibri" w:eastAsiaTheme="majorEastAsia" w:hAnsi="Calibri" w:cs="Monaco"/>
          <w:lang w:eastAsia="ko-KR"/>
        </w:rPr>
        <w:t xml:space="preserve">) </w:t>
      </w:r>
      <w:r w:rsidR="00AF2E8C" w:rsidRPr="00665D97">
        <w:rPr>
          <w:rFonts w:ascii="Calibri" w:eastAsiaTheme="majorEastAsia" w:hAnsi="Calibri" w:cs="Monaco"/>
          <w:lang w:eastAsia="ko-KR"/>
        </w:rPr>
        <w:t>의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변경은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 </w:t>
      </w:r>
      <w:r w:rsidR="00AF2E8C" w:rsidRPr="00665D97">
        <w:rPr>
          <w:rFonts w:ascii="Calibri" w:eastAsiaTheme="majorEastAsia" w:hAnsi="Calibri" w:cs="Monaco"/>
          <w:lang w:eastAsia="ko-KR"/>
        </w:rPr>
        <w:t>금지한다</w:t>
      </w:r>
      <w:r w:rsidR="00AF2E8C" w:rsidRPr="00665D97">
        <w:rPr>
          <w:rFonts w:ascii="Calibri" w:eastAsiaTheme="majorEastAsia" w:hAnsi="Calibri" w:cs="Monaco"/>
          <w:lang w:eastAsia="ko-KR"/>
        </w:rPr>
        <w:t xml:space="preserve">. </w:t>
      </w:r>
    </w:p>
    <w:p w14:paraId="25DF6FFA" w14:textId="209D7E0A" w:rsidR="00AF2E8C" w:rsidRPr="00665D97" w:rsidRDefault="00AF2E8C" w:rsidP="00E43F0F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leftChars="0" w:left="426" w:hanging="426"/>
        <w:jc w:val="both"/>
        <w:rPr>
          <w:rFonts w:ascii="Calibri" w:eastAsiaTheme="majorEastAsia" w:hAnsi="Calibri"/>
          <w:lang w:eastAsia="ko-KR"/>
        </w:rPr>
      </w:pPr>
      <w:r w:rsidRPr="00665D97">
        <w:rPr>
          <w:rFonts w:ascii="Calibri" w:eastAsiaTheme="majorEastAsia" w:hAnsi="Calibri" w:cs="Monaco"/>
          <w:lang w:eastAsia="ko-KR"/>
        </w:rPr>
        <w:t>본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문제는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편미분방정식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유한차분법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, </w:t>
      </w:r>
      <w:proofErr w:type="spellStart"/>
      <w:r w:rsidR="00765DAF"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="00765DAF"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 xml:space="preserve">CG </w:t>
      </w:r>
      <w:r w:rsidRPr="00665D97">
        <w:rPr>
          <w:rFonts w:ascii="Calibri" w:eastAsiaTheme="majorEastAsia" w:hAnsi="Calibri" w:cs="Monaco"/>
          <w:lang w:eastAsia="ko-KR"/>
        </w:rPr>
        <w:t>알고리즘의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사전지식이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없어도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있다는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점을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참고한다</w:t>
      </w:r>
      <w:r w:rsidRPr="00665D97">
        <w:rPr>
          <w:rFonts w:ascii="Calibri" w:eastAsiaTheme="majorEastAsia" w:hAnsi="Calibri" w:cs="Monaco"/>
          <w:lang w:eastAsia="ko-KR"/>
        </w:rPr>
        <w:t xml:space="preserve">. </w:t>
      </w:r>
      <w:r w:rsidRPr="00665D97">
        <w:rPr>
          <w:rFonts w:ascii="Calibri" w:eastAsiaTheme="majorEastAsia" w:hAnsi="Calibri" w:cs="Monaco"/>
          <w:lang w:eastAsia="ko-KR"/>
        </w:rPr>
        <w:t>행렬로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구성된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선형시스템을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푸는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문제이고</w:t>
      </w:r>
      <w:r w:rsidRPr="00665D97">
        <w:rPr>
          <w:rFonts w:ascii="Calibri" w:eastAsiaTheme="majorEastAsia" w:hAnsi="Calibri" w:cs="Monaco"/>
          <w:lang w:eastAsia="ko-KR"/>
        </w:rPr>
        <w:t xml:space="preserve">, </w:t>
      </w:r>
      <w:r w:rsidRPr="00665D97">
        <w:rPr>
          <w:rFonts w:ascii="Calibri" w:eastAsiaTheme="majorEastAsia" w:hAnsi="Calibri" w:cs="Monaco"/>
          <w:lang w:eastAsia="ko-KR"/>
        </w:rPr>
        <w:t>순차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코드에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행렬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및</w:t>
      </w:r>
      <w:r w:rsidRPr="00665D97">
        <w:rPr>
          <w:rFonts w:ascii="Calibri" w:eastAsiaTheme="majorEastAsia" w:hAnsi="Calibri" w:cs="Monaco"/>
          <w:lang w:eastAsia="ko-KR"/>
        </w:rPr>
        <w:t xml:space="preserve"> RHS </w:t>
      </w:r>
      <w:r w:rsidRPr="00665D97">
        <w:rPr>
          <w:rFonts w:ascii="Calibri" w:eastAsiaTheme="majorEastAsia" w:hAnsi="Calibri" w:cs="Monaco"/>
          <w:lang w:eastAsia="ko-KR"/>
        </w:rPr>
        <w:t>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모든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정보가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주어져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있다</w:t>
      </w:r>
      <w:r w:rsidRPr="00665D97">
        <w:rPr>
          <w:rFonts w:ascii="Calibri" w:eastAsiaTheme="majorEastAsia" w:hAnsi="Calibri" w:cs="Monaco"/>
          <w:lang w:eastAsia="ko-KR"/>
        </w:rPr>
        <w:t xml:space="preserve">. </w:t>
      </w:r>
      <w:r w:rsidRPr="00665D97">
        <w:rPr>
          <w:rFonts w:ascii="Calibri" w:eastAsiaTheme="majorEastAsia" w:hAnsi="Calibri" w:cs="Monaco"/>
          <w:lang w:eastAsia="ko-KR"/>
        </w:rPr>
        <w:t>주어진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665D97">
        <w:rPr>
          <w:rFonts w:ascii="Calibri" w:eastAsiaTheme="majorEastAsia" w:hAnsi="Calibri" w:cs="Monaco"/>
          <w:lang w:eastAsia="ko-KR"/>
        </w:rPr>
        <w:t>순차코드의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해를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위해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그림</w:t>
      </w:r>
      <w:r w:rsidRPr="00665D97">
        <w:rPr>
          <w:rFonts w:ascii="Calibri" w:eastAsiaTheme="majorEastAsia" w:hAnsi="Calibri" w:cs="Monaco"/>
          <w:lang w:eastAsia="ko-KR"/>
        </w:rPr>
        <w:t xml:space="preserve"> 1</w:t>
      </w:r>
      <w:r w:rsidRPr="00665D97">
        <w:rPr>
          <w:rFonts w:ascii="Calibri" w:eastAsiaTheme="majorEastAsia" w:hAnsi="Calibri" w:cs="Monaco"/>
          <w:lang w:eastAsia="ko-KR"/>
        </w:rPr>
        <w:t>에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제시된</w:t>
      </w:r>
      <w:r w:rsidRPr="00665D97">
        <w:rPr>
          <w:rFonts w:ascii="Calibri" w:eastAsiaTheme="majorEastAsia" w:hAnsi="Calibri" w:cs="Monaco"/>
          <w:lang w:eastAsia="ko-KR"/>
        </w:rPr>
        <w:t xml:space="preserve"> CG </w:t>
      </w:r>
      <w:r w:rsidRPr="00665D97">
        <w:rPr>
          <w:rFonts w:ascii="Calibri" w:eastAsiaTheme="majorEastAsia" w:hAnsi="Calibri" w:cs="Monaco"/>
          <w:lang w:eastAsia="ko-KR"/>
        </w:rPr>
        <w:t>알고리즘의</w:t>
      </w:r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실행</w:t>
      </w:r>
      <w:r w:rsidRPr="00665D97">
        <w:rPr>
          <w:rFonts w:ascii="Calibri" w:eastAsiaTheme="majorEastAsia" w:hAnsi="Calibri" w:cs="Monaco"/>
          <w:lang w:eastAsia="ko-KR"/>
        </w:rPr>
        <w:t xml:space="preserve"> Flow</w:t>
      </w:r>
      <w:r w:rsidR="00765DAF" w:rsidRPr="00665D97">
        <w:rPr>
          <w:rFonts w:ascii="Calibri" w:eastAsiaTheme="majorEastAsia" w:hAnsi="Calibri" w:cs="Monaco"/>
          <w:lang w:eastAsia="ko-KR"/>
        </w:rPr>
        <w:t>와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3D53B9">
        <w:rPr>
          <w:rFonts w:ascii="Calibri" w:eastAsiaTheme="majorEastAsia" w:hAnsi="Calibri" w:cs="Monaco" w:hint="eastAsia"/>
          <w:lang w:eastAsia="ko-KR"/>
        </w:rPr>
        <w:t>그림</w:t>
      </w:r>
      <w:r w:rsidR="00FB01B3">
        <w:rPr>
          <w:rFonts w:ascii="Calibri" w:eastAsiaTheme="majorEastAsia" w:hAnsi="Calibri" w:cs="Monaco"/>
          <w:lang w:eastAsia="ko-KR"/>
        </w:rPr>
        <w:t xml:space="preserve"> 2</w:t>
      </w:r>
      <w:r w:rsidR="00765DAF" w:rsidRPr="00665D97">
        <w:rPr>
          <w:rFonts w:ascii="Calibri" w:eastAsiaTheme="majorEastAsia" w:hAnsi="Calibri" w:cs="Monaco"/>
          <w:lang w:eastAsia="ko-KR"/>
        </w:rPr>
        <w:t>에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765DAF" w:rsidRPr="00665D97">
        <w:rPr>
          <w:rFonts w:ascii="Calibri" w:eastAsiaTheme="majorEastAsia" w:hAnsi="Calibri" w:cs="Monaco"/>
          <w:lang w:eastAsia="ko-KR"/>
        </w:rPr>
        <w:t>주어진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="00765DAF" w:rsidRPr="00665D97">
        <w:rPr>
          <w:rFonts w:ascii="Calibri" w:eastAsiaTheme="majorEastAsia" w:hAnsi="Calibri" w:cs="Monaco"/>
          <w:lang w:eastAsia="ko-KR"/>
        </w:rPr>
        <w:t>멀티그리드</w:t>
      </w:r>
      <w:proofErr w:type="spellEnd"/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765DAF" w:rsidRPr="00665D97">
        <w:rPr>
          <w:rFonts w:ascii="Calibri" w:eastAsiaTheme="majorEastAsia" w:hAnsi="Calibri" w:cs="Monaco"/>
          <w:lang w:eastAsia="ko-KR"/>
        </w:rPr>
        <w:t>알고리즘의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</w:t>
      </w:r>
      <w:r w:rsidR="00765DAF" w:rsidRPr="00665D97">
        <w:rPr>
          <w:rFonts w:ascii="Calibri" w:eastAsiaTheme="majorEastAsia" w:hAnsi="Calibri" w:cs="Monaco"/>
          <w:lang w:eastAsia="ko-KR"/>
        </w:rPr>
        <w:t>실행</w:t>
      </w:r>
      <w:r w:rsidR="00765DAF" w:rsidRPr="00665D97">
        <w:rPr>
          <w:rFonts w:ascii="Calibri" w:eastAsiaTheme="majorEastAsia" w:hAnsi="Calibri" w:cs="Monaco"/>
          <w:lang w:eastAsia="ko-KR"/>
        </w:rPr>
        <w:t xml:space="preserve"> Flow</w:t>
      </w:r>
      <w:proofErr w:type="spellStart"/>
      <w:r w:rsidR="00765DAF" w:rsidRPr="00665D97">
        <w:rPr>
          <w:rFonts w:ascii="Calibri" w:eastAsiaTheme="majorEastAsia" w:hAnsi="Calibri" w:cs="Monaco"/>
          <w:lang w:eastAsia="ko-KR"/>
        </w:rPr>
        <w:t>를</w:t>
      </w:r>
      <w:proofErr w:type="spellEnd"/>
      <w:r w:rsidRPr="00665D97">
        <w:rPr>
          <w:rFonts w:ascii="Calibri" w:eastAsiaTheme="majorEastAsia" w:hAnsi="Calibri" w:cs="Monaco"/>
          <w:lang w:eastAsia="ko-KR"/>
        </w:rPr>
        <w:t xml:space="preserve"> </w:t>
      </w:r>
      <w:r w:rsidRPr="00665D97">
        <w:rPr>
          <w:rFonts w:ascii="Calibri" w:eastAsiaTheme="majorEastAsia" w:hAnsi="Calibri" w:cs="Monaco"/>
          <w:lang w:eastAsia="ko-KR"/>
        </w:rPr>
        <w:t>참고한다</w:t>
      </w:r>
      <w:r w:rsidRPr="00665D97">
        <w:rPr>
          <w:rFonts w:ascii="Calibri" w:eastAsiaTheme="majorEastAsia" w:hAnsi="Calibri" w:cs="Monaco"/>
          <w:lang w:eastAsia="ko-KR"/>
        </w:rPr>
        <w:t>.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벡터의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내적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, </w:t>
      </w:r>
      <w:r w:rsidR="0020111F" w:rsidRPr="00665D97">
        <w:rPr>
          <w:rFonts w:ascii="Calibri" w:eastAsiaTheme="majorEastAsia" w:hAnsi="Calibri" w:cs="Monaco"/>
          <w:lang w:eastAsia="ko-KR"/>
        </w:rPr>
        <w:t>행렬</w:t>
      </w:r>
      <w:r w:rsidR="0020111F" w:rsidRPr="00665D97">
        <w:rPr>
          <w:rFonts w:ascii="Calibri" w:eastAsiaTheme="majorEastAsia" w:hAnsi="Calibri" w:cs="Monaco"/>
          <w:lang w:eastAsia="ko-KR"/>
        </w:rPr>
        <w:t>-</w:t>
      </w:r>
      <w:r w:rsidR="0020111F" w:rsidRPr="00665D97">
        <w:rPr>
          <w:rFonts w:ascii="Calibri" w:eastAsiaTheme="majorEastAsia" w:hAnsi="Calibri" w:cs="Monaco"/>
          <w:lang w:eastAsia="ko-KR"/>
        </w:rPr>
        <w:t>벡터의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곱만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알면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해석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가능한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 </w:t>
      </w:r>
      <w:r w:rsidR="0020111F" w:rsidRPr="00665D97">
        <w:rPr>
          <w:rFonts w:ascii="Calibri" w:eastAsiaTheme="majorEastAsia" w:hAnsi="Calibri" w:cs="Monaco"/>
          <w:lang w:eastAsia="ko-KR"/>
        </w:rPr>
        <w:t>알고리즘이다</w:t>
      </w:r>
      <w:r w:rsidR="0020111F" w:rsidRPr="00665D97">
        <w:rPr>
          <w:rFonts w:ascii="Calibri" w:eastAsiaTheme="majorEastAsia" w:hAnsi="Calibri" w:cs="Monaco"/>
          <w:lang w:eastAsia="ko-KR"/>
        </w:rPr>
        <w:t xml:space="preserve">. </w:t>
      </w:r>
    </w:p>
    <w:p w14:paraId="07D7A204" w14:textId="77777777" w:rsidR="00C031D6" w:rsidRPr="00665D97" w:rsidRDefault="002040A2">
      <w:pPr>
        <w:pStyle w:val="Heading11"/>
        <w:rPr>
          <w:rFonts w:ascii="Calibri" w:hAnsi="Calibri"/>
        </w:rPr>
      </w:pPr>
      <w:bookmarkStart w:id="11" w:name="평가-방법"/>
      <w:bookmarkEnd w:id="11"/>
      <w:proofErr w:type="spellStart"/>
      <w:r w:rsidRPr="00665D97">
        <w:rPr>
          <w:rFonts w:ascii="Calibri" w:hAnsi="Calibri"/>
        </w:rPr>
        <w:t>평가</w:t>
      </w:r>
      <w:proofErr w:type="spellEnd"/>
      <w:r w:rsidRPr="00665D97">
        <w:rPr>
          <w:rFonts w:ascii="Calibri" w:hAnsi="Calibri"/>
        </w:rPr>
        <w:t xml:space="preserve"> </w:t>
      </w:r>
      <w:proofErr w:type="spellStart"/>
      <w:r w:rsidRPr="00665D97">
        <w:rPr>
          <w:rFonts w:ascii="Calibri" w:hAnsi="Calibri"/>
        </w:rPr>
        <w:t>방법</w:t>
      </w:r>
      <w:proofErr w:type="spellEnd"/>
    </w:p>
    <w:p w14:paraId="48F07D2C" w14:textId="30C59DF3" w:rsidR="00E945E8" w:rsidRDefault="00720254" w:rsidP="00E945E8">
      <w:pPr>
        <w:pStyle w:val="Compact"/>
        <w:numPr>
          <w:ilvl w:val="0"/>
          <w:numId w:val="12"/>
        </w:numPr>
        <w:ind w:left="426" w:hanging="426"/>
        <w:jc w:val="both"/>
        <w:rPr>
          <w:rFonts w:ascii="Calibri" w:hAnsi="Calibri"/>
          <w:lang w:eastAsia="ko-KR"/>
        </w:rPr>
      </w:pPr>
      <w:proofErr w:type="spellStart"/>
      <w:r>
        <w:rPr>
          <w:rFonts w:ascii="Calibri" w:hAnsi="Calibri" w:hint="eastAsia"/>
          <w:lang w:eastAsia="ko-KR"/>
        </w:rPr>
        <w:t>병렬코드가</w:t>
      </w:r>
      <w:proofErr w:type="spellEnd"/>
      <w:r>
        <w:rPr>
          <w:rFonts w:ascii="Calibri" w:hAnsi="Calibri" w:hint="eastAsia"/>
          <w:lang w:eastAsia="ko-KR"/>
        </w:rPr>
        <w:t xml:space="preserve"> 32</w:t>
      </w:r>
      <w:r>
        <w:rPr>
          <w:rFonts w:ascii="Calibri" w:hAnsi="Calibri"/>
          <w:lang w:eastAsia="ko-KR"/>
        </w:rPr>
        <w:t xml:space="preserve"> core</w:t>
      </w:r>
      <w:r>
        <w:rPr>
          <w:rFonts w:ascii="Calibri" w:hAnsi="Calibri" w:hint="eastAsia"/>
          <w:lang w:eastAsia="ko-KR"/>
        </w:rPr>
        <w:t>에서</w:t>
      </w:r>
      <w:r>
        <w:rPr>
          <w:rFonts w:ascii="Calibri" w:hAnsi="Calibri" w:hint="eastAsia"/>
          <w:lang w:eastAsia="ko-KR"/>
        </w:rPr>
        <w:t xml:space="preserve"> </w:t>
      </w:r>
      <w:r>
        <w:rPr>
          <w:rFonts w:ascii="Calibri" w:hAnsi="Calibri" w:hint="eastAsia"/>
          <w:lang w:eastAsia="ko-KR"/>
        </w:rPr>
        <w:t>수행되는</w:t>
      </w:r>
      <w:r w:rsidR="002040A2" w:rsidRPr="00665D97">
        <w:rPr>
          <w:rFonts w:ascii="Calibri" w:hAnsi="Calibri"/>
          <w:lang w:eastAsia="ko-KR"/>
        </w:rPr>
        <w:t xml:space="preserve"> </w:t>
      </w:r>
      <w:r>
        <w:rPr>
          <w:rFonts w:ascii="Calibri" w:hAnsi="Calibri"/>
          <w:lang w:eastAsia="ko-KR"/>
        </w:rPr>
        <w:t>시간</w:t>
      </w:r>
      <w:r>
        <w:rPr>
          <w:rFonts w:ascii="Calibri" w:hAnsi="Calibri" w:hint="eastAsia"/>
          <w:lang w:eastAsia="ko-KR"/>
        </w:rPr>
        <w:t>을</w:t>
      </w:r>
      <w:r w:rsidR="002040A2" w:rsidRPr="00665D97">
        <w:rPr>
          <w:rFonts w:ascii="Calibri" w:hAnsi="Calibri"/>
          <w:lang w:eastAsia="ko-KR"/>
        </w:rPr>
        <w:t xml:space="preserve"> </w:t>
      </w:r>
      <w:r w:rsidR="002040A2" w:rsidRPr="00665D97">
        <w:rPr>
          <w:rStyle w:val="VerbatimChar"/>
          <w:rFonts w:ascii="Calibri" w:hAnsi="Calibri"/>
          <w:lang w:eastAsia="ko-KR"/>
        </w:rPr>
        <w:t>time</w:t>
      </w:r>
      <w:r w:rsidR="00D17CA0">
        <w:rPr>
          <w:rStyle w:val="VerbatimChar"/>
          <w:rFonts w:ascii="Calibri" w:hAnsi="Calibri"/>
          <w:lang w:eastAsia="ko-KR"/>
        </w:rPr>
        <w:t xml:space="preserve"> command</w:t>
      </w:r>
      <w:r w:rsidR="002040A2" w:rsidRPr="00665D97">
        <w:rPr>
          <w:rFonts w:ascii="Calibri" w:hAnsi="Calibri"/>
          <w:lang w:eastAsia="ko-KR"/>
        </w:rPr>
        <w:t>로</w:t>
      </w:r>
      <w:r w:rsidR="002040A2" w:rsidRPr="00665D97">
        <w:rPr>
          <w:rFonts w:ascii="Calibri" w:hAnsi="Calibri"/>
          <w:lang w:eastAsia="ko-KR"/>
        </w:rPr>
        <w:t xml:space="preserve"> </w:t>
      </w:r>
      <w:r w:rsidR="002040A2" w:rsidRPr="00665D97">
        <w:rPr>
          <w:rFonts w:ascii="Calibri" w:hAnsi="Calibri"/>
          <w:lang w:eastAsia="ko-KR"/>
        </w:rPr>
        <w:t>측정</w:t>
      </w:r>
      <w:r>
        <w:rPr>
          <w:rFonts w:ascii="Calibri" w:hAnsi="Calibri" w:hint="eastAsia"/>
          <w:lang w:eastAsia="ko-KR"/>
        </w:rPr>
        <w:t>한다</w:t>
      </w:r>
      <w:r w:rsidR="00D17CA0">
        <w:rPr>
          <w:rFonts w:ascii="Calibri" w:hAnsi="Calibri" w:hint="eastAsia"/>
          <w:lang w:eastAsia="ko-KR"/>
        </w:rPr>
        <w:t>.</w:t>
      </w:r>
      <w:r w:rsidR="002040A2" w:rsidRPr="00665D97">
        <w:rPr>
          <w:rFonts w:ascii="Calibri" w:hAnsi="Calibri"/>
          <w:lang w:eastAsia="ko-KR"/>
        </w:rPr>
        <w:t xml:space="preserve"> </w:t>
      </w:r>
    </w:p>
    <w:p w14:paraId="7CFB9183" w14:textId="6593418A" w:rsidR="0020111F" w:rsidRPr="00E945E8" w:rsidRDefault="00AF2E8C" w:rsidP="00E945E8">
      <w:pPr>
        <w:pStyle w:val="Compact"/>
        <w:numPr>
          <w:ilvl w:val="0"/>
          <w:numId w:val="12"/>
        </w:numPr>
        <w:ind w:left="426" w:hanging="426"/>
        <w:jc w:val="both"/>
        <w:rPr>
          <w:rFonts w:ascii="Calibri" w:hAnsi="Calibri"/>
          <w:lang w:eastAsia="ko-KR"/>
        </w:rPr>
      </w:pPr>
      <w:proofErr w:type="spellStart"/>
      <w:r w:rsidRPr="00E945E8">
        <w:rPr>
          <w:rFonts w:ascii="Calibri" w:eastAsiaTheme="majorEastAsia" w:hAnsi="Calibri" w:cs="Monaco"/>
          <w:lang w:eastAsia="ko-KR"/>
        </w:rPr>
        <w:t>순차코드</w:t>
      </w:r>
      <w:proofErr w:type="spellEnd"/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실행이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끝나면</w:t>
      </w:r>
      <w:r w:rsidRPr="00E945E8">
        <w:rPr>
          <w:rFonts w:ascii="Calibri" w:eastAsiaTheme="majorEastAsia" w:hAnsi="Calibri" w:cs="Monaco"/>
          <w:lang w:eastAsia="ko-KR"/>
        </w:rPr>
        <w:t xml:space="preserve"> result </w:t>
      </w:r>
      <w:r w:rsidRPr="00E945E8">
        <w:rPr>
          <w:rFonts w:ascii="Calibri" w:eastAsiaTheme="majorEastAsia" w:hAnsi="Calibri" w:cs="Monaco"/>
          <w:lang w:eastAsia="ko-KR"/>
        </w:rPr>
        <w:t>폴더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밑에</w:t>
      </w:r>
      <w:r w:rsidRPr="00E945E8">
        <w:rPr>
          <w:rFonts w:ascii="Calibri" w:eastAsiaTheme="majorEastAsia" w:hAnsi="Calibri" w:cs="Monaco"/>
          <w:lang w:eastAsia="ko-KR"/>
        </w:rPr>
        <w:t xml:space="preserve"> solution.dat </w:t>
      </w:r>
      <w:r w:rsidRPr="00E945E8">
        <w:rPr>
          <w:rFonts w:ascii="Calibri" w:eastAsiaTheme="majorEastAsia" w:hAnsi="Calibri" w:cs="Monaco"/>
          <w:lang w:eastAsia="ko-KR"/>
        </w:rPr>
        <w:t>파일이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생성된다</w:t>
      </w:r>
      <w:r w:rsidRPr="00E945E8">
        <w:rPr>
          <w:rFonts w:ascii="Calibri" w:eastAsiaTheme="majorEastAsia" w:hAnsi="Calibri" w:cs="Monaco"/>
          <w:lang w:eastAsia="ko-KR"/>
        </w:rPr>
        <w:t xml:space="preserve">. </w:t>
      </w:r>
      <w:r w:rsidRPr="00E945E8">
        <w:rPr>
          <w:rFonts w:ascii="Calibri" w:eastAsiaTheme="majorEastAsia" w:hAnsi="Calibri" w:cs="Monaco"/>
          <w:lang w:eastAsia="ko-KR"/>
        </w:rPr>
        <w:t>병렬</w:t>
      </w:r>
      <w:r w:rsidR="00435F3C"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코드는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proofErr w:type="spellStart"/>
      <w:r w:rsidRPr="00E945E8">
        <w:rPr>
          <w:rFonts w:ascii="Calibri" w:eastAsiaTheme="majorEastAsia" w:hAnsi="Calibri" w:cs="Monaco"/>
          <w:lang w:eastAsia="ko-KR"/>
        </w:rPr>
        <w:t>순차코드의</w:t>
      </w:r>
      <w:proofErr w:type="spellEnd"/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해와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오차범위내</w:t>
      </w:r>
      <w:r w:rsidRPr="00E945E8">
        <w:rPr>
          <w:rFonts w:ascii="Calibri" w:eastAsiaTheme="majorEastAsia" w:hAnsi="Calibri" w:cs="Monaco"/>
          <w:lang w:eastAsia="ko-KR"/>
        </w:rPr>
        <w:t xml:space="preserve"> (1e-6)</w:t>
      </w:r>
      <w:r w:rsidR="003D53B9">
        <w:rPr>
          <w:rFonts w:ascii="Calibri" w:eastAsiaTheme="majorEastAsia" w:hAnsi="Calibri" w:cs="Monaco" w:hint="eastAsia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에서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같은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해를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생성해야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하며</w:t>
      </w:r>
      <w:r w:rsidRPr="00E945E8">
        <w:rPr>
          <w:rFonts w:ascii="Calibri" w:eastAsiaTheme="majorEastAsia" w:hAnsi="Calibri" w:cs="Monaco"/>
          <w:lang w:eastAsia="ko-KR"/>
        </w:rPr>
        <w:t xml:space="preserve">, </w:t>
      </w:r>
      <w:r w:rsidRPr="00E945E8">
        <w:rPr>
          <w:rFonts w:ascii="Calibri" w:eastAsiaTheme="majorEastAsia" w:hAnsi="Calibri" w:cs="Monaco"/>
          <w:lang w:eastAsia="ko-KR"/>
        </w:rPr>
        <w:t>해의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계산에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소요되는</w:t>
      </w:r>
      <w:r w:rsidRPr="00E945E8">
        <w:rPr>
          <w:rFonts w:ascii="Calibri" w:eastAsiaTheme="majorEastAsia" w:hAnsi="Calibri" w:cs="Monaco"/>
          <w:lang w:eastAsia="ko-KR"/>
        </w:rPr>
        <w:t xml:space="preserve"> iteration </w:t>
      </w:r>
      <w:r w:rsidRPr="00E945E8">
        <w:rPr>
          <w:rFonts w:ascii="Calibri" w:eastAsiaTheme="majorEastAsia" w:hAnsi="Calibri" w:cs="Monaco"/>
          <w:lang w:eastAsia="ko-KR"/>
        </w:rPr>
        <w:t>수는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정확히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일치해야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한다</w:t>
      </w:r>
      <w:r w:rsidRPr="00E945E8">
        <w:rPr>
          <w:rFonts w:ascii="Calibri" w:eastAsiaTheme="majorEastAsia" w:hAnsi="Calibri" w:cs="Monaco"/>
          <w:lang w:eastAsia="ko-KR"/>
        </w:rPr>
        <w:t xml:space="preserve">. </w:t>
      </w:r>
      <w:r w:rsidRPr="00E945E8">
        <w:rPr>
          <w:rFonts w:ascii="Calibri" w:eastAsiaTheme="majorEastAsia" w:hAnsi="Calibri" w:cs="Monaco"/>
          <w:lang w:eastAsia="ko-KR"/>
        </w:rPr>
        <w:t>본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조건이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만족되지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않는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경우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코드의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정확성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미달로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결격</w:t>
      </w:r>
      <w:r w:rsidRPr="00E945E8">
        <w:rPr>
          <w:rFonts w:ascii="Calibri" w:eastAsiaTheme="majorEastAsia" w:hAnsi="Calibri" w:cs="Monaco"/>
          <w:lang w:eastAsia="ko-KR"/>
        </w:rPr>
        <w:t xml:space="preserve"> </w:t>
      </w:r>
      <w:r w:rsidRPr="00E945E8">
        <w:rPr>
          <w:rFonts w:ascii="Calibri" w:eastAsiaTheme="majorEastAsia" w:hAnsi="Calibri" w:cs="Monaco"/>
          <w:lang w:eastAsia="ko-KR"/>
        </w:rPr>
        <w:t>처리한다</w:t>
      </w:r>
      <w:r w:rsidRPr="00E945E8">
        <w:rPr>
          <w:rFonts w:ascii="Calibri" w:eastAsiaTheme="majorEastAsia" w:hAnsi="Calibri" w:cs="Monaco"/>
          <w:lang w:eastAsia="ko-KR"/>
        </w:rPr>
        <w:t>.</w:t>
      </w:r>
    </w:p>
    <w:sectPr w:rsidR="0020111F" w:rsidRPr="00E945E8" w:rsidSect="00C031D6">
      <w:footerReference w:type="even" r:id="rId14"/>
      <w:footerReference w:type="default" r:id="rId15"/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E78D8" w14:textId="77777777" w:rsidR="002017E9" w:rsidRDefault="002017E9" w:rsidP="00C031D6">
      <w:pPr>
        <w:spacing w:after="0"/>
      </w:pPr>
      <w:r>
        <w:separator/>
      </w:r>
    </w:p>
  </w:endnote>
  <w:endnote w:type="continuationSeparator" w:id="0">
    <w:p w14:paraId="0D119D2A" w14:textId="77777777" w:rsidR="002017E9" w:rsidRDefault="002017E9" w:rsidP="00C031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5A09E" w14:textId="77777777" w:rsidR="00F5159A" w:rsidRDefault="00F5159A" w:rsidP="00574C4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21C7AA" w14:textId="77777777" w:rsidR="00F5159A" w:rsidRDefault="00F515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B3202" w14:textId="77777777" w:rsidR="00F5159A" w:rsidRDefault="00F5159A" w:rsidP="00574C4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7B4F">
      <w:rPr>
        <w:rStyle w:val="PageNumber"/>
        <w:noProof/>
      </w:rPr>
      <w:t>1</w:t>
    </w:r>
    <w:r>
      <w:rPr>
        <w:rStyle w:val="PageNumber"/>
      </w:rPr>
      <w:fldChar w:fldCharType="end"/>
    </w:r>
  </w:p>
  <w:p w14:paraId="3C593320" w14:textId="77777777" w:rsidR="00F5159A" w:rsidRDefault="00F515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CCE91" w14:textId="77777777" w:rsidR="002017E9" w:rsidRDefault="002017E9">
      <w:r>
        <w:separator/>
      </w:r>
    </w:p>
  </w:footnote>
  <w:footnote w:type="continuationSeparator" w:id="0">
    <w:p w14:paraId="7DAA8FEE" w14:textId="77777777" w:rsidR="002017E9" w:rsidRDefault="00201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190EB2D"/>
    <w:multiLevelType w:val="multilevel"/>
    <w:tmpl w:val="A886A06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40DCA8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CD14E72"/>
    <w:multiLevelType w:val="multilevel"/>
    <w:tmpl w:val="5E9AA3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67552C6"/>
    <w:multiLevelType w:val="hybridMultilevel"/>
    <w:tmpl w:val="87FAE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C97BE3"/>
    <w:multiLevelType w:val="hybridMultilevel"/>
    <w:tmpl w:val="A0348576"/>
    <w:lvl w:ilvl="0" w:tplc="F1B2DB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27B4F"/>
    <w:rsid w:val="000549D7"/>
    <w:rsid w:val="000C4DE5"/>
    <w:rsid w:val="00112979"/>
    <w:rsid w:val="001158CF"/>
    <w:rsid w:val="00157AAB"/>
    <w:rsid w:val="001B32CA"/>
    <w:rsid w:val="001E610F"/>
    <w:rsid w:val="0020111F"/>
    <w:rsid w:val="002017E9"/>
    <w:rsid w:val="002040A2"/>
    <w:rsid w:val="002B3372"/>
    <w:rsid w:val="002F18B1"/>
    <w:rsid w:val="003016D3"/>
    <w:rsid w:val="003142BE"/>
    <w:rsid w:val="003D53B9"/>
    <w:rsid w:val="003F6624"/>
    <w:rsid w:val="00435F3C"/>
    <w:rsid w:val="00474BDA"/>
    <w:rsid w:val="00493465"/>
    <w:rsid w:val="004E29B3"/>
    <w:rsid w:val="005347C8"/>
    <w:rsid w:val="00590D07"/>
    <w:rsid w:val="005A77D8"/>
    <w:rsid w:val="005B2A2D"/>
    <w:rsid w:val="005C6F22"/>
    <w:rsid w:val="006245EC"/>
    <w:rsid w:val="00626716"/>
    <w:rsid w:val="00665D97"/>
    <w:rsid w:val="00695409"/>
    <w:rsid w:val="006E11C4"/>
    <w:rsid w:val="006E6359"/>
    <w:rsid w:val="00720254"/>
    <w:rsid w:val="00765DAF"/>
    <w:rsid w:val="00784D58"/>
    <w:rsid w:val="0079544D"/>
    <w:rsid w:val="00845608"/>
    <w:rsid w:val="008D6863"/>
    <w:rsid w:val="009444C4"/>
    <w:rsid w:val="00954C66"/>
    <w:rsid w:val="00A332C4"/>
    <w:rsid w:val="00A3650E"/>
    <w:rsid w:val="00A4737A"/>
    <w:rsid w:val="00A83A92"/>
    <w:rsid w:val="00A91AB5"/>
    <w:rsid w:val="00A94CCC"/>
    <w:rsid w:val="00A97FDE"/>
    <w:rsid w:val="00AA5C8E"/>
    <w:rsid w:val="00AB2EE6"/>
    <w:rsid w:val="00AF2E8C"/>
    <w:rsid w:val="00B51266"/>
    <w:rsid w:val="00B706F0"/>
    <w:rsid w:val="00B86B75"/>
    <w:rsid w:val="00BC48D5"/>
    <w:rsid w:val="00BE0D31"/>
    <w:rsid w:val="00C031D6"/>
    <w:rsid w:val="00C36279"/>
    <w:rsid w:val="00C56B84"/>
    <w:rsid w:val="00C7405D"/>
    <w:rsid w:val="00CC7FDC"/>
    <w:rsid w:val="00D17CA0"/>
    <w:rsid w:val="00DA3E77"/>
    <w:rsid w:val="00DD4292"/>
    <w:rsid w:val="00E228AF"/>
    <w:rsid w:val="00E315A3"/>
    <w:rsid w:val="00E43F0F"/>
    <w:rsid w:val="00E5295C"/>
    <w:rsid w:val="00E945E8"/>
    <w:rsid w:val="00EE0BDA"/>
    <w:rsid w:val="00F50CE7"/>
    <w:rsid w:val="00F5159A"/>
    <w:rsid w:val="00FB01B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CD7EC3"/>
  <w15:docId w15:val="{007A812F-AC36-427E-89A8-83BF87F3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B3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C031D6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C031D6"/>
  </w:style>
  <w:style w:type="paragraph" w:customStyle="1" w:styleId="Compact">
    <w:name w:val="Compact"/>
    <w:basedOn w:val="BodyText"/>
    <w:qFormat/>
    <w:rsid w:val="00C031D6"/>
    <w:pPr>
      <w:spacing w:before="36" w:after="36"/>
    </w:pPr>
  </w:style>
  <w:style w:type="paragraph" w:styleId="Title">
    <w:name w:val="Title"/>
    <w:basedOn w:val="Normal"/>
    <w:next w:val="BodyText"/>
    <w:qFormat/>
    <w:rsid w:val="00C031D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rsid w:val="00C031D6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C031D6"/>
    <w:pPr>
      <w:keepNext/>
      <w:keepLines/>
      <w:jc w:val="center"/>
    </w:pPr>
  </w:style>
  <w:style w:type="paragraph" w:styleId="Date">
    <w:name w:val="Date"/>
    <w:next w:val="BodyText"/>
    <w:qFormat/>
    <w:rsid w:val="00C031D6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C031D6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C031D6"/>
  </w:style>
  <w:style w:type="paragraph" w:customStyle="1" w:styleId="Heading11">
    <w:name w:val="Heading 11"/>
    <w:basedOn w:val="Normal"/>
    <w:next w:val="BodyText"/>
    <w:uiPriority w:val="9"/>
    <w:qFormat/>
    <w:rsid w:val="00C031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customStyle="1" w:styleId="Heading21">
    <w:name w:val="Heading 21"/>
    <w:basedOn w:val="Normal"/>
    <w:next w:val="BodyText"/>
    <w:uiPriority w:val="9"/>
    <w:unhideWhenUsed/>
    <w:qFormat/>
    <w:rsid w:val="00C031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Heading31">
    <w:name w:val="Heading 31"/>
    <w:basedOn w:val="Normal"/>
    <w:next w:val="BodyText"/>
    <w:uiPriority w:val="9"/>
    <w:unhideWhenUsed/>
    <w:qFormat/>
    <w:rsid w:val="00C031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Heading41">
    <w:name w:val="Heading 41"/>
    <w:basedOn w:val="Normal"/>
    <w:next w:val="BodyText"/>
    <w:uiPriority w:val="9"/>
    <w:unhideWhenUsed/>
    <w:qFormat/>
    <w:rsid w:val="00C031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51">
    <w:name w:val="Heading 51"/>
    <w:basedOn w:val="Normal"/>
    <w:next w:val="BodyText"/>
    <w:uiPriority w:val="9"/>
    <w:unhideWhenUsed/>
    <w:qFormat/>
    <w:rsid w:val="00C031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lockText">
    <w:name w:val="Block Text"/>
    <w:basedOn w:val="BodyText"/>
    <w:next w:val="BodyText"/>
    <w:uiPriority w:val="9"/>
    <w:unhideWhenUsed/>
    <w:qFormat/>
    <w:rsid w:val="00C031D6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customStyle="1" w:styleId="FootnoteText1">
    <w:name w:val="Footnote Text1"/>
    <w:basedOn w:val="Normal"/>
    <w:uiPriority w:val="9"/>
    <w:unhideWhenUsed/>
    <w:qFormat/>
    <w:rsid w:val="00C031D6"/>
  </w:style>
  <w:style w:type="paragraph" w:customStyle="1" w:styleId="DefinitionTerm">
    <w:name w:val="Definition Term"/>
    <w:basedOn w:val="Normal"/>
    <w:next w:val="Definition"/>
    <w:rsid w:val="00C031D6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C031D6"/>
  </w:style>
  <w:style w:type="paragraph" w:customStyle="1" w:styleId="Caption1">
    <w:name w:val="Caption1"/>
    <w:basedOn w:val="Normal"/>
    <w:link w:val="Char"/>
    <w:rsid w:val="00C031D6"/>
    <w:pPr>
      <w:spacing w:after="120"/>
    </w:pPr>
    <w:rPr>
      <w:i/>
    </w:rPr>
  </w:style>
  <w:style w:type="paragraph" w:customStyle="1" w:styleId="TableCaption">
    <w:name w:val="Table Caption"/>
    <w:basedOn w:val="Caption1"/>
    <w:rsid w:val="00C031D6"/>
    <w:pPr>
      <w:keepNext/>
    </w:pPr>
  </w:style>
  <w:style w:type="paragraph" w:customStyle="1" w:styleId="ImageCaption">
    <w:name w:val="Image Caption"/>
    <w:basedOn w:val="Caption1"/>
    <w:rsid w:val="00C031D6"/>
  </w:style>
  <w:style w:type="paragraph" w:customStyle="1" w:styleId="Figure">
    <w:name w:val="Figure"/>
    <w:basedOn w:val="Normal"/>
    <w:rsid w:val="00C031D6"/>
  </w:style>
  <w:style w:type="paragraph" w:customStyle="1" w:styleId="FigurewithCaption">
    <w:name w:val="Figure with Caption"/>
    <w:basedOn w:val="Figure"/>
    <w:rsid w:val="00C031D6"/>
    <w:pPr>
      <w:keepNext/>
    </w:pPr>
  </w:style>
  <w:style w:type="character" w:customStyle="1" w:styleId="Char">
    <w:name w:val="본문 Char"/>
    <w:basedOn w:val="DefaultParagraphFont"/>
    <w:link w:val="Caption1"/>
    <w:rsid w:val="00C031D6"/>
  </w:style>
  <w:style w:type="character" w:customStyle="1" w:styleId="VerbatimChar">
    <w:name w:val="Verbatim Char"/>
    <w:basedOn w:val="Char"/>
    <w:link w:val="SourceCode"/>
    <w:rsid w:val="00C031D6"/>
    <w:rPr>
      <w:rFonts w:ascii="Consolas" w:hAnsi="Consolas"/>
      <w:sz w:val="22"/>
    </w:rPr>
  </w:style>
  <w:style w:type="character" w:customStyle="1" w:styleId="FootnoteReference1">
    <w:name w:val="Footnote Reference1"/>
    <w:basedOn w:val="Char"/>
    <w:rsid w:val="00C031D6"/>
    <w:rPr>
      <w:vertAlign w:val="superscript"/>
    </w:rPr>
  </w:style>
  <w:style w:type="character" w:styleId="Hyperlink">
    <w:name w:val="Hyperlink"/>
    <w:basedOn w:val="Char"/>
    <w:rsid w:val="00C031D6"/>
    <w:rPr>
      <w:color w:val="4F81BD" w:themeColor="accent1"/>
    </w:rPr>
  </w:style>
  <w:style w:type="paragraph" w:styleId="TOCHeading">
    <w:name w:val="TOC Heading"/>
    <w:basedOn w:val="Heading11"/>
    <w:next w:val="BodyText"/>
    <w:uiPriority w:val="39"/>
    <w:unhideWhenUsed/>
    <w:qFormat/>
    <w:rsid w:val="00C031D6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C031D6"/>
    <w:pPr>
      <w:wordWrap w:val="0"/>
    </w:pPr>
  </w:style>
  <w:style w:type="character" w:customStyle="1" w:styleId="KeywordTok">
    <w:name w:val="KeywordTok"/>
    <w:basedOn w:val="VerbatimChar"/>
    <w:rsid w:val="00C031D6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C031D6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C031D6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C031D6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C031D6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sid w:val="00C031D6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C031D6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sid w:val="00C031D6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C031D6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C031D6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C031D6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C031D6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C031D6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sid w:val="00C031D6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sid w:val="00C031D6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C031D6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sid w:val="00C031D6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sid w:val="00C031D6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sid w:val="00C031D6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C031D6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C031D6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C031D6"/>
    <w:rPr>
      <w:rFonts w:ascii="Consolas" w:hAnsi="Consolas"/>
      <w:sz w:val="22"/>
    </w:rPr>
  </w:style>
  <w:style w:type="character" w:customStyle="1" w:styleId="ExtensionTok">
    <w:name w:val="ExtensionTok"/>
    <w:basedOn w:val="VerbatimChar"/>
    <w:rsid w:val="00C031D6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C031D6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C031D6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sid w:val="00C031D6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C031D6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sid w:val="00C031D6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sid w:val="00C031D6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sid w:val="00C031D6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C031D6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56B84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56B84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rsid w:val="00C56B8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rsid w:val="00C56B84"/>
  </w:style>
  <w:style w:type="paragraph" w:styleId="Footer">
    <w:name w:val="footer"/>
    <w:basedOn w:val="Normal"/>
    <w:link w:val="FooterChar"/>
    <w:rsid w:val="00C56B8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C56B84"/>
  </w:style>
  <w:style w:type="character" w:styleId="PlaceholderText">
    <w:name w:val="Placeholder Text"/>
    <w:basedOn w:val="DefaultParagraphFont"/>
    <w:rsid w:val="00626716"/>
    <w:rPr>
      <w:color w:val="808080"/>
    </w:rPr>
  </w:style>
  <w:style w:type="paragraph" w:styleId="ListParagraph">
    <w:name w:val="List Paragraph"/>
    <w:basedOn w:val="Normal"/>
    <w:rsid w:val="00AF2E8C"/>
    <w:pPr>
      <w:ind w:leftChars="400" w:left="800"/>
    </w:pPr>
  </w:style>
  <w:style w:type="character" w:styleId="PageNumber">
    <w:name w:val="page number"/>
    <w:basedOn w:val="DefaultParagraphFont"/>
    <w:semiHidden/>
    <w:unhideWhenUsed/>
    <w:rsid w:val="00F51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emf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439</Words>
  <Characters>2503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불연속 갤러킨 이류 병렬화</vt:lpstr>
    </vt:vector>
  </TitlesOfParts>
  <Company/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불연속 갤러킨 이류 병렬화</dc:title>
  <dc:creator>2015 국가슈퍼컴퓨팅 경진대회</dc:creator>
  <cp:lastModifiedBy>Microsoft Office User</cp:lastModifiedBy>
  <cp:revision>22</cp:revision>
  <cp:lastPrinted>2016-09-06T07:47:00Z</cp:lastPrinted>
  <dcterms:created xsi:type="dcterms:W3CDTF">2015-09-30T13:20:00Z</dcterms:created>
  <dcterms:modified xsi:type="dcterms:W3CDTF">2016-09-21T10:04:00Z</dcterms:modified>
</cp:coreProperties>
</file>