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8EF" w:rsidRPr="000B18EF" w:rsidRDefault="000B18EF" w:rsidP="000B18EF">
      <w:pPr>
        <w:widowControl/>
        <w:pBdr>
          <w:bottom w:val="single" w:sz="6" w:space="4" w:color="EAECEF"/>
        </w:pBdr>
        <w:shd w:val="clear" w:color="auto" w:fill="FFFFFF"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</w:pPr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>위협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 xml:space="preserve">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>요소</w:t>
      </w:r>
      <w:bookmarkStart w:id="0" w:name="_GoBack"/>
      <w:bookmarkEnd w:id="0"/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 xml:space="preserve">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>식별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 xml:space="preserve">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>엔진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 xml:space="preserve">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>개발</w:t>
      </w:r>
    </w:p>
    <w:p w:rsidR="000B18EF" w:rsidRPr="000B18EF" w:rsidRDefault="000B18EF" w:rsidP="000B18EF">
      <w:pPr>
        <w:widowControl/>
        <w:shd w:val="clear" w:color="auto" w:fill="FFFFFF"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프로젝트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설명</w:t>
      </w:r>
    </w:p>
    <w:p w:rsidR="000B18EF" w:rsidRPr="000B18EF" w:rsidRDefault="000B18EF" w:rsidP="000B18EF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딥러닝을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이용해서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보안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장비의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텍스트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이벤트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로그로부터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위협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요소를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식별하는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모델을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개발하고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서비스화했습니다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보안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장비의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이벤트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로그에는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공격에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사용될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키워드가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있습니다</w:t>
      </w:r>
      <w:proofErr w:type="gram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.(</w:t>
      </w:r>
      <w:proofErr w:type="gram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e.g. SQL, CMD, XSS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구문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등등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)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이러한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키워드를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내부적으로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위협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요소라고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명칭했고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,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유입되는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텍스트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이벤트에서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위협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요소를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식별해내는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것을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딥러닝을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이용해서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해결했습니다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정규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표현식을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이용해서도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위협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요소를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식별해낼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있으나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,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그렇게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할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경우에는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오탐이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굉장히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많이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발생합니다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따라서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오탐율을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줄이고자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머신러닝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기법을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도입했고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,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여러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가지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가설과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연구를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거쳐서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딥러닝으로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접근하는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것이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가장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효율적이라고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판단했습니다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위협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요소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식별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엔진을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개발한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과정은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다음과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같습니다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우선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,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주어진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텍스트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로그를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전처리합니다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전처리할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떄는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문자열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치환이나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패딩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,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토큰화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등등의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과정을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거쳤습니다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토큰화된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토큰들을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인덱스로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치환하여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CNN, RNN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기반으로한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딥러닝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알고리즘을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개발해서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사용했습니다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개발한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딥러닝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모델의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정확도는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각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식별요소마다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98%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이상의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신뢰도를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보였고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,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실제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서비스에도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적용하게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됐습니다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.</w:t>
      </w:r>
    </w:p>
    <w:p w:rsidR="000B18EF" w:rsidRPr="000B18EF" w:rsidRDefault="000B18EF" w:rsidP="000B18EF">
      <w:pPr>
        <w:widowControl/>
        <w:shd w:val="clear" w:color="auto" w:fill="FFFFFF"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프로젝트에서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기여한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부분</w:t>
      </w:r>
    </w:p>
    <w:p w:rsidR="000B18EF" w:rsidRPr="000B18EF" w:rsidRDefault="000B18EF" w:rsidP="000B18EF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데이터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레이블링</w:t>
      </w:r>
      <w:proofErr w:type="spellEnd"/>
    </w:p>
    <w:p w:rsidR="000B18EF" w:rsidRPr="000B18EF" w:rsidRDefault="000B18EF" w:rsidP="000B18EF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데이터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전처리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과정에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대한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아이디어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및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개발</w:t>
      </w:r>
    </w:p>
    <w:p w:rsidR="000B18EF" w:rsidRPr="000B18EF" w:rsidRDefault="000B18EF" w:rsidP="000B18EF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모델링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알고리즘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개발</w:t>
      </w:r>
    </w:p>
    <w:p w:rsidR="000B18EF" w:rsidRDefault="000B18EF" w:rsidP="000B18EF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학습된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알고리즘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서비스화</w:t>
      </w:r>
    </w:p>
    <w:p w:rsidR="000B18EF" w:rsidRPr="000B18EF" w:rsidRDefault="000B18EF" w:rsidP="000B18EF">
      <w:pPr>
        <w:widowControl/>
        <w:shd w:val="clear" w:color="auto" w:fill="FFFFFF"/>
        <w:wordWrap/>
        <w:autoSpaceDE/>
        <w:autoSpaceDN/>
        <w:spacing w:before="60" w:after="100" w:afterAutospacing="1" w:line="240" w:lineRule="auto"/>
        <w:ind w:left="720"/>
        <w:jc w:val="left"/>
        <w:rPr>
          <w:rFonts w:ascii="Arial" w:eastAsia="굴림" w:hAnsi="Arial" w:cs="Arial" w:hint="eastAsia"/>
          <w:color w:val="24292E"/>
          <w:kern w:val="0"/>
          <w:sz w:val="24"/>
          <w:szCs w:val="24"/>
        </w:rPr>
      </w:pPr>
    </w:p>
    <w:p w:rsidR="000B18EF" w:rsidRPr="000B18EF" w:rsidRDefault="000B18EF" w:rsidP="000B18EF">
      <w:pPr>
        <w:widowControl/>
        <w:pBdr>
          <w:bottom w:val="single" w:sz="6" w:space="4" w:color="EAECEF"/>
        </w:pBdr>
        <w:shd w:val="clear" w:color="auto" w:fill="FFFFFF"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</w:pPr>
      <w:proofErr w:type="spellStart"/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>Kaggle</w:t>
      </w:r>
      <w:proofErr w:type="spellEnd"/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 xml:space="preserve">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>프로젝트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 xml:space="preserve">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>참가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 xml:space="preserve"> (kaggle.pdf)</w:t>
      </w:r>
    </w:p>
    <w:p w:rsidR="000B18EF" w:rsidRPr="000B18EF" w:rsidRDefault="000B18EF" w:rsidP="000B18EF">
      <w:pPr>
        <w:widowControl/>
        <w:shd w:val="clear" w:color="auto" w:fill="FFFFFF"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프로젝트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설명</w:t>
      </w:r>
    </w:p>
    <w:p w:rsidR="000B18EF" w:rsidRPr="000B18EF" w:rsidRDefault="000B18EF" w:rsidP="000B18EF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Kaggle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에서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'Quick, Draw! Doodle Recognition Challenge'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참가했습니다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이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첼린지는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손그림을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인식하는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모델을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개발하는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첼린지입니다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가령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,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토마토를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손으로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그리면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그것을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토마토라고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식별을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해야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합니다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이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첼린지를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통해서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제가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가장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집중하고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싶었던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부분은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피처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엔지니어링이었습니다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손그림을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인식하기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위해서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다음과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같은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피처를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사용했습니다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.</w:t>
      </w:r>
    </w:p>
    <w:p w:rsidR="000B18EF" w:rsidRPr="000B18EF" w:rsidRDefault="000B18EF" w:rsidP="000B18EF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스트로크의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순서</w:t>
      </w:r>
    </w:p>
    <w:p w:rsidR="000B18EF" w:rsidRPr="000B18EF" w:rsidRDefault="000B18EF" w:rsidP="000B18EF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각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스트로크에서의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점의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개수</w:t>
      </w:r>
    </w:p>
    <w:p w:rsidR="000B18EF" w:rsidRDefault="000B18EF" w:rsidP="000B18EF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각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점을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그려나가는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속도</w:t>
      </w:r>
    </w:p>
    <w:p w:rsidR="000B18EF" w:rsidRPr="000B18EF" w:rsidRDefault="000B18EF" w:rsidP="000B18EF">
      <w:pPr>
        <w:widowControl/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lastRenderedPageBreak/>
        <w:t>위와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같은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세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개의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피처를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0-255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사이의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값으로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나타낸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노멀라이즈해서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피처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엔지니어링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과정을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마쳤습니다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이와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같이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전처리된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데이터를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Xception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이나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Inceptio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Resnet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등등의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여러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가지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CNN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기반의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알고리즘을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이용해서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모델의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정확도를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측정했고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특정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임계치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이상의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모델을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선별해서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앙상블해서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최종적으로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결과를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제출했습니다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최종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결과는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1316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명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중에서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86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등입니다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.</w:t>
      </w:r>
    </w:p>
    <w:p w:rsidR="000B18EF" w:rsidRPr="000B18EF" w:rsidRDefault="000B18EF" w:rsidP="000B18EF">
      <w:pPr>
        <w:widowControl/>
        <w:shd w:val="clear" w:color="auto" w:fill="FFFFFF"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프로젝트에서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기여한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부분</w:t>
      </w:r>
    </w:p>
    <w:p w:rsidR="000B18EF" w:rsidRPr="000B18EF" w:rsidRDefault="000B18EF" w:rsidP="000B18EF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데이터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전처리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기법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연구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및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개발</w:t>
      </w:r>
    </w:p>
    <w:p w:rsidR="000B18EF" w:rsidRPr="000B18EF" w:rsidRDefault="000B18EF" w:rsidP="000B18EF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데이터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모델링과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앙상블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기법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연구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및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개발</w:t>
      </w:r>
    </w:p>
    <w:p w:rsidR="000B18EF" w:rsidRPr="000B18EF" w:rsidRDefault="000B18EF" w:rsidP="000B18EF">
      <w:pPr>
        <w:widowControl/>
        <w:shd w:val="clear" w:color="auto" w:fill="FFFFFF"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첨부파일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및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github</w:t>
      </w:r>
      <w:proofErr w:type="spellEnd"/>
    </w:p>
    <w:p w:rsidR="000B18EF" w:rsidRPr="000B18EF" w:rsidRDefault="000B18EF" w:rsidP="000B18EF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kaggle.pdf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참고</w:t>
      </w:r>
    </w:p>
    <w:p w:rsidR="000B18EF" w:rsidRDefault="000B18EF" w:rsidP="000B18EF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  <w:hyperlink r:id="rId5" w:history="1">
        <w:r w:rsidRPr="000B18EF">
          <w:rPr>
            <w:rFonts w:ascii="Arial" w:eastAsia="굴림" w:hAnsi="Arial" w:cs="Arial"/>
            <w:color w:val="0366D6"/>
            <w:kern w:val="0"/>
            <w:sz w:val="24"/>
            <w:szCs w:val="24"/>
            <w:u w:val="single"/>
          </w:rPr>
          <w:t>https://github.com/jinkilee/doodle</w:t>
        </w:r>
      </w:hyperlink>
    </w:p>
    <w:p w:rsidR="000B18EF" w:rsidRPr="000B18EF" w:rsidRDefault="000B18EF" w:rsidP="000B18EF">
      <w:pPr>
        <w:widowControl/>
        <w:shd w:val="clear" w:color="auto" w:fill="FFFFFF"/>
        <w:wordWrap/>
        <w:autoSpaceDE/>
        <w:autoSpaceDN/>
        <w:spacing w:before="60" w:after="100" w:afterAutospacing="1" w:line="240" w:lineRule="auto"/>
        <w:ind w:left="720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</w:p>
    <w:p w:rsidR="000B18EF" w:rsidRPr="000B18EF" w:rsidRDefault="000B18EF" w:rsidP="000B18EF">
      <w:pPr>
        <w:widowControl/>
        <w:pBdr>
          <w:bottom w:val="single" w:sz="6" w:space="4" w:color="EAECEF"/>
        </w:pBdr>
        <w:shd w:val="clear" w:color="auto" w:fill="FFFFFF"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</w:pPr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 xml:space="preserve">WISA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>컨퍼런스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 xml:space="preserve">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>논문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 xml:space="preserve">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36"/>
          <w:szCs w:val="36"/>
        </w:rPr>
        <w:t>제출</w:t>
      </w:r>
    </w:p>
    <w:p w:rsidR="000B18EF" w:rsidRPr="000B18EF" w:rsidRDefault="000B18EF" w:rsidP="000B18EF">
      <w:pPr>
        <w:widowControl/>
        <w:shd w:val="clear" w:color="auto" w:fill="FFFFFF"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프로젝트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설명</w:t>
      </w:r>
    </w:p>
    <w:p w:rsidR="000B18EF" w:rsidRPr="000B18EF" w:rsidRDefault="000B18EF" w:rsidP="000B18EF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공격자의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시퀀스를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시각화하는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기술에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대한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논문을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작성해서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KISA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에서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주최한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WISA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국제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컨퍼런스에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제출했습니다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공격자의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시퀀스를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시각화하려고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했던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이유는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하나의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공격자의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(A)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시퀀스가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2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차원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평면에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시각화될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있다면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,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공격자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A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유사한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패턴을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지닌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다른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공격자들을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별도의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탐지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패턴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없이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탐지할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있기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때문입니다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공격자의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시퀀스를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시각화하기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위해서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Smith Waterman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알고리즘을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사용했습니다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이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알고리즘은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서로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다른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길이의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시퀀스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간의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거리를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측정하기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위한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알고리즘입니다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시퀀스의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거리가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가깝다는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것은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그만큼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두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시퀀스가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비슷하다는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것이고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,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멀다는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것은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두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시퀀스가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서로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유사하지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않다는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것입니다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Smith Waterman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알고리즘을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pair-wise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방식으로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하나의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공격자에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대해서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나머지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공격자들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간의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거리를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구했습니다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이렇게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구한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결과를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Force Directed Graph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알고리즘을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사용해서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비슷한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시퀀스끼리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뭉치도록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연구했습니다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. Force Directed Graph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클러스터링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알고리즘은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아니지만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,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시퀀스의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거리를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데이터로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사용하고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있는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연구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과제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상황에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맞다고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판단해서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proofErr w:type="spellStart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클러스터링</w:t>
      </w:r>
      <w:proofErr w:type="spellEnd"/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알고리즘과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같이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사용했습니다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.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이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논문은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WISA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컨퍼런스에서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Best Paper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상을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수상했습니다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.</w:t>
      </w:r>
    </w:p>
    <w:p w:rsidR="000B18EF" w:rsidRPr="000B18EF" w:rsidRDefault="000B18EF" w:rsidP="000B18EF">
      <w:pPr>
        <w:widowControl/>
        <w:shd w:val="clear" w:color="auto" w:fill="FFFFFF"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프로젝트에서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기여한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부분</w:t>
      </w:r>
    </w:p>
    <w:p w:rsidR="000B18EF" w:rsidRPr="000B18EF" w:rsidRDefault="000B18EF" w:rsidP="000B18EF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분석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기법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연구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및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개발</w:t>
      </w:r>
    </w:p>
    <w:p w:rsidR="000B18EF" w:rsidRPr="000B18EF" w:rsidRDefault="000B18EF" w:rsidP="000B18EF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여러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분석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기법을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테스트하기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위한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플랫폼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개발</w:t>
      </w:r>
    </w:p>
    <w:p w:rsidR="000B18EF" w:rsidRPr="000B18EF" w:rsidRDefault="000B18EF" w:rsidP="000B18EF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ascii="Arial" w:eastAsia="굴림" w:hAnsi="Arial" w:cs="Arial"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lastRenderedPageBreak/>
        <w:t>영어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논문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작성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및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논문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발표</w:t>
      </w:r>
    </w:p>
    <w:p w:rsidR="000B18EF" w:rsidRPr="000B18EF" w:rsidRDefault="000B18EF" w:rsidP="000B18EF">
      <w:pPr>
        <w:widowControl/>
        <w:shd w:val="clear" w:color="auto" w:fill="FFFFFF"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b/>
          <w:bCs/>
          <w:color w:val="24292E"/>
          <w:kern w:val="0"/>
          <w:sz w:val="24"/>
          <w:szCs w:val="24"/>
        </w:rPr>
        <w:t>첨부파일</w:t>
      </w:r>
    </w:p>
    <w:p w:rsidR="005143D9" w:rsidRPr="000B18EF" w:rsidRDefault="000B18EF" w:rsidP="000B18EF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 w:hint="eastAsia"/>
          <w:color w:val="24292E"/>
          <w:kern w:val="0"/>
          <w:sz w:val="24"/>
          <w:szCs w:val="24"/>
        </w:rPr>
      </w:pP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 xml:space="preserve">paper.pdf </w:t>
      </w:r>
      <w:r w:rsidRPr="000B18EF">
        <w:rPr>
          <w:rFonts w:ascii="Arial" w:eastAsia="굴림" w:hAnsi="Arial" w:cs="Arial"/>
          <w:color w:val="24292E"/>
          <w:kern w:val="0"/>
          <w:sz w:val="24"/>
          <w:szCs w:val="24"/>
        </w:rPr>
        <w:t>참고</w:t>
      </w:r>
    </w:p>
    <w:sectPr w:rsidR="005143D9" w:rsidRPr="000B18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24961"/>
    <w:multiLevelType w:val="multilevel"/>
    <w:tmpl w:val="884A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3296"/>
    <w:multiLevelType w:val="multilevel"/>
    <w:tmpl w:val="A586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432DC"/>
    <w:multiLevelType w:val="hybridMultilevel"/>
    <w:tmpl w:val="9ABA8136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17996EA3"/>
    <w:multiLevelType w:val="hybridMultilevel"/>
    <w:tmpl w:val="7B88769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27FE62C6"/>
    <w:multiLevelType w:val="multilevel"/>
    <w:tmpl w:val="035C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F39A1"/>
    <w:multiLevelType w:val="hybridMultilevel"/>
    <w:tmpl w:val="4A981B8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36FB6A35"/>
    <w:multiLevelType w:val="multilevel"/>
    <w:tmpl w:val="8B2C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F11BD"/>
    <w:multiLevelType w:val="hybridMultilevel"/>
    <w:tmpl w:val="D794DFD4"/>
    <w:lvl w:ilvl="0" w:tplc="85D83FA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DBB67D6"/>
    <w:multiLevelType w:val="multilevel"/>
    <w:tmpl w:val="B986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46901"/>
    <w:multiLevelType w:val="multilevel"/>
    <w:tmpl w:val="5840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71A85"/>
    <w:multiLevelType w:val="hybridMultilevel"/>
    <w:tmpl w:val="609E027A"/>
    <w:lvl w:ilvl="0" w:tplc="562A07F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54685E76"/>
    <w:multiLevelType w:val="multilevel"/>
    <w:tmpl w:val="464C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D7816"/>
    <w:multiLevelType w:val="multilevel"/>
    <w:tmpl w:val="5718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E5156"/>
    <w:multiLevelType w:val="hybridMultilevel"/>
    <w:tmpl w:val="1EEA71C4"/>
    <w:lvl w:ilvl="0" w:tplc="9BC41724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4" w15:restartNumberingAfterBreak="0">
    <w:nsid w:val="632F5A0A"/>
    <w:multiLevelType w:val="multilevel"/>
    <w:tmpl w:val="FC12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E573A"/>
    <w:multiLevelType w:val="multilevel"/>
    <w:tmpl w:val="4AE8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54627"/>
    <w:multiLevelType w:val="multilevel"/>
    <w:tmpl w:val="0AEA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83408"/>
    <w:multiLevelType w:val="hybridMultilevel"/>
    <w:tmpl w:val="8738E07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76D21C2C"/>
    <w:multiLevelType w:val="multilevel"/>
    <w:tmpl w:val="F2E0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3"/>
  </w:num>
  <w:num w:numId="3">
    <w:abstractNumId w:val="3"/>
  </w:num>
  <w:num w:numId="4">
    <w:abstractNumId w:val="2"/>
  </w:num>
  <w:num w:numId="5">
    <w:abstractNumId w:val="10"/>
  </w:num>
  <w:num w:numId="6">
    <w:abstractNumId w:val="5"/>
  </w:num>
  <w:num w:numId="7">
    <w:abstractNumId w:val="7"/>
  </w:num>
  <w:num w:numId="8">
    <w:abstractNumId w:val="0"/>
  </w:num>
  <w:num w:numId="9">
    <w:abstractNumId w:val="14"/>
  </w:num>
  <w:num w:numId="10">
    <w:abstractNumId w:val="4"/>
  </w:num>
  <w:num w:numId="11">
    <w:abstractNumId w:val="15"/>
  </w:num>
  <w:num w:numId="12">
    <w:abstractNumId w:val="9"/>
  </w:num>
  <w:num w:numId="13">
    <w:abstractNumId w:val="8"/>
  </w:num>
  <w:num w:numId="14">
    <w:abstractNumId w:val="6"/>
  </w:num>
  <w:num w:numId="15">
    <w:abstractNumId w:val="1"/>
  </w:num>
  <w:num w:numId="16">
    <w:abstractNumId w:val="18"/>
  </w:num>
  <w:num w:numId="17">
    <w:abstractNumId w:val="12"/>
  </w:num>
  <w:num w:numId="18">
    <w:abstractNumId w:val="16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BF6"/>
    <w:rsid w:val="000B18EF"/>
    <w:rsid w:val="005143D9"/>
    <w:rsid w:val="0068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C3A4"/>
  <w15:chartTrackingRefBased/>
  <w15:docId w15:val="{82996BF0-9265-4639-8B37-56D79EC11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686BF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4">
    <w:name w:val="heading 4"/>
    <w:basedOn w:val="a"/>
    <w:link w:val="4Char"/>
    <w:uiPriority w:val="9"/>
    <w:qFormat/>
    <w:rsid w:val="00686BF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6BF6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686BF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4Char">
    <w:name w:val="제목 4 Char"/>
    <w:basedOn w:val="a0"/>
    <w:link w:val="4"/>
    <w:uiPriority w:val="9"/>
    <w:rsid w:val="00686BF6"/>
    <w:rPr>
      <w:rFonts w:ascii="굴림" w:eastAsia="굴림" w:hAnsi="굴림" w:cs="굴림"/>
      <w:b/>
      <w:bCs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686BF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0B18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4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inkilee/dood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Jinki</dc:creator>
  <cp:keywords/>
  <dc:description/>
  <cp:lastModifiedBy>Lee Jinki</cp:lastModifiedBy>
  <cp:revision>1</cp:revision>
  <dcterms:created xsi:type="dcterms:W3CDTF">2019-05-28T14:18:00Z</dcterms:created>
  <dcterms:modified xsi:type="dcterms:W3CDTF">2019-05-28T14:40:00Z</dcterms:modified>
</cp:coreProperties>
</file>