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B7183F" w:rsidRDefault="007F149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ESL 263</w:t>
      </w:r>
    </w:p>
    <w:p w14:paraId="522D5B58" w14:textId="3211C9A5" w:rsidR="007F1493" w:rsidRPr="00B7183F" w:rsidRDefault="007F149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 xml:space="preserve">Draft # </w:t>
      </w:r>
      <w:bookmarkStart w:id="0" w:name="_GoBack"/>
    </w:p>
    <w:bookmarkEnd w:id="0"/>
    <w:p w14:paraId="19399D00" w14:textId="38F99D91" w:rsidR="007F1493" w:rsidRDefault="007F149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83F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 xml:space="preserve"> “Online Courses’ Limitations Hurt Students”</w:t>
      </w:r>
    </w:p>
    <w:p w14:paraId="5B1E980B" w14:textId="3FBBCC11" w:rsidR="00B7183F" w:rsidRDefault="00B7183F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07B80" w14:textId="1BDE9061" w:rsidR="00B7183F" w:rsidRDefault="00B7183F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77777777" w:rsidR="00B7183F" w:rsidRPr="00B7183F" w:rsidRDefault="00B7183F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78CE2B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2C66DA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06805A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3EBE59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A3BB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04B9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E5F0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201E7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52F97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7E658D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98AE24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0779C7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228A989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7BDFC49F" w14:textId="77777777" w:rsidR="00323F33" w:rsidRPr="006D3526" w:rsidRDefault="00323F33" w:rsidP="00544A95">
      <w:pPr>
        <w:rPr>
          <w:rFonts w:ascii="Times New Roman" w:eastAsia="Times New Roman" w:hAnsi="Times New Roman" w:cs="Times New Roman"/>
        </w:rPr>
      </w:pPr>
    </w:p>
    <w:p w14:paraId="5286F72E" w14:textId="77777777" w:rsidR="00323F33" w:rsidRDefault="00323F33"/>
    <w:p w14:paraId="3805E19A" w14:textId="73062EAE" w:rsidR="007F1493" w:rsidRDefault="007F1493"/>
    <w:sectPr w:rsidR="007F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323F33"/>
    <w:rsid w:val="007F1493"/>
    <w:rsid w:val="00AF6CC0"/>
    <w:rsid w:val="00B7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8C77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473AF-E1B7-499B-8945-B241AE02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Jooho</dc:creator>
  <cp:keywords/>
  <dc:description/>
  <cp:lastModifiedBy>Jeong Jooho</cp:lastModifiedBy>
  <cp:revision>2</cp:revision>
  <dcterms:created xsi:type="dcterms:W3CDTF">2019-10-24T00:47:00Z</dcterms:created>
  <dcterms:modified xsi:type="dcterms:W3CDTF">2019-10-24T00:59:00Z</dcterms:modified>
</cp:coreProperties>
</file>