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sz w:val="44"/>
          <w:szCs w:val="44"/>
          <w:lang w:val="en-US" w:eastAsia="zh-CN"/>
        </w:rPr>
      </w:pPr>
      <w:r>
        <w:rPr>
          <w:rFonts w:hint="eastAsia" w:asciiTheme="majorEastAsia" w:hAnsiTheme="majorEastAsia" w:eastAsiaTheme="majorEastAsia" w:cstheme="majorEastAsia"/>
          <w:b/>
          <w:sz w:val="44"/>
          <w:szCs w:val="44"/>
          <w:lang w:val="en-US" w:eastAsia="zh-CN"/>
        </w:rPr>
        <w:t>8946</w:t>
      </w:r>
    </w:p>
    <w:p>
      <w:pPr>
        <w:jc w:val="center"/>
        <w:rPr>
          <w:szCs w:val="21"/>
        </w:rPr>
      </w:pPr>
      <w:r>
        <w:rPr>
          <w:rFonts w:hint="eastAsia" w:asciiTheme="majorEastAsia" w:hAnsiTheme="majorEastAsia" w:eastAsiaTheme="majorEastAsia" w:cstheme="majorEastAsia"/>
          <w:b/>
          <w:sz w:val="44"/>
          <w:szCs w:val="44"/>
        </w:rPr>
        <w:drawing>
          <wp:inline distT="0" distB="0" distL="114300" distR="114300">
            <wp:extent cx="4203700" cy="1126490"/>
            <wp:effectExtent l="0" t="0" r="6350" b="16510"/>
            <wp:docPr id="186" name="图片 186" descr="校徽校名(确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校徽校名(确定)"/>
                    <pic:cNvPicPr>
                      <a:picLocks noChangeAspect="1"/>
                    </pic:cNvPicPr>
                  </pic:nvPicPr>
                  <pic:blipFill>
                    <a:blip r:embed="rId5"/>
                    <a:stretch>
                      <a:fillRect/>
                    </a:stretch>
                  </pic:blipFill>
                  <pic:spPr>
                    <a:xfrm>
                      <a:off x="0" y="0"/>
                      <a:ext cx="4203700" cy="1126490"/>
                    </a:xfrm>
                    <a:prstGeom prst="rect">
                      <a:avLst/>
                    </a:prstGeom>
                    <a:noFill/>
                    <a:ln w="9525">
                      <a:noFill/>
                    </a:ln>
                  </pic:spPr>
                </pic:pic>
              </a:graphicData>
            </a:graphic>
          </wp:inline>
        </w:drawing>
      </w:r>
    </w:p>
    <w:p>
      <w:pPr>
        <w:jc w:val="center"/>
        <w:rPr>
          <w:rFonts w:asciiTheme="majorEastAsia" w:hAnsiTheme="majorEastAsia" w:eastAsiaTheme="majorEastAsia" w:cstheme="majorEastAsia"/>
          <w:b/>
          <w:sz w:val="44"/>
          <w:szCs w:val="44"/>
        </w:rPr>
      </w:pPr>
    </w:p>
    <w:p>
      <w:pPr>
        <w:jc w:val="center"/>
        <w:rPr>
          <w:rFonts w:asciiTheme="majorEastAsia" w:hAnsiTheme="majorEastAsia" w:eastAsiaTheme="majorEastAsia" w:cstheme="majorEastAsia"/>
          <w:b/>
          <w:sz w:val="72"/>
          <w:szCs w:val="72"/>
        </w:rPr>
      </w:pPr>
      <w:r>
        <w:rPr>
          <w:rFonts w:hint="eastAsia" w:asciiTheme="majorEastAsia" w:hAnsiTheme="majorEastAsia" w:eastAsiaTheme="majorEastAsia" w:cstheme="majorEastAsia"/>
          <w:b/>
          <w:sz w:val="72"/>
          <w:szCs w:val="72"/>
        </w:rPr>
        <w:t>软件测试技术</w:t>
      </w:r>
    </w:p>
    <w:p>
      <w:pPr>
        <w:jc w:val="center"/>
        <w:rPr>
          <w:rFonts w:hint="eastAsia" w:asciiTheme="majorEastAsia" w:hAnsiTheme="majorEastAsia" w:eastAsiaTheme="majorEastAsia" w:cstheme="majorEastAsia"/>
          <w:b/>
          <w:sz w:val="44"/>
          <w:szCs w:val="44"/>
        </w:rPr>
      </w:pPr>
    </w:p>
    <w:p>
      <w:pPr>
        <w:jc w:val="center"/>
        <w:rPr>
          <w:rFonts w:ascii="微软雅黑" w:hAnsi="微软雅黑" w:eastAsia="微软雅黑"/>
          <w:sz w:val="24"/>
        </w:rPr>
      </w:pPr>
      <w:r>
        <w:rPr>
          <w:rFonts w:hint="eastAsia" w:asciiTheme="majorEastAsia" w:hAnsiTheme="majorEastAsia" w:eastAsiaTheme="majorEastAsia" w:cstheme="majorEastAsia"/>
          <w:b/>
          <w:sz w:val="44"/>
          <w:szCs w:val="44"/>
          <w:lang w:val="en-US" w:eastAsia="zh-CN"/>
        </w:rPr>
        <w:t>课程设计</w:t>
      </w:r>
      <w:r>
        <w:rPr>
          <w:rFonts w:hint="eastAsia" w:ascii="微软雅黑" w:hAnsi="微软雅黑" w:eastAsia="微软雅黑"/>
          <w:sz w:val="24"/>
        </w:rPr>
        <w:t xml:space="preserve">  </w:t>
      </w: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ascii="微软雅黑" w:hAnsi="微软雅黑" w:eastAsia="微软雅黑"/>
          <w:sz w:val="24"/>
        </w:rPr>
      </w:pPr>
    </w:p>
    <w:p>
      <w:pPr>
        <w:jc w:val="center"/>
        <w:rPr>
          <w:rFonts w:hint="eastAsia" w:ascii="微软雅黑" w:hAnsi="微软雅黑" w:eastAsia="微软雅黑"/>
          <w:sz w:val="24"/>
        </w:rPr>
      </w:pPr>
    </w:p>
    <w:p>
      <w:pPr>
        <w:jc w:val="left"/>
        <w:rPr>
          <w:rFonts w:ascii="微软雅黑" w:hAnsi="微软雅黑" w:eastAsia="微软雅黑"/>
          <w:sz w:val="24"/>
        </w:rPr>
      </w:pPr>
    </w:p>
    <w:p>
      <w:pPr>
        <w:ind w:firstLine="420" w:firstLineChars="0"/>
        <w:jc w:val="left"/>
        <w:rPr>
          <w:rFonts w:ascii="宋体" w:hAnsi="宋体" w:eastAsia="宋体" w:cs="宋体"/>
          <w:b/>
          <w:bCs/>
          <w:sz w:val="32"/>
          <w:szCs w:val="32"/>
          <w:lang w:val="en-US"/>
        </w:rPr>
      </w:pPr>
      <w:r>
        <w:rPr>
          <w:rFonts w:hint="eastAsia" w:ascii="宋体" w:hAnsi="宋体" w:eastAsia="宋体" w:cs="宋体"/>
          <w:b/>
          <w:bCs/>
          <w:sz w:val="32"/>
          <w:szCs w:val="32"/>
        </w:rPr>
        <w:t>实验题目：</w:t>
      </w:r>
      <w:r>
        <w:rPr>
          <w:rFonts w:ascii="宋体" w:hAnsi="宋体" w:eastAsia="宋体" w:cs="宋体"/>
          <w:b/>
          <w:bCs/>
          <w:sz w:val="32"/>
          <w:szCs w:val="32"/>
          <w:u w:val="single"/>
        </w:rPr>
        <w:t xml:space="preserve"> </w:t>
      </w:r>
      <w:r>
        <w:rPr>
          <w:rFonts w:hint="eastAsia" w:ascii="宋体" w:hAnsi="宋体" w:eastAsia="宋体" w:cs="宋体"/>
          <w:b/>
          <w:bCs/>
          <w:sz w:val="32"/>
          <w:szCs w:val="32"/>
          <w:u w:val="single"/>
          <w:lang w:val="en-US" w:eastAsia="zh-CN"/>
        </w:rPr>
        <w:t xml:space="preserve">  对简单web应用程序进行测试        </w:t>
      </w:r>
    </w:p>
    <w:p>
      <w:pPr>
        <w:ind w:firstLine="420" w:firstLineChars="0"/>
        <w:jc w:val="left"/>
        <w:rPr>
          <w:rFonts w:ascii="宋体" w:hAnsi="宋体" w:eastAsia="宋体" w:cs="宋体"/>
          <w:b/>
          <w:bCs/>
          <w:sz w:val="32"/>
          <w:szCs w:val="32"/>
          <w:lang w:val="en-US"/>
        </w:rPr>
      </w:pPr>
      <w:r>
        <w:rPr>
          <w:rFonts w:hint="eastAsia" w:ascii="宋体" w:hAnsi="宋体" w:eastAsia="宋体" w:cs="宋体"/>
          <w:b/>
          <w:bCs/>
          <w:sz w:val="32"/>
          <w:szCs w:val="32"/>
        </w:rPr>
        <w:t>班</w:t>
      </w: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rPr>
        <w:t>级</w:t>
      </w: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rPr>
        <w:t>：</w:t>
      </w:r>
      <w:r>
        <w:rPr>
          <w:rFonts w:hint="eastAsia" w:ascii="宋体" w:hAnsi="宋体" w:eastAsia="宋体" w:cs="宋体"/>
          <w:b/>
          <w:bCs/>
          <w:sz w:val="32"/>
          <w:szCs w:val="32"/>
          <w:u w:val="single"/>
          <w:lang w:val="en-US" w:eastAsia="zh-CN"/>
        </w:rPr>
        <w:t xml:space="preserve">         软件工程1602                </w:t>
      </w:r>
    </w:p>
    <w:p>
      <w:pPr>
        <w:ind w:firstLine="420" w:firstLineChars="0"/>
        <w:jc w:val="left"/>
        <w:rPr>
          <w:rFonts w:ascii="宋体" w:hAnsi="宋体" w:eastAsia="宋体" w:cs="宋体"/>
          <w:b/>
          <w:bCs/>
          <w:sz w:val="32"/>
          <w:szCs w:val="32"/>
        </w:rPr>
      </w:pPr>
      <w:r>
        <w:rPr>
          <w:rFonts w:hint="eastAsia" w:ascii="宋体" w:hAnsi="宋体" w:eastAsia="宋体" w:cs="宋体"/>
          <w:b/>
          <w:bCs/>
          <w:sz w:val="32"/>
          <w:szCs w:val="32"/>
        </w:rPr>
        <w:t>学</w:t>
      </w: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rPr>
        <w:t>号</w:t>
      </w:r>
      <w:r>
        <w:rPr>
          <w:rFonts w:hint="eastAsia" w:ascii="宋体" w:hAnsi="宋体" w:eastAsia="宋体" w:cs="宋体"/>
          <w:b/>
          <w:bCs/>
          <w:sz w:val="32"/>
          <w:szCs w:val="32"/>
          <w:lang w:val="en-US" w:eastAsia="zh-CN"/>
        </w:rPr>
        <w:t xml:space="preserve"> </w:t>
      </w:r>
      <w:r>
        <w:rPr>
          <w:rFonts w:hint="eastAsia" w:ascii="宋体" w:hAnsi="宋体" w:eastAsia="宋体" w:cs="宋体"/>
          <w:b/>
          <w:bCs/>
          <w:sz w:val="32"/>
          <w:szCs w:val="32"/>
        </w:rPr>
        <w:t>：_</w:t>
      </w:r>
      <w:r>
        <w:rPr>
          <w:rFonts w:hint="eastAsia" w:ascii="宋体" w:hAnsi="宋体" w:eastAsia="宋体" w:cs="宋体"/>
          <w:b/>
          <w:bCs/>
          <w:sz w:val="32"/>
          <w:szCs w:val="32"/>
          <w:u w:val="single"/>
          <w:lang w:val="en-US" w:eastAsia="zh-CN"/>
        </w:rPr>
        <w:t>41609050231 41609050229</w:t>
      </w:r>
      <w:r>
        <w:rPr>
          <w:rFonts w:hint="eastAsia" w:ascii="宋体" w:hAnsi="宋体" w:eastAsia="宋体" w:cs="宋体"/>
          <w:b/>
          <w:bCs/>
          <w:sz w:val="32"/>
          <w:szCs w:val="32"/>
        </w:rPr>
        <w:t>_</w:t>
      </w:r>
      <w:r>
        <w:rPr>
          <w:rFonts w:hint="eastAsia" w:ascii="宋体" w:hAnsi="宋体" w:eastAsia="宋体" w:cs="宋体"/>
          <w:b/>
          <w:bCs/>
          <w:sz w:val="32"/>
          <w:szCs w:val="32"/>
          <w:u w:val="single"/>
          <w:lang w:val="en-US" w:eastAsia="zh-CN"/>
        </w:rPr>
        <w:t>41609050220</w:t>
      </w:r>
      <w:r>
        <w:rPr>
          <w:rFonts w:hint="eastAsia" w:ascii="宋体" w:hAnsi="宋体" w:eastAsia="宋体" w:cs="宋体"/>
          <w:b/>
          <w:bCs/>
          <w:sz w:val="32"/>
          <w:szCs w:val="32"/>
        </w:rPr>
        <w:t>_</w:t>
      </w:r>
    </w:p>
    <w:p>
      <w:pPr>
        <w:ind w:firstLine="420" w:firstLineChars="0"/>
        <w:jc w:val="left"/>
        <w:rPr>
          <w:rFonts w:hint="eastAsia" w:ascii="宋体" w:hAnsi="宋体" w:eastAsia="宋体" w:cs="宋体"/>
          <w:b/>
          <w:bCs/>
          <w:sz w:val="32"/>
          <w:szCs w:val="32"/>
          <w:u w:val="single"/>
          <w:lang w:val="en-US" w:eastAsia="zh-CN"/>
        </w:rPr>
      </w:pPr>
      <w:r>
        <w:rPr>
          <w:rFonts w:hint="eastAsia" w:ascii="宋体" w:hAnsi="宋体" w:eastAsia="宋体" w:cs="宋体"/>
          <w:b/>
          <w:bCs/>
          <w:sz w:val="32"/>
          <w:szCs w:val="32"/>
          <w:lang w:val="en-US" w:eastAsia="zh-CN"/>
        </w:rPr>
        <w:t>小组成员</w:t>
      </w:r>
      <w:r>
        <w:rPr>
          <w:rFonts w:hint="eastAsia" w:ascii="宋体" w:hAnsi="宋体" w:eastAsia="宋体" w:cs="宋体"/>
          <w:b/>
          <w:bCs/>
          <w:sz w:val="32"/>
          <w:szCs w:val="32"/>
        </w:rPr>
        <w:t>：</w:t>
      </w:r>
      <w:r>
        <w:rPr>
          <w:rFonts w:hint="eastAsia" w:ascii="宋体" w:hAnsi="宋体" w:eastAsia="宋体" w:cs="宋体"/>
          <w:b/>
          <w:bCs/>
          <w:sz w:val="32"/>
          <w:szCs w:val="32"/>
          <w:u w:val="single"/>
          <w:lang w:val="en-US" w:eastAsia="zh-CN"/>
        </w:rPr>
        <w:t xml:space="preserve">   张金莉       黎红丽      </w:t>
      </w:r>
      <w:bookmarkStart w:id="15" w:name="_GoBack"/>
      <w:bookmarkEnd w:id="15"/>
      <w:r>
        <w:rPr>
          <w:rFonts w:hint="eastAsia" w:ascii="宋体" w:hAnsi="宋体" w:eastAsia="宋体" w:cs="宋体"/>
          <w:b/>
          <w:bCs/>
          <w:sz w:val="32"/>
          <w:szCs w:val="32"/>
          <w:u w:val="single"/>
          <w:lang w:val="en-US" w:eastAsia="zh-CN"/>
        </w:rPr>
        <w:t xml:space="preserve"> 屈海琦  </w:t>
      </w:r>
    </w:p>
    <w:p>
      <w:pPr>
        <w:ind w:firstLine="420" w:firstLineChars="0"/>
        <w:jc w:val="left"/>
        <w:rPr>
          <w:rFonts w:ascii="宋体" w:hAnsi="宋体" w:eastAsia="宋体" w:cs="宋体"/>
          <w:b/>
          <w:bCs/>
          <w:sz w:val="32"/>
          <w:szCs w:val="32"/>
          <w:lang w:val="en-US"/>
        </w:rPr>
      </w:pPr>
      <w:r>
        <w:rPr>
          <w:rFonts w:hint="eastAsia" w:ascii="宋体" w:hAnsi="宋体" w:eastAsia="宋体" w:cs="宋体"/>
          <w:b/>
          <w:bCs/>
          <w:sz w:val="32"/>
          <w:szCs w:val="32"/>
        </w:rPr>
        <w:t>实验日期</w:t>
      </w:r>
      <w:r>
        <w:rPr>
          <w:rFonts w:hint="eastAsia" w:ascii="宋体" w:hAnsi="宋体" w:eastAsia="宋体" w:cs="宋体"/>
          <w:b/>
          <w:bCs/>
          <w:sz w:val="32"/>
          <w:szCs w:val="32"/>
          <w:lang w:eastAsia="zh-CN"/>
        </w:rPr>
        <w:t>：</w:t>
      </w:r>
      <w:r>
        <w:rPr>
          <w:rFonts w:hint="eastAsia" w:ascii="宋体" w:hAnsi="宋体" w:eastAsia="宋体" w:cs="宋体"/>
          <w:b/>
          <w:bCs/>
          <w:sz w:val="32"/>
          <w:szCs w:val="32"/>
          <w:u w:val="single"/>
          <w:lang w:val="en-US" w:eastAsia="zh-CN"/>
        </w:rPr>
        <w:t xml:space="preserve">        2019-01-08                   </w:t>
      </w:r>
    </w:p>
    <w:p>
      <w:pPr>
        <w:pStyle w:val="11"/>
        <w:numPr>
          <w:ilvl w:val="0"/>
          <w:numId w:val="0"/>
        </w:numPr>
        <w:ind w:leftChars="0"/>
        <w:rPr>
          <w:rFonts w:hint="eastAsia" w:ascii="宋体" w:hAnsi="宋体" w:eastAsia="宋体" w:cs="宋体"/>
          <w:b/>
          <w:bCs/>
          <w:sz w:val="32"/>
          <w:szCs w:val="32"/>
          <w:lang w:val="en-US" w:eastAsia="zh-CN"/>
        </w:rPr>
      </w:pPr>
      <w:r>
        <w:rPr>
          <w:rFonts w:ascii="宋体" w:hAnsi="宋体" w:eastAsia="宋体" w:cs="宋体"/>
          <w:b/>
          <w:bCs/>
          <w:sz w:val="32"/>
          <w:szCs w:val="32"/>
        </w:rPr>
        <w:br w:type="page"/>
      </w:r>
    </w:p>
    <w:p>
      <w:pPr>
        <w:numPr>
          <w:ilvl w:val="0"/>
          <w:numId w:val="0"/>
        </w:numPr>
        <w:ind w:leftChars="0"/>
        <w:jc w:val="both"/>
        <w:outlineLvl w:val="0"/>
        <w:rPr>
          <w:b w:val="0"/>
          <w:bCs/>
          <w:sz w:val="28"/>
          <w:szCs w:val="36"/>
          <w:shd w:val="clear" w:color="auto" w:fill="auto"/>
        </w:rPr>
      </w:pPr>
      <w:r>
        <w:rPr>
          <w:b w:val="0"/>
          <w:bCs/>
          <w:sz w:val="28"/>
          <w:szCs w:val="36"/>
          <w:shd w:val="clear" w:color="auto" w:fill="auto"/>
          <w:lang w:val="zh-CN"/>
        </w:rPr>
        <w:t>目录</w:t>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b w:val="0"/>
          <w:bCs/>
          <w:shd w:val="clear" w:color="auto" w:fill="auto"/>
        </w:rPr>
        <w:instrText xml:space="preserve"> TOC \o "1-3" \h \z \u </w:instrText>
      </w:r>
      <w:r>
        <w:rPr>
          <w:b w:val="0"/>
          <w:bCs/>
          <w:shd w:val="clear" w:color="auto" w:fill="auto"/>
        </w:rPr>
        <w:fldChar w:fldCharType="separate"/>
      </w: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"_Toc272916920"</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1.</w:t>
      </w:r>
      <w:r>
        <w:rPr>
          <w:rFonts w:ascii="Calibri" w:hAnsi="Calibri"/>
          <w:b w:val="0"/>
          <w:bCs/>
          <w:caps w:val="0"/>
          <w:szCs w:val="22"/>
          <w:shd w:val="clear" w:color="auto" w:fill="auto"/>
        </w:rPr>
        <w:tab/>
      </w:r>
      <w:r>
        <w:rPr>
          <w:rStyle w:val="8"/>
          <w:rFonts w:hint="eastAsia"/>
          <w:b w:val="0"/>
          <w:bCs/>
          <w:shd w:val="clear" w:color="auto" w:fill="auto"/>
        </w:rPr>
        <w:t>引言</w:t>
      </w:r>
      <w:r>
        <w:rPr>
          <w:b w:val="0"/>
          <w:bCs/>
          <w:shd w:val="clear" w:color="auto" w:fill="auto"/>
        </w:rPr>
        <w:tab/>
      </w:r>
      <w:r>
        <w:rPr>
          <w:b w:val="0"/>
          <w:bCs/>
          <w:shd w:val="clear" w:color="auto" w:fill="auto"/>
        </w:rPr>
        <w:fldChar w:fldCharType="begin"/>
      </w:r>
      <w:r>
        <w:rPr>
          <w:b w:val="0"/>
          <w:bCs/>
          <w:shd w:val="clear" w:color="auto" w:fill="auto"/>
        </w:rPr>
        <w:instrText xml:space="preserve"> PAGEREF _Toc272916920 \h </w:instrText>
      </w:r>
      <w:r>
        <w:rPr>
          <w:b w:val="0"/>
          <w:bCs/>
          <w:shd w:val="clear" w:color="auto" w:fill="auto"/>
        </w:rPr>
        <w:fldChar w:fldCharType="separate"/>
      </w:r>
      <w:r>
        <w:rPr>
          <w:b w:val="0"/>
          <w:bCs/>
          <w:shd w:val="clear" w:color="auto" w:fill="auto"/>
        </w:rPr>
        <w:t>1</w:t>
      </w:r>
      <w:r>
        <w:rPr>
          <w:b w:val="0"/>
          <w:bCs/>
          <w:shd w:val="clear" w:color="auto" w:fill="auto"/>
        </w:rPr>
        <w:fldChar w:fldCharType="end"/>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"_Toc272916921"</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1.1.</w:t>
      </w:r>
      <w:r>
        <w:rPr>
          <w:rFonts w:ascii="Calibri" w:hAnsi="Calibri"/>
          <w:b w:val="0"/>
          <w:bCs/>
          <w:smallCaps w:val="0"/>
          <w:szCs w:val="22"/>
          <w:shd w:val="clear" w:color="auto" w:fill="auto"/>
        </w:rPr>
        <w:tab/>
      </w:r>
      <w:r>
        <w:rPr>
          <w:rStyle w:val="8"/>
          <w:rFonts w:hint="eastAsia"/>
          <w:b w:val="0"/>
          <w:bCs/>
          <w:shd w:val="clear" w:color="auto" w:fill="auto"/>
        </w:rPr>
        <w:t>目的</w:t>
      </w:r>
      <w:r>
        <w:rPr>
          <w:b w:val="0"/>
          <w:bCs/>
          <w:shd w:val="clear" w:color="auto" w:fill="auto"/>
        </w:rPr>
        <w:tab/>
      </w:r>
      <w:r>
        <w:rPr>
          <w:b w:val="0"/>
          <w:bCs/>
          <w:shd w:val="clear" w:color="auto" w:fill="auto"/>
        </w:rPr>
        <w:fldChar w:fldCharType="begin"/>
      </w:r>
      <w:r>
        <w:rPr>
          <w:b w:val="0"/>
          <w:bCs/>
          <w:shd w:val="clear" w:color="auto" w:fill="auto"/>
        </w:rPr>
        <w:instrText xml:space="preserve"> PAGEREF _Toc272916921 \h </w:instrText>
      </w:r>
      <w:r>
        <w:rPr>
          <w:b w:val="0"/>
          <w:bCs/>
          <w:shd w:val="clear" w:color="auto" w:fill="auto"/>
        </w:rPr>
        <w:fldChar w:fldCharType="separate"/>
      </w:r>
      <w:r>
        <w:rPr>
          <w:b w:val="0"/>
          <w:bCs/>
          <w:shd w:val="clear" w:color="auto" w:fill="auto"/>
        </w:rPr>
        <w:t>1</w:t>
      </w:r>
      <w:r>
        <w:rPr>
          <w:b w:val="0"/>
          <w:bCs/>
          <w:shd w:val="clear" w:color="auto" w:fill="auto"/>
        </w:rPr>
        <w:fldChar w:fldCharType="end"/>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"_Toc272916922"</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1.2.</w:t>
      </w:r>
      <w:r>
        <w:rPr>
          <w:rFonts w:ascii="Calibri" w:hAnsi="Calibri"/>
          <w:b w:val="0"/>
          <w:bCs/>
          <w:smallCaps w:val="0"/>
          <w:szCs w:val="22"/>
          <w:shd w:val="clear" w:color="auto" w:fill="auto"/>
        </w:rPr>
        <w:tab/>
      </w:r>
      <w:r>
        <w:rPr>
          <w:rStyle w:val="8"/>
          <w:rFonts w:hint="eastAsia"/>
          <w:b w:val="0"/>
          <w:bCs/>
          <w:shd w:val="clear" w:color="auto" w:fill="auto"/>
        </w:rPr>
        <w:t>背景</w:t>
      </w:r>
      <w:r>
        <w:rPr>
          <w:b w:val="0"/>
          <w:bCs/>
          <w:shd w:val="clear" w:color="auto" w:fill="auto"/>
        </w:rPr>
        <w:tab/>
      </w:r>
      <w:r>
        <w:rPr>
          <w:b w:val="0"/>
          <w:bCs/>
          <w:shd w:val="clear" w:color="auto" w:fill="auto"/>
        </w:rPr>
        <w:fldChar w:fldCharType="begin"/>
      </w:r>
      <w:r>
        <w:rPr>
          <w:b w:val="0"/>
          <w:bCs/>
          <w:shd w:val="clear" w:color="auto" w:fill="auto"/>
        </w:rPr>
        <w:instrText xml:space="preserve"> PAGEREF _Toc272916922 \h </w:instrText>
      </w:r>
      <w:r>
        <w:rPr>
          <w:b w:val="0"/>
          <w:bCs/>
          <w:shd w:val="clear" w:color="auto" w:fill="auto"/>
        </w:rPr>
        <w:fldChar w:fldCharType="separate"/>
      </w:r>
      <w:r>
        <w:rPr>
          <w:b w:val="0"/>
          <w:bCs/>
          <w:shd w:val="clear" w:color="auto" w:fill="auto"/>
        </w:rPr>
        <w:t>1</w:t>
      </w:r>
      <w:r>
        <w:rPr>
          <w:b w:val="0"/>
          <w:bCs/>
          <w:shd w:val="clear" w:color="auto" w:fill="auto"/>
        </w:rPr>
        <w:fldChar w:fldCharType="end"/>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"_Toc272916923"</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1.3.</w:t>
      </w:r>
      <w:r>
        <w:rPr>
          <w:rFonts w:ascii="Calibri" w:hAnsi="Calibri"/>
          <w:b w:val="0"/>
          <w:bCs/>
          <w:smallCaps w:val="0"/>
          <w:szCs w:val="22"/>
          <w:shd w:val="clear" w:color="auto" w:fill="auto"/>
        </w:rPr>
        <w:tab/>
      </w:r>
      <w:r>
        <w:rPr>
          <w:rStyle w:val="8"/>
          <w:rFonts w:hint="eastAsia"/>
          <w:b w:val="0"/>
          <w:bCs/>
          <w:shd w:val="clear" w:color="auto" w:fill="auto"/>
        </w:rPr>
        <w:t>范围</w:t>
      </w:r>
      <w:r>
        <w:rPr>
          <w:b w:val="0"/>
          <w:bCs/>
          <w:shd w:val="clear" w:color="auto" w:fill="auto"/>
        </w:rPr>
        <w:tab/>
      </w:r>
      <w:r>
        <w:rPr>
          <w:b w:val="0"/>
          <w:bCs/>
          <w:shd w:val="clear" w:color="auto" w:fill="auto"/>
        </w:rPr>
        <w:fldChar w:fldCharType="begin"/>
      </w:r>
      <w:r>
        <w:rPr>
          <w:b w:val="0"/>
          <w:bCs/>
          <w:shd w:val="clear" w:color="auto" w:fill="auto"/>
        </w:rPr>
        <w:instrText xml:space="preserve"> PAGEREF _Toc272916923 \h </w:instrText>
      </w:r>
      <w:r>
        <w:rPr>
          <w:b w:val="0"/>
          <w:bCs/>
          <w:shd w:val="clear" w:color="auto" w:fill="auto"/>
        </w:rPr>
        <w:fldChar w:fldCharType="separate"/>
      </w:r>
      <w:r>
        <w:rPr>
          <w:b w:val="0"/>
          <w:bCs/>
          <w:shd w:val="clear" w:color="auto" w:fill="auto"/>
        </w:rPr>
        <w:t>1</w:t>
      </w:r>
      <w:r>
        <w:rPr>
          <w:b w:val="0"/>
          <w:bCs/>
          <w:shd w:val="clear" w:color="auto" w:fill="auto"/>
        </w:rPr>
        <w:fldChar w:fldCharType="end"/>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"_Toc272916924"</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1.4.</w:t>
      </w:r>
      <w:r>
        <w:rPr>
          <w:rFonts w:ascii="Calibri" w:hAnsi="Calibri"/>
          <w:b w:val="0"/>
          <w:bCs/>
          <w:smallCaps w:val="0"/>
          <w:szCs w:val="22"/>
          <w:shd w:val="clear" w:color="auto" w:fill="auto"/>
        </w:rPr>
        <w:tab/>
      </w:r>
      <w:r>
        <w:rPr>
          <w:b w:val="0"/>
          <w:bCs/>
          <w:shd w:val="clear" w:color="auto" w:fill="auto"/>
        </w:rPr>
        <w:fldChar w:fldCharType="end"/>
      </w: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"_Toc272916925"</w:instrText>
      </w:r>
      <w:r>
        <w:rPr>
          <w:rStyle w:val="8"/>
          <w:b w:val="0"/>
          <w:bCs/>
          <w:shd w:val="clear" w:color="auto" w:fill="auto"/>
        </w:rPr>
        <w:instrText xml:space="preserve"> </w:instrText>
      </w:r>
      <w:r>
        <w:rPr>
          <w:b w:val="0"/>
          <w:bCs/>
          <w:shd w:val="clear" w:color="auto" w:fill="auto"/>
        </w:rPr>
        <w:fldChar w:fldCharType="separate"/>
      </w:r>
      <w:r>
        <w:rPr>
          <w:rFonts w:hint="eastAsia"/>
          <w:b w:val="0"/>
          <w:bCs/>
          <w:shd w:val="clear" w:color="auto" w:fill="auto"/>
          <w:lang w:val="en-US" w:eastAsia="zh-CN"/>
        </w:rPr>
        <w:t>参考</w:t>
      </w:r>
      <w:r>
        <w:rPr>
          <w:rStyle w:val="8"/>
          <w:rFonts w:hint="eastAsia"/>
          <w:b w:val="0"/>
          <w:bCs/>
          <w:shd w:val="clear" w:color="auto" w:fill="auto"/>
        </w:rPr>
        <w:t>资料</w:t>
      </w:r>
      <w:r>
        <w:rPr>
          <w:b w:val="0"/>
          <w:bCs/>
          <w:shd w:val="clear" w:color="auto" w:fill="auto"/>
        </w:rPr>
        <w:tab/>
      </w:r>
      <w:r>
        <w:rPr>
          <w:b w:val="0"/>
          <w:bCs/>
          <w:shd w:val="clear" w:color="auto" w:fill="auto"/>
        </w:rPr>
        <w:fldChar w:fldCharType="begin"/>
      </w:r>
      <w:r>
        <w:rPr>
          <w:b w:val="0"/>
          <w:bCs/>
          <w:shd w:val="clear" w:color="auto" w:fill="auto"/>
        </w:rPr>
        <w:instrText xml:space="preserve"> PAGEREF _Toc272916925 \h </w:instrText>
      </w:r>
      <w:r>
        <w:rPr>
          <w:b w:val="0"/>
          <w:bCs/>
          <w:shd w:val="clear" w:color="auto" w:fill="auto"/>
        </w:rPr>
        <w:fldChar w:fldCharType="separate"/>
      </w:r>
      <w:r>
        <w:rPr>
          <w:b w:val="0"/>
          <w:bCs/>
          <w:shd w:val="clear" w:color="auto" w:fill="auto"/>
        </w:rPr>
        <w:t>1</w:t>
      </w:r>
      <w:r>
        <w:rPr>
          <w:b w:val="0"/>
          <w:bCs/>
          <w:shd w:val="clear" w:color="auto" w:fill="auto"/>
        </w:rPr>
        <w:fldChar w:fldCharType="end"/>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"_Toc272916926"</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2.</w:t>
      </w:r>
      <w:r>
        <w:rPr>
          <w:rFonts w:ascii="Calibri" w:hAnsi="Calibri"/>
          <w:b w:val="0"/>
          <w:bCs/>
          <w:caps w:val="0"/>
          <w:szCs w:val="22"/>
          <w:shd w:val="clear" w:color="auto" w:fill="auto"/>
        </w:rPr>
        <w:tab/>
      </w:r>
      <w:r>
        <w:rPr>
          <w:rStyle w:val="8"/>
          <w:rFonts w:hint="eastAsia"/>
          <w:b w:val="0"/>
          <w:bCs/>
          <w:shd w:val="clear" w:color="auto" w:fill="auto"/>
        </w:rPr>
        <w:t>测试内容</w:t>
      </w:r>
      <w:r>
        <w:rPr>
          <w:b w:val="0"/>
          <w:bCs/>
          <w:shd w:val="clear" w:color="auto" w:fill="auto"/>
        </w:rPr>
        <w:tab/>
      </w:r>
      <w:r>
        <w:rPr>
          <w:rFonts w:hint="eastAsia"/>
          <w:b w:val="0"/>
          <w:bCs/>
          <w:shd w:val="clear" w:color="auto" w:fill="auto"/>
          <w:lang w:val="en-US" w:eastAsia="zh-CN"/>
        </w:rPr>
        <w:t>1</w:t>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"_Toc272916927"</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w:t>
      </w:r>
      <w:r>
        <w:rPr>
          <w:rFonts w:ascii="Calibri" w:hAnsi="Calibri"/>
          <w:b w:val="0"/>
          <w:bCs/>
          <w:caps w:val="0"/>
          <w:szCs w:val="22"/>
          <w:shd w:val="clear" w:color="auto" w:fill="auto"/>
        </w:rPr>
        <w:tab/>
      </w:r>
      <w:r>
        <w:rPr>
          <w:rStyle w:val="8"/>
          <w:rFonts w:hint="eastAsia"/>
          <w:b w:val="0"/>
          <w:bCs/>
          <w:shd w:val="clear" w:color="auto" w:fill="auto"/>
        </w:rPr>
        <w:t>测试规则</w:t>
      </w:r>
      <w:r>
        <w:rPr>
          <w:b w:val="0"/>
          <w:bCs/>
          <w:shd w:val="clear" w:color="auto" w:fill="auto"/>
        </w:rPr>
        <w:tab/>
      </w:r>
      <w:r>
        <w:rPr>
          <w:rFonts w:hint="eastAsia"/>
          <w:b w:val="0"/>
          <w:bCs/>
          <w:shd w:val="clear" w:color="auto" w:fill="auto"/>
          <w:lang w:val="en-US" w:eastAsia="zh-CN"/>
        </w:rPr>
        <w:t>1</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"_Toc272916928"</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3.1.</w:t>
      </w:r>
      <w:r>
        <w:rPr>
          <w:rFonts w:ascii="Calibri" w:hAnsi="Calibri"/>
          <w:b w:val="0"/>
          <w:bCs/>
          <w:smallCaps w:val="0"/>
          <w:szCs w:val="22"/>
          <w:shd w:val="clear" w:color="auto" w:fill="auto"/>
        </w:rPr>
        <w:tab/>
      </w:r>
      <w:r>
        <w:rPr>
          <w:rStyle w:val="8"/>
          <w:rFonts w:hint="eastAsia"/>
          <w:b w:val="0"/>
          <w:bCs/>
          <w:shd w:val="clear" w:color="auto" w:fill="auto"/>
        </w:rPr>
        <w:t>进入准则</w:t>
      </w:r>
      <w:r>
        <w:rPr>
          <w:b w:val="0"/>
          <w:bCs/>
          <w:shd w:val="clear" w:color="auto" w:fill="auto"/>
        </w:rPr>
        <w:tab/>
      </w:r>
      <w:r>
        <w:rPr>
          <w:rFonts w:hint="eastAsia"/>
          <w:b w:val="0"/>
          <w:bCs/>
          <w:shd w:val="clear" w:color="auto" w:fill="auto"/>
          <w:lang w:val="en-US" w:eastAsia="zh-CN"/>
        </w:rPr>
        <w:t>1</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"_Toc272916930"</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w:t>
      </w:r>
      <w:r>
        <w:rPr>
          <w:rStyle w:val="8"/>
          <w:rFonts w:hint="eastAsia"/>
          <w:b w:val="0"/>
          <w:bCs/>
          <w:shd w:val="clear" w:color="auto" w:fill="auto"/>
          <w:lang w:val="en-US" w:eastAsia="zh-CN"/>
        </w:rPr>
        <w:t>2</w:t>
      </w:r>
      <w:r>
        <w:rPr>
          <w:rStyle w:val="8"/>
          <w:b w:val="0"/>
          <w:bCs/>
          <w:shd w:val="clear" w:color="auto" w:fill="auto"/>
        </w:rPr>
        <w:t>.</w:t>
      </w:r>
      <w:r>
        <w:rPr>
          <w:rFonts w:ascii="Calibri" w:hAnsi="Calibri"/>
          <w:b w:val="0"/>
          <w:bCs/>
          <w:smallCaps w:val="0"/>
          <w:szCs w:val="22"/>
          <w:shd w:val="clear" w:color="auto" w:fill="auto"/>
        </w:rPr>
        <w:tab/>
      </w:r>
      <w:r>
        <w:rPr>
          <w:rStyle w:val="8"/>
          <w:rFonts w:hint="eastAsia"/>
          <w:b w:val="0"/>
          <w:bCs/>
          <w:shd w:val="clear" w:color="auto" w:fill="auto"/>
        </w:rPr>
        <w:t>测试方法</w:t>
      </w:r>
      <w:r>
        <w:rPr>
          <w:b w:val="0"/>
          <w:bCs/>
          <w:shd w:val="clear" w:color="auto" w:fill="auto"/>
        </w:rPr>
        <w:tab/>
      </w:r>
      <w:r>
        <w:rPr>
          <w:rFonts w:hint="eastAsia"/>
          <w:b w:val="0"/>
          <w:bCs/>
          <w:shd w:val="clear" w:color="auto" w:fill="auto"/>
          <w:lang w:val="en-US" w:eastAsia="zh-CN"/>
        </w:rPr>
        <w:t>1</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"_Toc272916931"</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w:t>
      </w:r>
      <w:r>
        <w:rPr>
          <w:rStyle w:val="8"/>
          <w:rFonts w:hint="eastAsia"/>
          <w:b w:val="0"/>
          <w:bCs/>
          <w:shd w:val="clear" w:color="auto" w:fill="auto"/>
          <w:lang w:val="en-US" w:eastAsia="zh-CN"/>
        </w:rPr>
        <w:t>3</w:t>
      </w:r>
      <w:r>
        <w:rPr>
          <w:rStyle w:val="8"/>
          <w:b w:val="0"/>
          <w:bCs/>
          <w:shd w:val="clear" w:color="auto" w:fill="auto"/>
        </w:rPr>
        <w:t>.</w:t>
      </w:r>
      <w:r>
        <w:rPr>
          <w:rFonts w:ascii="Calibri" w:hAnsi="Calibri"/>
          <w:b w:val="0"/>
          <w:bCs/>
          <w:smallCaps w:val="0"/>
          <w:szCs w:val="22"/>
          <w:shd w:val="clear" w:color="auto" w:fill="auto"/>
        </w:rPr>
        <w:tab/>
      </w:r>
      <w:r>
        <w:rPr>
          <w:rStyle w:val="8"/>
          <w:rFonts w:hint="eastAsia"/>
          <w:b w:val="0"/>
          <w:bCs/>
          <w:shd w:val="clear" w:color="auto" w:fill="auto"/>
        </w:rPr>
        <w:t>当完成模块测试后进行整个系统的功能测试测试手段</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"_Toc272916932"</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w:t>
      </w:r>
      <w:r>
        <w:rPr>
          <w:rStyle w:val="8"/>
          <w:rFonts w:hint="eastAsia"/>
          <w:b w:val="0"/>
          <w:bCs/>
          <w:shd w:val="clear" w:color="auto" w:fill="auto"/>
          <w:lang w:val="en-US" w:eastAsia="zh-CN"/>
        </w:rPr>
        <w:t>4</w:t>
      </w:r>
      <w:r>
        <w:rPr>
          <w:rStyle w:val="8"/>
          <w:b w:val="0"/>
          <w:bCs/>
          <w:shd w:val="clear" w:color="auto" w:fill="auto"/>
        </w:rPr>
        <w:t>.</w:t>
      </w:r>
      <w:r>
        <w:rPr>
          <w:rFonts w:ascii="Calibri" w:hAnsi="Calibri"/>
          <w:b w:val="0"/>
          <w:bCs/>
          <w:smallCaps w:val="0"/>
          <w:szCs w:val="22"/>
          <w:shd w:val="clear" w:color="auto" w:fill="auto"/>
        </w:rPr>
        <w:tab/>
      </w:r>
      <w:r>
        <w:rPr>
          <w:rStyle w:val="8"/>
          <w:rFonts w:hint="eastAsia"/>
          <w:b w:val="0"/>
          <w:bCs/>
          <w:shd w:val="clear" w:color="auto" w:fill="auto"/>
        </w:rPr>
        <w:t>测试要点</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"_Toc272916933"</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3.</w:t>
      </w:r>
      <w:r>
        <w:rPr>
          <w:rStyle w:val="8"/>
          <w:rFonts w:hint="eastAsia"/>
          <w:b w:val="0"/>
          <w:bCs/>
          <w:shd w:val="clear" w:color="auto" w:fill="auto"/>
          <w:lang w:val="en-US" w:eastAsia="zh-CN"/>
        </w:rPr>
        <w:t>5</w:t>
      </w:r>
      <w:r>
        <w:rPr>
          <w:rStyle w:val="8"/>
          <w:b w:val="0"/>
          <w:bCs/>
          <w:shd w:val="clear" w:color="auto" w:fill="auto"/>
        </w:rPr>
        <w:t>.</w:t>
      </w:r>
      <w:r>
        <w:rPr>
          <w:rFonts w:ascii="Calibri" w:hAnsi="Calibri"/>
          <w:b w:val="0"/>
          <w:bCs/>
          <w:smallCaps w:val="0"/>
          <w:szCs w:val="22"/>
          <w:shd w:val="clear" w:color="auto" w:fill="auto"/>
        </w:rPr>
        <w:tab/>
      </w:r>
      <w:r>
        <w:rPr>
          <w:rStyle w:val="8"/>
          <w:rFonts w:hint="eastAsia"/>
          <w:b w:val="0"/>
          <w:bCs/>
          <w:shd w:val="clear" w:color="auto" w:fill="auto"/>
        </w:rPr>
        <w:t>测试工具</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"_Toc272916934"</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4.</w:t>
      </w:r>
      <w:r>
        <w:rPr>
          <w:rFonts w:ascii="Calibri" w:hAnsi="Calibri"/>
          <w:b w:val="0"/>
          <w:bCs/>
          <w:caps w:val="0"/>
          <w:szCs w:val="22"/>
          <w:shd w:val="clear" w:color="auto" w:fill="auto"/>
        </w:rPr>
        <w:tab/>
      </w:r>
      <w:r>
        <w:rPr>
          <w:rStyle w:val="8"/>
          <w:rFonts w:hint="eastAsia"/>
          <w:b w:val="0"/>
          <w:bCs/>
          <w:shd w:val="clear" w:color="auto" w:fill="auto"/>
        </w:rPr>
        <w:t>测试环境</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"_Toc272916935"</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4.1.</w:t>
      </w:r>
      <w:r>
        <w:rPr>
          <w:rFonts w:ascii="Calibri" w:hAnsi="Calibri"/>
          <w:b w:val="0"/>
          <w:bCs/>
          <w:smallCaps w:val="0"/>
          <w:szCs w:val="22"/>
          <w:shd w:val="clear" w:color="auto" w:fill="auto"/>
        </w:rPr>
        <w:tab/>
      </w:r>
      <w:r>
        <w:rPr>
          <w:rStyle w:val="8"/>
          <w:rFonts w:hint="eastAsia"/>
          <w:b w:val="0"/>
          <w:bCs/>
          <w:shd w:val="clear" w:color="auto" w:fill="auto"/>
        </w:rPr>
        <w:t>硬件环境</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"_Toc272916936"</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4.2.</w:t>
      </w:r>
      <w:r>
        <w:rPr>
          <w:rFonts w:ascii="Calibri" w:hAnsi="Calibri"/>
          <w:b w:val="0"/>
          <w:bCs/>
          <w:smallCaps w:val="0"/>
          <w:szCs w:val="22"/>
          <w:shd w:val="clear" w:color="auto" w:fill="auto"/>
        </w:rPr>
        <w:tab/>
      </w:r>
      <w:r>
        <w:rPr>
          <w:rStyle w:val="8"/>
          <w:rFonts w:hint="eastAsia"/>
          <w:b w:val="0"/>
          <w:bCs/>
          <w:shd w:val="clear" w:color="auto" w:fill="auto"/>
        </w:rPr>
        <w:t>软件环境</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"_Toc272916937"</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4.3.</w:t>
      </w:r>
      <w:r>
        <w:rPr>
          <w:rFonts w:ascii="Calibri" w:hAnsi="Calibri"/>
          <w:b w:val="0"/>
          <w:bCs/>
          <w:smallCaps w:val="0"/>
          <w:szCs w:val="22"/>
          <w:shd w:val="clear" w:color="auto" w:fill="auto"/>
        </w:rPr>
        <w:tab/>
      </w:r>
      <w:r>
        <w:rPr>
          <w:rStyle w:val="8"/>
          <w:rFonts w:hint="eastAsia"/>
          <w:b w:val="0"/>
          <w:bCs/>
          <w:shd w:val="clear" w:color="auto" w:fill="auto"/>
        </w:rPr>
        <w:t>安全性环境要求</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"_Toc272916938"</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5.</w:t>
      </w:r>
      <w:r>
        <w:rPr>
          <w:rFonts w:ascii="Calibri" w:hAnsi="Calibri"/>
          <w:b w:val="0"/>
          <w:bCs/>
          <w:caps w:val="0"/>
          <w:szCs w:val="22"/>
          <w:shd w:val="clear" w:color="auto" w:fill="auto"/>
        </w:rPr>
        <w:tab/>
      </w:r>
      <w:r>
        <w:rPr>
          <w:rStyle w:val="8"/>
          <w:rFonts w:hint="eastAsia"/>
          <w:b w:val="0"/>
          <w:bCs/>
          <w:shd w:val="clear" w:color="auto" w:fill="auto"/>
        </w:rPr>
        <w:t>项目任务</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"_Toc272916939"</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5.1.</w:t>
      </w:r>
      <w:r>
        <w:rPr>
          <w:rFonts w:ascii="Calibri" w:hAnsi="Calibri"/>
          <w:b w:val="0"/>
          <w:bCs/>
          <w:smallCaps w:val="0"/>
          <w:szCs w:val="22"/>
          <w:shd w:val="clear" w:color="auto" w:fill="auto"/>
        </w:rPr>
        <w:tab/>
      </w:r>
      <w:r>
        <w:rPr>
          <w:rStyle w:val="8"/>
          <w:rFonts w:hint="eastAsia"/>
          <w:b w:val="0"/>
          <w:bCs/>
          <w:shd w:val="clear" w:color="auto" w:fill="auto"/>
        </w:rPr>
        <w:t>测试规划</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"_Toc272916940"</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5.2.</w:t>
      </w:r>
      <w:r>
        <w:rPr>
          <w:rFonts w:ascii="Calibri" w:hAnsi="Calibri"/>
          <w:b w:val="0"/>
          <w:bCs/>
          <w:smallCaps w:val="0"/>
          <w:szCs w:val="22"/>
          <w:shd w:val="clear" w:color="auto" w:fill="auto"/>
        </w:rPr>
        <w:tab/>
      </w:r>
      <w:r>
        <w:rPr>
          <w:rStyle w:val="8"/>
          <w:rFonts w:hint="eastAsia"/>
          <w:b w:val="0"/>
          <w:bCs/>
          <w:shd w:val="clear" w:color="auto" w:fill="auto"/>
        </w:rPr>
        <w:t>测试设计</w:t>
      </w:r>
      <w:r>
        <w:rPr>
          <w:rStyle w:val="8"/>
          <w:rFonts w:hint="eastAsia"/>
          <w:b w:val="0"/>
          <w:bCs/>
          <w:shd w:val="clear" w:color="auto" w:fill="auto"/>
          <w:lang w:val="en-US" w:eastAsia="zh-CN"/>
        </w:rPr>
        <w:t>及测试用例编写</w:t>
      </w:r>
      <w:r>
        <w:rPr>
          <w:b w:val="0"/>
          <w:bCs/>
          <w:shd w:val="clear" w:color="auto" w:fill="auto"/>
        </w:rPr>
        <w:tab/>
      </w:r>
      <w:r>
        <w:rPr>
          <w:rFonts w:hint="eastAsia"/>
          <w:b w:val="0"/>
          <w:bCs/>
          <w:shd w:val="clear" w:color="auto" w:fill="auto"/>
          <w:lang w:val="en-US" w:eastAsia="zh-CN"/>
        </w:rPr>
        <w:t>2</w:t>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"_Toc272916944"</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6.</w:t>
      </w:r>
      <w:r>
        <w:rPr>
          <w:rFonts w:ascii="Calibri" w:hAnsi="Calibri"/>
          <w:b w:val="0"/>
          <w:bCs/>
          <w:caps w:val="0"/>
          <w:szCs w:val="22"/>
          <w:shd w:val="clear" w:color="auto" w:fill="auto"/>
        </w:rPr>
        <w:tab/>
      </w:r>
      <w:r>
        <w:rPr>
          <w:rStyle w:val="8"/>
          <w:rFonts w:hint="eastAsia"/>
          <w:b w:val="0"/>
          <w:bCs/>
          <w:shd w:val="clear" w:color="auto" w:fill="auto"/>
        </w:rPr>
        <w:t>实施计划</w:t>
      </w:r>
      <w:r>
        <w:rPr>
          <w:b w:val="0"/>
          <w:bCs/>
          <w:shd w:val="clear" w:color="auto" w:fill="auto"/>
        </w:rPr>
        <w:tab/>
      </w:r>
      <w:r>
        <w:rPr>
          <w:rFonts w:hint="eastAsia"/>
          <w:b w:val="0"/>
          <w:bCs/>
          <w:shd w:val="clear" w:color="auto" w:fill="auto"/>
          <w:lang w:val="en-US" w:eastAsia="zh-CN"/>
        </w:rPr>
        <w:t>3</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"_Toc272916945"</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6.1.</w:t>
      </w:r>
      <w:r>
        <w:rPr>
          <w:rFonts w:ascii="Calibri" w:hAnsi="Calibri"/>
          <w:b w:val="0"/>
          <w:bCs/>
          <w:smallCaps w:val="0"/>
          <w:szCs w:val="22"/>
          <w:shd w:val="clear" w:color="auto" w:fill="auto"/>
        </w:rPr>
        <w:tab/>
      </w:r>
      <w:r>
        <w:rPr>
          <w:rStyle w:val="8"/>
          <w:rFonts w:hint="eastAsia"/>
          <w:b w:val="0"/>
          <w:bCs/>
          <w:shd w:val="clear" w:color="auto" w:fill="auto"/>
        </w:rPr>
        <w:t>工作量估计</w:t>
      </w:r>
      <w:r>
        <w:rPr>
          <w:b w:val="0"/>
          <w:bCs/>
          <w:shd w:val="clear" w:color="auto" w:fill="auto"/>
        </w:rPr>
        <w:tab/>
      </w:r>
      <w:r>
        <w:rPr>
          <w:rFonts w:hint="eastAsia"/>
          <w:b w:val="0"/>
          <w:bCs/>
          <w:shd w:val="clear" w:color="auto" w:fill="auto"/>
          <w:lang w:val="en-US" w:eastAsia="zh-CN"/>
        </w:rPr>
        <w:t>3</w:t>
      </w:r>
      <w:r>
        <w:rPr>
          <w:b w:val="0"/>
          <w:bCs/>
          <w:shd w:val="clear" w:color="auto" w:fill="auto"/>
        </w:rPr>
        <w:fldChar w:fldCharType="end"/>
      </w:r>
    </w:p>
    <w:p>
      <w:pPr>
        <w:pStyle w:val="5"/>
        <w:tabs>
          <w:tab w:val="left" w:pos="840"/>
          <w:tab w:val="right" w:leader="dot" w:pos="9912"/>
        </w:tabs>
        <w:rPr>
          <w:rFonts w:ascii="Calibri" w:hAnsi="Calibri"/>
          <w:b w:val="0"/>
          <w:bCs/>
          <w:small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"_Toc272916946"</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6.2.</w:t>
      </w:r>
      <w:r>
        <w:rPr>
          <w:rFonts w:ascii="Calibri" w:hAnsi="Calibri"/>
          <w:b w:val="0"/>
          <w:bCs/>
          <w:smallCaps w:val="0"/>
          <w:szCs w:val="22"/>
          <w:shd w:val="clear" w:color="auto" w:fill="auto"/>
        </w:rPr>
        <w:tab/>
      </w:r>
      <w:r>
        <w:rPr>
          <w:rStyle w:val="8"/>
          <w:rFonts w:hint="eastAsia"/>
          <w:b w:val="0"/>
          <w:bCs/>
          <w:shd w:val="clear" w:color="auto" w:fill="auto"/>
        </w:rPr>
        <w:t>人员需求及安排</w:t>
      </w:r>
      <w:r>
        <w:rPr>
          <w:b w:val="0"/>
          <w:bCs/>
          <w:shd w:val="clear" w:color="auto" w:fill="auto"/>
        </w:rPr>
        <w:tab/>
      </w:r>
      <w:r>
        <w:rPr>
          <w:rFonts w:hint="eastAsia"/>
          <w:b w:val="0"/>
          <w:bCs/>
          <w:shd w:val="clear" w:color="auto" w:fill="auto"/>
          <w:lang w:val="en-US" w:eastAsia="zh-CN"/>
        </w:rPr>
        <w:t>4</w:t>
      </w:r>
      <w:r>
        <w:rPr>
          <w:b w:val="0"/>
          <w:bCs/>
          <w:shd w:val="clear" w:color="auto" w:fill="auto"/>
        </w:rPr>
        <w:fldChar w:fldCharType="end"/>
      </w:r>
    </w:p>
    <w:p>
      <w:pPr>
        <w:pStyle w:val="4"/>
        <w:tabs>
          <w:tab w:val="left" w:pos="420"/>
          <w:tab w:val="right" w:leader="dot" w:pos="9912"/>
          <w:tab w:val="clear" w:pos="400"/>
          <w:tab w:val="clear" w:pos="9180"/>
        </w:tabs>
        <w:rPr>
          <w:rFonts w:ascii="Calibri" w:hAnsi="Calibri"/>
          <w:b w:val="0"/>
          <w:bCs/>
          <w:caps w:val="0"/>
          <w:szCs w:val="22"/>
          <w:shd w:val="clear" w:color="auto" w:fill="auto"/>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"_Toc272916949"</w:instrText>
      </w:r>
      <w:r>
        <w:rPr>
          <w:rStyle w:val="8"/>
          <w:b w:val="0"/>
          <w:bCs/>
          <w:shd w:val="clear" w:color="auto" w:fill="auto"/>
        </w:rPr>
        <w:instrText xml:space="preserve"> </w:instrText>
      </w:r>
      <w:r>
        <w:rPr>
          <w:b w:val="0"/>
          <w:bCs/>
          <w:shd w:val="clear" w:color="auto" w:fill="auto"/>
        </w:rPr>
        <w:fldChar w:fldCharType="separate"/>
      </w:r>
      <w:r>
        <w:rPr>
          <w:rStyle w:val="8"/>
          <w:b w:val="0"/>
          <w:bCs/>
          <w:shd w:val="clear" w:color="auto" w:fill="auto"/>
        </w:rPr>
        <w:t>7.</w:t>
      </w:r>
      <w:r>
        <w:rPr>
          <w:rFonts w:ascii="Calibri" w:hAnsi="Calibri"/>
          <w:b w:val="0"/>
          <w:bCs/>
          <w:caps w:val="0"/>
          <w:szCs w:val="22"/>
          <w:shd w:val="clear" w:color="auto" w:fill="auto"/>
        </w:rPr>
        <w:tab/>
      </w:r>
      <w:r>
        <w:rPr>
          <w:rStyle w:val="8"/>
          <w:rFonts w:hint="eastAsia"/>
          <w:b w:val="0"/>
          <w:bCs/>
          <w:shd w:val="clear" w:color="auto" w:fill="auto"/>
        </w:rPr>
        <w:t>风险管理</w:t>
      </w:r>
      <w:r>
        <w:rPr>
          <w:b w:val="0"/>
          <w:bCs/>
          <w:shd w:val="clear" w:color="auto" w:fill="auto"/>
        </w:rPr>
        <w:tab/>
      </w:r>
      <w:r>
        <w:rPr>
          <w:rFonts w:hint="eastAsia"/>
          <w:b w:val="0"/>
          <w:bCs/>
          <w:shd w:val="clear" w:color="auto" w:fill="auto"/>
          <w:lang w:val="en-US" w:eastAsia="zh-CN"/>
        </w:rPr>
        <w:t>4</w:t>
      </w:r>
      <w:r>
        <w:rPr>
          <w:b w:val="0"/>
          <w:bCs/>
          <w:shd w:val="clear" w:color="auto" w:fill="auto"/>
        </w:rPr>
        <w:fldChar w:fldCharType="end"/>
      </w:r>
    </w:p>
    <w:p>
      <w:pPr>
        <w:pStyle w:val="4"/>
        <w:tabs>
          <w:tab w:val="left" w:pos="420"/>
          <w:tab w:val="right" w:leader="dot" w:pos="9912"/>
          <w:tab w:val="clear" w:pos="400"/>
          <w:tab w:val="clear" w:pos="9180"/>
        </w:tabs>
        <w:rPr>
          <w:b w:val="0"/>
          <w:bCs/>
          <w:shd w:val="clear" w:color="auto" w:fill="auto"/>
        </w:rPr>
      </w:pPr>
      <w:r>
        <w:rPr>
          <w:b w:val="0"/>
          <w:bCs/>
          <w:shd w:val="clear" w:color="auto" w:fill="auto"/>
        </w:rPr>
        <w:fldChar w:fldCharType="end"/>
      </w: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"_Toc272916949"</w:instrText>
      </w:r>
      <w:r>
        <w:rPr>
          <w:rStyle w:val="8"/>
          <w:b w:val="0"/>
          <w:bCs/>
          <w:shd w:val="clear" w:color="auto" w:fill="auto"/>
        </w:rPr>
        <w:instrText xml:space="preserve"> </w:instrText>
      </w:r>
      <w:r>
        <w:rPr>
          <w:b w:val="0"/>
          <w:bCs/>
          <w:shd w:val="clear" w:color="auto" w:fill="auto"/>
        </w:rPr>
        <w:fldChar w:fldCharType="separate"/>
      </w:r>
      <w:r>
        <w:rPr>
          <w:rFonts w:hint="eastAsia"/>
          <w:b w:val="0"/>
          <w:bCs/>
          <w:shd w:val="clear" w:color="auto" w:fill="auto"/>
          <w:lang w:val="en-US" w:eastAsia="zh-CN"/>
        </w:rPr>
        <w:t>8.</w:t>
      </w:r>
      <w:r>
        <w:rPr>
          <w:rFonts w:ascii="Calibri" w:hAnsi="Calibri"/>
          <w:b w:val="0"/>
          <w:bCs/>
          <w:caps w:val="0"/>
          <w:szCs w:val="22"/>
          <w:shd w:val="clear" w:color="auto" w:fill="auto"/>
        </w:rPr>
        <w:tab/>
      </w:r>
      <w:r>
        <w:rPr>
          <w:rFonts w:hint="eastAsia" w:ascii="Calibri" w:hAnsi="Calibri"/>
          <w:b w:val="0"/>
          <w:bCs/>
          <w:caps w:val="0"/>
          <w:szCs w:val="22"/>
          <w:shd w:val="clear" w:color="auto" w:fill="auto"/>
          <w:lang w:val="en-US" w:eastAsia="zh-CN"/>
        </w:rPr>
        <w:t>测试结果截图及分析</w:t>
      </w:r>
      <w:r>
        <w:rPr>
          <w:b w:val="0"/>
          <w:bCs/>
          <w:shd w:val="clear" w:color="auto" w:fill="auto"/>
        </w:rPr>
        <w:tab/>
      </w:r>
      <w:r>
        <w:rPr>
          <w:rFonts w:hint="eastAsia"/>
          <w:b w:val="0"/>
          <w:bCs/>
          <w:shd w:val="clear" w:color="auto" w:fill="auto"/>
          <w:lang w:val="en-US" w:eastAsia="zh-CN"/>
        </w:rPr>
        <w:t>4</w:t>
      </w:r>
      <w:r>
        <w:rPr>
          <w:b w:val="0"/>
          <w:bCs/>
          <w:shd w:val="clear" w:color="auto" w:fill="auto"/>
        </w:rPr>
        <w:fldChar w:fldCharType="end"/>
      </w:r>
    </w:p>
    <w:p>
      <w:pPr>
        <w:rPr>
          <w:rFonts w:hint="eastAsia"/>
          <w:b w:val="0"/>
          <w:bCs/>
          <w:shd w:val="clear" w:color="auto" w:fill="auto"/>
          <w:lang w:val="en-US" w:eastAsia="zh-CN"/>
        </w:rPr>
      </w:pPr>
      <w:r>
        <w:rPr>
          <w:rFonts w:hint="eastAsia"/>
          <w:b w:val="0"/>
          <w:bCs/>
          <w:shd w:val="clear" w:color="auto" w:fill="auto"/>
          <w:lang w:val="en-US" w:eastAsia="zh-CN"/>
        </w:rPr>
        <w:t xml:space="preserve">  8.1</w:t>
      </w:r>
      <w:r>
        <w:rPr>
          <w:rFonts w:hint="eastAsia"/>
          <w:b w:val="0"/>
          <w:bCs/>
          <w:shd w:val="clear" w:color="auto" w:fill="auto"/>
          <w:lang w:val="en-US" w:eastAsia="zh-CN"/>
        </w:rPr>
        <w:tab/>
      </w:r>
      <w:r>
        <w:rPr>
          <w:rFonts w:hint="eastAsia"/>
          <w:b w:val="0"/>
          <w:bCs/>
          <w:shd w:val="clear" w:color="auto" w:fill="auto"/>
          <w:lang w:val="en-US" w:eastAsia="zh-CN"/>
        </w:rPr>
        <w:t>单元测试......................................................................................................................5</w:t>
      </w:r>
    </w:p>
    <w:p>
      <w:pPr>
        <w:rPr>
          <w:rFonts w:hint="eastAsia"/>
          <w:b w:val="0"/>
          <w:bCs/>
          <w:shd w:val="clear" w:color="auto" w:fill="auto"/>
          <w:lang w:val="en-US" w:eastAsia="zh-CN"/>
        </w:rPr>
      </w:pPr>
      <w:r>
        <w:rPr>
          <w:rFonts w:hint="eastAsia"/>
          <w:b w:val="0"/>
          <w:bCs/>
          <w:shd w:val="clear" w:color="auto" w:fill="auto"/>
          <w:lang w:val="en-US" w:eastAsia="zh-CN"/>
        </w:rPr>
        <w:t xml:space="preserve">  8.2    LoadRunner....................................................................................................................5</w:t>
      </w:r>
    </w:p>
    <w:p>
      <w:pPr>
        <w:rPr>
          <w:rFonts w:hint="eastAsia"/>
          <w:b w:val="0"/>
          <w:bCs/>
          <w:shd w:val="clear" w:color="auto" w:fill="auto"/>
          <w:lang w:val="en-US" w:eastAsia="zh-CN"/>
        </w:rPr>
      </w:pPr>
      <w:r>
        <w:rPr>
          <w:rFonts w:hint="eastAsia"/>
          <w:b w:val="0"/>
          <w:bCs/>
          <w:shd w:val="clear" w:color="auto" w:fill="auto"/>
          <w:lang w:val="en-US" w:eastAsia="zh-CN"/>
        </w:rPr>
        <w:t xml:space="preserve">  8.3    QTP...............................................................................................................................12</w:t>
      </w:r>
    </w:p>
    <w:p>
      <w:pPr>
        <w:pStyle w:val="4"/>
        <w:tabs>
          <w:tab w:val="left" w:pos="420"/>
          <w:tab w:val="right" w:leader="dot" w:pos="9912"/>
          <w:tab w:val="clear" w:pos="400"/>
          <w:tab w:val="clear" w:pos="9180"/>
        </w:tabs>
        <w:outlineLvl w:val="0"/>
        <w:rPr>
          <w:rFonts w:hint="eastAsia" w:ascii="Calibri" w:hAnsi="Calibri" w:eastAsiaTheme="minorEastAsia"/>
          <w:b w:val="0"/>
          <w:bCs/>
          <w:caps w:val="0"/>
          <w:szCs w:val="22"/>
          <w:shd w:val="clear" w:color="auto" w:fill="auto"/>
          <w:lang w:val="en-US" w:eastAsia="zh-CN"/>
        </w:rPr>
      </w:pPr>
      <w:r>
        <w:rPr>
          <w:b w:val="0"/>
          <w:bCs/>
          <w:shd w:val="clear" w:color="auto" w:fill="auto"/>
        </w:rPr>
        <w:fldChar w:fldCharType="begin"/>
      </w:r>
      <w:r>
        <w:rPr>
          <w:rStyle w:val="8"/>
          <w:b w:val="0"/>
          <w:bCs/>
          <w:shd w:val="clear" w:color="auto" w:fill="auto"/>
        </w:rPr>
        <w:instrText xml:space="preserve"> </w:instrText>
      </w:r>
      <w:r>
        <w:rPr>
          <w:b w:val="0"/>
          <w:bCs/>
          <w:shd w:val="clear" w:color="auto" w:fill="auto"/>
        </w:rPr>
        <w:instrText xml:space="preserve">HYPERLINK \l "_Toc272916949"</w:instrText>
      </w:r>
      <w:r>
        <w:rPr>
          <w:rStyle w:val="8"/>
          <w:b w:val="0"/>
          <w:bCs/>
          <w:shd w:val="clear" w:color="auto" w:fill="auto"/>
        </w:rPr>
        <w:instrText xml:space="preserve"> </w:instrText>
      </w:r>
      <w:r>
        <w:rPr>
          <w:b w:val="0"/>
          <w:bCs/>
          <w:shd w:val="clear" w:color="auto" w:fill="auto"/>
        </w:rPr>
        <w:fldChar w:fldCharType="separate"/>
      </w:r>
      <w:r>
        <w:rPr>
          <w:rFonts w:hint="eastAsia"/>
          <w:b w:val="0"/>
          <w:bCs/>
          <w:shd w:val="clear" w:color="auto" w:fill="auto"/>
          <w:lang w:val="en-US" w:eastAsia="zh-CN"/>
        </w:rPr>
        <w:t>9.</w:t>
      </w:r>
      <w:r>
        <w:rPr>
          <w:rFonts w:ascii="Calibri" w:hAnsi="Calibri"/>
          <w:b w:val="0"/>
          <w:bCs/>
          <w:caps w:val="0"/>
          <w:szCs w:val="22"/>
          <w:shd w:val="clear" w:color="auto" w:fill="auto"/>
        </w:rPr>
        <w:tab/>
      </w:r>
      <w:r>
        <w:rPr>
          <w:rFonts w:hint="eastAsia" w:ascii="Calibri" w:hAnsi="Calibri"/>
          <w:b w:val="0"/>
          <w:bCs/>
          <w:caps w:val="0"/>
          <w:szCs w:val="22"/>
          <w:shd w:val="clear" w:color="auto" w:fill="auto"/>
          <w:lang w:val="en-US" w:eastAsia="zh-CN"/>
        </w:rPr>
        <w:t>测试总结</w:t>
      </w:r>
      <w:r>
        <w:rPr>
          <w:b w:val="0"/>
          <w:bCs/>
          <w:shd w:val="clear" w:color="auto" w:fill="auto"/>
        </w:rPr>
        <w:tab/>
      </w:r>
      <w:r>
        <w:rPr>
          <w:rFonts w:hint="eastAsia"/>
          <w:b w:val="0"/>
          <w:bCs/>
          <w:shd w:val="clear" w:color="auto" w:fill="auto"/>
          <w:lang w:val="en-US" w:eastAsia="zh-CN"/>
        </w:rPr>
        <w:t>1</w:t>
      </w:r>
      <w:r>
        <w:rPr>
          <w:b w:val="0"/>
          <w:bCs/>
          <w:shd w:val="clear" w:color="auto" w:fill="auto"/>
        </w:rPr>
        <w:fldChar w:fldCharType="end"/>
      </w:r>
      <w:r>
        <w:rPr>
          <w:rFonts w:hint="eastAsia"/>
          <w:b w:val="0"/>
          <w:bCs/>
          <w:shd w:val="clear" w:color="auto" w:fill="auto"/>
          <w:lang w:val="en-US" w:eastAsia="zh-CN"/>
        </w:rPr>
        <w:t>2</w:t>
      </w:r>
    </w:p>
    <w:p>
      <w:pPr>
        <w:numPr>
          <w:ilvl w:val="0"/>
          <w:numId w:val="0"/>
        </w:numPr>
        <w:ind w:leftChars="0"/>
        <w:jc w:val="left"/>
        <w:rPr>
          <w:b w:val="0"/>
          <w:bCs/>
          <w:shd w:val="clear" w:color="auto" w:fill="auto"/>
        </w:rPr>
      </w:pPr>
    </w:p>
    <w:p>
      <w:pPr>
        <w:numPr>
          <w:ilvl w:val="0"/>
          <w:numId w:val="0"/>
        </w:numPr>
        <w:ind w:leftChars="0"/>
        <w:jc w:val="left"/>
        <w:rPr>
          <w:b w:val="0"/>
          <w:bCs/>
          <w:shd w:val="clear" w:color="auto" w:fill="auto"/>
        </w:rPr>
      </w:pPr>
    </w:p>
    <w:p>
      <w:pPr>
        <w:numPr>
          <w:ilvl w:val="0"/>
          <w:numId w:val="0"/>
        </w:numPr>
        <w:ind w:leftChars="0"/>
        <w:jc w:val="left"/>
        <w:rPr>
          <w:b w:val="0"/>
          <w:bCs/>
          <w:shd w:val="clear" w:color="auto" w:fill="auto"/>
        </w:rPr>
      </w:pPr>
    </w:p>
    <w:p>
      <w:pPr>
        <w:numPr>
          <w:ilvl w:val="0"/>
          <w:numId w:val="0"/>
        </w:numPr>
        <w:ind w:leftChars="0"/>
        <w:jc w:val="left"/>
        <w:rPr>
          <w:b w:val="0"/>
          <w:bCs/>
          <w:shd w:val="clear" w:color="auto" w:fill="auto"/>
        </w:rPr>
        <w:sectPr>
          <w:pgSz w:w="11906" w:h="16838"/>
          <w:pgMar w:top="1440" w:right="1800" w:bottom="1440" w:left="1800" w:header="851" w:footer="992" w:gutter="0"/>
          <w:cols w:space="720" w:num="1"/>
          <w:docGrid w:type="lines" w:linePitch="312" w:charSpace="0"/>
        </w:sectPr>
      </w:pPr>
    </w:p>
    <w:p>
      <w:pPr>
        <w:numPr>
          <w:ilvl w:val="0"/>
          <w:numId w:val="1"/>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引言</w:t>
      </w:r>
    </w:p>
    <w:p>
      <w:pPr>
        <w:numPr>
          <w:ilvl w:val="1"/>
          <w:numId w:val="1"/>
        </w:numPr>
        <w:jc w:val="left"/>
        <w:outlineLvl w:val="1"/>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目的</w:t>
      </w:r>
    </w:p>
    <w:p>
      <w:pPr>
        <w:numPr>
          <w:ilvl w:val="0"/>
          <w:numId w:val="0"/>
        </w:numPr>
        <w:ind w:leftChars="0" w:firstLine="400"/>
        <w:jc w:val="left"/>
        <w:rPr>
          <w:rFonts w:hint="eastAsia"/>
          <w:lang w:val="en-US" w:eastAsia="zh-CN"/>
        </w:rPr>
      </w:pPr>
      <w:r>
        <w:rPr>
          <w:rFonts w:hint="eastAsia"/>
          <w:lang w:val="en-US" w:eastAsia="zh-CN"/>
        </w:rPr>
        <w:t>学习使用各种测试工具对一个简单的Web应用程序进行测试，熟悉测试工作的流程和测试工具的使用。</w:t>
      </w:r>
    </w:p>
    <w:p>
      <w:pPr>
        <w:numPr>
          <w:ilvl w:val="0"/>
          <w:numId w:val="0"/>
        </w:numPr>
        <w:ind w:leftChars="0" w:firstLine="400"/>
        <w:jc w:val="left"/>
        <w:rPr>
          <w:rFonts w:hint="eastAsia" w:ascii="宋体" w:hAnsi="宋体" w:cs="Arial"/>
          <w:color w:val="000000"/>
          <w:kern w:val="0"/>
          <w:sz w:val="20"/>
          <w:szCs w:val="20"/>
          <w:lang w:val="en-US" w:eastAsia="zh-CN"/>
        </w:rPr>
      </w:pPr>
      <w:r>
        <w:rPr>
          <w:rFonts w:hint="eastAsia"/>
          <w:lang w:val="en-US" w:eastAsia="zh-CN"/>
        </w:rPr>
        <w:t xml:space="preserve"> </w:t>
      </w:r>
    </w:p>
    <w:p>
      <w:pPr>
        <w:numPr>
          <w:ilvl w:val="1"/>
          <w:numId w:val="1"/>
        </w:numPr>
        <w:ind w:left="0" w:leftChars="0" w:firstLine="0" w:firstLineChars="0"/>
        <w:jc w:val="left"/>
        <w:outlineLvl w:val="1"/>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背景</w:t>
      </w:r>
    </w:p>
    <w:p>
      <w:pPr>
        <w:numPr>
          <w:ilvl w:val="0"/>
          <w:numId w:val="0"/>
        </w:numPr>
        <w:ind w:leftChars="0" w:firstLine="40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基于一个简单的以“增删查改”为主要功能的Web应用程序进行测试。</w:t>
      </w:r>
    </w:p>
    <w:p>
      <w:pPr>
        <w:numPr>
          <w:ilvl w:val="0"/>
          <w:numId w:val="0"/>
        </w:numPr>
        <w:ind w:leftChars="0" w:firstLine="400"/>
        <w:jc w:val="left"/>
        <w:rPr>
          <w:rFonts w:hint="eastAsia"/>
          <w:b w:val="0"/>
          <w:bCs/>
          <w:sz w:val="20"/>
          <w:szCs w:val="20"/>
          <w:shd w:val="clear" w:color="auto" w:fill="auto"/>
          <w:lang w:val="en-US" w:eastAsia="zh-CN"/>
        </w:rPr>
      </w:pPr>
    </w:p>
    <w:p>
      <w:pPr>
        <w:numPr>
          <w:ilvl w:val="1"/>
          <w:numId w:val="1"/>
        </w:numPr>
        <w:ind w:left="0" w:leftChars="0" w:firstLine="0" w:firstLineChars="0"/>
        <w:jc w:val="left"/>
        <w:outlineLvl w:val="1"/>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范围</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下载一个Web应用程序，搭建应用</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根据应用的代码结构、功能等书写软件测试计划书</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对各模块进行单元测试：确保单元模块被正确编码</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进行性能测试：测试运行时的性能表现</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采用QTP录制脚本，并修改脚本，从数据表中进行针对特定功能的脚本数据修改</w:t>
      </w:r>
    </w:p>
    <w:p>
      <w:pPr>
        <w:numPr>
          <w:ilvl w:val="0"/>
          <w:numId w:val="2"/>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分析测试结果</w:t>
      </w:r>
    </w:p>
    <w:p>
      <w:pPr>
        <w:numPr>
          <w:ilvl w:val="0"/>
          <w:numId w:val="0"/>
        </w:numPr>
        <w:ind w:leftChars="0"/>
        <w:jc w:val="left"/>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 xml:space="preserve">  </w:t>
      </w:r>
    </w:p>
    <w:p>
      <w:pPr>
        <w:numPr>
          <w:ilvl w:val="1"/>
          <w:numId w:val="1"/>
        </w:numPr>
        <w:ind w:left="0" w:leftChars="0" w:firstLine="0" w:firstLineChars="0"/>
        <w:jc w:val="left"/>
        <w:outlineLvl w:val="1"/>
        <w:rPr>
          <w:rFonts w:hint="eastAsia"/>
          <w:b w:val="0"/>
          <w:bCs/>
          <w:shd w:val="clear" w:color="auto" w:fill="auto"/>
          <w:lang w:val="en-US" w:eastAsia="zh-CN"/>
        </w:rPr>
      </w:pPr>
      <w:r>
        <w:rPr>
          <w:rFonts w:hint="eastAsia"/>
          <w:b w:val="0"/>
          <w:bCs/>
          <w:sz w:val="20"/>
          <w:szCs w:val="20"/>
          <w:shd w:val="clear" w:color="auto" w:fill="auto"/>
          <w:lang w:val="en-US" w:eastAsia="zh-CN"/>
        </w:rPr>
        <w:t>参考资料</w:t>
      </w:r>
    </w:p>
    <w:p>
      <w:pPr>
        <w:numPr>
          <w:ilvl w:val="0"/>
          <w:numId w:val="0"/>
        </w:numPr>
        <w:ind w:leftChars="0"/>
        <w:jc w:val="left"/>
        <w:rPr>
          <w:rFonts w:hint="eastAsia"/>
        </w:rPr>
      </w:pPr>
      <w:r>
        <w:rPr>
          <w:rFonts w:hint="eastAsia"/>
        </w:rPr>
        <w:t>编写本计划及测试整个过程中所要参考的文件、资料</w:t>
      </w:r>
    </w:p>
    <w:tbl>
      <w:tblPr>
        <w:tblStyle w:val="9"/>
        <w:tblpPr w:leftFromText="180" w:rightFromText="180" w:vertAnchor="text" w:horzAnchor="page" w:tblpX="1886" w:tblpY="45"/>
        <w:tblOverlap w:val="never"/>
        <w:tblW w:w="7375" w:type="dxa"/>
        <w:tblInd w:w="0" w:type="dxa"/>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05"/>
        <w:gridCol w:w="1845"/>
        <w:gridCol w:w="1250"/>
        <w:gridCol w:w="1430"/>
        <w:gridCol w:w="2145"/>
      </w:tblGrid>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705" w:type="dxa"/>
            <w:tcBorders>
              <w:bottom w:val="single" w:color="auto" w:sz="4" w:space="0"/>
            </w:tcBorders>
            <w:shd w:val="clear" w:color="auto" w:fill="E0E0E0"/>
            <w:vAlign w:val="top"/>
          </w:tcPr>
          <w:p>
            <w:pPr>
              <w:jc w:val="center"/>
              <w:rPr>
                <w:rFonts w:ascii="宋体" w:hAnsi="宋体"/>
                <w:b/>
                <w:bCs/>
                <w:sz w:val="24"/>
              </w:rPr>
            </w:pPr>
            <w:r>
              <w:rPr>
                <w:rFonts w:hint="eastAsia" w:ascii="宋体"/>
                <w:b/>
                <w:bCs/>
              </w:rPr>
              <w:t>编号</w:t>
            </w:r>
          </w:p>
        </w:tc>
        <w:tc>
          <w:tcPr>
            <w:tcW w:w="1845" w:type="dxa"/>
            <w:tcBorders>
              <w:bottom w:val="single" w:color="auto" w:sz="4" w:space="0"/>
            </w:tcBorders>
            <w:shd w:val="clear" w:color="auto" w:fill="E0E0E0"/>
            <w:vAlign w:val="bottom"/>
          </w:tcPr>
          <w:p>
            <w:pPr>
              <w:jc w:val="center"/>
              <w:rPr>
                <w:rFonts w:ascii="宋体" w:hAnsi="宋体"/>
                <w:b/>
                <w:bCs/>
                <w:sz w:val="24"/>
              </w:rPr>
            </w:pPr>
            <w:r>
              <w:rPr>
                <w:rFonts w:hint="eastAsia" w:ascii="宋体"/>
                <w:b/>
                <w:bCs/>
              </w:rPr>
              <w:t>资料名称</w:t>
            </w:r>
          </w:p>
        </w:tc>
        <w:tc>
          <w:tcPr>
            <w:tcW w:w="1250" w:type="dxa"/>
            <w:tcBorders>
              <w:bottom w:val="single" w:color="auto" w:sz="4" w:space="0"/>
            </w:tcBorders>
            <w:shd w:val="clear" w:color="auto" w:fill="E0E0E0"/>
            <w:vAlign w:val="bottom"/>
          </w:tcPr>
          <w:p>
            <w:pPr>
              <w:jc w:val="center"/>
              <w:rPr>
                <w:rFonts w:ascii="宋体" w:hAnsi="宋体"/>
                <w:b/>
                <w:bCs/>
                <w:sz w:val="24"/>
              </w:rPr>
            </w:pPr>
            <w:r>
              <w:rPr>
                <w:rFonts w:hint="eastAsia" w:ascii="宋体"/>
                <w:b/>
                <w:bCs/>
              </w:rPr>
              <w:t>作者</w:t>
            </w:r>
          </w:p>
        </w:tc>
        <w:tc>
          <w:tcPr>
            <w:tcW w:w="1430" w:type="dxa"/>
            <w:tcBorders>
              <w:bottom w:val="single" w:color="auto" w:sz="4" w:space="0"/>
            </w:tcBorders>
            <w:shd w:val="clear" w:color="auto" w:fill="E0E0E0"/>
            <w:vAlign w:val="bottom"/>
          </w:tcPr>
          <w:p>
            <w:pPr>
              <w:jc w:val="center"/>
              <w:rPr>
                <w:rFonts w:ascii="宋体" w:hAnsi="宋体"/>
                <w:b/>
                <w:bCs/>
                <w:sz w:val="24"/>
              </w:rPr>
            </w:pPr>
            <w:r>
              <w:rPr>
                <w:rFonts w:hint="eastAsia" w:ascii="宋体"/>
                <w:b/>
                <w:bCs/>
              </w:rPr>
              <w:t>日期</w:t>
            </w:r>
          </w:p>
        </w:tc>
        <w:tc>
          <w:tcPr>
            <w:tcW w:w="2145" w:type="dxa"/>
            <w:tcBorders>
              <w:bottom w:val="single" w:color="auto" w:sz="4" w:space="0"/>
            </w:tcBorders>
            <w:shd w:val="clear" w:color="auto" w:fill="E0E0E0"/>
            <w:vAlign w:val="bottom"/>
          </w:tcPr>
          <w:p>
            <w:pPr>
              <w:jc w:val="center"/>
              <w:rPr>
                <w:rFonts w:ascii="宋体" w:hAnsi="宋体"/>
                <w:b/>
                <w:bCs/>
                <w:sz w:val="24"/>
              </w:rPr>
            </w:pPr>
            <w:r>
              <w:rPr>
                <w:rFonts w:hint="eastAsia" w:ascii="宋体"/>
                <w:b/>
                <w:bCs/>
              </w:rPr>
              <w:t>出版单位</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705" w:type="dxa"/>
            <w:tcBorders>
              <w:top w:val="single" w:color="auto" w:sz="4" w:space="0"/>
            </w:tcBorders>
            <w:vAlign w:val="bottom"/>
          </w:tcPr>
          <w:p>
            <w:pPr>
              <w:jc w:val="center"/>
              <w:rPr>
                <w:sz w:val="24"/>
              </w:rPr>
            </w:pPr>
            <w:r>
              <w:rPr>
                <w:rFonts w:hint="eastAsia"/>
              </w:rPr>
              <w:t>1</w:t>
            </w:r>
          </w:p>
        </w:tc>
        <w:tc>
          <w:tcPr>
            <w:tcW w:w="1845" w:type="dxa"/>
            <w:tcBorders>
              <w:top w:val="single" w:color="auto" w:sz="4" w:space="0"/>
            </w:tcBorders>
            <w:vAlign w:val="bottom"/>
          </w:tcPr>
          <w:p>
            <w:pPr>
              <w:jc w:val="center"/>
              <w:rPr>
                <w:sz w:val="24"/>
              </w:rPr>
            </w:pPr>
            <w:r>
              <w:rPr>
                <w:rFonts w:ascii="宋体" w:hAnsi="宋体"/>
                <w:szCs w:val="21"/>
              </w:rPr>
              <w:t>《软件测试</w:t>
            </w:r>
            <w:r>
              <w:rPr>
                <w:rFonts w:hint="eastAsia" w:ascii="宋体" w:hAnsi="宋体"/>
                <w:szCs w:val="21"/>
              </w:rPr>
              <w:t>入门与提高</w:t>
            </w:r>
            <w:r>
              <w:rPr>
                <w:rFonts w:ascii="宋体" w:hAnsi="宋体"/>
                <w:szCs w:val="21"/>
              </w:rPr>
              <w:t>》</w:t>
            </w:r>
          </w:p>
        </w:tc>
        <w:tc>
          <w:tcPr>
            <w:tcW w:w="1250" w:type="dxa"/>
            <w:tcBorders>
              <w:top w:val="single" w:color="auto" w:sz="4" w:space="0"/>
            </w:tcBorders>
            <w:vAlign w:val="bottom"/>
          </w:tcPr>
          <w:p>
            <w:pPr>
              <w:jc w:val="center"/>
              <w:rPr>
                <w:rFonts w:hint="eastAsia"/>
                <w:sz w:val="20"/>
              </w:rPr>
            </w:pPr>
            <w:r>
              <w:rPr>
                <w:rFonts w:hint="eastAsia"/>
                <w:sz w:val="20"/>
              </w:rPr>
              <w:t>张成明</w:t>
            </w:r>
          </w:p>
        </w:tc>
        <w:tc>
          <w:tcPr>
            <w:tcW w:w="1430" w:type="dxa"/>
            <w:tcBorders>
              <w:top w:val="single" w:color="auto" w:sz="4" w:space="0"/>
            </w:tcBorders>
            <w:vAlign w:val="bottom"/>
          </w:tcPr>
          <w:p>
            <w:pPr>
              <w:ind w:right="-370" w:rightChars="-176"/>
              <w:jc w:val="center"/>
              <w:rPr>
                <w:rFonts w:hint="eastAsia"/>
                <w:sz w:val="20"/>
              </w:rPr>
            </w:pPr>
            <w:r>
              <w:rPr>
                <w:rFonts w:hint="eastAsia"/>
                <w:sz w:val="20"/>
              </w:rPr>
              <w:t>2008.6</w:t>
            </w:r>
          </w:p>
        </w:tc>
        <w:tc>
          <w:tcPr>
            <w:tcW w:w="2145" w:type="dxa"/>
            <w:tcBorders>
              <w:top w:val="single" w:color="auto" w:sz="4" w:space="0"/>
            </w:tcBorders>
            <w:vAlign w:val="bottom"/>
          </w:tcPr>
          <w:p>
            <w:pPr>
              <w:jc w:val="center"/>
              <w:rPr>
                <w:rFonts w:hint="eastAsia"/>
                <w:sz w:val="20"/>
              </w:rPr>
            </w:pPr>
            <w:r>
              <w:rPr>
                <w:rFonts w:hint="eastAsia"/>
                <w:sz w:val="20"/>
              </w:rPr>
              <w:t>清华大学出版社</w:t>
            </w:r>
          </w:p>
        </w:tc>
      </w:tr>
      <w:tr>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15" w:hRule="atLeast"/>
        </w:trPr>
        <w:tc>
          <w:tcPr>
            <w:tcW w:w="705" w:type="dxa"/>
            <w:vAlign w:val="bottom"/>
          </w:tcPr>
          <w:p>
            <w:pPr>
              <w:jc w:val="center"/>
              <w:rPr>
                <w:rFonts w:hint="eastAsia"/>
                <w:sz w:val="24"/>
              </w:rPr>
            </w:pPr>
            <w:r>
              <w:rPr>
                <w:rFonts w:hint="eastAsia"/>
                <w:sz w:val="24"/>
              </w:rPr>
              <w:t>2</w:t>
            </w:r>
          </w:p>
        </w:tc>
        <w:tc>
          <w:tcPr>
            <w:tcW w:w="1845" w:type="dxa"/>
            <w:vAlign w:val="bottom"/>
          </w:tcPr>
          <w:p>
            <w:pPr>
              <w:jc w:val="center"/>
              <w:rPr>
                <w:rFonts w:hint="eastAsia"/>
                <w:szCs w:val="21"/>
              </w:rPr>
            </w:pPr>
            <w:r>
              <w:rPr>
                <w:rFonts w:hint="eastAsia"/>
                <w:szCs w:val="21"/>
              </w:rPr>
              <w:t>《软件测试基础教程》</w:t>
            </w:r>
          </w:p>
        </w:tc>
        <w:tc>
          <w:tcPr>
            <w:tcW w:w="1250" w:type="dxa"/>
            <w:vAlign w:val="bottom"/>
          </w:tcPr>
          <w:p>
            <w:pPr>
              <w:jc w:val="center"/>
              <w:rPr>
                <w:rFonts w:hint="eastAsia"/>
                <w:sz w:val="20"/>
              </w:rPr>
            </w:pPr>
            <w:r>
              <w:rPr>
                <w:rFonts w:hint="eastAsia"/>
                <w:sz w:val="20"/>
              </w:rPr>
              <w:t>刘建宇</w:t>
            </w:r>
          </w:p>
        </w:tc>
        <w:tc>
          <w:tcPr>
            <w:tcW w:w="1430" w:type="dxa"/>
            <w:vAlign w:val="bottom"/>
          </w:tcPr>
          <w:p>
            <w:pPr>
              <w:ind w:right="-370" w:rightChars="-176"/>
              <w:jc w:val="center"/>
              <w:rPr>
                <w:rFonts w:hint="eastAsia"/>
                <w:sz w:val="20"/>
              </w:rPr>
            </w:pPr>
            <w:r>
              <w:rPr>
                <w:rFonts w:hint="eastAsia"/>
                <w:sz w:val="20"/>
              </w:rPr>
              <w:t>2007.3</w:t>
            </w:r>
          </w:p>
        </w:tc>
        <w:tc>
          <w:tcPr>
            <w:tcW w:w="2145" w:type="dxa"/>
            <w:vAlign w:val="bottom"/>
          </w:tcPr>
          <w:p>
            <w:pPr>
              <w:jc w:val="center"/>
              <w:rPr>
                <w:rFonts w:hint="eastAsia"/>
                <w:sz w:val="20"/>
              </w:rPr>
            </w:pPr>
            <w:r>
              <w:rPr>
                <w:rFonts w:hint="eastAsia"/>
                <w:sz w:val="20"/>
              </w:rPr>
              <w:t>邮电大学出版社</w:t>
            </w:r>
          </w:p>
        </w:tc>
      </w:tr>
    </w:tbl>
    <w:p>
      <w:pPr>
        <w:numPr>
          <w:ilvl w:val="0"/>
          <w:numId w:val="0"/>
        </w:numPr>
        <w:ind w:leftChars="0"/>
        <w:jc w:val="left"/>
        <w:rPr>
          <w:rFonts w:hint="eastAsia"/>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0"/>
        </w:numPr>
        <w:ind w:leftChars="0"/>
        <w:jc w:val="left"/>
        <w:rPr>
          <w:rFonts w:hint="eastAsia"/>
          <w:b w:val="0"/>
          <w:bCs/>
          <w:sz w:val="20"/>
          <w:szCs w:val="20"/>
          <w:shd w:val="clear" w:color="auto" w:fill="auto"/>
          <w:lang w:val="en-US" w:eastAsia="zh-CN"/>
        </w:rPr>
      </w:pPr>
    </w:p>
    <w:p>
      <w:pPr>
        <w:numPr>
          <w:ilvl w:val="0"/>
          <w:numId w:val="1"/>
        </w:numPr>
        <w:ind w:left="0" w:leftChars="0" w:firstLine="0" w:firstLineChars="0"/>
        <w:jc w:val="left"/>
        <w:outlineLvl w:val="0"/>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测试内容</w:t>
      </w:r>
    </w:p>
    <w:p>
      <w:pPr>
        <w:pStyle w:val="11"/>
        <w:numPr>
          <w:ilvl w:val="0"/>
          <w:numId w:val="0"/>
        </w:numPr>
        <w:rPr>
          <w:rFonts w:hint="eastAsia" w:asciiTheme="minorHAnsi" w:hAnsiTheme="minorHAnsi" w:eastAsiaTheme="minorEastAsia" w:cstheme="minorBidi"/>
          <w:b w:val="0"/>
          <w:bCs/>
          <w:kern w:val="2"/>
          <w:sz w:val="20"/>
          <w:szCs w:val="20"/>
          <w:shd w:val="clear" w:color="auto" w:fill="auto"/>
          <w:lang w:val="en-US" w:eastAsia="zh-CN" w:bidi="ar-SA"/>
        </w:rPr>
      </w:pPr>
      <w:r>
        <w:rPr>
          <w:rFonts w:hint="eastAsia" w:cstheme="minorBidi"/>
          <w:b w:val="0"/>
          <w:bCs/>
          <w:kern w:val="2"/>
          <w:sz w:val="20"/>
          <w:szCs w:val="20"/>
          <w:shd w:val="clear" w:color="auto" w:fill="auto"/>
          <w:lang w:val="en-US" w:eastAsia="zh-CN" w:bidi="ar-SA"/>
        </w:rPr>
        <w:t>（1）</w:t>
      </w:r>
      <w:r>
        <w:rPr>
          <w:rFonts w:hint="eastAsia" w:asciiTheme="minorHAnsi" w:hAnsiTheme="minorHAnsi" w:eastAsiaTheme="minorEastAsia" w:cstheme="minorBidi"/>
          <w:b w:val="0"/>
          <w:bCs/>
          <w:kern w:val="2"/>
          <w:sz w:val="20"/>
          <w:szCs w:val="20"/>
          <w:shd w:val="clear" w:color="auto" w:fill="auto"/>
          <w:lang w:val="en-US" w:eastAsia="zh-CN" w:bidi="ar-SA"/>
        </w:rPr>
        <w:t>测试实验中采用Junit针对程序代码进行单元测试</w:t>
      </w:r>
    </w:p>
    <w:p>
      <w:pPr>
        <w:keepNext w:val="0"/>
        <w:keepLines w:val="0"/>
        <w:widowControl/>
        <w:suppressLineNumbers w:val="0"/>
        <w:jc w:val="left"/>
        <w:rPr>
          <w:rFonts w:hint="eastAsia" w:asciiTheme="minorHAnsi" w:hAnsiTheme="minorHAnsi" w:eastAsiaTheme="minorEastAsia" w:cstheme="minorBidi"/>
          <w:b w:val="0"/>
          <w:bCs/>
          <w:kern w:val="2"/>
          <w:sz w:val="20"/>
          <w:szCs w:val="20"/>
          <w:shd w:val="clear" w:color="auto" w:fill="auto"/>
          <w:lang w:val="en-US" w:eastAsia="zh-CN" w:bidi="ar-SA"/>
        </w:rPr>
      </w:pPr>
      <w:r>
        <w:rPr>
          <w:rFonts w:ascii="宋体" w:hAnsi="宋体" w:eastAsia="宋体" w:cs="宋体"/>
          <w:kern w:val="0"/>
          <w:sz w:val="24"/>
          <w:szCs w:val="24"/>
          <w:lang w:val="en-US" w:eastAsia="zh-CN" w:bidi="ar"/>
        </w:rPr>
        <w:t>检查每一条独立执行路径的测试。保证每条语句被至少执行一次</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检查局部数据结构完整性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检查模块接口是否正确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检查临界数据处理的正确性</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预见、预设的各种出错处理是否正确有效 </w:t>
      </w:r>
    </w:p>
    <w:p>
      <w:pPr>
        <w:pStyle w:val="11"/>
        <w:numPr>
          <w:ilvl w:val="0"/>
          <w:numId w:val="0"/>
        </w:numPr>
        <w:rPr>
          <w:rFonts w:hint="eastAsia" w:asciiTheme="minorHAnsi" w:hAnsiTheme="minorHAnsi" w:eastAsiaTheme="minorEastAsia" w:cstheme="minorBidi"/>
          <w:b w:val="0"/>
          <w:bCs/>
          <w:kern w:val="2"/>
          <w:sz w:val="20"/>
          <w:szCs w:val="20"/>
          <w:shd w:val="clear" w:color="auto" w:fill="auto"/>
          <w:lang w:val="en-US" w:eastAsia="zh-CN" w:bidi="ar-SA"/>
        </w:rPr>
      </w:pPr>
      <w:r>
        <w:rPr>
          <w:rFonts w:hint="eastAsia" w:cstheme="minorBidi"/>
          <w:b w:val="0"/>
          <w:bCs/>
          <w:kern w:val="2"/>
          <w:sz w:val="20"/>
          <w:szCs w:val="20"/>
          <w:shd w:val="clear" w:color="auto" w:fill="auto"/>
          <w:lang w:val="en-US" w:eastAsia="zh-CN" w:bidi="ar-SA"/>
        </w:rPr>
        <w:t>（2）</w:t>
      </w:r>
      <w:r>
        <w:rPr>
          <w:rFonts w:hint="eastAsia" w:asciiTheme="minorHAnsi" w:hAnsiTheme="minorHAnsi" w:eastAsiaTheme="minorEastAsia" w:cstheme="minorBidi"/>
          <w:b w:val="0"/>
          <w:bCs/>
          <w:kern w:val="2"/>
          <w:sz w:val="20"/>
          <w:szCs w:val="20"/>
          <w:shd w:val="clear" w:color="auto" w:fill="auto"/>
          <w:lang w:val="en-US" w:eastAsia="zh-CN" w:bidi="ar-SA"/>
        </w:rPr>
        <w:t>搭建基于Web 的应用，采用LoadRunner进行性能测试，分析flat及ramp-up测试方式</w:t>
      </w:r>
    </w:p>
    <w:p>
      <w:pPr>
        <w:pStyle w:val="11"/>
        <w:numPr>
          <w:ilvl w:val="0"/>
          <w:numId w:val="0"/>
        </w:numPr>
        <w:rPr>
          <w:rFonts w:hint="eastAsia" w:asciiTheme="minorHAnsi" w:hAnsiTheme="minorHAnsi" w:eastAsiaTheme="minorEastAsia" w:cstheme="minorBidi"/>
          <w:b w:val="0"/>
          <w:bCs/>
          <w:kern w:val="2"/>
          <w:sz w:val="20"/>
          <w:szCs w:val="20"/>
          <w:shd w:val="clear" w:color="auto" w:fill="auto"/>
          <w:lang w:val="en-US" w:eastAsia="zh-CN" w:bidi="ar-SA"/>
        </w:rPr>
      </w:pPr>
      <w:r>
        <w:rPr>
          <w:rFonts w:hint="eastAsia" w:cstheme="minorBidi"/>
          <w:b w:val="0"/>
          <w:bCs/>
          <w:kern w:val="2"/>
          <w:sz w:val="20"/>
          <w:szCs w:val="20"/>
          <w:shd w:val="clear" w:color="auto" w:fill="auto"/>
          <w:lang w:val="en-US" w:eastAsia="zh-CN" w:bidi="ar-SA"/>
        </w:rPr>
        <w:t>（3）</w:t>
      </w:r>
      <w:r>
        <w:rPr>
          <w:rFonts w:hint="eastAsia" w:asciiTheme="minorHAnsi" w:hAnsiTheme="minorHAnsi" w:eastAsiaTheme="minorEastAsia" w:cstheme="minorBidi"/>
          <w:b w:val="0"/>
          <w:bCs/>
          <w:kern w:val="2"/>
          <w:sz w:val="20"/>
          <w:szCs w:val="20"/>
          <w:shd w:val="clear" w:color="auto" w:fill="auto"/>
          <w:lang w:val="en-US" w:eastAsia="zh-CN" w:bidi="ar-SA"/>
        </w:rPr>
        <w:t>采用QTP录制脚本，并修改脚本，从数据表中进行针对特定功能的脚本数据修改</w:t>
      </w:r>
    </w:p>
    <w:p>
      <w:pPr>
        <w:numPr>
          <w:ilvl w:val="0"/>
          <w:numId w:val="0"/>
        </w:numPr>
        <w:jc w:val="left"/>
        <w:rPr>
          <w:rFonts w:hint="eastAsia"/>
        </w:rPr>
      </w:pPr>
    </w:p>
    <w:p>
      <w:pPr>
        <w:numPr>
          <w:ilvl w:val="0"/>
          <w:numId w:val="1"/>
        </w:numPr>
        <w:ind w:left="0" w:leftChars="0" w:firstLine="0" w:firstLineChars="0"/>
        <w:jc w:val="left"/>
        <w:outlineLvl w:val="0"/>
        <w:rPr>
          <w:rFonts w:hint="eastAsia"/>
          <w:b w:val="0"/>
          <w:bCs/>
          <w:sz w:val="20"/>
          <w:szCs w:val="20"/>
          <w:shd w:val="clear" w:color="auto" w:fill="auto"/>
          <w:lang w:val="en-US" w:eastAsia="zh-CN"/>
        </w:rPr>
      </w:pPr>
      <w:r>
        <w:rPr>
          <w:rFonts w:hint="eastAsia"/>
          <w:b w:val="0"/>
          <w:bCs/>
          <w:sz w:val="20"/>
          <w:szCs w:val="20"/>
          <w:shd w:val="clear" w:color="auto" w:fill="auto"/>
          <w:lang w:val="en-US" w:eastAsia="zh-CN"/>
        </w:rPr>
        <w:t>测试规则</w:t>
      </w:r>
    </w:p>
    <w:p>
      <w:pPr>
        <w:numPr>
          <w:ilvl w:val="0"/>
          <w:numId w:val="0"/>
        </w:numPr>
        <w:ind w:leftChars="0"/>
        <w:jc w:val="left"/>
        <w:outlineLvl w:val="1"/>
        <w:rPr>
          <w:rFonts w:hint="eastAsia"/>
          <w:b w:val="0"/>
          <w:bCs/>
          <w:sz w:val="20"/>
          <w:szCs w:val="20"/>
          <w:shd w:val="clear" w:color="auto" w:fill="auto"/>
          <w:lang w:val="en-US" w:eastAsia="zh-CN"/>
        </w:rPr>
      </w:pPr>
      <w:bookmarkStart w:id="0" w:name="_Toc272916928"/>
      <w:bookmarkStart w:id="1" w:name="_Toc71945404"/>
      <w:bookmarkStart w:id="2" w:name="_Toc267571820"/>
      <w:bookmarkStart w:id="3" w:name="_Toc26070375"/>
      <w:r>
        <w:rPr>
          <w:rFonts w:hint="eastAsia"/>
          <w:b w:val="0"/>
          <w:bCs/>
          <w:sz w:val="20"/>
          <w:szCs w:val="20"/>
          <w:shd w:val="clear" w:color="auto" w:fill="auto"/>
          <w:lang w:val="en-US" w:eastAsia="zh-CN"/>
        </w:rPr>
        <w:t>3.1.进入准则</w:t>
      </w:r>
      <w:bookmarkEnd w:id="0"/>
      <w:bookmarkEnd w:id="1"/>
      <w:bookmarkEnd w:id="2"/>
      <w:bookmarkEnd w:id="3"/>
    </w:p>
    <w:p>
      <w:pPr>
        <w:numPr>
          <w:ilvl w:val="0"/>
          <w:numId w:val="0"/>
        </w:numPr>
        <w:ind w:leftChars="0" w:firstLine="400"/>
        <w:jc w:val="left"/>
        <w:rPr>
          <w:rFonts w:hint="eastAsia"/>
          <w:b w:val="0"/>
          <w:bCs/>
          <w:sz w:val="20"/>
          <w:szCs w:val="20"/>
          <w:shd w:val="clear" w:color="auto" w:fill="auto"/>
          <w:lang w:val="en-US" w:eastAsia="zh-CN"/>
        </w:rPr>
      </w:pPr>
      <w:bookmarkStart w:id="4" w:name="_Toc71945405"/>
      <w:bookmarkStart w:id="5" w:name="_Toc267571821"/>
      <w:bookmarkStart w:id="6" w:name="_Toc26070376"/>
      <w:r>
        <w:rPr>
          <w:rFonts w:hint="eastAsia"/>
          <w:b w:val="0"/>
          <w:bCs/>
          <w:sz w:val="20"/>
          <w:szCs w:val="20"/>
          <w:shd w:val="clear" w:color="auto" w:fill="auto"/>
          <w:lang w:val="en-US" w:eastAsia="zh-CN"/>
        </w:rPr>
        <w:t>在IDEA2018中下载JUnit插件对Web代码进行单元测试，使用LoadRunner进行性能测试，在OTP中进行重复自动化测试。</w:t>
      </w:r>
    </w:p>
    <w:p>
      <w:pPr>
        <w:numPr>
          <w:ilvl w:val="0"/>
          <w:numId w:val="0"/>
        </w:numPr>
        <w:ind w:leftChars="0" w:firstLine="400"/>
        <w:jc w:val="left"/>
        <w:rPr>
          <w:rFonts w:hint="eastAsia"/>
          <w:b w:val="0"/>
          <w:bCs/>
          <w:sz w:val="20"/>
          <w:szCs w:val="20"/>
          <w:shd w:val="clear" w:color="auto" w:fill="auto"/>
          <w:lang w:val="en-US" w:eastAsia="zh-CN"/>
        </w:rPr>
      </w:pPr>
    </w:p>
    <w:p>
      <w:pPr>
        <w:numPr>
          <w:ilvl w:val="0"/>
          <w:numId w:val="0"/>
        </w:numPr>
        <w:jc w:val="left"/>
        <w:outlineLvl w:val="1"/>
        <w:rPr>
          <w:rFonts w:hint="eastAsia"/>
          <w:lang w:val="en-US" w:eastAsia="zh-CN"/>
        </w:rPr>
      </w:pPr>
      <w:bookmarkStart w:id="7" w:name="_Toc272916929"/>
      <w:r>
        <w:rPr>
          <w:rFonts w:hint="eastAsia"/>
          <w:b w:val="0"/>
          <w:bCs/>
          <w:sz w:val="20"/>
          <w:szCs w:val="20"/>
          <w:shd w:val="clear" w:color="auto" w:fill="auto"/>
          <w:lang w:val="en-US" w:eastAsia="zh-CN"/>
        </w:rPr>
        <w:t>3.2.</w:t>
      </w:r>
      <w:bookmarkEnd w:id="4"/>
      <w:bookmarkEnd w:id="5"/>
      <w:bookmarkEnd w:id="6"/>
      <w:bookmarkEnd w:id="7"/>
      <w:r>
        <w:rPr>
          <w:rFonts w:hint="eastAsia"/>
          <w:lang w:val="en-US" w:eastAsia="zh-CN"/>
        </w:rPr>
        <w:t>测试方法</w:t>
      </w:r>
    </w:p>
    <w:p>
      <w:pPr>
        <w:numPr>
          <w:ilvl w:val="0"/>
          <w:numId w:val="0"/>
        </w:numPr>
        <w:jc w:val="left"/>
        <w:rPr>
          <w:rFonts w:hint="eastAsia"/>
          <w:lang w:val="en-US" w:eastAsia="zh-CN"/>
        </w:rPr>
      </w:pPr>
      <w:r>
        <w:rPr>
          <w:rFonts w:hint="eastAsia"/>
          <w:lang w:val="en-US" w:eastAsia="zh-CN"/>
        </w:rPr>
        <w:t>（1）单元测试：本次测试采用白盒测试方法对Web程序进行单元测试，测试方法上面必须使用@Test注解进行修饰。测试方法必须使用public void 进行修饰，不能带有任何参数。新建一个源代码目录用来存放测试代码。测试类的包应该与被测试类的包保持一致。测试单元中的每一个方法必须独立测试，每个测试方法之间不能有依赖。测试类使用Test做为类名的后缀（非必要）。测试方法使用test作为方法名的前缀（非必要），分别对输入值类型和取值范围进行检测、各个特殊取值进行检测。</w:t>
      </w:r>
    </w:p>
    <w:p>
      <w:pPr>
        <w:numPr>
          <w:ilvl w:val="0"/>
          <w:numId w:val="0"/>
        </w:numPr>
        <w:jc w:val="left"/>
        <w:rPr>
          <w:rFonts w:hint="eastAsia"/>
          <w:lang w:val="en-US" w:eastAsia="zh-CN"/>
        </w:rPr>
      </w:pPr>
      <w:r>
        <w:rPr>
          <w:rFonts w:hint="eastAsia"/>
          <w:lang w:val="en-US" w:eastAsia="zh-CN"/>
        </w:rPr>
        <w:t>（2）LoadRunner ：使用虚拟用户（Virtual users）来模拟实际用户对业务系统施加压力</w:t>
      </w:r>
    </w:p>
    <w:p>
      <w:pPr>
        <w:numPr>
          <w:ilvl w:val="0"/>
          <w:numId w:val="0"/>
        </w:numPr>
        <w:jc w:val="left"/>
        <w:rPr>
          <w:rFonts w:hint="eastAsia"/>
          <w:lang w:val="en-US" w:eastAsia="zh-CN"/>
        </w:rPr>
      </w:pPr>
      <w:r>
        <w:rPr>
          <w:rFonts w:hint="eastAsia"/>
          <w:lang w:val="en-US" w:eastAsia="zh-CN"/>
        </w:rPr>
        <w:t>（3）QTP：通过QTP录制脚本和播放脚本来进行自动化测试，并且测试时设置检查点来检查功能是否正确。</w:t>
      </w:r>
    </w:p>
    <w:p>
      <w:pPr>
        <w:numPr>
          <w:ilvl w:val="0"/>
          <w:numId w:val="0"/>
        </w:numPr>
        <w:jc w:val="left"/>
        <w:rPr>
          <w:rFonts w:hint="eastAsia"/>
          <w:lang w:val="en-US" w:eastAsia="zh-CN"/>
        </w:rPr>
      </w:pPr>
    </w:p>
    <w:p>
      <w:pPr>
        <w:numPr>
          <w:ilvl w:val="0"/>
          <w:numId w:val="0"/>
        </w:numPr>
        <w:jc w:val="left"/>
        <w:outlineLvl w:val="1"/>
        <w:rPr>
          <w:rFonts w:hint="eastAsia"/>
          <w:lang w:val="en-US" w:eastAsia="zh-CN"/>
        </w:rPr>
      </w:pPr>
      <w:r>
        <w:rPr>
          <w:rFonts w:hint="eastAsia"/>
          <w:lang w:val="en-US" w:eastAsia="zh-CN"/>
        </w:rPr>
        <w:t>3.3.测试要点</w:t>
      </w:r>
    </w:p>
    <w:p>
      <w:pPr>
        <w:numPr>
          <w:ilvl w:val="0"/>
          <w:numId w:val="0"/>
        </w:numPr>
        <w:jc w:val="left"/>
        <w:rPr>
          <w:rFonts w:hint="eastAsia"/>
          <w:lang w:val="en-US" w:eastAsia="zh-CN"/>
        </w:rPr>
      </w:pPr>
      <w:r>
        <w:rPr>
          <w:rFonts w:hint="eastAsia"/>
          <w:lang w:val="en-US" w:eastAsia="zh-CN"/>
        </w:rPr>
        <w:t>单元测试： 测试代码是否符合语法设计规范，每个模块是否实现自己预期要求</w:t>
      </w:r>
    </w:p>
    <w:p>
      <w:pPr>
        <w:numPr>
          <w:ilvl w:val="0"/>
          <w:numId w:val="0"/>
        </w:numPr>
        <w:jc w:val="left"/>
        <w:rPr>
          <w:rFonts w:hint="eastAsia"/>
          <w:lang w:val="en-US" w:eastAsia="zh-CN"/>
        </w:rPr>
      </w:pPr>
      <w:r>
        <w:rPr>
          <w:rFonts w:hint="eastAsia"/>
          <w:lang w:val="en-US" w:eastAsia="zh-CN"/>
        </w:rPr>
        <w:t>LoadRunner： 第一件事就是创建虚拟用户执行脚本。LoadRunner提供了Virtual User Generator来录制或编辑虚拟用户脚本。，对性能进行负载测试。设置相关参数分别进行flat和ramp-up测试</w:t>
      </w:r>
    </w:p>
    <w:p>
      <w:pPr>
        <w:numPr>
          <w:ilvl w:val="0"/>
          <w:numId w:val="0"/>
        </w:numPr>
        <w:jc w:val="left"/>
        <w:rPr>
          <w:rFonts w:hint="eastAsia"/>
          <w:lang w:val="en-US" w:eastAsia="zh-CN"/>
        </w:rPr>
      </w:pPr>
      <w:r>
        <w:rPr>
          <w:rFonts w:hint="eastAsia"/>
          <w:lang w:val="en-US" w:eastAsia="zh-CN"/>
        </w:rPr>
        <w:t>QTP： 检验添加联系人的功能是否正确，验证删除功能是否正确，验证修改联系人的功能是否正确和查询联系人功能是否正确。</w:t>
      </w:r>
    </w:p>
    <w:p>
      <w:pPr>
        <w:ind w:firstLine="420"/>
        <w:rPr>
          <w:rFonts w:hint="eastAsia"/>
          <w:sz w:val="21"/>
          <w:szCs w:val="21"/>
          <w:lang w:val="en-US" w:eastAsia="zh-CN"/>
        </w:rPr>
      </w:pPr>
    </w:p>
    <w:p>
      <w:pPr>
        <w:outlineLvl w:val="1"/>
        <w:rPr>
          <w:rFonts w:hint="eastAsia"/>
          <w:sz w:val="21"/>
          <w:szCs w:val="21"/>
          <w:lang w:val="en-US" w:eastAsia="zh-CN"/>
        </w:rPr>
      </w:pPr>
      <w:r>
        <w:rPr>
          <w:rFonts w:hint="eastAsia"/>
          <w:sz w:val="21"/>
          <w:szCs w:val="21"/>
          <w:lang w:val="en-US" w:eastAsia="zh-CN"/>
        </w:rPr>
        <w:t>3.4.测试工具</w:t>
      </w:r>
    </w:p>
    <w:p>
      <w:pPr>
        <w:rPr>
          <w:rFonts w:hint="eastAsia"/>
          <w:sz w:val="21"/>
          <w:szCs w:val="21"/>
          <w:lang w:val="en-US" w:eastAsia="zh-CN"/>
        </w:rPr>
      </w:pPr>
      <w:r>
        <w:rPr>
          <w:rFonts w:hint="eastAsia"/>
          <w:sz w:val="21"/>
          <w:szCs w:val="21"/>
          <w:lang w:val="en-US" w:eastAsia="zh-CN"/>
        </w:rPr>
        <w:t>基于IDEA_win10_x64（2018.02）的JUnit4.3.jar</w:t>
      </w:r>
      <w:r>
        <w:rPr>
          <w:rFonts w:hint="eastAsia"/>
          <w:color w:val="000000" w:themeColor="text1"/>
          <w:sz w:val="21"/>
          <w:szCs w:val="21"/>
          <w:lang w:val="en-US" w:eastAsia="zh-CN"/>
          <w14:textFill>
            <w14:solidFill>
              <w14:schemeClr w14:val="tx1"/>
            </w14:solidFill>
          </w14:textFill>
        </w:rPr>
        <w:t>，LoadRunner，QTP</w:t>
      </w:r>
    </w:p>
    <w:p>
      <w:pPr>
        <w:ind w:firstLine="416"/>
        <w:rPr>
          <w:rFonts w:hint="eastAsia"/>
          <w:sz w:val="21"/>
          <w:szCs w:val="21"/>
          <w:lang w:val="en-US" w:eastAsia="zh-CN"/>
        </w:rPr>
      </w:pPr>
    </w:p>
    <w:p>
      <w:pPr>
        <w:outlineLvl w:val="0"/>
        <w:rPr>
          <w:rFonts w:hint="eastAsia"/>
          <w:sz w:val="21"/>
          <w:szCs w:val="21"/>
          <w:lang w:val="en-US" w:eastAsia="zh-CN"/>
        </w:rPr>
      </w:pPr>
      <w:r>
        <w:rPr>
          <w:rFonts w:hint="eastAsia"/>
          <w:sz w:val="21"/>
          <w:szCs w:val="21"/>
          <w:lang w:val="en-US" w:eastAsia="zh-CN"/>
        </w:rPr>
        <w:t>4.测试环境</w:t>
      </w:r>
    </w:p>
    <w:p>
      <w:pPr>
        <w:outlineLvl w:val="1"/>
        <w:rPr>
          <w:rFonts w:hint="eastAsia"/>
          <w:sz w:val="21"/>
          <w:szCs w:val="21"/>
          <w:lang w:val="en-US" w:eastAsia="zh-CN"/>
        </w:rPr>
      </w:pPr>
      <w:r>
        <w:rPr>
          <w:rFonts w:hint="eastAsia"/>
          <w:sz w:val="21"/>
          <w:szCs w:val="21"/>
          <w:lang w:val="en-US" w:eastAsia="zh-CN"/>
        </w:rPr>
        <w:t>4.1.硬件环境</w:t>
      </w:r>
    </w:p>
    <w:p>
      <w:pPr>
        <w:rPr>
          <w:rFonts w:hint="eastAsia"/>
        </w:rPr>
      </w:pPr>
      <w:r>
        <w:rPr>
          <w:rFonts w:hint="eastAsia"/>
        </w:rPr>
        <w:t xml:space="preserve">处理器：Intel </w:t>
      </w:r>
      <w:r>
        <w:rPr>
          <w:rFonts w:hint="eastAsia"/>
          <w:lang w:val="en-US" w:eastAsia="zh-CN"/>
        </w:rPr>
        <w:t>i7 8550U</w:t>
      </w:r>
    </w:p>
    <w:p>
      <w:pPr>
        <w:rPr>
          <w:rFonts w:hint="eastAsia"/>
        </w:rPr>
      </w:pPr>
      <w:r>
        <w:rPr>
          <w:rFonts w:hint="eastAsia"/>
        </w:rPr>
        <w:t>内存：</w:t>
      </w:r>
      <w:r>
        <w:rPr>
          <w:rFonts w:hint="eastAsia"/>
          <w:lang w:val="en-US" w:eastAsia="zh-CN"/>
        </w:rPr>
        <w:t>16GB</w:t>
      </w:r>
      <w:r>
        <w:rPr>
          <w:rFonts w:hint="eastAsia"/>
        </w:rPr>
        <w:t xml:space="preserve"> </w:t>
      </w:r>
    </w:p>
    <w:p>
      <w:pPr>
        <w:rPr>
          <w:rFonts w:hint="eastAsia"/>
        </w:rPr>
      </w:pPr>
      <w:r>
        <w:rPr>
          <w:rFonts w:hint="eastAsia"/>
        </w:rPr>
        <w:t>硬盘空间：</w:t>
      </w:r>
      <w:r>
        <w:rPr>
          <w:rFonts w:hint="eastAsia"/>
          <w:lang w:val="en-US" w:eastAsia="zh-CN"/>
        </w:rPr>
        <w:t>256G PCIE</w:t>
      </w:r>
    </w:p>
    <w:p>
      <w:pPr>
        <w:rPr>
          <w:rFonts w:hint="eastAsia"/>
        </w:rPr>
      </w:pPr>
      <w:r>
        <w:rPr>
          <w:rFonts w:hint="eastAsia"/>
        </w:rPr>
        <w:t>显卡：</w:t>
      </w:r>
      <w:r>
        <w:rPr>
          <w:rFonts w:hint="eastAsia"/>
          <w:lang w:val="en-US" w:eastAsia="zh-CN"/>
        </w:rPr>
        <w:t>NVIDA MAX150</w:t>
      </w:r>
      <w:r>
        <w:rPr>
          <w:rFonts w:hint="eastAsia"/>
        </w:rPr>
        <w:t>显示适配器</w:t>
      </w:r>
    </w:p>
    <w:p>
      <w:pPr>
        <w:rPr>
          <w:rFonts w:hint="eastAsia"/>
          <w:sz w:val="21"/>
          <w:szCs w:val="21"/>
          <w:lang w:val="en-US" w:eastAsia="zh-CN"/>
        </w:rPr>
      </w:pPr>
    </w:p>
    <w:p>
      <w:pPr>
        <w:outlineLvl w:val="1"/>
        <w:rPr>
          <w:rFonts w:hint="eastAsia"/>
          <w:sz w:val="21"/>
          <w:szCs w:val="21"/>
          <w:lang w:val="en-US" w:eastAsia="zh-CN"/>
        </w:rPr>
      </w:pPr>
      <w:r>
        <w:rPr>
          <w:rFonts w:hint="eastAsia"/>
          <w:sz w:val="21"/>
          <w:szCs w:val="21"/>
          <w:lang w:val="en-US" w:eastAsia="zh-CN"/>
        </w:rPr>
        <w:t>4.2.软件环境</w:t>
      </w:r>
    </w:p>
    <w:p>
      <w:pPr>
        <w:ind w:firstLine="420" w:firstLineChars="200"/>
        <w:rPr>
          <w:rFonts w:hint="eastAsia"/>
          <w:sz w:val="21"/>
          <w:szCs w:val="21"/>
          <w:lang w:val="en-US" w:eastAsia="zh-CN"/>
        </w:rPr>
      </w:pPr>
      <w:r>
        <w:rPr>
          <w:rFonts w:hint="eastAsia"/>
          <w:sz w:val="21"/>
          <w:szCs w:val="21"/>
          <w:lang w:val="en-US" w:eastAsia="zh-CN"/>
        </w:rPr>
        <w:t>Win10专业版64位</w:t>
      </w:r>
    </w:p>
    <w:p>
      <w:pPr>
        <w:rPr>
          <w:rFonts w:hint="eastAsia"/>
          <w:sz w:val="21"/>
          <w:szCs w:val="21"/>
          <w:lang w:val="en-US" w:eastAsia="zh-CN"/>
        </w:rPr>
      </w:pPr>
    </w:p>
    <w:p>
      <w:pPr>
        <w:outlineLvl w:val="1"/>
        <w:rPr>
          <w:rFonts w:hint="eastAsia"/>
          <w:sz w:val="21"/>
          <w:szCs w:val="21"/>
          <w:lang w:val="en-US" w:eastAsia="zh-CN"/>
        </w:rPr>
      </w:pPr>
      <w:r>
        <w:rPr>
          <w:rFonts w:hint="eastAsia"/>
          <w:sz w:val="21"/>
          <w:szCs w:val="21"/>
          <w:lang w:val="en-US" w:eastAsia="zh-CN"/>
        </w:rPr>
        <w:t>4.3.安全性环境要求</w:t>
      </w:r>
    </w:p>
    <w:p>
      <w:pPr>
        <w:pStyle w:val="2"/>
        <w:ind w:left="0" w:leftChars="0" w:firstLine="420" w:firstLineChars="200"/>
        <w:rPr>
          <w:rFonts w:hint="eastAsia" w:ascii="宋体" w:hAnsi="宋体"/>
        </w:rPr>
      </w:pPr>
      <w:bookmarkStart w:id="8" w:name="_Toc22983804"/>
      <w:bookmarkStart w:id="9" w:name="_Toc26070393"/>
      <w:bookmarkStart w:id="10" w:name="_Toc22983734"/>
      <w:bookmarkStart w:id="11" w:name="_Toc23038085"/>
      <w:bookmarkStart w:id="12" w:name="_Toc20792383"/>
      <w:bookmarkStart w:id="13" w:name="_Toc71945415"/>
      <w:bookmarkStart w:id="14" w:name="_Toc267571831"/>
      <w:r>
        <w:rPr>
          <w:rFonts w:hint="eastAsia" w:ascii="宋体" w:hAnsi="宋体"/>
        </w:rPr>
        <w:t>操作系统的安全性，测试工具的安全性，测试软件的安全性。</w:t>
      </w:r>
    </w:p>
    <w:bookmarkEnd w:id="8"/>
    <w:bookmarkEnd w:id="9"/>
    <w:bookmarkEnd w:id="10"/>
    <w:bookmarkEnd w:id="11"/>
    <w:bookmarkEnd w:id="12"/>
    <w:bookmarkEnd w:id="13"/>
    <w:bookmarkEnd w:id="14"/>
    <w:p>
      <w:pPr>
        <w:rPr>
          <w:rFonts w:hint="eastAsia"/>
          <w:sz w:val="21"/>
          <w:szCs w:val="21"/>
          <w:lang w:val="en-US" w:eastAsia="zh-CN"/>
        </w:rPr>
      </w:pPr>
    </w:p>
    <w:p>
      <w:pPr>
        <w:numPr>
          <w:ilvl w:val="0"/>
          <w:numId w:val="0"/>
        </w:numPr>
        <w:ind w:leftChars="0"/>
        <w:outlineLvl w:val="0"/>
        <w:rPr>
          <w:rFonts w:hint="eastAsia"/>
          <w:sz w:val="21"/>
          <w:szCs w:val="21"/>
          <w:lang w:val="en-US" w:eastAsia="zh-CN"/>
        </w:rPr>
      </w:pPr>
      <w:r>
        <w:rPr>
          <w:rFonts w:hint="eastAsia"/>
          <w:sz w:val="21"/>
          <w:szCs w:val="21"/>
          <w:lang w:val="en-US" w:eastAsia="zh-CN"/>
        </w:rPr>
        <w:t>5.项目任务</w:t>
      </w:r>
    </w:p>
    <w:p>
      <w:pPr>
        <w:numPr>
          <w:ilvl w:val="0"/>
          <w:numId w:val="0"/>
        </w:numPr>
        <w:ind w:leftChars="0"/>
        <w:outlineLvl w:val="1"/>
        <w:rPr>
          <w:rFonts w:hint="eastAsia"/>
          <w:sz w:val="21"/>
          <w:szCs w:val="21"/>
          <w:lang w:val="en-US" w:eastAsia="zh-CN"/>
        </w:rPr>
      </w:pPr>
      <w:r>
        <w:rPr>
          <w:rFonts w:hint="eastAsia"/>
          <w:sz w:val="21"/>
          <w:szCs w:val="21"/>
          <w:lang w:val="en-US" w:eastAsia="zh-CN"/>
        </w:rPr>
        <w:t>5.1.测试规划</w:t>
      </w:r>
    </w:p>
    <w:p>
      <w:pPr>
        <w:numPr>
          <w:ilvl w:val="0"/>
          <w:numId w:val="0"/>
        </w:numPr>
        <w:ind w:leftChars="0" w:firstLine="420" w:firstLineChars="200"/>
        <w:rPr>
          <w:rFonts w:hint="eastAsia"/>
          <w:sz w:val="21"/>
          <w:szCs w:val="21"/>
          <w:lang w:val="en-US" w:eastAsia="zh-CN"/>
        </w:rPr>
      </w:pPr>
      <w:r>
        <w:rPr>
          <w:rFonts w:hint="eastAsia"/>
          <w:sz w:val="21"/>
          <w:szCs w:val="21"/>
          <w:lang w:val="en-US" w:eastAsia="zh-CN"/>
        </w:rPr>
        <w:t>预计三天，三人分模块，对Web程序进行测试，三人分别负责单元测试、LoadRunner性能测试和QTP自动化测试，测试中对自己的测试过程进行截图记录，最后汇总，分析、讨论，进行最终结果汇总。</w:t>
      </w:r>
    </w:p>
    <w:p>
      <w:pPr>
        <w:numPr>
          <w:ilvl w:val="0"/>
          <w:numId w:val="0"/>
        </w:numPr>
        <w:ind w:leftChars="0"/>
        <w:rPr>
          <w:rFonts w:hint="eastAsia"/>
          <w:sz w:val="21"/>
          <w:szCs w:val="21"/>
          <w:lang w:val="en-US" w:eastAsia="zh-CN"/>
        </w:rPr>
      </w:pPr>
    </w:p>
    <w:p>
      <w:pPr>
        <w:numPr>
          <w:ilvl w:val="0"/>
          <w:numId w:val="0"/>
        </w:numPr>
        <w:ind w:leftChars="0"/>
        <w:outlineLvl w:val="1"/>
        <w:rPr>
          <w:rFonts w:hint="eastAsia"/>
          <w:sz w:val="21"/>
          <w:szCs w:val="21"/>
          <w:lang w:val="en-US" w:eastAsia="zh-CN"/>
        </w:rPr>
      </w:pPr>
      <w:r>
        <w:rPr>
          <w:rFonts w:hint="eastAsia"/>
          <w:sz w:val="21"/>
          <w:szCs w:val="21"/>
          <w:lang w:val="en-US" w:eastAsia="zh-CN"/>
        </w:rPr>
        <w:t>5.2.测试设计及测试用例编写</w:t>
      </w:r>
    </w:p>
    <w:p>
      <w:pPr>
        <w:numPr>
          <w:ilvl w:val="0"/>
          <w:numId w:val="0"/>
        </w:numPr>
        <w:ind w:leftChars="0"/>
        <w:rPr>
          <w:rFonts w:hint="eastAsia"/>
          <w:sz w:val="21"/>
          <w:szCs w:val="21"/>
          <w:lang w:val="en-US" w:eastAsia="zh-CN"/>
        </w:rPr>
      </w:pPr>
      <w:r>
        <w:rPr>
          <w:rFonts w:hint="eastAsia"/>
          <w:sz w:val="21"/>
          <w:szCs w:val="21"/>
          <w:lang w:val="en-US" w:eastAsia="zh-CN"/>
        </w:rPr>
        <w:t>单元测试：对User的getter and setter方法使用assertSame进行测试，以及对JDBCUtils中的getDataSource和getConnection方法使用assertFalse进行测试。</w:t>
      </w:r>
    </w:p>
    <w:p>
      <w:pPr>
        <w:numPr>
          <w:ilvl w:val="0"/>
          <w:numId w:val="0"/>
        </w:numPr>
        <w:ind w:leftChars="0"/>
        <w:rPr>
          <w:rFonts w:hint="eastAsia"/>
          <w:sz w:val="21"/>
          <w:szCs w:val="21"/>
          <w:lang w:val="en-US" w:eastAsia="zh-CN"/>
        </w:rPr>
      </w:pPr>
    </w:p>
    <w:p>
      <w:pPr>
        <w:numPr>
          <w:ilvl w:val="0"/>
          <w:numId w:val="0"/>
        </w:numPr>
        <w:ind w:leftChars="0"/>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LoadRunner和QTP：</w:t>
      </w:r>
    </w:p>
    <w:tbl>
      <w:tblPr>
        <w:tblStyle w:val="10"/>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7"/>
        <w:gridCol w:w="750"/>
        <w:gridCol w:w="1169"/>
        <w:gridCol w:w="1541"/>
        <w:gridCol w:w="1652"/>
        <w:gridCol w:w="1801"/>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677" w:type="dxa"/>
          </w:tcPr>
          <w:p>
            <w:pPr>
              <w:rPr>
                <w:sz w:val="18"/>
                <w:szCs w:val="18"/>
              </w:rPr>
            </w:pPr>
          </w:p>
          <w:p>
            <w:pPr>
              <w:rPr>
                <w:sz w:val="18"/>
                <w:szCs w:val="18"/>
              </w:rPr>
            </w:pPr>
            <w:r>
              <w:rPr>
                <w:rFonts w:hint="eastAsia"/>
                <w:sz w:val="18"/>
                <w:szCs w:val="18"/>
              </w:rPr>
              <w:t>测试编号</w:t>
            </w:r>
          </w:p>
        </w:tc>
        <w:tc>
          <w:tcPr>
            <w:tcW w:w="750" w:type="dxa"/>
          </w:tcPr>
          <w:p>
            <w:pPr>
              <w:rPr>
                <w:sz w:val="18"/>
                <w:szCs w:val="18"/>
              </w:rPr>
            </w:pPr>
          </w:p>
          <w:p>
            <w:pPr>
              <w:rPr>
                <w:sz w:val="18"/>
                <w:szCs w:val="18"/>
              </w:rPr>
            </w:pPr>
            <w:r>
              <w:rPr>
                <w:rFonts w:hint="eastAsia"/>
                <w:sz w:val="18"/>
                <w:szCs w:val="18"/>
              </w:rPr>
              <w:t>测试环境</w:t>
            </w:r>
          </w:p>
        </w:tc>
        <w:tc>
          <w:tcPr>
            <w:tcW w:w="1169" w:type="dxa"/>
          </w:tcPr>
          <w:p>
            <w:pPr>
              <w:rPr>
                <w:sz w:val="18"/>
                <w:szCs w:val="18"/>
              </w:rPr>
            </w:pPr>
          </w:p>
          <w:p>
            <w:pPr>
              <w:rPr>
                <w:sz w:val="18"/>
                <w:szCs w:val="18"/>
              </w:rPr>
            </w:pPr>
            <w:r>
              <w:rPr>
                <w:rFonts w:hint="eastAsia"/>
                <w:sz w:val="18"/>
                <w:szCs w:val="18"/>
              </w:rPr>
              <w:t>输入数据</w:t>
            </w:r>
          </w:p>
        </w:tc>
        <w:tc>
          <w:tcPr>
            <w:tcW w:w="1541" w:type="dxa"/>
          </w:tcPr>
          <w:p>
            <w:pPr>
              <w:rPr>
                <w:sz w:val="18"/>
                <w:szCs w:val="18"/>
              </w:rPr>
            </w:pPr>
          </w:p>
          <w:p>
            <w:pPr>
              <w:rPr>
                <w:sz w:val="18"/>
                <w:szCs w:val="18"/>
              </w:rPr>
            </w:pPr>
            <w:r>
              <w:rPr>
                <w:rFonts w:hint="eastAsia"/>
                <w:sz w:val="18"/>
                <w:szCs w:val="18"/>
              </w:rPr>
              <w:t>预期结果</w:t>
            </w:r>
          </w:p>
        </w:tc>
        <w:tc>
          <w:tcPr>
            <w:tcW w:w="1652" w:type="dxa"/>
          </w:tcPr>
          <w:p>
            <w:pPr>
              <w:rPr>
                <w:sz w:val="18"/>
                <w:szCs w:val="18"/>
              </w:rPr>
            </w:pPr>
          </w:p>
          <w:p>
            <w:pPr>
              <w:rPr>
                <w:sz w:val="18"/>
                <w:szCs w:val="18"/>
              </w:rPr>
            </w:pPr>
            <w:r>
              <w:rPr>
                <w:rFonts w:hint="eastAsia"/>
                <w:sz w:val="18"/>
                <w:szCs w:val="18"/>
              </w:rPr>
              <w:t>实际结果</w:t>
            </w:r>
          </w:p>
        </w:tc>
        <w:tc>
          <w:tcPr>
            <w:tcW w:w="1801" w:type="dxa"/>
          </w:tcPr>
          <w:p>
            <w:pPr>
              <w:rPr>
                <w:sz w:val="18"/>
                <w:szCs w:val="18"/>
              </w:rPr>
            </w:pPr>
          </w:p>
          <w:p>
            <w:pPr>
              <w:rPr>
                <w:sz w:val="18"/>
                <w:szCs w:val="18"/>
              </w:rPr>
            </w:pPr>
            <w:r>
              <w:rPr>
                <w:rFonts w:hint="eastAsia"/>
                <w:sz w:val="18"/>
                <w:szCs w:val="18"/>
              </w:rPr>
              <w:t>其他</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677" w:type="dxa"/>
          </w:tcPr>
          <w:p>
            <w:pPr>
              <w:rPr>
                <w:sz w:val="18"/>
                <w:szCs w:val="18"/>
              </w:rPr>
            </w:pPr>
            <w:r>
              <w:rPr>
                <w:rFonts w:hint="eastAsia"/>
                <w:sz w:val="18"/>
                <w:szCs w:val="18"/>
              </w:rPr>
              <w:t xml:space="preserve"> 1</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U:一月</w:t>
            </w:r>
          </w:p>
          <w:p>
            <w:pPr>
              <w:rPr>
                <w:sz w:val="18"/>
                <w:szCs w:val="18"/>
              </w:rPr>
            </w:pPr>
            <w:r>
              <w:rPr>
                <w:rFonts w:hint="eastAsia"/>
                <w:sz w:val="18"/>
                <w:szCs w:val="18"/>
              </w:rPr>
              <w:t>M:zxc1234</w:t>
            </w:r>
          </w:p>
        </w:tc>
        <w:tc>
          <w:tcPr>
            <w:tcW w:w="1541" w:type="dxa"/>
          </w:tcPr>
          <w:p>
            <w:pPr>
              <w:pStyle w:val="6"/>
              <w:widowControl/>
              <w:rPr>
                <w:rFonts w:hint="default" w:asciiTheme="minorHAnsi"/>
                <w:sz w:val="18"/>
                <w:szCs w:val="18"/>
              </w:rPr>
            </w:pPr>
            <w:r>
              <w:rPr>
                <w:rFonts w:asciiTheme="minorHAnsi"/>
                <w:color w:val="000000"/>
                <w:sz w:val="18"/>
                <w:szCs w:val="18"/>
              </w:rPr>
              <w:t>AddSuccess</w:t>
            </w:r>
          </w:p>
        </w:tc>
        <w:tc>
          <w:tcPr>
            <w:tcW w:w="1652" w:type="dxa"/>
          </w:tcPr>
          <w:p>
            <w:pPr>
              <w:pStyle w:val="6"/>
              <w:widowControl/>
              <w:rPr>
                <w:rFonts w:hint="default" w:asciiTheme="minorHAnsi"/>
                <w:sz w:val="18"/>
                <w:szCs w:val="18"/>
              </w:rPr>
            </w:pPr>
            <w:r>
              <w:rPr>
                <w:rFonts w:asciiTheme="minorHAnsi"/>
                <w:color w:val="000000"/>
                <w:sz w:val="18"/>
                <w:szCs w:val="18"/>
              </w:rPr>
              <w:t>AddSuccess</w:t>
            </w:r>
          </w:p>
        </w:tc>
        <w:tc>
          <w:tcPr>
            <w:tcW w:w="1801" w:type="dxa"/>
          </w:tcPr>
          <w:p>
            <w:pPr>
              <w:rPr>
                <w:sz w:val="18"/>
                <w:szCs w:val="18"/>
              </w:rPr>
            </w:pPr>
            <w:r>
              <w:rPr>
                <w:rFonts w:hint="eastAsia"/>
                <w:sz w:val="18"/>
                <w:szCs w:val="18"/>
              </w:rPr>
              <w:t>添加没有添加过的数据    中文</w:t>
            </w:r>
          </w:p>
        </w:tc>
        <w:tc>
          <w:tcPr>
            <w:tcW w:w="931" w:type="dxa"/>
          </w:tcPr>
          <w:p>
            <w:pPr>
              <w:rPr>
                <w:sz w:val="18"/>
                <w:szCs w:val="18"/>
              </w:rPr>
            </w:pPr>
            <w:r>
              <w:rPr>
                <w:rFonts w:hint="eastAsia"/>
                <w:sz w:val="18"/>
                <w:szCs w:val="18"/>
              </w:rPr>
              <w:t>ADD（无上限）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677" w:type="dxa"/>
          </w:tcPr>
          <w:p>
            <w:pPr>
              <w:rPr>
                <w:sz w:val="18"/>
                <w:szCs w:val="18"/>
              </w:rPr>
            </w:pPr>
            <w:r>
              <w:rPr>
                <w:rFonts w:hint="eastAsia"/>
                <w:sz w:val="18"/>
                <w:szCs w:val="18"/>
              </w:rPr>
              <w:t>2</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U:一月</w:t>
            </w:r>
          </w:p>
          <w:p>
            <w:pPr>
              <w:rPr>
                <w:sz w:val="18"/>
                <w:szCs w:val="18"/>
              </w:rPr>
            </w:pPr>
            <w:r>
              <w:rPr>
                <w:rFonts w:hint="eastAsia"/>
                <w:sz w:val="18"/>
                <w:szCs w:val="18"/>
              </w:rPr>
              <w:t>M:zxc1234</w:t>
            </w:r>
          </w:p>
        </w:tc>
        <w:tc>
          <w:tcPr>
            <w:tcW w:w="1541" w:type="dxa"/>
          </w:tcPr>
          <w:p>
            <w:pPr>
              <w:pStyle w:val="6"/>
              <w:widowControl/>
              <w:rPr>
                <w:rFonts w:hint="default" w:asciiTheme="minorHAnsi"/>
                <w:sz w:val="18"/>
                <w:szCs w:val="18"/>
              </w:rPr>
            </w:pPr>
            <w:r>
              <w:rPr>
                <w:rFonts w:asciiTheme="minorHAnsi"/>
                <w:color w:val="000000"/>
                <w:sz w:val="18"/>
                <w:szCs w:val="18"/>
              </w:rPr>
              <w:t>Add Failed</w:t>
            </w:r>
          </w:p>
        </w:tc>
        <w:tc>
          <w:tcPr>
            <w:tcW w:w="1652" w:type="dxa"/>
          </w:tcPr>
          <w:p>
            <w:pPr>
              <w:pStyle w:val="6"/>
              <w:widowControl/>
              <w:rPr>
                <w:rFonts w:hint="default" w:asciiTheme="minorHAnsi"/>
                <w:sz w:val="18"/>
                <w:szCs w:val="18"/>
              </w:rPr>
            </w:pPr>
            <w:r>
              <w:rPr>
                <w:rFonts w:asciiTheme="minorHAnsi"/>
                <w:color w:val="000000"/>
                <w:sz w:val="18"/>
                <w:szCs w:val="18"/>
              </w:rPr>
              <w:t>Add Failed</w:t>
            </w:r>
          </w:p>
        </w:tc>
        <w:tc>
          <w:tcPr>
            <w:tcW w:w="1801" w:type="dxa"/>
          </w:tcPr>
          <w:p>
            <w:pPr>
              <w:rPr>
                <w:sz w:val="18"/>
                <w:szCs w:val="18"/>
              </w:rPr>
            </w:pPr>
            <w:r>
              <w:rPr>
                <w:rFonts w:hint="eastAsia"/>
                <w:sz w:val="18"/>
                <w:szCs w:val="18"/>
              </w:rPr>
              <w:t>添加已添加过的数据</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677" w:type="dxa"/>
          </w:tcPr>
          <w:p>
            <w:pPr>
              <w:rPr>
                <w:sz w:val="18"/>
                <w:szCs w:val="18"/>
              </w:rPr>
            </w:pPr>
            <w:r>
              <w:rPr>
                <w:rFonts w:hint="eastAsia"/>
                <w:sz w:val="18"/>
                <w:szCs w:val="18"/>
              </w:rPr>
              <w:t>3</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U:Monday</w:t>
            </w:r>
          </w:p>
          <w:p>
            <w:pPr>
              <w:rPr>
                <w:sz w:val="18"/>
                <w:szCs w:val="18"/>
              </w:rPr>
            </w:pPr>
            <w:r>
              <w:rPr>
                <w:rFonts w:hint="eastAsia"/>
                <w:sz w:val="18"/>
                <w:szCs w:val="18"/>
              </w:rPr>
              <w:t>M:zxc1234</w:t>
            </w:r>
          </w:p>
        </w:tc>
        <w:tc>
          <w:tcPr>
            <w:tcW w:w="1541" w:type="dxa"/>
          </w:tcPr>
          <w:p>
            <w:pPr>
              <w:pStyle w:val="6"/>
              <w:widowControl/>
              <w:rPr>
                <w:rFonts w:hint="default" w:asciiTheme="minorHAnsi"/>
                <w:sz w:val="18"/>
                <w:szCs w:val="18"/>
              </w:rPr>
            </w:pPr>
            <w:r>
              <w:rPr>
                <w:rFonts w:asciiTheme="minorHAnsi"/>
                <w:color w:val="000000"/>
                <w:sz w:val="18"/>
                <w:szCs w:val="18"/>
              </w:rPr>
              <w:t>AddSuccess</w:t>
            </w:r>
          </w:p>
        </w:tc>
        <w:tc>
          <w:tcPr>
            <w:tcW w:w="1652" w:type="dxa"/>
          </w:tcPr>
          <w:p>
            <w:pPr>
              <w:rPr>
                <w:sz w:val="18"/>
                <w:szCs w:val="18"/>
              </w:rPr>
            </w:pPr>
            <w:r>
              <w:rPr>
                <w:color w:val="000000"/>
                <w:sz w:val="18"/>
                <w:szCs w:val="18"/>
              </w:rPr>
              <w:t>Add Success</w:t>
            </w:r>
          </w:p>
        </w:tc>
        <w:tc>
          <w:tcPr>
            <w:tcW w:w="1801" w:type="dxa"/>
          </w:tcPr>
          <w:p>
            <w:pPr>
              <w:rPr>
                <w:sz w:val="18"/>
                <w:szCs w:val="18"/>
              </w:rPr>
            </w:pPr>
            <w:r>
              <w:rPr>
                <w:rFonts w:hint="eastAsia"/>
                <w:sz w:val="18"/>
                <w:szCs w:val="18"/>
              </w:rPr>
              <w:t>添加没有添加过的数据   英文</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677" w:type="dxa"/>
          </w:tcPr>
          <w:p>
            <w:pPr>
              <w:rPr>
                <w:sz w:val="18"/>
                <w:szCs w:val="18"/>
              </w:rPr>
            </w:pPr>
            <w:r>
              <w:rPr>
                <w:rFonts w:hint="eastAsia"/>
                <w:sz w:val="18"/>
                <w:szCs w:val="18"/>
              </w:rPr>
              <w:t>4</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U:J一月</w:t>
            </w:r>
          </w:p>
          <w:p>
            <w:pPr>
              <w:rPr>
                <w:sz w:val="18"/>
                <w:szCs w:val="18"/>
              </w:rPr>
            </w:pPr>
            <w:r>
              <w:rPr>
                <w:rFonts w:hint="eastAsia"/>
                <w:sz w:val="18"/>
                <w:szCs w:val="18"/>
              </w:rPr>
              <w:t>M:zxc1234</w:t>
            </w:r>
          </w:p>
        </w:tc>
        <w:tc>
          <w:tcPr>
            <w:tcW w:w="1541" w:type="dxa"/>
          </w:tcPr>
          <w:p>
            <w:pPr>
              <w:rPr>
                <w:sz w:val="18"/>
                <w:szCs w:val="18"/>
              </w:rPr>
            </w:pPr>
            <w:r>
              <w:rPr>
                <w:color w:val="000000"/>
                <w:sz w:val="18"/>
                <w:szCs w:val="18"/>
              </w:rPr>
              <w:t>AddSuccess</w:t>
            </w:r>
          </w:p>
        </w:tc>
        <w:tc>
          <w:tcPr>
            <w:tcW w:w="1652" w:type="dxa"/>
          </w:tcPr>
          <w:p>
            <w:pPr>
              <w:rPr>
                <w:sz w:val="18"/>
                <w:szCs w:val="18"/>
              </w:rPr>
            </w:pPr>
            <w:r>
              <w:rPr>
                <w:color w:val="000000"/>
                <w:sz w:val="18"/>
                <w:szCs w:val="18"/>
              </w:rPr>
              <w:t>AddSuccess</w:t>
            </w:r>
          </w:p>
        </w:tc>
        <w:tc>
          <w:tcPr>
            <w:tcW w:w="1801" w:type="dxa"/>
          </w:tcPr>
          <w:p>
            <w:pPr>
              <w:rPr>
                <w:sz w:val="18"/>
                <w:szCs w:val="18"/>
              </w:rPr>
            </w:pPr>
            <w:r>
              <w:rPr>
                <w:rFonts w:hint="eastAsia"/>
                <w:sz w:val="18"/>
                <w:szCs w:val="18"/>
              </w:rPr>
              <w:t>添加没有添加过的数据  英文+英文</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677" w:type="dxa"/>
          </w:tcPr>
          <w:p>
            <w:pPr>
              <w:rPr>
                <w:sz w:val="18"/>
                <w:szCs w:val="18"/>
              </w:rPr>
            </w:pPr>
            <w:r>
              <w:rPr>
                <w:rFonts w:hint="eastAsia"/>
                <w:sz w:val="18"/>
                <w:szCs w:val="18"/>
              </w:rPr>
              <w:t>5</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U:一月</w:t>
            </w:r>
          </w:p>
        </w:tc>
        <w:tc>
          <w:tcPr>
            <w:tcW w:w="1541" w:type="dxa"/>
          </w:tcPr>
          <w:p>
            <w:pPr>
              <w:pStyle w:val="6"/>
              <w:widowControl/>
              <w:rPr>
                <w:rFonts w:hint="default" w:asciiTheme="minorHAnsi"/>
                <w:sz w:val="18"/>
                <w:szCs w:val="18"/>
              </w:rPr>
            </w:pPr>
            <w:r>
              <w:rPr>
                <w:rFonts w:asciiTheme="minorHAnsi"/>
                <w:color w:val="000000"/>
                <w:sz w:val="18"/>
                <w:szCs w:val="18"/>
              </w:rPr>
              <w:t>Delete Success</w:t>
            </w:r>
          </w:p>
        </w:tc>
        <w:tc>
          <w:tcPr>
            <w:tcW w:w="1652" w:type="dxa"/>
          </w:tcPr>
          <w:p>
            <w:pPr>
              <w:pStyle w:val="6"/>
              <w:widowControl/>
              <w:rPr>
                <w:rFonts w:hint="default" w:asciiTheme="minorHAnsi"/>
                <w:color w:val="000000"/>
                <w:sz w:val="18"/>
                <w:szCs w:val="18"/>
              </w:rPr>
            </w:pPr>
            <w:r>
              <w:rPr>
                <w:rFonts w:asciiTheme="minorHAnsi"/>
                <w:color w:val="000000"/>
                <w:sz w:val="18"/>
                <w:szCs w:val="18"/>
              </w:rPr>
              <w:t>Delete Success</w:t>
            </w:r>
          </w:p>
          <w:p>
            <w:pPr>
              <w:rPr>
                <w:sz w:val="18"/>
                <w:szCs w:val="18"/>
              </w:rPr>
            </w:pPr>
          </w:p>
        </w:tc>
        <w:tc>
          <w:tcPr>
            <w:tcW w:w="1801" w:type="dxa"/>
          </w:tcPr>
          <w:p>
            <w:pPr>
              <w:rPr>
                <w:sz w:val="18"/>
                <w:szCs w:val="18"/>
              </w:rPr>
            </w:pPr>
            <w:r>
              <w:rPr>
                <w:rFonts w:hint="eastAsia"/>
                <w:sz w:val="18"/>
                <w:szCs w:val="18"/>
              </w:rPr>
              <w:t>删除已添加的数据</w:t>
            </w:r>
          </w:p>
        </w:tc>
        <w:tc>
          <w:tcPr>
            <w:tcW w:w="931" w:type="dxa"/>
          </w:tcPr>
          <w:p>
            <w:pPr>
              <w:rPr>
                <w:sz w:val="18"/>
                <w:szCs w:val="18"/>
              </w:rPr>
            </w:pPr>
            <w:r>
              <w:rPr>
                <w:rFonts w:hint="eastAsia"/>
                <w:sz w:val="18"/>
                <w:szCs w:val="18"/>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677" w:type="dxa"/>
          </w:tcPr>
          <w:p>
            <w:pPr>
              <w:rPr>
                <w:sz w:val="18"/>
                <w:szCs w:val="18"/>
              </w:rPr>
            </w:pPr>
            <w:r>
              <w:rPr>
                <w:rFonts w:hint="eastAsia"/>
                <w:sz w:val="18"/>
                <w:szCs w:val="18"/>
              </w:rPr>
              <w:t>6</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U:一月</w:t>
            </w:r>
          </w:p>
        </w:tc>
        <w:tc>
          <w:tcPr>
            <w:tcW w:w="1541" w:type="dxa"/>
          </w:tcPr>
          <w:p>
            <w:pPr>
              <w:pStyle w:val="6"/>
              <w:widowControl/>
              <w:rPr>
                <w:rFonts w:hint="default" w:asciiTheme="minorHAnsi"/>
                <w:sz w:val="18"/>
                <w:szCs w:val="18"/>
              </w:rPr>
            </w:pPr>
            <w:r>
              <w:rPr>
                <w:rFonts w:asciiTheme="minorHAnsi"/>
                <w:color w:val="000000"/>
                <w:sz w:val="18"/>
                <w:szCs w:val="18"/>
              </w:rPr>
              <w:t>Delete Failed</w:t>
            </w:r>
          </w:p>
        </w:tc>
        <w:tc>
          <w:tcPr>
            <w:tcW w:w="1652" w:type="dxa"/>
          </w:tcPr>
          <w:p>
            <w:pPr>
              <w:pStyle w:val="6"/>
              <w:widowControl/>
              <w:rPr>
                <w:rFonts w:hint="default" w:asciiTheme="minorHAnsi"/>
                <w:color w:val="000000"/>
                <w:sz w:val="18"/>
                <w:szCs w:val="18"/>
              </w:rPr>
            </w:pPr>
            <w:r>
              <w:rPr>
                <w:rFonts w:asciiTheme="minorHAnsi"/>
                <w:color w:val="000000"/>
                <w:sz w:val="18"/>
                <w:szCs w:val="18"/>
              </w:rPr>
              <w:t>Delete Failed</w:t>
            </w:r>
          </w:p>
          <w:p>
            <w:pPr>
              <w:rPr>
                <w:sz w:val="18"/>
                <w:szCs w:val="18"/>
              </w:rPr>
            </w:pPr>
          </w:p>
        </w:tc>
        <w:tc>
          <w:tcPr>
            <w:tcW w:w="1801" w:type="dxa"/>
          </w:tcPr>
          <w:p>
            <w:pPr>
              <w:rPr>
                <w:sz w:val="18"/>
                <w:szCs w:val="18"/>
              </w:rPr>
            </w:pPr>
            <w:r>
              <w:rPr>
                <w:rFonts w:hint="eastAsia"/>
                <w:sz w:val="18"/>
                <w:szCs w:val="18"/>
              </w:rPr>
              <w:t>删除不存在的数据</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1" w:hRule="atLeast"/>
        </w:trPr>
        <w:tc>
          <w:tcPr>
            <w:tcW w:w="677" w:type="dxa"/>
          </w:tcPr>
          <w:p>
            <w:pPr>
              <w:rPr>
                <w:sz w:val="18"/>
                <w:szCs w:val="18"/>
              </w:rPr>
            </w:pPr>
            <w:r>
              <w:rPr>
                <w:rFonts w:hint="eastAsia"/>
                <w:sz w:val="18"/>
                <w:szCs w:val="18"/>
              </w:rPr>
              <w:t>7</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U:哈哈</w:t>
            </w:r>
          </w:p>
        </w:tc>
        <w:tc>
          <w:tcPr>
            <w:tcW w:w="1541" w:type="dxa"/>
          </w:tcPr>
          <w:p>
            <w:pPr>
              <w:pStyle w:val="6"/>
              <w:widowControl/>
              <w:rPr>
                <w:rFonts w:hint="default" w:asciiTheme="minorHAnsi"/>
                <w:color w:val="000000"/>
                <w:sz w:val="18"/>
                <w:szCs w:val="18"/>
              </w:rPr>
            </w:pPr>
            <w:r>
              <w:rPr>
                <w:rFonts w:asciiTheme="minorHAnsi"/>
                <w:color w:val="000000"/>
                <w:sz w:val="18"/>
                <w:szCs w:val="18"/>
              </w:rPr>
              <w:t>Select Success &gt;</w:t>
            </w:r>
          </w:p>
          <w:p>
            <w:pPr>
              <w:pStyle w:val="6"/>
              <w:widowControl/>
              <w:rPr>
                <w:rFonts w:hint="default" w:asciiTheme="minorHAnsi"/>
                <w:color w:val="000000"/>
                <w:sz w:val="18"/>
                <w:szCs w:val="18"/>
              </w:rPr>
            </w:pPr>
            <w:r>
              <w:rPr>
                <w:rFonts w:asciiTheme="minorHAnsi"/>
                <w:color w:val="000000"/>
                <w:sz w:val="18"/>
                <w:szCs w:val="18"/>
              </w:rPr>
              <w:t>哈哈:123456</w:t>
            </w:r>
          </w:p>
          <w:p>
            <w:pPr>
              <w:rPr>
                <w:sz w:val="18"/>
                <w:szCs w:val="18"/>
              </w:rPr>
            </w:pPr>
          </w:p>
        </w:tc>
        <w:tc>
          <w:tcPr>
            <w:tcW w:w="1652" w:type="dxa"/>
          </w:tcPr>
          <w:p>
            <w:pPr>
              <w:pStyle w:val="6"/>
              <w:widowControl/>
              <w:rPr>
                <w:rFonts w:hint="default" w:asciiTheme="minorHAnsi"/>
                <w:color w:val="000000"/>
                <w:sz w:val="18"/>
                <w:szCs w:val="18"/>
              </w:rPr>
            </w:pPr>
            <w:r>
              <w:rPr>
                <w:rFonts w:asciiTheme="minorHAnsi"/>
                <w:color w:val="000000"/>
                <w:sz w:val="18"/>
                <w:szCs w:val="18"/>
              </w:rPr>
              <w:t>Select Success &gt;灏忚～:123456</w:t>
            </w:r>
          </w:p>
          <w:p>
            <w:pPr>
              <w:rPr>
                <w:sz w:val="18"/>
                <w:szCs w:val="18"/>
              </w:rPr>
            </w:pPr>
          </w:p>
        </w:tc>
        <w:tc>
          <w:tcPr>
            <w:tcW w:w="1801" w:type="dxa"/>
          </w:tcPr>
          <w:p>
            <w:pPr>
              <w:rPr>
                <w:sz w:val="18"/>
                <w:szCs w:val="18"/>
              </w:rPr>
            </w:pPr>
            <w:r>
              <w:rPr>
                <w:rFonts w:hint="eastAsia"/>
                <w:sz w:val="18"/>
                <w:szCs w:val="18"/>
              </w:rPr>
              <w:t>查询数据，由于数据库建表没有用UTF-8所以中文名字出现了乱码。</w:t>
            </w:r>
          </w:p>
        </w:tc>
        <w:tc>
          <w:tcPr>
            <w:tcW w:w="931" w:type="dxa"/>
          </w:tcPr>
          <w:p>
            <w:pPr>
              <w:rPr>
                <w:sz w:val="18"/>
                <w:szCs w:val="18"/>
              </w:rPr>
            </w:pPr>
            <w:r>
              <w:rPr>
                <w:rFonts w:hint="eastAsia"/>
                <w:sz w:val="18"/>
                <w:szCs w:val="18"/>
              </w:rPr>
              <w:t>SEL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trPr>
        <w:tc>
          <w:tcPr>
            <w:tcW w:w="677" w:type="dxa"/>
          </w:tcPr>
          <w:p>
            <w:pPr>
              <w:rPr>
                <w:sz w:val="18"/>
                <w:szCs w:val="18"/>
              </w:rPr>
            </w:pPr>
            <w:r>
              <w:rPr>
                <w:rFonts w:hint="eastAsia"/>
                <w:sz w:val="18"/>
                <w:szCs w:val="18"/>
              </w:rPr>
              <w:t>8</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U:jinli</w:t>
            </w:r>
          </w:p>
        </w:tc>
        <w:tc>
          <w:tcPr>
            <w:tcW w:w="1541" w:type="dxa"/>
          </w:tcPr>
          <w:p>
            <w:pPr>
              <w:pStyle w:val="6"/>
              <w:widowControl/>
              <w:rPr>
                <w:rFonts w:hint="default" w:asciiTheme="minorHAnsi"/>
                <w:color w:val="000000"/>
                <w:sz w:val="18"/>
                <w:szCs w:val="18"/>
              </w:rPr>
            </w:pPr>
            <w:r>
              <w:rPr>
                <w:rFonts w:asciiTheme="minorHAnsi"/>
                <w:color w:val="000000"/>
                <w:sz w:val="18"/>
                <w:szCs w:val="18"/>
              </w:rPr>
              <w:t>SelectSuccess</w:t>
            </w:r>
          </w:p>
          <w:p>
            <w:pPr>
              <w:pStyle w:val="6"/>
              <w:widowControl/>
              <w:rPr>
                <w:rFonts w:hint="default" w:asciiTheme="minorHAnsi"/>
                <w:sz w:val="18"/>
                <w:szCs w:val="18"/>
              </w:rPr>
            </w:pPr>
            <w:r>
              <w:rPr>
                <w:rFonts w:asciiTheme="minorHAnsi"/>
                <w:color w:val="000000"/>
                <w:sz w:val="18"/>
                <w:szCs w:val="18"/>
              </w:rPr>
              <w:t>&gt;jinli:1235465</w:t>
            </w:r>
          </w:p>
        </w:tc>
        <w:tc>
          <w:tcPr>
            <w:tcW w:w="1652" w:type="dxa"/>
          </w:tcPr>
          <w:p>
            <w:pPr>
              <w:pStyle w:val="6"/>
              <w:widowControl/>
              <w:rPr>
                <w:rFonts w:hint="default" w:asciiTheme="minorHAnsi"/>
                <w:color w:val="000000"/>
                <w:sz w:val="18"/>
                <w:szCs w:val="18"/>
              </w:rPr>
            </w:pPr>
            <w:r>
              <w:rPr>
                <w:rFonts w:asciiTheme="minorHAnsi"/>
                <w:color w:val="000000"/>
                <w:sz w:val="18"/>
                <w:szCs w:val="18"/>
              </w:rPr>
              <w:t>SelectSuccess</w:t>
            </w:r>
          </w:p>
          <w:p>
            <w:pPr>
              <w:pStyle w:val="6"/>
              <w:widowControl/>
              <w:rPr>
                <w:rFonts w:hint="default" w:asciiTheme="minorHAnsi"/>
                <w:color w:val="000000"/>
                <w:sz w:val="18"/>
                <w:szCs w:val="18"/>
              </w:rPr>
            </w:pPr>
            <w:r>
              <w:rPr>
                <w:rFonts w:asciiTheme="minorHAnsi"/>
                <w:color w:val="000000"/>
                <w:sz w:val="18"/>
                <w:szCs w:val="18"/>
              </w:rPr>
              <w:t>&gt;jinli:1235465</w:t>
            </w:r>
          </w:p>
          <w:p>
            <w:pPr>
              <w:rPr>
                <w:sz w:val="18"/>
                <w:szCs w:val="18"/>
              </w:rPr>
            </w:pPr>
          </w:p>
        </w:tc>
        <w:tc>
          <w:tcPr>
            <w:tcW w:w="1801" w:type="dxa"/>
          </w:tcPr>
          <w:p>
            <w:pPr>
              <w:rPr>
                <w:sz w:val="18"/>
                <w:szCs w:val="18"/>
              </w:rPr>
            </w:pPr>
            <w:r>
              <w:rPr>
                <w:rFonts w:hint="eastAsia"/>
                <w:sz w:val="18"/>
                <w:szCs w:val="18"/>
              </w:rPr>
              <w:t>查询数据：纯英文</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4" w:hRule="atLeast"/>
        </w:trPr>
        <w:tc>
          <w:tcPr>
            <w:tcW w:w="677" w:type="dxa"/>
          </w:tcPr>
          <w:p>
            <w:pPr>
              <w:rPr>
                <w:sz w:val="18"/>
                <w:szCs w:val="18"/>
              </w:rPr>
            </w:pPr>
            <w:r>
              <w:rPr>
                <w:rFonts w:hint="eastAsia"/>
                <w:sz w:val="18"/>
                <w:szCs w:val="18"/>
              </w:rPr>
              <w:t>9</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U:Happy小李</w:t>
            </w:r>
          </w:p>
        </w:tc>
        <w:tc>
          <w:tcPr>
            <w:tcW w:w="1541" w:type="dxa"/>
          </w:tcPr>
          <w:p>
            <w:pPr>
              <w:pStyle w:val="6"/>
              <w:widowControl/>
              <w:rPr>
                <w:rFonts w:hint="default" w:asciiTheme="minorHAnsi"/>
                <w:color w:val="000000"/>
                <w:sz w:val="18"/>
                <w:szCs w:val="18"/>
              </w:rPr>
            </w:pPr>
            <w:r>
              <w:rPr>
                <w:rFonts w:asciiTheme="minorHAnsi"/>
                <w:color w:val="000000"/>
                <w:sz w:val="18"/>
                <w:szCs w:val="18"/>
              </w:rPr>
              <w:t>Select Success &gt;Happy小李:12345678</w:t>
            </w:r>
          </w:p>
          <w:p>
            <w:pPr>
              <w:rPr>
                <w:sz w:val="18"/>
                <w:szCs w:val="18"/>
              </w:rPr>
            </w:pPr>
          </w:p>
        </w:tc>
        <w:tc>
          <w:tcPr>
            <w:tcW w:w="1652" w:type="dxa"/>
          </w:tcPr>
          <w:p>
            <w:pPr>
              <w:pStyle w:val="6"/>
              <w:widowControl/>
              <w:rPr>
                <w:rFonts w:hint="default" w:asciiTheme="minorHAnsi"/>
                <w:color w:val="000000"/>
                <w:sz w:val="18"/>
                <w:szCs w:val="18"/>
              </w:rPr>
            </w:pPr>
            <w:r>
              <w:rPr>
                <w:rFonts w:asciiTheme="minorHAnsi"/>
                <w:color w:val="000000"/>
                <w:sz w:val="18"/>
                <w:szCs w:val="18"/>
              </w:rPr>
              <w:t>Select Success &gt;Happy鍝堝:12345678</w:t>
            </w:r>
          </w:p>
          <w:p>
            <w:pPr>
              <w:rPr>
                <w:sz w:val="18"/>
                <w:szCs w:val="18"/>
              </w:rPr>
            </w:pPr>
          </w:p>
        </w:tc>
        <w:tc>
          <w:tcPr>
            <w:tcW w:w="1801" w:type="dxa"/>
          </w:tcPr>
          <w:p>
            <w:pPr>
              <w:rPr>
                <w:sz w:val="18"/>
                <w:szCs w:val="18"/>
              </w:rPr>
            </w:pPr>
            <w:r>
              <w:rPr>
                <w:rFonts w:hint="eastAsia"/>
                <w:sz w:val="18"/>
                <w:szCs w:val="18"/>
              </w:rPr>
              <w:t>查询数据：中文+英文</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trPr>
        <w:tc>
          <w:tcPr>
            <w:tcW w:w="677" w:type="dxa"/>
          </w:tcPr>
          <w:p>
            <w:pPr>
              <w:rPr>
                <w:sz w:val="18"/>
                <w:szCs w:val="18"/>
              </w:rPr>
            </w:pPr>
            <w:r>
              <w:rPr>
                <w:rFonts w:hint="eastAsia"/>
                <w:sz w:val="18"/>
                <w:szCs w:val="18"/>
              </w:rPr>
              <w:t>10</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U:Happy</w:t>
            </w:r>
          </w:p>
        </w:tc>
        <w:tc>
          <w:tcPr>
            <w:tcW w:w="1541" w:type="dxa"/>
          </w:tcPr>
          <w:p>
            <w:pPr>
              <w:pStyle w:val="6"/>
              <w:widowControl/>
              <w:rPr>
                <w:rFonts w:hint="default" w:asciiTheme="minorHAnsi"/>
                <w:color w:val="000000"/>
                <w:sz w:val="18"/>
                <w:szCs w:val="18"/>
              </w:rPr>
            </w:pPr>
            <w:r>
              <w:rPr>
                <w:rFonts w:asciiTheme="minorHAnsi"/>
                <w:color w:val="000000"/>
                <w:sz w:val="18"/>
                <w:szCs w:val="18"/>
              </w:rPr>
              <w:t>Select Failed</w:t>
            </w:r>
          </w:p>
          <w:p>
            <w:pPr>
              <w:rPr>
                <w:sz w:val="18"/>
                <w:szCs w:val="18"/>
              </w:rPr>
            </w:pPr>
          </w:p>
        </w:tc>
        <w:tc>
          <w:tcPr>
            <w:tcW w:w="1652" w:type="dxa"/>
          </w:tcPr>
          <w:p>
            <w:pPr>
              <w:pStyle w:val="6"/>
              <w:widowControl/>
              <w:rPr>
                <w:rFonts w:hint="default" w:asciiTheme="minorHAnsi"/>
                <w:color w:val="000000"/>
                <w:sz w:val="18"/>
                <w:szCs w:val="18"/>
              </w:rPr>
            </w:pPr>
            <w:r>
              <w:rPr>
                <w:rFonts w:asciiTheme="minorHAnsi"/>
                <w:color w:val="000000"/>
                <w:sz w:val="18"/>
                <w:szCs w:val="18"/>
              </w:rPr>
              <w:t>Select Failed</w:t>
            </w:r>
          </w:p>
          <w:p>
            <w:pPr>
              <w:rPr>
                <w:sz w:val="18"/>
                <w:szCs w:val="18"/>
              </w:rPr>
            </w:pPr>
          </w:p>
        </w:tc>
        <w:tc>
          <w:tcPr>
            <w:tcW w:w="1801" w:type="dxa"/>
          </w:tcPr>
          <w:p>
            <w:pPr>
              <w:rPr>
                <w:sz w:val="18"/>
                <w:szCs w:val="18"/>
              </w:rPr>
            </w:pPr>
            <w:r>
              <w:rPr>
                <w:rFonts w:hint="eastAsia"/>
                <w:sz w:val="18"/>
                <w:szCs w:val="18"/>
              </w:rPr>
              <w:t>查询不存在的数据</w:t>
            </w:r>
          </w:p>
        </w:tc>
        <w:tc>
          <w:tcPr>
            <w:tcW w:w="931" w:type="dxa"/>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677" w:type="dxa"/>
          </w:tcPr>
          <w:p>
            <w:pPr>
              <w:rPr>
                <w:sz w:val="18"/>
                <w:szCs w:val="18"/>
              </w:rPr>
            </w:pPr>
            <w:r>
              <w:rPr>
                <w:rFonts w:hint="eastAsia"/>
                <w:sz w:val="18"/>
                <w:szCs w:val="18"/>
              </w:rPr>
              <w:t>11</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U:Jinli</w:t>
            </w:r>
          </w:p>
          <w:p>
            <w:pPr>
              <w:rPr>
                <w:sz w:val="18"/>
                <w:szCs w:val="18"/>
              </w:rPr>
            </w:pPr>
          </w:p>
          <w:p>
            <w:pPr>
              <w:rPr>
                <w:sz w:val="18"/>
                <w:szCs w:val="18"/>
              </w:rPr>
            </w:pPr>
            <w:r>
              <w:rPr>
                <w:rFonts w:hint="eastAsia"/>
                <w:sz w:val="18"/>
                <w:szCs w:val="18"/>
              </w:rPr>
              <w:t>M:Zxcvbnm</w:t>
            </w:r>
          </w:p>
          <w:p>
            <w:pPr>
              <w:rPr>
                <w:sz w:val="18"/>
                <w:szCs w:val="18"/>
              </w:rPr>
            </w:pPr>
          </w:p>
        </w:tc>
        <w:tc>
          <w:tcPr>
            <w:tcW w:w="1541" w:type="dxa"/>
          </w:tcPr>
          <w:p>
            <w:pPr>
              <w:pStyle w:val="6"/>
              <w:widowControl/>
              <w:rPr>
                <w:rFonts w:hint="default" w:asciiTheme="minorHAnsi"/>
                <w:color w:val="000000"/>
                <w:sz w:val="18"/>
                <w:szCs w:val="18"/>
              </w:rPr>
            </w:pPr>
            <w:r>
              <w:rPr>
                <w:rFonts w:asciiTheme="minorHAnsi"/>
                <w:color w:val="000000"/>
                <w:sz w:val="18"/>
                <w:szCs w:val="18"/>
              </w:rPr>
              <w:t>This person info is &gt;jinli:12354656</w:t>
            </w:r>
          </w:p>
          <w:p>
            <w:pPr>
              <w:pStyle w:val="6"/>
              <w:widowControl/>
              <w:rPr>
                <w:rFonts w:hint="default" w:asciiTheme="minorHAnsi"/>
                <w:color w:val="000000"/>
                <w:sz w:val="18"/>
                <w:szCs w:val="18"/>
              </w:rPr>
            </w:pPr>
            <w:r>
              <w:rPr>
                <w:rFonts w:asciiTheme="minorHAnsi"/>
                <w:color w:val="000000"/>
                <w:sz w:val="18"/>
                <w:szCs w:val="18"/>
              </w:rPr>
              <w:t>Modify Success</w:t>
            </w:r>
          </w:p>
          <w:p>
            <w:pPr>
              <w:rPr>
                <w:sz w:val="18"/>
                <w:szCs w:val="18"/>
              </w:rPr>
            </w:pPr>
          </w:p>
        </w:tc>
        <w:tc>
          <w:tcPr>
            <w:tcW w:w="1652" w:type="dxa"/>
          </w:tcPr>
          <w:p>
            <w:pPr>
              <w:pStyle w:val="6"/>
              <w:widowControl/>
              <w:rPr>
                <w:rFonts w:hint="default" w:asciiTheme="minorHAnsi"/>
                <w:color w:val="000000"/>
                <w:sz w:val="18"/>
                <w:szCs w:val="18"/>
              </w:rPr>
            </w:pPr>
            <w:r>
              <w:rPr>
                <w:rFonts w:asciiTheme="minorHAnsi"/>
                <w:color w:val="000000"/>
                <w:sz w:val="18"/>
                <w:szCs w:val="18"/>
              </w:rPr>
              <w:t>This person info is &gt;jinli:12354656</w:t>
            </w:r>
          </w:p>
          <w:p>
            <w:pPr>
              <w:pStyle w:val="6"/>
              <w:widowControl/>
              <w:rPr>
                <w:rFonts w:hint="default" w:asciiTheme="minorHAnsi"/>
                <w:color w:val="000000"/>
                <w:sz w:val="18"/>
                <w:szCs w:val="18"/>
              </w:rPr>
            </w:pPr>
            <w:r>
              <w:rPr>
                <w:rFonts w:asciiTheme="minorHAnsi"/>
                <w:color w:val="000000"/>
                <w:sz w:val="18"/>
                <w:szCs w:val="18"/>
              </w:rPr>
              <w:t>Modify Success</w:t>
            </w:r>
          </w:p>
          <w:p>
            <w:pPr>
              <w:rPr>
                <w:sz w:val="18"/>
                <w:szCs w:val="18"/>
              </w:rPr>
            </w:pPr>
          </w:p>
        </w:tc>
        <w:tc>
          <w:tcPr>
            <w:tcW w:w="1801" w:type="dxa"/>
          </w:tcPr>
          <w:p>
            <w:pPr>
              <w:rPr>
                <w:sz w:val="18"/>
                <w:szCs w:val="18"/>
              </w:rPr>
            </w:pPr>
            <w:r>
              <w:rPr>
                <w:rFonts w:hint="eastAsia"/>
                <w:sz w:val="18"/>
                <w:szCs w:val="18"/>
              </w:rPr>
              <w:t>修改数据，返回修改之前的密码</w:t>
            </w:r>
          </w:p>
          <w:p>
            <w:pPr>
              <w:rPr>
                <w:sz w:val="18"/>
                <w:szCs w:val="18"/>
              </w:rPr>
            </w:pPr>
          </w:p>
        </w:tc>
        <w:tc>
          <w:tcPr>
            <w:tcW w:w="931" w:type="dxa"/>
          </w:tcPr>
          <w:p>
            <w:pPr>
              <w:rPr>
                <w:sz w:val="18"/>
                <w:szCs w:val="18"/>
              </w:rPr>
            </w:pPr>
            <w:r>
              <w:rPr>
                <w:rFonts w:hint="eastAsia"/>
                <w:sz w:val="18"/>
                <w:szCs w:val="18"/>
              </w:rPr>
              <w:t>MOD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677" w:type="dxa"/>
          </w:tcPr>
          <w:p>
            <w:pPr>
              <w:rPr>
                <w:sz w:val="18"/>
                <w:szCs w:val="18"/>
              </w:rPr>
            </w:pPr>
            <w:r>
              <w:rPr>
                <w:rFonts w:hint="eastAsia"/>
                <w:sz w:val="18"/>
                <w:szCs w:val="18"/>
              </w:rPr>
              <w:t>12</w:t>
            </w:r>
          </w:p>
        </w:tc>
        <w:tc>
          <w:tcPr>
            <w:tcW w:w="750" w:type="dxa"/>
          </w:tcPr>
          <w:p>
            <w:pPr>
              <w:rPr>
                <w:sz w:val="18"/>
                <w:szCs w:val="18"/>
              </w:rPr>
            </w:pPr>
            <w:r>
              <w:rPr>
                <w:rFonts w:hint="eastAsia"/>
                <w:sz w:val="18"/>
                <w:szCs w:val="18"/>
              </w:rPr>
              <w:t>QTP</w:t>
            </w:r>
          </w:p>
        </w:tc>
        <w:tc>
          <w:tcPr>
            <w:tcW w:w="1169" w:type="dxa"/>
          </w:tcPr>
          <w:p>
            <w:pPr>
              <w:rPr>
                <w:sz w:val="18"/>
                <w:szCs w:val="18"/>
              </w:rPr>
            </w:pPr>
            <w:r>
              <w:rPr>
                <w:rFonts w:hint="eastAsia"/>
                <w:sz w:val="18"/>
                <w:szCs w:val="18"/>
              </w:rPr>
              <w:t>U:嘻嘻</w:t>
            </w:r>
          </w:p>
          <w:p>
            <w:pPr>
              <w:rPr>
                <w:sz w:val="18"/>
                <w:szCs w:val="18"/>
              </w:rPr>
            </w:pPr>
            <w:r>
              <w:rPr>
                <w:rFonts w:hint="eastAsia"/>
                <w:sz w:val="18"/>
                <w:szCs w:val="18"/>
              </w:rPr>
              <w:t>M:qwe123</w:t>
            </w:r>
          </w:p>
        </w:tc>
        <w:tc>
          <w:tcPr>
            <w:tcW w:w="1541" w:type="dxa"/>
          </w:tcPr>
          <w:p>
            <w:pPr>
              <w:pStyle w:val="6"/>
              <w:widowControl/>
              <w:rPr>
                <w:rFonts w:hint="default" w:asciiTheme="minorHAnsi"/>
                <w:color w:val="000000"/>
                <w:sz w:val="18"/>
                <w:szCs w:val="18"/>
              </w:rPr>
            </w:pPr>
            <w:r>
              <w:rPr>
                <w:rFonts w:asciiTheme="minorHAnsi"/>
                <w:color w:val="000000"/>
                <w:sz w:val="18"/>
                <w:szCs w:val="18"/>
              </w:rPr>
              <w:t>Modify Failed</w:t>
            </w:r>
          </w:p>
          <w:p>
            <w:pPr>
              <w:rPr>
                <w:sz w:val="18"/>
                <w:szCs w:val="18"/>
              </w:rPr>
            </w:pPr>
          </w:p>
        </w:tc>
        <w:tc>
          <w:tcPr>
            <w:tcW w:w="1652" w:type="dxa"/>
          </w:tcPr>
          <w:p>
            <w:pPr>
              <w:pStyle w:val="6"/>
              <w:widowControl/>
              <w:rPr>
                <w:rFonts w:hint="default" w:asciiTheme="minorHAnsi"/>
                <w:color w:val="000000"/>
                <w:sz w:val="18"/>
                <w:szCs w:val="18"/>
              </w:rPr>
            </w:pPr>
            <w:r>
              <w:rPr>
                <w:rFonts w:asciiTheme="minorHAnsi"/>
                <w:color w:val="000000"/>
                <w:sz w:val="18"/>
                <w:szCs w:val="18"/>
              </w:rPr>
              <w:t>Modify Failed</w:t>
            </w:r>
          </w:p>
          <w:p>
            <w:pPr>
              <w:rPr>
                <w:sz w:val="18"/>
                <w:szCs w:val="18"/>
              </w:rPr>
            </w:pPr>
          </w:p>
        </w:tc>
        <w:tc>
          <w:tcPr>
            <w:tcW w:w="1801" w:type="dxa"/>
          </w:tcPr>
          <w:p>
            <w:pPr>
              <w:rPr>
                <w:sz w:val="18"/>
                <w:szCs w:val="18"/>
              </w:rPr>
            </w:pPr>
            <w:r>
              <w:rPr>
                <w:rFonts w:hint="eastAsia"/>
                <w:sz w:val="18"/>
                <w:szCs w:val="18"/>
              </w:rPr>
              <w:t>修改不存在的数据</w:t>
            </w:r>
          </w:p>
          <w:p>
            <w:pPr>
              <w:rPr>
                <w:sz w:val="18"/>
                <w:szCs w:val="18"/>
              </w:rPr>
            </w:pPr>
          </w:p>
        </w:tc>
        <w:tc>
          <w:tcPr>
            <w:tcW w:w="931" w:type="dxa"/>
          </w:tcPr>
          <w:p>
            <w:pPr>
              <w:rPr>
                <w:sz w:val="18"/>
                <w:szCs w:val="18"/>
              </w:rPr>
            </w:pPr>
          </w:p>
        </w:tc>
      </w:tr>
    </w:tbl>
    <w:p>
      <w:pPr>
        <w:numPr>
          <w:ilvl w:val="0"/>
          <w:numId w:val="0"/>
        </w:numPr>
        <w:ind w:leftChars="0"/>
        <w:rPr>
          <w:rFonts w:hint="eastAsia"/>
          <w:sz w:val="21"/>
          <w:szCs w:val="21"/>
          <w:lang w:val="en-US" w:eastAsia="zh-CN"/>
        </w:rPr>
      </w:pPr>
    </w:p>
    <w:p>
      <w:pPr>
        <w:numPr>
          <w:ilvl w:val="0"/>
          <w:numId w:val="3"/>
        </w:numPr>
        <w:ind w:leftChars="0"/>
        <w:outlineLvl w:val="0"/>
        <w:rPr>
          <w:rFonts w:hint="eastAsia"/>
          <w:sz w:val="21"/>
          <w:szCs w:val="21"/>
          <w:lang w:val="en-US" w:eastAsia="zh-CN"/>
        </w:rPr>
      </w:pPr>
      <w:r>
        <w:rPr>
          <w:rFonts w:hint="eastAsia"/>
          <w:sz w:val="21"/>
          <w:szCs w:val="21"/>
          <w:lang w:val="en-US" w:eastAsia="zh-CN"/>
        </w:rPr>
        <w:t>实施计划</w:t>
      </w:r>
    </w:p>
    <w:p>
      <w:pPr>
        <w:numPr>
          <w:ilvl w:val="0"/>
          <w:numId w:val="0"/>
        </w:numPr>
        <w:ind w:firstLine="420" w:firstLineChars="0"/>
        <w:rPr>
          <w:rFonts w:hint="eastAsia"/>
          <w:sz w:val="21"/>
          <w:szCs w:val="21"/>
          <w:lang w:val="en-US" w:eastAsia="zh-CN"/>
        </w:rPr>
      </w:pPr>
      <w:r>
        <w:rPr>
          <w:rFonts w:hint="eastAsia"/>
          <w:sz w:val="21"/>
          <w:szCs w:val="21"/>
          <w:lang w:val="en-US" w:eastAsia="zh-CN"/>
        </w:rPr>
        <w:t>测试设计员：生成测试计划，生成测试模型，评估测试工作的有效性</w:t>
      </w:r>
    </w:p>
    <w:p>
      <w:pPr>
        <w:numPr>
          <w:ilvl w:val="0"/>
          <w:numId w:val="0"/>
        </w:numPr>
        <w:ind w:firstLine="420" w:firstLineChars="0"/>
        <w:rPr>
          <w:rFonts w:hint="eastAsia"/>
          <w:sz w:val="21"/>
          <w:szCs w:val="21"/>
          <w:lang w:val="en-US" w:eastAsia="zh-CN"/>
        </w:rPr>
      </w:pPr>
      <w:r>
        <w:rPr>
          <w:rFonts w:hint="eastAsia"/>
          <w:sz w:val="21"/>
          <w:szCs w:val="21"/>
          <w:lang w:val="en-US" w:eastAsia="zh-CN"/>
        </w:rPr>
        <w:t>测试员：执行测试，记录结果，从错误中恢复，记录变更请求</w:t>
      </w:r>
    </w:p>
    <w:p>
      <w:pPr>
        <w:numPr>
          <w:ilvl w:val="0"/>
          <w:numId w:val="0"/>
        </w:numPr>
        <w:ind w:firstLine="420" w:firstLineChars="0"/>
        <w:rPr>
          <w:rFonts w:hint="eastAsia"/>
          <w:sz w:val="21"/>
          <w:szCs w:val="21"/>
          <w:lang w:val="en-US" w:eastAsia="zh-CN"/>
        </w:rPr>
      </w:pPr>
      <w:r>
        <w:rPr>
          <w:rFonts w:hint="eastAsia"/>
          <w:sz w:val="21"/>
          <w:szCs w:val="21"/>
          <w:lang w:val="en-US" w:eastAsia="zh-CN"/>
        </w:rPr>
        <w:t>数据库管理员：管理测试数据（数据库）</w:t>
      </w:r>
    </w:p>
    <w:p>
      <w:pPr>
        <w:numPr>
          <w:ilvl w:val="0"/>
          <w:numId w:val="0"/>
        </w:numPr>
        <w:ind w:firstLine="420" w:firstLineChars="0"/>
        <w:rPr>
          <w:rFonts w:hint="eastAsia"/>
          <w:sz w:val="21"/>
          <w:szCs w:val="21"/>
          <w:lang w:val="en-US" w:eastAsia="zh-CN"/>
        </w:rPr>
      </w:pPr>
      <w:r>
        <w:rPr>
          <w:rFonts w:hint="eastAsia"/>
          <w:sz w:val="21"/>
          <w:szCs w:val="21"/>
          <w:lang w:val="en-US" w:eastAsia="zh-CN"/>
        </w:rPr>
        <w:t>设计员：确定并定义测试类、确定并定义测试包</w:t>
      </w:r>
    </w:p>
    <w:p>
      <w:pPr>
        <w:numPr>
          <w:ilvl w:val="0"/>
          <w:numId w:val="0"/>
        </w:numPr>
        <w:ind w:firstLine="420" w:firstLineChars="0"/>
        <w:rPr>
          <w:rFonts w:hint="eastAsia"/>
          <w:sz w:val="21"/>
          <w:szCs w:val="21"/>
          <w:lang w:val="en-US" w:eastAsia="zh-CN"/>
        </w:rPr>
      </w:pPr>
      <w:r>
        <w:rPr>
          <w:rFonts w:hint="eastAsia"/>
          <w:sz w:val="21"/>
          <w:szCs w:val="21"/>
          <w:lang w:val="en-US" w:eastAsia="zh-CN"/>
        </w:rPr>
        <w:t>实施员：创建在测试模型中实施的测试包和测试类</w:t>
      </w:r>
    </w:p>
    <w:p>
      <w:pPr>
        <w:numPr>
          <w:ilvl w:val="0"/>
          <w:numId w:val="0"/>
        </w:numPr>
        <w:rPr>
          <w:rFonts w:hint="eastAsia"/>
          <w:sz w:val="21"/>
          <w:szCs w:val="21"/>
          <w:lang w:val="en-US" w:eastAsia="zh-CN"/>
        </w:rPr>
      </w:pPr>
    </w:p>
    <w:p>
      <w:pPr>
        <w:numPr>
          <w:ilvl w:val="0"/>
          <w:numId w:val="0"/>
        </w:numPr>
        <w:rPr>
          <w:rFonts w:hint="eastAsia"/>
          <w:sz w:val="21"/>
          <w:szCs w:val="21"/>
          <w:lang w:val="en-US" w:eastAsia="zh-CN"/>
        </w:rPr>
      </w:pPr>
    </w:p>
    <w:p>
      <w:pPr>
        <w:numPr>
          <w:ilvl w:val="1"/>
          <w:numId w:val="3"/>
        </w:numPr>
        <w:outlineLvl w:val="1"/>
        <w:rPr>
          <w:rFonts w:hint="eastAsia"/>
          <w:sz w:val="21"/>
          <w:szCs w:val="21"/>
          <w:lang w:val="en-US" w:eastAsia="zh-CN"/>
        </w:rPr>
      </w:pPr>
      <w:r>
        <w:rPr>
          <w:rFonts w:hint="eastAsia"/>
          <w:sz w:val="21"/>
          <w:szCs w:val="21"/>
          <w:lang w:val="en-US" w:eastAsia="zh-CN"/>
        </w:rPr>
        <w:t>工作量估计</w:t>
      </w:r>
    </w:p>
    <w:tbl>
      <w:tblPr>
        <w:tblStyle w:val="10"/>
        <w:tblW w:w="42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测试任务</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制定测试计划</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设计测试用例</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开发测试用例</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执行测试</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评估测试</w:t>
            </w:r>
          </w:p>
        </w:tc>
        <w:tc>
          <w:tcPr>
            <w:tcW w:w="213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1</w:t>
            </w:r>
          </w:p>
        </w:tc>
      </w:tr>
    </w:tbl>
    <w:p>
      <w:pPr>
        <w:numPr>
          <w:ilvl w:val="0"/>
          <w:numId w:val="0"/>
        </w:numPr>
        <w:ind w:firstLine="420" w:firstLineChars="0"/>
        <w:rPr>
          <w:rFonts w:hint="eastAsia"/>
          <w:sz w:val="21"/>
          <w:szCs w:val="21"/>
          <w:lang w:val="en-US" w:eastAsia="zh-CN"/>
        </w:rPr>
      </w:pPr>
    </w:p>
    <w:p>
      <w:pPr>
        <w:numPr>
          <w:ilvl w:val="0"/>
          <w:numId w:val="0"/>
        </w:numPr>
        <w:ind w:leftChars="0" w:firstLine="420"/>
        <w:rPr>
          <w:rFonts w:hint="eastAsia"/>
          <w:sz w:val="21"/>
          <w:szCs w:val="21"/>
          <w:lang w:val="en-US" w:eastAsia="zh-CN"/>
        </w:rPr>
      </w:pPr>
    </w:p>
    <w:p>
      <w:pPr>
        <w:numPr>
          <w:ilvl w:val="1"/>
          <w:numId w:val="3"/>
        </w:numPr>
        <w:ind w:left="0" w:leftChars="0" w:firstLine="0" w:firstLineChars="0"/>
        <w:outlineLvl w:val="1"/>
        <w:rPr>
          <w:rFonts w:hint="eastAsia"/>
          <w:sz w:val="21"/>
          <w:szCs w:val="21"/>
          <w:lang w:val="en-US" w:eastAsia="zh-CN"/>
        </w:rPr>
      </w:pPr>
      <w:r>
        <w:rPr>
          <w:rFonts w:hint="eastAsia"/>
          <w:sz w:val="21"/>
          <w:szCs w:val="21"/>
          <w:lang w:val="en-US" w:eastAsia="zh-CN"/>
        </w:rPr>
        <w:t>人员需求及进度安排</w:t>
      </w:r>
    </w:p>
    <w:p>
      <w:pPr>
        <w:numPr>
          <w:ilvl w:val="0"/>
          <w:numId w:val="0"/>
        </w:numPr>
        <w:ind w:leftChars="0"/>
        <w:rPr>
          <w:rFonts w:hint="eastAsia"/>
          <w:sz w:val="21"/>
          <w:szCs w:val="21"/>
          <w:lang w:val="en-US" w:eastAsia="zh-CN"/>
        </w:rPr>
      </w:pPr>
    </w:p>
    <w:tbl>
      <w:tblPr>
        <w:tblStyle w:val="10"/>
        <w:tblW w:w="52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测试任务</w:t>
            </w:r>
          </w:p>
        </w:tc>
        <w:tc>
          <w:tcPr>
            <w:tcW w:w="3116"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参与人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测试计划编写</w:t>
            </w:r>
          </w:p>
        </w:tc>
        <w:tc>
          <w:tcPr>
            <w:tcW w:w="3116"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屈海琦、张金莉、黎红丽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单元测试</w:t>
            </w:r>
          </w:p>
        </w:tc>
        <w:tc>
          <w:tcPr>
            <w:tcW w:w="3116"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黎红丽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LoadRunner</w:t>
            </w:r>
          </w:p>
        </w:tc>
        <w:tc>
          <w:tcPr>
            <w:tcW w:w="3116"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屈海琦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QTP</w:t>
            </w:r>
          </w:p>
        </w:tc>
        <w:tc>
          <w:tcPr>
            <w:tcW w:w="3116"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张金莉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测试报告</w:t>
            </w:r>
          </w:p>
        </w:tc>
        <w:tc>
          <w:tcPr>
            <w:tcW w:w="3116" w:type="dxa"/>
            <w:vAlign w:val="top"/>
          </w:tcPr>
          <w:p>
            <w:pPr>
              <w:numPr>
                <w:ilvl w:val="0"/>
                <w:numId w:val="0"/>
              </w:numPr>
              <w:ind w:left="0" w:leftChars="0" w:firstLine="0" w:firstLineChars="0"/>
              <w:jc w:val="center"/>
              <w:rPr>
                <w:rFonts w:hint="eastAsia"/>
                <w:sz w:val="21"/>
                <w:szCs w:val="21"/>
                <w:vertAlign w:val="baseline"/>
                <w:lang w:val="en-US" w:eastAsia="zh-CN"/>
              </w:rPr>
            </w:pPr>
            <w:r>
              <w:rPr>
                <w:rFonts w:hint="eastAsia"/>
                <w:sz w:val="21"/>
                <w:szCs w:val="21"/>
                <w:vertAlign w:val="baseline"/>
                <w:lang w:val="en-US" w:eastAsia="zh-CN"/>
              </w:rPr>
              <w:t>屈海琦、张金莉、黎红丽</w:t>
            </w:r>
          </w:p>
        </w:tc>
      </w:tr>
    </w:tbl>
    <w:p>
      <w:pPr>
        <w:numPr>
          <w:ilvl w:val="0"/>
          <w:numId w:val="0"/>
        </w:numPr>
        <w:rPr>
          <w:rFonts w:hint="eastAsia"/>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t>在2019-01-08号完成web应用程序的搭建及测试计划编写</w:t>
      </w:r>
    </w:p>
    <w:p>
      <w:pPr>
        <w:numPr>
          <w:ilvl w:val="0"/>
          <w:numId w:val="0"/>
        </w:numPr>
        <w:rPr>
          <w:rFonts w:hint="eastAsia"/>
          <w:sz w:val="21"/>
          <w:szCs w:val="21"/>
          <w:lang w:val="en-US" w:eastAsia="zh-CN"/>
        </w:rPr>
      </w:pPr>
      <w:r>
        <w:rPr>
          <w:rFonts w:hint="eastAsia"/>
          <w:sz w:val="21"/>
          <w:szCs w:val="21"/>
          <w:lang w:val="en-US" w:eastAsia="zh-CN"/>
        </w:rPr>
        <w:t>在2019-01-09号完成相关测试工作</w:t>
      </w:r>
    </w:p>
    <w:p>
      <w:pPr>
        <w:numPr>
          <w:ilvl w:val="0"/>
          <w:numId w:val="0"/>
        </w:numPr>
        <w:rPr>
          <w:rFonts w:hint="eastAsia"/>
          <w:sz w:val="21"/>
          <w:szCs w:val="21"/>
          <w:lang w:val="en-US" w:eastAsia="zh-CN"/>
        </w:rPr>
      </w:pPr>
      <w:r>
        <w:rPr>
          <w:rFonts w:hint="eastAsia"/>
          <w:sz w:val="21"/>
          <w:szCs w:val="21"/>
          <w:lang w:val="en-US" w:eastAsia="zh-CN"/>
        </w:rPr>
        <w:t>在2019-01-10号进行补充并验收测试报告</w:t>
      </w:r>
    </w:p>
    <w:p>
      <w:pPr>
        <w:numPr>
          <w:ilvl w:val="0"/>
          <w:numId w:val="0"/>
        </w:numPr>
        <w:rPr>
          <w:rFonts w:hint="eastAsia"/>
          <w:sz w:val="21"/>
          <w:szCs w:val="21"/>
          <w:lang w:val="en-US" w:eastAsia="zh-CN"/>
        </w:rPr>
      </w:pPr>
    </w:p>
    <w:p>
      <w:pPr>
        <w:numPr>
          <w:ilvl w:val="0"/>
          <w:numId w:val="3"/>
        </w:numPr>
        <w:ind w:left="0" w:leftChars="0" w:firstLine="0" w:firstLineChars="0"/>
        <w:outlineLvl w:val="0"/>
        <w:rPr>
          <w:rFonts w:hint="eastAsia"/>
          <w:sz w:val="21"/>
          <w:szCs w:val="21"/>
          <w:lang w:val="en-US" w:eastAsia="zh-CN"/>
        </w:rPr>
      </w:pPr>
      <w:r>
        <w:rPr>
          <w:rFonts w:hint="eastAsia"/>
          <w:sz w:val="21"/>
          <w:szCs w:val="21"/>
          <w:lang w:val="en-US" w:eastAsia="zh-CN"/>
        </w:rPr>
        <w:t>风险管理</w:t>
      </w:r>
    </w:p>
    <w:p>
      <w:pPr>
        <w:ind w:firstLine="420"/>
        <w:rPr>
          <w:rFonts w:hint="eastAsia" w:ascii="宋体" w:hAnsi="宋体"/>
          <w:iCs/>
          <w:sz w:val="20"/>
          <w:lang w:val="en-US" w:eastAsia="zh-CN"/>
        </w:rPr>
      </w:pPr>
      <w:r>
        <w:rPr>
          <w:rFonts w:hint="eastAsia"/>
          <w:sz w:val="21"/>
          <w:szCs w:val="21"/>
          <w:lang w:val="en-US" w:eastAsia="zh-CN"/>
        </w:rPr>
        <w:t>将风险划分如下三个等级：</w:t>
      </w:r>
      <w:r>
        <w:rPr>
          <w:rFonts w:hint="eastAsia" w:ascii="宋体" w:hAnsi="宋体"/>
          <w:iCs/>
          <w:sz w:val="20"/>
        </w:rPr>
        <w:t>L=Low(风险与处理的优先级为低)</w:t>
      </w:r>
      <w:r>
        <w:rPr>
          <w:rFonts w:hint="eastAsia" w:ascii="宋体" w:hAnsi="宋体"/>
          <w:iCs/>
          <w:sz w:val="20"/>
          <w:lang w:eastAsia="zh-CN"/>
        </w:rPr>
        <w:t>；</w:t>
      </w:r>
      <w:r>
        <w:rPr>
          <w:rFonts w:hint="eastAsia" w:ascii="宋体" w:hAnsi="宋体"/>
          <w:iCs/>
          <w:sz w:val="20"/>
        </w:rPr>
        <w:t>M=Middle(风险与处理的优先级为中)</w:t>
      </w:r>
      <w:r>
        <w:rPr>
          <w:rFonts w:hint="eastAsia" w:ascii="宋体" w:hAnsi="宋体"/>
          <w:iCs/>
          <w:sz w:val="20"/>
          <w:lang w:eastAsia="zh-CN"/>
        </w:rPr>
        <w:t>；</w:t>
      </w:r>
      <w:r>
        <w:rPr>
          <w:rFonts w:hint="eastAsia" w:ascii="宋体" w:hAnsi="宋体"/>
          <w:iCs/>
          <w:sz w:val="20"/>
        </w:rPr>
        <w:t>H=High(风险与处理的优先级为高)</w:t>
      </w:r>
      <w:r>
        <w:rPr>
          <w:rFonts w:hint="eastAsia" w:ascii="宋体" w:hAnsi="宋体"/>
          <w:iCs/>
          <w:sz w:val="20"/>
          <w:lang w:eastAsia="zh-CN"/>
        </w:rPr>
        <w:t>。</w:t>
      </w:r>
      <w:r>
        <w:rPr>
          <w:rFonts w:hint="eastAsia" w:ascii="宋体" w:hAnsi="宋体"/>
          <w:iCs/>
          <w:sz w:val="20"/>
          <w:lang w:val="en-US" w:eastAsia="zh-CN"/>
        </w:rPr>
        <w:t>按照测试过程中具体情况进行风险评估。</w:t>
      </w:r>
    </w:p>
    <w:p>
      <w:pPr>
        <w:ind w:firstLine="420"/>
        <w:rPr>
          <w:rFonts w:hint="eastAsia" w:ascii="宋体" w:hAnsi="宋体"/>
          <w:iCs/>
          <w:sz w:val="20"/>
          <w:lang w:val="en-US" w:eastAsia="zh-CN"/>
        </w:rPr>
      </w:pPr>
    </w:p>
    <w:p>
      <w:pPr>
        <w:numPr>
          <w:ilvl w:val="0"/>
          <w:numId w:val="3"/>
        </w:numPr>
        <w:ind w:left="0" w:leftChars="0" w:firstLine="0" w:firstLineChars="0"/>
        <w:outlineLvl w:val="0"/>
        <w:rPr>
          <w:rFonts w:hint="eastAsia" w:ascii="宋体" w:hAnsi="宋体"/>
          <w:iCs/>
          <w:sz w:val="20"/>
          <w:lang w:val="en-US" w:eastAsia="zh-CN"/>
        </w:rPr>
      </w:pPr>
      <w:r>
        <w:rPr>
          <w:rFonts w:hint="eastAsia" w:ascii="宋体" w:hAnsi="宋体"/>
          <w:iCs/>
          <w:sz w:val="20"/>
          <w:lang w:val="en-US" w:eastAsia="zh-CN"/>
        </w:rPr>
        <w:t>测试结果截图及分析</w:t>
      </w:r>
    </w:p>
    <w:p>
      <w:pPr>
        <w:numPr>
          <w:ilvl w:val="1"/>
          <w:numId w:val="3"/>
        </w:numPr>
        <w:ind w:left="0" w:leftChars="0" w:firstLine="0" w:firstLineChars="0"/>
        <w:jc w:val="left"/>
        <w:outlineLvl w:val="1"/>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auto"/>
          <w:sz w:val="20"/>
          <w:szCs w:val="20"/>
          <w:highlight w:val="none"/>
          <w:shd w:val="clear" w:color="auto" w:fill="auto"/>
          <w:lang w:val="en-US" w:eastAsia="zh-CN"/>
        </w:rPr>
        <w:t>单元测试</w:t>
      </w:r>
    </w:p>
    <w:p>
      <w:pPr>
        <w:numPr>
          <w:ilvl w:val="0"/>
          <w:numId w:val="0"/>
        </w:numPr>
        <w:ind w:leftChars="0"/>
        <w:jc w:val="left"/>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auto"/>
          <w:sz w:val="20"/>
          <w:szCs w:val="20"/>
          <w:highlight w:val="none"/>
          <w:shd w:val="clear" w:color="auto" w:fill="auto"/>
          <w:lang w:val="en-US" w:eastAsia="zh-CN"/>
        </w:rPr>
        <w:drawing>
          <wp:inline distT="0" distB="0" distL="114300" distR="114300">
            <wp:extent cx="5267325" cy="2850515"/>
            <wp:effectExtent l="0" t="0" r="9525" b="6985"/>
            <wp:docPr id="1" name="图片 1" descr="AC0712B361B794335F040E9B24C5A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C0712B361B794335F040E9B24C5A3C1"/>
                    <pic:cNvPicPr>
                      <a:picLocks noChangeAspect="1"/>
                    </pic:cNvPicPr>
                  </pic:nvPicPr>
                  <pic:blipFill>
                    <a:blip r:embed="rId6"/>
                    <a:stretch>
                      <a:fillRect/>
                    </a:stretch>
                  </pic:blipFill>
                  <pic:spPr>
                    <a:xfrm>
                      <a:off x="0" y="0"/>
                      <a:ext cx="5267325" cy="2850515"/>
                    </a:xfrm>
                    <a:prstGeom prst="rect">
                      <a:avLst/>
                    </a:prstGeom>
                  </pic:spPr>
                </pic:pic>
              </a:graphicData>
            </a:graphic>
          </wp:inline>
        </w:drawing>
      </w:r>
    </w:p>
    <w:p>
      <w:pPr>
        <w:numPr>
          <w:ilvl w:val="0"/>
          <w:numId w:val="0"/>
        </w:numPr>
        <w:ind w:leftChars="0"/>
        <w:jc w:val="left"/>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auto"/>
          <w:sz w:val="20"/>
          <w:szCs w:val="20"/>
          <w:highlight w:val="none"/>
          <w:shd w:val="clear" w:color="auto" w:fill="auto"/>
          <w:lang w:val="en-US" w:eastAsia="zh-CN"/>
        </w:rPr>
        <w:t>assertFalse断言成功证明没有返回空，所以JDBCUtils的getDataSource和getConnection方法没有错误。</w:t>
      </w:r>
    </w:p>
    <w:p>
      <w:pPr>
        <w:numPr>
          <w:ilvl w:val="0"/>
          <w:numId w:val="0"/>
        </w:numPr>
        <w:ind w:leftChars="0"/>
        <w:jc w:val="left"/>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auto"/>
          <w:sz w:val="20"/>
          <w:szCs w:val="20"/>
          <w:highlight w:val="none"/>
          <w:shd w:val="clear" w:color="auto" w:fill="auto"/>
          <w:lang w:val="en-US" w:eastAsia="zh-CN"/>
        </w:rPr>
        <w:drawing>
          <wp:inline distT="0" distB="0" distL="114300" distR="114300">
            <wp:extent cx="5267325" cy="2825750"/>
            <wp:effectExtent l="0" t="0" r="9525" b="12700"/>
            <wp:docPr id="2" name="图片 2" descr="0B7362C36F1483E192AB3EA3952CD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B7362C36F1483E192AB3EA3952CD178"/>
                    <pic:cNvPicPr>
                      <a:picLocks noChangeAspect="1"/>
                    </pic:cNvPicPr>
                  </pic:nvPicPr>
                  <pic:blipFill>
                    <a:blip r:embed="rId7"/>
                    <a:stretch>
                      <a:fillRect/>
                    </a:stretch>
                  </pic:blipFill>
                  <pic:spPr>
                    <a:xfrm>
                      <a:off x="0" y="0"/>
                      <a:ext cx="5267325" cy="2825750"/>
                    </a:xfrm>
                    <a:prstGeom prst="rect">
                      <a:avLst/>
                    </a:prstGeom>
                  </pic:spPr>
                </pic:pic>
              </a:graphicData>
            </a:graphic>
          </wp:inline>
        </w:drawing>
      </w:r>
    </w:p>
    <w:p>
      <w:pPr>
        <w:numPr>
          <w:ilvl w:val="0"/>
          <w:numId w:val="0"/>
        </w:numPr>
        <w:ind w:leftChars="0"/>
        <w:jc w:val="left"/>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auto"/>
          <w:sz w:val="20"/>
          <w:szCs w:val="20"/>
          <w:highlight w:val="none"/>
          <w:shd w:val="clear" w:color="auto" w:fill="auto"/>
          <w:lang w:val="en-US" w:eastAsia="zh-CN"/>
        </w:rPr>
        <w:t>User类的getter和setter方法没有错误</w:t>
      </w:r>
    </w:p>
    <w:p>
      <w:pPr>
        <w:numPr>
          <w:ilvl w:val="0"/>
          <w:numId w:val="0"/>
        </w:numPr>
        <w:ind w:leftChars="0"/>
        <w:jc w:val="left"/>
        <w:rPr>
          <w:rFonts w:hint="eastAsia" w:ascii="宋体" w:hAnsi="宋体" w:cs="宋体"/>
          <w:b w:val="0"/>
          <w:bCs/>
          <w:color w:val="auto"/>
          <w:sz w:val="20"/>
          <w:szCs w:val="20"/>
          <w:highlight w:val="none"/>
          <w:shd w:val="clear" w:color="auto" w:fill="auto"/>
          <w:lang w:val="en-US" w:eastAsia="zh-CN"/>
        </w:rPr>
      </w:pPr>
    </w:p>
    <w:p>
      <w:pPr>
        <w:numPr>
          <w:ilvl w:val="1"/>
          <w:numId w:val="3"/>
        </w:numPr>
        <w:ind w:left="0" w:leftChars="0" w:firstLine="0" w:firstLineChars="0"/>
        <w:jc w:val="left"/>
        <w:outlineLvl w:val="1"/>
        <w:rPr>
          <w:rFonts w:hint="eastAsia" w:ascii="宋体" w:hAnsi="宋体" w:cs="宋体"/>
          <w:b w:val="0"/>
          <w:bCs/>
          <w:color w:val="000000" w:themeColor="text1"/>
          <w:sz w:val="20"/>
          <w:szCs w:val="20"/>
          <w:highlight w:val="none"/>
          <w:shd w:val="clear" w:color="auto" w:fill="auto"/>
          <w:lang w:val="en-US" w:eastAsia="zh-CN"/>
          <w14:textFill>
            <w14:solidFill>
              <w14:schemeClr w14:val="tx1"/>
            </w14:solidFill>
          </w14:textFill>
        </w:rPr>
      </w:pPr>
      <w:r>
        <w:rPr>
          <w:rFonts w:hint="eastAsia" w:ascii="宋体" w:hAnsi="宋体" w:cs="宋体"/>
          <w:b w:val="0"/>
          <w:bCs/>
          <w:color w:val="000000" w:themeColor="text1"/>
          <w:sz w:val="20"/>
          <w:szCs w:val="20"/>
          <w:highlight w:val="none"/>
          <w:shd w:val="clear" w:color="auto" w:fill="auto"/>
          <w:lang w:val="en-US" w:eastAsia="zh-CN"/>
          <w14:textFill>
            <w14:solidFill>
              <w14:schemeClr w14:val="tx1"/>
            </w14:solidFill>
          </w14:textFill>
        </w:rPr>
        <w:t>LoadRunner</w:t>
      </w:r>
    </w:p>
    <w:p>
      <w:pPr>
        <w:numPr>
          <w:ilvl w:val="0"/>
          <w:numId w:val="0"/>
        </w:numPr>
        <w:ind w:leftChars="0"/>
        <w:jc w:val="left"/>
        <w:outlineLvl w:val="2"/>
        <w:rPr>
          <w:rFonts w:hint="eastAsia" w:ascii="宋体" w:hAnsi="宋体" w:cs="宋体"/>
          <w:b w:val="0"/>
          <w:bCs/>
          <w:color w:val="000000" w:themeColor="text1"/>
          <w:sz w:val="20"/>
          <w:szCs w:val="20"/>
          <w:highlight w:val="none"/>
          <w:shd w:val="clear" w:color="auto" w:fill="auto"/>
          <w:lang w:val="en-US" w:eastAsia="zh-CN"/>
          <w14:textFill>
            <w14:solidFill>
              <w14:schemeClr w14:val="tx1"/>
            </w14:solidFill>
          </w14:textFill>
        </w:rPr>
      </w:pPr>
      <w:r>
        <w:rPr>
          <w:rFonts w:hint="eastAsia" w:ascii="宋体" w:hAnsi="宋体" w:cs="宋体"/>
          <w:b w:val="0"/>
          <w:bCs/>
          <w:color w:val="000000" w:themeColor="text1"/>
          <w:sz w:val="20"/>
          <w:szCs w:val="20"/>
          <w:highlight w:val="none"/>
          <w:shd w:val="clear" w:color="auto" w:fill="auto"/>
          <w:lang w:val="en-US" w:eastAsia="zh-CN"/>
          <w14:textFill>
            <w14:solidFill>
              <w14:schemeClr w14:val="tx1"/>
            </w14:solidFill>
          </w14:textFill>
        </w:rPr>
        <w:t>A.</w:t>
      </w:r>
      <w:r>
        <w:rPr>
          <w:rFonts w:hint="eastAsia" w:ascii="宋体" w:hAnsi="宋体" w:cs="宋体"/>
          <w:b w:val="0"/>
          <w:bCs/>
          <w:color w:val="auto"/>
          <w:sz w:val="20"/>
          <w:szCs w:val="20"/>
          <w:highlight w:val="none"/>
          <w:shd w:val="clear" w:color="auto" w:fill="auto"/>
          <w:lang w:val="en-US" w:eastAsia="zh-CN"/>
        </w:rPr>
        <w:t>使用Virtual User Generator来录制或编辑虚拟用户脚本</w:t>
      </w:r>
    </w:p>
    <w:p>
      <w:r>
        <w:drawing>
          <wp:inline distT="0" distB="0" distL="114300" distR="114300">
            <wp:extent cx="3788410" cy="2032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88410" cy="2032635"/>
                    </a:xfrm>
                    <a:prstGeom prst="rect">
                      <a:avLst/>
                    </a:prstGeom>
                    <a:noFill/>
                    <a:ln w="9525">
                      <a:noFill/>
                    </a:ln>
                  </pic:spPr>
                </pic:pic>
              </a:graphicData>
            </a:graphic>
          </wp:inline>
        </w:drawing>
      </w:r>
    </w:p>
    <w:p>
      <w:pPr>
        <w:outlineLvl w:val="2"/>
        <w:rPr>
          <w:rFonts w:hint="eastAsia" w:eastAsiaTheme="minorEastAsia"/>
          <w:lang w:val="en-US" w:eastAsia="zh-CN"/>
        </w:rPr>
      </w:pPr>
      <w:r>
        <w:rPr>
          <w:rFonts w:hint="eastAsia"/>
          <w:lang w:val="en-US" w:eastAsia="zh-CN"/>
        </w:rPr>
        <w:t>B.设置相关参数，通过对start，stop按钮对虚拟用户的运行状况进行观察</w:t>
      </w:r>
    </w:p>
    <w:p>
      <w:r>
        <w:drawing>
          <wp:inline distT="0" distB="0" distL="114300" distR="114300">
            <wp:extent cx="2623185" cy="2409825"/>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623185" cy="2409825"/>
                    </a:xfrm>
                    <a:prstGeom prst="rect">
                      <a:avLst/>
                    </a:prstGeom>
                    <a:noFill/>
                    <a:ln w="9525">
                      <a:noFill/>
                    </a:ln>
                  </pic:spPr>
                </pic:pic>
              </a:graphicData>
            </a:graphic>
          </wp:inline>
        </w:drawing>
      </w:r>
    </w:p>
    <w:p/>
    <w:p>
      <w:r>
        <w:drawing>
          <wp:inline distT="0" distB="0" distL="114300" distR="114300">
            <wp:extent cx="3656330" cy="1961515"/>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656330" cy="1961515"/>
                    </a:xfrm>
                    <a:prstGeom prst="rect">
                      <a:avLst/>
                    </a:prstGeom>
                    <a:noFill/>
                    <a:ln w="9525">
                      <a:noFill/>
                    </a:ln>
                  </pic:spPr>
                </pic:pic>
              </a:graphicData>
            </a:graphic>
          </wp:inline>
        </w:drawing>
      </w:r>
    </w:p>
    <w:p>
      <w:r>
        <w:drawing>
          <wp:inline distT="0" distB="0" distL="114300" distR="114300">
            <wp:extent cx="3679825" cy="1974215"/>
            <wp:effectExtent l="0" t="0" r="158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679825" cy="1974215"/>
                    </a:xfrm>
                    <a:prstGeom prst="rect">
                      <a:avLst/>
                    </a:prstGeom>
                    <a:noFill/>
                    <a:ln w="9525">
                      <a:noFill/>
                    </a:ln>
                  </pic:spPr>
                </pic:pic>
              </a:graphicData>
            </a:graphic>
          </wp:inline>
        </w:drawing>
      </w:r>
    </w:p>
    <w:p/>
    <w:p/>
    <w:p>
      <w:pPr>
        <w:outlineLvl w:val="2"/>
        <w:rPr>
          <w:rFonts w:hint="eastAsia"/>
          <w:lang w:val="en-US" w:eastAsia="zh-CN"/>
        </w:rPr>
      </w:pPr>
      <w:r>
        <w:rPr>
          <w:rFonts w:hint="eastAsia"/>
          <w:lang w:val="en-US" w:eastAsia="zh-CN"/>
        </w:rPr>
        <w:t>C.分析结果</w:t>
      </w:r>
    </w:p>
    <w:p>
      <w:pPr>
        <w:rPr>
          <w:rFonts w:hint="eastAsia" w:eastAsiaTheme="minorEastAsia"/>
          <w:lang w:val="en-US" w:eastAsia="zh-CN"/>
        </w:rPr>
      </w:pPr>
      <w:r>
        <w:rPr>
          <w:rFonts w:hint="eastAsia"/>
          <w:lang w:val="en-US" w:eastAsia="zh-CN"/>
        </w:rPr>
        <w:t>Ramp-up 测试</w:t>
      </w:r>
    </w:p>
    <w:p>
      <w:r>
        <w:drawing>
          <wp:inline distT="0" distB="0" distL="114300" distR="114300">
            <wp:extent cx="5267325" cy="2825750"/>
            <wp:effectExtent l="0" t="0" r="952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5267325" cy="2825750"/>
                    </a:xfrm>
                    <a:prstGeom prst="rect">
                      <a:avLst/>
                    </a:prstGeom>
                    <a:noFill/>
                    <a:ln w="9525">
                      <a:noFill/>
                    </a:ln>
                  </pic:spPr>
                </pic:pic>
              </a:graphicData>
            </a:graphic>
          </wp:inline>
        </w:drawing>
      </w:r>
    </w:p>
    <w:p/>
    <w:p/>
    <w:p/>
    <w:p/>
    <w:p>
      <w:r>
        <w:drawing>
          <wp:inline distT="0" distB="0" distL="114300" distR="114300">
            <wp:extent cx="5267325" cy="2825750"/>
            <wp:effectExtent l="0" t="0" r="952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267325" cy="2825750"/>
                    </a:xfrm>
                    <a:prstGeom prst="rect">
                      <a:avLst/>
                    </a:prstGeom>
                    <a:noFill/>
                    <a:ln w="9525">
                      <a:noFill/>
                    </a:ln>
                  </pic:spPr>
                </pic:pic>
              </a:graphicData>
            </a:graphic>
          </wp:inline>
        </w:drawing>
      </w:r>
    </w:p>
    <w:p>
      <w:pPr>
        <w:rPr>
          <w:rFonts w:hint="eastAsia"/>
          <w:lang w:val="en-US" w:eastAsia="zh-CN"/>
        </w:rPr>
      </w:pPr>
      <w:r>
        <w:rPr>
          <w:rFonts w:hint="eastAsia"/>
          <w:lang w:val="en-US" w:eastAsia="zh-CN"/>
        </w:rPr>
        <w:t>运行的并发数------根据设定的参数，每16s运行2个虚拟用户，5分钟运行结束。</w:t>
      </w:r>
    </w:p>
    <w:p/>
    <w:p>
      <w:r>
        <w:drawing>
          <wp:inline distT="0" distB="0" distL="114300" distR="114300">
            <wp:extent cx="5267325" cy="2825750"/>
            <wp:effectExtent l="0" t="0" r="952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267325" cy="2825750"/>
                    </a:xfrm>
                    <a:prstGeom prst="rect">
                      <a:avLst/>
                    </a:prstGeom>
                    <a:noFill/>
                    <a:ln w="9525">
                      <a:noFill/>
                    </a:ln>
                  </pic:spPr>
                </pic:pic>
              </a:graphicData>
            </a:graphic>
          </wp:inline>
        </w:drawing>
      </w:r>
    </w:p>
    <w:p>
      <w:pPr>
        <w:rPr>
          <w:rFonts w:hint="eastAsia"/>
          <w:lang w:val="en-US" w:eastAsia="zh-CN"/>
        </w:rPr>
      </w:pPr>
      <w:r>
        <w:rPr>
          <w:rFonts w:hint="eastAsia"/>
          <w:lang w:val="en-US" w:eastAsia="zh-CN"/>
        </w:rPr>
        <w:t>每秒点击次数-----每一次点击相当于对服务器发出一次请求，一般点击数会随着负载的增加而增加。下降说明web服务器的响应速度在变慢，其原因可能是服务器瓶颈问题，也有可能是Vuser数量减少</w:t>
      </w:r>
    </w:p>
    <w:p/>
    <w:p>
      <w:r>
        <w:drawing>
          <wp:inline distT="0" distB="0" distL="114300" distR="114300">
            <wp:extent cx="5267325" cy="2825750"/>
            <wp:effectExtent l="0" t="0" r="9525"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67325" cy="2825750"/>
                    </a:xfrm>
                    <a:prstGeom prst="rect">
                      <a:avLst/>
                    </a:prstGeom>
                    <a:noFill/>
                    <a:ln w="9525">
                      <a:noFill/>
                    </a:ln>
                  </pic:spPr>
                </pic:pic>
              </a:graphicData>
            </a:graphic>
          </wp:inline>
        </w:drawing>
      </w:r>
    </w:p>
    <w:p>
      <w:pPr>
        <w:rPr>
          <w:rFonts w:hint="eastAsia"/>
          <w:lang w:val="en-US" w:eastAsia="zh-CN"/>
        </w:rPr>
      </w:pPr>
      <w:r>
        <w:rPr>
          <w:rFonts w:hint="eastAsia"/>
          <w:lang w:val="en-US" w:eastAsia="zh-CN"/>
        </w:rPr>
        <w:t>吞吐量------该数据越小说明系统的宽带依赖越小，跟每秒点击次数息息相关，吞吐量随点击次数的变化而变化</w:t>
      </w:r>
    </w:p>
    <w:p/>
    <w:p/>
    <w:p>
      <w:r>
        <w:drawing>
          <wp:inline distT="0" distB="0" distL="114300" distR="114300">
            <wp:extent cx="5267325" cy="2825750"/>
            <wp:effectExtent l="0" t="0" r="9525"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5267325" cy="2825750"/>
                    </a:xfrm>
                    <a:prstGeom prst="rect">
                      <a:avLst/>
                    </a:prstGeom>
                    <a:noFill/>
                    <a:ln w="9525">
                      <a:noFill/>
                    </a:ln>
                  </pic:spPr>
                </pic:pic>
              </a:graphicData>
            </a:graphic>
          </wp:inline>
        </w:drawing>
      </w:r>
    </w:p>
    <w:p>
      <w:pPr>
        <w:rPr>
          <w:rFonts w:hint="eastAsia"/>
          <w:lang w:val="en-US" w:eastAsia="zh-CN"/>
        </w:rPr>
      </w:pPr>
      <w:r>
        <w:rPr>
          <w:rFonts w:hint="eastAsia"/>
          <w:lang w:val="en-US" w:eastAsia="zh-CN"/>
        </w:rPr>
        <w:t>Transation Sunmmary------，绿色代表通过事务，通过事务数越多说明系统的处理能力越强，失败的事务越少，说明系统越可靠</w:t>
      </w:r>
    </w:p>
    <w:p/>
    <w:p>
      <w:r>
        <w:drawing>
          <wp:inline distT="0" distB="0" distL="114300" distR="114300">
            <wp:extent cx="5267325" cy="2825750"/>
            <wp:effectExtent l="0" t="0" r="9525" b="1270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5267325" cy="2825750"/>
                    </a:xfrm>
                    <a:prstGeom prst="rect">
                      <a:avLst/>
                    </a:prstGeom>
                    <a:noFill/>
                    <a:ln w="9525">
                      <a:noFill/>
                    </a:ln>
                  </pic:spPr>
                </pic:pic>
              </a:graphicData>
            </a:graphic>
          </wp:inline>
        </w:drawing>
      </w:r>
    </w:p>
    <w:p>
      <w:pPr>
        <w:rPr>
          <w:rFonts w:hint="eastAsia"/>
          <w:lang w:val="en-US" w:eastAsia="zh-CN"/>
        </w:rPr>
      </w:pPr>
      <w:r>
        <w:rPr>
          <w:rFonts w:hint="eastAsia"/>
          <w:lang w:val="en-US" w:eastAsia="zh-CN"/>
        </w:rPr>
        <w:t>Average Transxction Response Time：时间越小说明处理的速度越快。随着测试时间的变化，系统处理事务的速度开始逐渐变慢。</w:t>
      </w:r>
    </w:p>
    <w:p>
      <w:pPr>
        <w:rPr>
          <w:rFonts w:hint="eastAsia"/>
          <w:lang w:val="en-US" w:eastAsia="zh-CN"/>
        </w:rPr>
      </w:pPr>
    </w:p>
    <w:p>
      <w:pPr>
        <w:rPr>
          <w:rFonts w:hint="eastAsia"/>
          <w:lang w:val="en-US" w:eastAsia="zh-CN"/>
        </w:rPr>
      </w:pPr>
      <w:r>
        <w:rPr>
          <w:rFonts w:hint="eastAsia"/>
          <w:lang w:val="en-US" w:eastAsia="zh-CN"/>
        </w:rPr>
        <w:t>2分16秒时。Vuser达到20个的时候平均事务响应时间才有明显的升高，也就是说系统达到最优性能的时候允许20个用户同时处理事务</w:t>
      </w:r>
    </w:p>
    <w:p>
      <w:pPr>
        <w:rPr>
          <w:rFonts w:hint="eastAsia"/>
          <w:lang w:val="en-US" w:eastAsia="zh-CN"/>
        </w:rPr>
      </w:pPr>
      <w:r>
        <w:rPr>
          <w:rFonts w:hint="eastAsia"/>
          <w:lang w:val="en-US" w:eastAsia="zh-CN"/>
        </w:rPr>
        <w:t>3分20秒时，系统响应时间最大，最大响应时间是要推迟1分钟才出现的</w:t>
      </w:r>
    </w:p>
    <w:p/>
    <w:p>
      <w:pPr>
        <w:rPr>
          <w:rFonts w:hint="eastAsia"/>
          <w:lang w:val="en-US" w:eastAsia="zh-CN"/>
        </w:rPr>
      </w:pPr>
    </w:p>
    <w:p/>
    <w:p>
      <w:pPr>
        <w:rPr>
          <w:rFonts w:hint="eastAsia"/>
          <w:lang w:val="en-US" w:eastAsia="zh-CN"/>
        </w:rPr>
      </w:pPr>
      <w:r>
        <w:rPr>
          <w:rFonts w:hint="eastAsia"/>
          <w:lang w:val="en-US" w:eastAsia="zh-CN"/>
        </w:rPr>
        <w:t>Flat测试</w:t>
      </w:r>
    </w:p>
    <w:p>
      <w:pPr>
        <w:rPr>
          <w:rFonts w:hint="eastAsia"/>
          <w:lang w:val="en-US" w:eastAsia="zh-CN"/>
        </w:rPr>
      </w:pPr>
      <w:r>
        <w:rPr>
          <w:rFonts w:hint="eastAsia"/>
          <w:lang w:val="en-US" w:eastAsia="zh-CN"/>
        </w:rPr>
        <w:t>Flat测试与ramp-up测试基本相同，flat测试是一次性测试50个事务。</w:t>
      </w:r>
    </w:p>
    <w:p>
      <w:r>
        <w:drawing>
          <wp:inline distT="0" distB="0" distL="114300" distR="114300">
            <wp:extent cx="5267325" cy="2825750"/>
            <wp:effectExtent l="0" t="0" r="9525" b="1270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8"/>
                    <a:stretch>
                      <a:fillRect/>
                    </a:stretch>
                  </pic:blipFill>
                  <pic:spPr>
                    <a:xfrm>
                      <a:off x="0" y="0"/>
                      <a:ext cx="5267325" cy="2825750"/>
                    </a:xfrm>
                    <a:prstGeom prst="rect">
                      <a:avLst/>
                    </a:prstGeom>
                    <a:noFill/>
                    <a:ln w="9525">
                      <a:noFill/>
                    </a:ln>
                  </pic:spPr>
                </pic:pic>
              </a:graphicData>
            </a:graphic>
          </wp:inline>
        </w:drawing>
      </w:r>
      <w:r>
        <w:drawing>
          <wp:inline distT="0" distB="0" distL="114300" distR="114300">
            <wp:extent cx="5267325" cy="2825750"/>
            <wp:effectExtent l="0" t="0" r="9525" b="1270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67325" cy="2825750"/>
                    </a:xfrm>
                    <a:prstGeom prst="rect">
                      <a:avLst/>
                    </a:prstGeom>
                    <a:noFill/>
                    <a:ln w="9525">
                      <a:noFill/>
                    </a:ln>
                  </pic:spPr>
                </pic:pic>
              </a:graphicData>
            </a:graphic>
          </wp:inline>
        </w:drawing>
      </w:r>
    </w:p>
    <w:p/>
    <w:p>
      <w:pPr>
        <w:numPr>
          <w:ilvl w:val="0"/>
          <w:numId w:val="0"/>
        </w:numPr>
        <w:ind w:leftChars="0"/>
        <w:jc w:val="left"/>
      </w:pPr>
      <w:r>
        <w:drawing>
          <wp:inline distT="0" distB="0" distL="114300" distR="114300">
            <wp:extent cx="5267325" cy="2825750"/>
            <wp:effectExtent l="0" t="0" r="9525" b="1270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67325" cy="2825750"/>
                    </a:xfrm>
                    <a:prstGeom prst="rect">
                      <a:avLst/>
                    </a:prstGeom>
                    <a:noFill/>
                    <a:ln w="9525">
                      <a:noFill/>
                    </a:ln>
                  </pic:spPr>
                </pic:pic>
              </a:graphicData>
            </a:graphic>
          </wp:inline>
        </w:drawing>
      </w:r>
      <w:r>
        <w:drawing>
          <wp:inline distT="0" distB="0" distL="114300" distR="114300">
            <wp:extent cx="5267325" cy="2825750"/>
            <wp:effectExtent l="0" t="0" r="9525" b="1270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1"/>
                    <a:stretch>
                      <a:fillRect/>
                    </a:stretch>
                  </pic:blipFill>
                  <pic:spPr>
                    <a:xfrm>
                      <a:off x="0" y="0"/>
                      <a:ext cx="5267325" cy="2825750"/>
                    </a:xfrm>
                    <a:prstGeom prst="rect">
                      <a:avLst/>
                    </a:prstGeom>
                    <a:noFill/>
                    <a:ln w="9525">
                      <a:noFill/>
                    </a:ln>
                  </pic:spPr>
                </pic:pic>
              </a:graphicData>
            </a:graphic>
          </wp:inline>
        </w:drawing>
      </w:r>
      <w:r>
        <w:drawing>
          <wp:inline distT="0" distB="0" distL="114300" distR="114300">
            <wp:extent cx="5267325" cy="2825750"/>
            <wp:effectExtent l="0" t="0" r="9525" b="1270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2"/>
                    <a:stretch>
                      <a:fillRect/>
                    </a:stretch>
                  </pic:blipFill>
                  <pic:spPr>
                    <a:xfrm>
                      <a:off x="0" y="0"/>
                      <a:ext cx="5267325" cy="2825750"/>
                    </a:xfrm>
                    <a:prstGeom prst="rect">
                      <a:avLst/>
                    </a:prstGeom>
                    <a:noFill/>
                    <a:ln w="9525">
                      <a:noFill/>
                    </a:ln>
                  </pic:spPr>
                </pic:pic>
              </a:graphicData>
            </a:graphic>
          </wp:inline>
        </w:drawing>
      </w:r>
      <w:r>
        <w:drawing>
          <wp:inline distT="0" distB="0" distL="114300" distR="114300">
            <wp:extent cx="4609465" cy="2472690"/>
            <wp:effectExtent l="0" t="0" r="635" b="38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3"/>
                    <a:stretch>
                      <a:fillRect/>
                    </a:stretch>
                  </pic:blipFill>
                  <pic:spPr>
                    <a:xfrm>
                      <a:off x="0" y="0"/>
                      <a:ext cx="4609465" cy="2472690"/>
                    </a:xfrm>
                    <a:prstGeom prst="rect">
                      <a:avLst/>
                    </a:prstGeom>
                    <a:noFill/>
                    <a:ln w="9525">
                      <a:noFill/>
                    </a:ln>
                  </pic:spPr>
                </pic:pic>
              </a:graphicData>
            </a:graphic>
          </wp:inline>
        </w:drawing>
      </w:r>
    </w:p>
    <w:p>
      <w:pPr>
        <w:numPr>
          <w:ilvl w:val="0"/>
          <w:numId w:val="0"/>
        </w:numPr>
        <w:ind w:leftChars="0"/>
        <w:jc w:val="left"/>
        <w:rPr>
          <w:rFonts w:hint="eastAsia"/>
          <w:lang w:val="en-US" w:eastAsia="zh-CN"/>
        </w:rPr>
      </w:pPr>
      <w:r>
        <w:rPr>
          <w:rFonts w:hint="eastAsia"/>
          <w:lang w:val="en-US" w:eastAsia="zh-CN"/>
        </w:rPr>
        <w:t>前半段时间没有响应应该是在增加事务数，开始进行添加事务，系统并未响应。</w:t>
      </w:r>
    </w:p>
    <w:p>
      <w:pPr>
        <w:numPr>
          <w:ilvl w:val="1"/>
          <w:numId w:val="3"/>
        </w:numPr>
        <w:ind w:left="0" w:leftChars="0" w:firstLine="0" w:firstLineChars="0"/>
        <w:jc w:val="left"/>
        <w:outlineLvl w:val="1"/>
        <w:rPr>
          <w:rFonts w:hint="eastAsia" w:ascii="宋体" w:hAnsi="宋体" w:cs="宋体"/>
          <w:b w:val="0"/>
          <w:bCs/>
          <w:color w:val="auto"/>
          <w:sz w:val="20"/>
          <w:szCs w:val="20"/>
          <w:highlight w:val="none"/>
          <w:shd w:val="clear" w:color="auto" w:fill="auto"/>
          <w:lang w:val="en-US" w:eastAsia="zh-CN"/>
        </w:rPr>
      </w:pPr>
      <w:r>
        <w:rPr>
          <w:rFonts w:hint="eastAsia" w:ascii="宋体" w:hAnsi="宋体" w:cs="宋体"/>
          <w:b w:val="0"/>
          <w:bCs/>
          <w:color w:val="FF0000"/>
          <w:sz w:val="20"/>
          <w:szCs w:val="20"/>
          <w:highlight w:val="none"/>
          <w:shd w:val="clear" w:color="auto" w:fill="auto"/>
          <w:lang w:val="en-US" w:eastAsia="zh-CN"/>
        </w:rPr>
        <w:t>QTP</w:t>
      </w:r>
    </w:p>
    <w:p>
      <w:pPr>
        <w:rPr>
          <w:rFonts w:hint="eastAsia"/>
          <w:sz w:val="18"/>
          <w:szCs w:val="18"/>
        </w:rPr>
      </w:pPr>
      <w:r>
        <w:rPr>
          <w:sz w:val="18"/>
          <w:szCs w:val="18"/>
        </w:rPr>
        <w:drawing>
          <wp:inline distT="0" distB="0" distL="0" distR="0">
            <wp:extent cx="5274310" cy="2964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srcRect/>
                    <a:stretch>
                      <a:fillRect/>
                    </a:stretch>
                  </pic:blipFill>
                  <pic:spPr>
                    <a:xfrm>
                      <a:off x="0" y="0"/>
                      <a:ext cx="5274310" cy="2964773"/>
                    </a:xfrm>
                    <a:prstGeom prst="rect">
                      <a:avLst/>
                    </a:prstGeom>
                    <a:noFill/>
                    <a:ln w="9525">
                      <a:noFill/>
                      <a:miter lim="800000"/>
                      <a:headEnd/>
                      <a:tailEnd/>
                    </a:ln>
                  </pic:spPr>
                </pic:pic>
              </a:graphicData>
            </a:graphic>
          </wp:inline>
        </w:drawing>
      </w:r>
    </w:p>
    <w:p>
      <w:pPr>
        <w:rPr>
          <w:rFonts w:hint="eastAsia"/>
          <w:sz w:val="18"/>
          <w:szCs w:val="18"/>
        </w:rPr>
      </w:pPr>
    </w:p>
    <w:p>
      <w:pPr>
        <w:rPr>
          <w:rFonts w:hint="eastAsia"/>
          <w:sz w:val="18"/>
          <w:szCs w:val="18"/>
        </w:rPr>
      </w:pPr>
    </w:p>
    <w:p>
      <w:pPr>
        <w:rPr>
          <w:sz w:val="18"/>
          <w:szCs w:val="18"/>
        </w:rPr>
      </w:pPr>
      <w:r>
        <w:rPr>
          <w:sz w:val="18"/>
          <w:szCs w:val="18"/>
        </w:rPr>
        <w:drawing>
          <wp:inline distT="0" distB="0" distL="0" distR="0">
            <wp:extent cx="5274310" cy="29641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a:srcRect/>
                    <a:stretch>
                      <a:fillRect/>
                    </a:stretch>
                  </pic:blipFill>
                  <pic:spPr>
                    <a:xfrm>
                      <a:off x="0" y="0"/>
                      <a:ext cx="5274310" cy="2964773"/>
                    </a:xfrm>
                    <a:prstGeom prst="rect">
                      <a:avLst/>
                    </a:prstGeom>
                    <a:noFill/>
                    <a:ln w="9525">
                      <a:noFill/>
                      <a:miter lim="800000"/>
                      <a:headEnd/>
                      <a:tailEnd/>
                    </a:ln>
                  </pic:spPr>
                </pic:pic>
              </a:graphicData>
            </a:graphic>
          </wp:inline>
        </w:drawing>
      </w:r>
    </w:p>
    <w:p>
      <w:pPr>
        <w:numPr>
          <w:ilvl w:val="0"/>
          <w:numId w:val="0"/>
        </w:numPr>
        <w:jc w:val="left"/>
        <w:rPr>
          <w:rFonts w:hint="eastAsia" w:ascii="宋体" w:hAnsi="宋体" w:cs="宋体"/>
          <w:b w:val="0"/>
          <w:bCs/>
          <w:color w:val="auto"/>
          <w:sz w:val="20"/>
          <w:szCs w:val="20"/>
          <w:highlight w:val="none"/>
          <w:shd w:val="clear" w:color="auto" w:fill="auto"/>
          <w:lang w:val="en-US" w:eastAsia="zh-CN"/>
        </w:rPr>
      </w:pPr>
    </w:p>
    <w:p>
      <w:pPr>
        <w:numPr>
          <w:ilvl w:val="0"/>
          <w:numId w:val="0"/>
        </w:numPr>
        <w:ind w:leftChars="0"/>
        <w:outlineLvl w:val="0"/>
        <w:rPr>
          <w:rFonts w:hint="eastAsia"/>
          <w:sz w:val="21"/>
          <w:szCs w:val="21"/>
          <w:lang w:val="en-US" w:eastAsia="zh-CN"/>
        </w:rPr>
      </w:pPr>
      <w:r>
        <w:rPr>
          <w:rFonts w:hint="eastAsia"/>
          <w:sz w:val="21"/>
          <w:szCs w:val="21"/>
          <w:lang w:val="en-US" w:eastAsia="zh-CN"/>
        </w:rPr>
        <w:t>9.测试总结</w:t>
      </w:r>
    </w:p>
    <w:p>
      <w:pPr>
        <w:numPr>
          <w:ilvl w:val="0"/>
          <w:numId w:val="0"/>
        </w:numPr>
        <w:ind w:leftChars="0"/>
        <w:rPr>
          <w:rFonts w:hint="eastAsia"/>
          <w:sz w:val="21"/>
          <w:szCs w:val="21"/>
          <w:lang w:val="en-US" w:eastAsia="zh-CN"/>
        </w:rPr>
      </w:pPr>
      <w:r>
        <w:rPr>
          <w:rFonts w:hint="eastAsia"/>
          <w:sz w:val="21"/>
          <w:szCs w:val="21"/>
          <w:lang w:val="en-US" w:eastAsia="zh-CN"/>
        </w:rPr>
        <w:t>单元测试：程序语法设计整体来说并无缺陷，但是代码结构不够严谨，代码的结构不够优化，对于各参数的约束不够明确。实现的功能太过简单，界面也相对简陋。</w:t>
      </w:r>
    </w:p>
    <w:p>
      <w:pPr>
        <w:pStyle w:val="11"/>
        <w:numPr>
          <w:ilvl w:val="0"/>
          <w:numId w:val="0"/>
        </w:numPr>
        <w:ind w:leftChars="0"/>
        <w:rPr>
          <w:rFonts w:hint="eastAsia" w:asciiTheme="minorEastAsia" w:hAnsiTheme="minorEastAsia" w:cstheme="minorEastAsia"/>
          <w:b w:val="0"/>
          <w:bCs w:val="0"/>
          <w:color w:val="000000" w:themeColor="text1"/>
          <w:sz w:val="21"/>
          <w:szCs w:val="21"/>
          <w:lang w:val="en-US" w:eastAsia="zh-CN"/>
          <w14:textFill>
            <w14:solidFill>
              <w14:schemeClr w14:val="tx1"/>
            </w14:solidFill>
          </w14:textFill>
        </w:rPr>
      </w:pPr>
      <w:r>
        <w:rPr>
          <w:rFonts w:hint="eastAsia" w:asciiTheme="minorEastAsia" w:hAnsiTheme="minorEastAsia" w:cstheme="minorEastAsia"/>
          <w:b w:val="0"/>
          <w:bCs w:val="0"/>
          <w:color w:val="000000" w:themeColor="text1"/>
          <w:sz w:val="21"/>
          <w:szCs w:val="21"/>
          <w:lang w:val="en-US" w:eastAsia="zh-CN"/>
          <w14:textFill>
            <w14:solidFill>
              <w14:schemeClr w14:val="tx1"/>
            </w14:solidFill>
          </w14:textFill>
        </w:rPr>
        <w:t>LoadRunner：学习了解到LoadRunner 是一种预测系统行为和性能的工业标准级负载测试工具。通过以模拟上千万用户实施并发负载及实时性能监测的方式来确认和查找问题，LoadRunner 能够对整个企业架构进行测试，减少时间与人力的消耗，它是一个自动负载测试工具，它能预测系统行为并优化系统性能</w:t>
      </w:r>
    </w:p>
    <w:p>
      <w:pPr>
        <w:pStyle w:val="11"/>
        <w:numPr>
          <w:ilvl w:val="0"/>
          <w:numId w:val="0"/>
        </w:numPr>
        <w:ind w:leftChars="0"/>
      </w:pPr>
      <w:r>
        <w:rPr>
          <w:rFonts w:hint="eastAsia" w:asciiTheme="minorEastAsia" w:hAnsiTheme="minorEastAsia" w:cstheme="minorEastAsia"/>
          <w:b w:val="0"/>
          <w:bCs w:val="0"/>
          <w:color w:val="000000" w:themeColor="text1"/>
          <w:sz w:val="21"/>
          <w:szCs w:val="21"/>
          <w:lang w:val="en-US" w:eastAsia="zh-CN"/>
          <w14:textFill>
            <w14:solidFill>
              <w14:schemeClr w14:val="tx1"/>
            </w14:solidFill>
          </w14:textFill>
        </w:rPr>
        <w:t>QTP：在这次实验中学会了用QTP录制和播放脚本，并且也学会了在QTP中添加检查点。测试是一个不断学习，不断总结的过程。在这个过程中我们会遇到很多问题，但是不要怕，我们在网上找到各种资源帮助我们解决问题。</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859636"/>
    <w:multiLevelType w:val="singleLevel"/>
    <w:tmpl w:val="B0859636"/>
    <w:lvl w:ilvl="0" w:tentative="0">
      <w:start w:val="1"/>
      <w:numFmt w:val="decimal"/>
      <w:suff w:val="nothing"/>
      <w:lvlText w:val="（%1）"/>
      <w:lvlJc w:val="left"/>
    </w:lvl>
  </w:abstractNum>
  <w:abstractNum w:abstractNumId="1">
    <w:nsid w:val="14E02F59"/>
    <w:multiLevelType w:val="multilevel"/>
    <w:tmpl w:val="14E02F59"/>
    <w:lvl w:ilvl="0" w:tentative="0">
      <w:start w:val="1"/>
      <w:numFmt w:val="decimal"/>
      <w:lvlText w:val="%1."/>
      <w:lvlJc w:val="left"/>
      <w:pPr>
        <w:tabs>
          <w:tab w:val="left" w:pos="312"/>
        </w:tabs>
      </w:pPr>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2">
    <w:nsid w:val="2F7DE55A"/>
    <w:multiLevelType w:val="multilevel"/>
    <w:tmpl w:val="2F7DE55A"/>
    <w:lvl w:ilvl="0" w:tentative="0">
      <w:start w:val="6"/>
      <w:numFmt w:val="decimal"/>
      <w:lvlText w:val="%1."/>
      <w:lvlJc w:val="left"/>
      <w:pPr>
        <w:tabs>
          <w:tab w:val="left" w:pos="312"/>
        </w:tabs>
      </w:pPr>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010872"/>
    <w:rsid w:val="00ED67BD"/>
    <w:rsid w:val="10C42DBB"/>
    <w:rsid w:val="11010872"/>
    <w:rsid w:val="3BEF0CF0"/>
    <w:rsid w:val="4F3642F3"/>
    <w:rsid w:val="6C253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2">
    <w:name w:val="Normal Indent"/>
    <w:basedOn w:val="1"/>
    <w:semiHidden/>
    <w:qFormat/>
    <w:uiPriority w:val="0"/>
    <w:pPr>
      <w:ind w:firstLine="420"/>
    </w:p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toc 1"/>
    <w:basedOn w:val="1"/>
    <w:next w:val="1"/>
    <w:semiHidden/>
    <w:qFormat/>
    <w:uiPriority w:val="0"/>
    <w:pPr>
      <w:tabs>
        <w:tab w:val="left" w:pos="400"/>
        <w:tab w:val="right" w:leader="dot" w:pos="9180"/>
      </w:tabs>
      <w:spacing w:before="120" w:after="120" w:line="240" w:lineRule="atLeast"/>
      <w:jc w:val="left"/>
    </w:pPr>
    <w:rPr>
      <w:rFonts w:ascii="Arial" w:hAnsi="Arial"/>
      <w:b/>
      <w:bCs/>
      <w:caps/>
      <w:snapToGrid w:val="0"/>
      <w:kern w:val="0"/>
      <w:sz w:val="20"/>
    </w:rPr>
  </w:style>
  <w:style w:type="paragraph" w:styleId="5">
    <w:name w:val="toc 2"/>
    <w:basedOn w:val="1"/>
    <w:next w:val="1"/>
    <w:semiHidden/>
    <w:qFormat/>
    <w:uiPriority w:val="0"/>
    <w:pPr>
      <w:spacing w:line="240" w:lineRule="atLeast"/>
      <w:ind w:left="200"/>
      <w:jc w:val="left"/>
    </w:pPr>
    <w:rPr>
      <w:rFonts w:ascii="Arial" w:hAnsi="Arial"/>
      <w:smallCaps/>
      <w:snapToGrid w:val="0"/>
      <w:kern w:val="0"/>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2019-01-13T07:51:00Z</dcterms:created>
  <dc:creator>Q_ffyu</dc:creator>
  <cp:lastModifiedBy>Q_ffyu</cp:lastModifiedBy>
  <dcterms:modified xsi:type="dcterms:W3CDTF">2019-01-14T08:46:06Z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