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宋体" w:hAnsi="宋体" w:eastAsia="宋体" w:cs="宋体"/>
          <w:b/>
          <w:kern w:val="0"/>
          <w:sz w:val="21"/>
          <w:szCs w:val="21"/>
          <w:lang w:val="en-US" w:eastAsia="zh-CN" w:bidi="ar"/>
        </w:rPr>
        <w:t>1.你了解黑盒测试吗？知道哪些编写测试用例的方法？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黑盒测试就是在不了解程序内部结以及运行机制的情况下通过输入输出和对应的条件来判断程序是否正确。常见的黑盒测试的方法有等价类，边界值，因果图，场景法，正交排列方法和错误猜测法，以及基于需求的测试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1）等价类：它是针对于输入的，他会把输入的情况分为有效等价类和无效等价类。当有效等价类中的一个用例通过测试时就说明该等价类通过测试。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2）边界值：它是等价类的扩充，它是针对于输入和输出的，它会根据边界情况来设计测试用例。</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3）因果图：它是一种逻辑图，强调的是输入和输出的关系，而且输出依赖于输入。最后它还会画出一个判定表。其中判定表行数由条件和结果以及中间结果组成，而列数=输出</w:t>
      </w:r>
      <w:r>
        <w:rPr>
          <w:rFonts w:ascii="Calibri" w:hAnsi="Calibri" w:eastAsia="宋体" w:cs="Calibri"/>
          <w:kern w:val="0"/>
          <w:sz w:val="21"/>
          <w:szCs w:val="21"/>
          <w:lang w:val="en-US" w:eastAsia="zh-CN" w:bidi="ar"/>
        </w:rPr>
        <w:t>^</w:t>
      </w:r>
      <w:r>
        <w:rPr>
          <w:rFonts w:ascii="宋体" w:hAnsi="宋体" w:eastAsia="宋体" w:cs="宋体"/>
          <w:kern w:val="0"/>
          <w:sz w:val="21"/>
          <w:szCs w:val="21"/>
          <w:lang w:val="en-US" w:eastAsia="zh-CN" w:bidi="ar"/>
        </w:rPr>
        <w:t>条件数</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4）场景法：他是通过特定的场景来检验系统的各个功能以及业务流程是否正确以及合理。通过模拟不同场景来触发不同的事件流，最后来观察结果来发现缺陷。</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5）正交排列法：他的目标在于减少测试用例，尽量用少的测试用例覆盖输入的两两组合。，它由因素数，行数和水平数组成。其中行数就是实验的次数，也就是正交表的行数用N表示。因素数就是正交表的列数，也就是变量的个数，用</w:t>
      </w:r>
      <w:r>
        <w:rPr>
          <w:rFonts w:hint="default" w:ascii="Calibri" w:hAnsi="Calibri" w:eastAsia="宋体" w:cs="Calibri"/>
          <w:kern w:val="0"/>
          <w:sz w:val="21"/>
          <w:szCs w:val="21"/>
          <w:lang w:val="en-US" w:eastAsia="zh-CN" w:bidi="ar"/>
        </w:rPr>
        <w:t>C</w:t>
      </w:r>
      <w:r>
        <w:rPr>
          <w:rFonts w:ascii="宋体" w:hAnsi="宋体" w:eastAsia="宋体" w:cs="宋体"/>
          <w:kern w:val="0"/>
          <w:sz w:val="21"/>
          <w:szCs w:val="21"/>
          <w:lang w:val="en-US" w:eastAsia="zh-CN" w:bidi="ar"/>
        </w:rPr>
        <w:t>表示，水平数就是每个因素取值的最大个数，用</w:t>
      </w:r>
      <w:r>
        <w:rPr>
          <w:rFonts w:hint="default" w:ascii="Calibri" w:hAnsi="Calibri" w:eastAsia="宋体" w:cs="Calibri"/>
          <w:kern w:val="0"/>
          <w:sz w:val="21"/>
          <w:szCs w:val="21"/>
          <w:lang w:val="en-US" w:eastAsia="zh-CN" w:bidi="ar"/>
        </w:rPr>
        <w:t>T</w:t>
      </w:r>
      <w:r>
        <w:rPr>
          <w:rFonts w:ascii="宋体" w:hAnsi="宋体" w:eastAsia="宋体" w:cs="宋体"/>
          <w:kern w:val="0"/>
          <w:sz w:val="21"/>
          <w:szCs w:val="21"/>
          <w:lang w:val="en-US" w:eastAsia="zh-CN" w:bidi="ar"/>
        </w:rPr>
        <w:t>表示。</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6）错误猜测法：他不是凭空猜测的它是有来源的有依据的。来源一它是根据测试人员的经验来判定的，来源二他也可以来自于用户的，来源三反馈或者是从BUG库中整理出来的问题。</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7）基于需求的测试方法：因为需求规格说明书是指导开发和测试人员工作的基础。所以他既要验证需求是否合理，完整，无二异性，又要验证设计和程序是否符合需求。</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kern w:val="0"/>
          <w:sz w:val="21"/>
          <w:szCs w:val="21"/>
          <w:lang w:val="en-US" w:eastAsia="zh-CN" w:bidi="ar"/>
        </w:rPr>
        <w:t>2.你是软件工程专业的学生，怎么会想找测试这个工作？</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主要有以下几个原因：</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1）我们专业主要的就业方向就是开发和测试。因为我在选专业的就是想要找一个测试的工作，所以在学习中也就更偏向于测试的东西。</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2）而且我特别享受自己找到BUG的那种成就感。</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3）我喜欢去学习新的东西，喜欢挑战自己。因为测试并不是一个很轻松的工作，它需要我们不断地学习，不断地总结经验，从而去发现更多的问题。</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4）测试是一个很重要的工作，因为测试本来就是和开发共同致力于一个目标，相辅相成的完成共同的任务。而且由于很多问题开发盲目自信可能发现不了错误，这个时候就需要测试帮助开发找到问题然后修改问题。测试也是一种质量保证，保证产品符合用户的要求，同时缺陷发现的越早，解决缺陷的代价就越小。</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5）而且测试是一个很有前途的职业，好的测试和开发的工资都差不多，而且他的职业寿命长，发展前途大。</w:t>
      </w:r>
    </w:p>
    <w:p>
      <w:pPr>
        <w:keepNext w:val="0"/>
        <w:keepLines w:val="0"/>
        <w:widowControl/>
        <w:suppressLineNumbers w:val="0"/>
        <w:spacing w:line="21" w:lineRule="atLeast"/>
        <w:jc w:val="left"/>
        <w:rPr>
          <w:sz w:val="16"/>
          <w:szCs w:val="16"/>
        </w:rPr>
      </w:pPr>
      <w:bookmarkStart w:id="0" w:name="_GoBack"/>
      <w:bookmarkEnd w:id="0"/>
    </w:p>
    <w:p>
      <w:pPr>
        <w:keepNext w:val="0"/>
        <w:keepLines w:val="0"/>
        <w:widowControl/>
        <w:suppressLineNumbers w:val="0"/>
        <w:spacing w:line="21" w:lineRule="atLeast"/>
        <w:jc w:val="left"/>
        <w:rPr>
          <w:sz w:val="16"/>
          <w:szCs w:val="16"/>
        </w:rPr>
      </w:pPr>
      <w:r>
        <w:rPr>
          <w:rFonts w:ascii="宋体" w:hAnsi="宋体" w:eastAsia="宋体" w:cs="宋体"/>
          <w:b/>
          <w:kern w:val="0"/>
          <w:sz w:val="21"/>
          <w:szCs w:val="21"/>
          <w:lang w:val="en-US" w:eastAsia="zh-CN" w:bidi="ar"/>
        </w:rPr>
        <w:t>3.你为什么要做测试？</w:t>
      </w:r>
    </w:p>
    <w:p>
      <w:pPr>
        <w:keepNext w:val="0"/>
        <w:keepLines w:val="0"/>
        <w:widowControl/>
        <w:suppressLineNumbers w:val="0"/>
        <w:spacing w:line="21" w:lineRule="atLeast"/>
        <w:jc w:val="both"/>
        <w:rPr>
          <w:sz w:val="16"/>
          <w:szCs w:val="16"/>
        </w:rPr>
      </w:pPr>
      <w:r>
        <w:rPr>
          <w:rFonts w:ascii="宋体" w:hAnsi="宋体" w:eastAsia="宋体" w:cs="宋体"/>
          <w:color w:val="333333"/>
          <w:kern w:val="0"/>
          <w:sz w:val="21"/>
          <w:szCs w:val="21"/>
          <w:shd w:val="clear" w:fill="FFFFFF"/>
          <w:lang w:val="en-US" w:eastAsia="zh-CN" w:bidi="ar"/>
        </w:rPr>
        <w:t>1 自身兴趣，喜欢</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"https://www.baidu.com/s?wd=%E8%BD%AF%E4%BB%B6%E6%B5%8B%E8%AF%95&amp;tn=SE_PcZhidaonwhc_ngpagmjz&amp;rsv_dl=gh_pc_zhidao"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软件测试</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工作，喜欢找BUG。</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2 行业发展，测试行业属于</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"https://www.baidu.com/s?wd=%E6%9C%9D%E9%98%B3%E8%A1%8C%E4%B8%9A&amp;tn=SE_PcZhidaonwhc_ngpagmjz&amp;rsv_dl=gh_pc_zhidao"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朝阳行业</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，可持续发展。</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3 缺口大，目前行业内人较少，按照</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"https://www.baidu.com/s?wd=%E9%BB%84%E9%87%91%E6%AF%94%E4%BE%8B&amp;tn=SE_PcZhidaonwhc_ngpagmjz&amp;rsv_dl=gh_pc_zhidao"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黄金比例</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国内严重不足。</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4 未来发展，随着国内对于软件质量越来越重视，发展将非常广阔。</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5 职业寿命长，积累行业经验。</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6 薪酬，目前测试薪酬已经可以跟开发持平了。</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color w:val="333333"/>
          <w:kern w:val="0"/>
          <w:sz w:val="21"/>
          <w:szCs w:val="21"/>
          <w:shd w:val="clear" w:fill="FFFFFF"/>
          <w:lang w:val="en-US" w:eastAsia="zh-CN" w:bidi="ar"/>
        </w:rPr>
        <w:t>1 自身兴趣，喜欢</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"https://www.baidu.com/s?wd=%E8%BD%AF%E4%BB%B6%E6%B5%8B%E8%AF%95&amp;tn=SE_PcZhidaonwhc_ngpagmjz&amp;rsv_dl=gh_pc_zhidao"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软件测试</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工作，喜欢找BUG。</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2 行业发展，测试行业属于</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"https://www.baidu.com/s?wd=%E6%9C%9D%E9%98%B3%E8%A1%8C%E4%B8%9A&amp;tn=SE_PcZhidaonwhc_ngpagmjz&amp;rsv_dl=gh_pc_zhidao"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朝阳行业</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，可持续发展。</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3 缺口大，目前行业内人较少，按照</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"https://www.baidu.com/s?wd=%E9%BB%84%E9%87%91%E6%AF%94%E4%BE%8B&amp;tn=SE_PcZhidaonwhc_ngpagmjz&amp;rsv_dl=gh_pc_zhidao"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黄金比例</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国内严重不足。</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4 未来发展，随着国内对于软件质量越来越重视，发展将非常广阔。</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5 职业寿命长，积累行业经验。</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6 薪酬，目前测试薪酬已经可以跟开发持平了。</w:t>
      </w:r>
    </w:p>
    <w:p>
      <w:pPr>
        <w:keepNext w:val="0"/>
        <w:keepLines w:val="0"/>
        <w:widowControl/>
        <w:suppressLineNumbers w:val="0"/>
        <w:spacing w:line="21" w:lineRule="atLeast"/>
        <w:jc w:val="both"/>
        <w:rPr>
          <w:sz w:val="16"/>
          <w:szCs w:val="16"/>
        </w:rPr>
      </w:pPr>
      <w:r>
        <w:rPr>
          <w:rFonts w:ascii="宋体" w:hAnsi="宋体" w:eastAsia="宋体" w:cs="宋体"/>
          <w:kern w:val="0"/>
          <w:sz w:val="21"/>
          <w:szCs w:val="21"/>
          <w:lang w:val="en-US" w:eastAsia="zh-CN" w:bidi="ar"/>
        </w:rPr>
        <w:t>4.为什么选择开发不选择测试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0F05"/>
    <w:rsid w:val="0BA220EC"/>
    <w:rsid w:val="2F5B59B9"/>
    <w:rsid w:val="3C220F05"/>
    <w:rsid w:val="4A6D3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2019-01-15T11:27:00Z</dcterms:created>
  <dc:creator>天蓝色。</dc:creator>
  <cp:lastModifiedBy>天蓝色。</cp:lastModifiedBy>
  <dcterms:modified xsi:type="dcterms:W3CDTF">2019-01-22T14:52:17Z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