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"http://tts.tmooc.cn/ttsPage/LINUX/NSDTN201904/RDBMS1/DAY02/CASE/01/index.html"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6" w:name="_GoBack"/>
      <w:r>
        <w:t>NSD RDBMS1 DAY02</w:t>
      </w:r>
    </w:p>
    <w:bookmarkEnd w:id="6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"http://tts.tmooc.cn/ttsPage/LINUX/NSDTN201904/RDBMS1/DAY02/CASE/01/index.html" \l "case1" </w:instrText>
      </w:r>
      <w:r>
        <w:fldChar w:fldCharType="separate"/>
      </w:r>
      <w:r>
        <w:rPr>
          <w:rStyle w:val="22"/>
        </w:rPr>
        <w:t>案例1：约束条件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"http://tts.tmooc.cn/ttsPage/LINUX/NSDTN201904/RDBMS1/DAY02/CASE/01/index.html" \l "case2" </w:instrText>
      </w:r>
      <w:r>
        <w:fldChar w:fldCharType="separate"/>
      </w:r>
      <w:r>
        <w:rPr>
          <w:rStyle w:val="22"/>
        </w:rPr>
        <w:t>案例2：修改表结构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"http://tts.tmooc.cn/ttsPage/LINUX/NSDTN201904/RDBMS1/DAY02/CASE/01/index.html" \l "case3" </w:instrText>
      </w:r>
      <w:r>
        <w:fldChar w:fldCharType="separate"/>
      </w:r>
      <w:r>
        <w:rPr>
          <w:rStyle w:val="22"/>
        </w:rPr>
        <w:t>案例3：index 普通索引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"http://tts.tmooc.cn/ttsPage/LINUX/NSDTN201904/RDBMS1/DAY02/CASE/01/index.html" \l "case4" </w:instrText>
      </w:r>
      <w:r>
        <w:fldChar w:fldCharType="separate"/>
      </w:r>
      <w:r>
        <w:rPr>
          <w:rStyle w:val="22"/>
        </w:rPr>
        <w:t>案例4：primary key 主键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"http://tts.tmooc.cn/ttsPage/LINUX/NSDTN201904/RDBMS1/DAY02/CASE/01/index.html" \l "case5" </w:instrText>
      </w:r>
      <w:r>
        <w:fldChar w:fldCharType="separate"/>
      </w:r>
      <w:r>
        <w:rPr>
          <w:rStyle w:val="22"/>
        </w:rPr>
        <w:t>案例5：foreign key 外键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案例1：约束条件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如图-1所示设置约束条件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8765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步骤一：设置约束</w:t>
      </w:r>
    </w:p>
    <w:p>
      <w:pPr>
        <w:pStyle w:val="17"/>
        <w:keepNext w:val="0"/>
        <w:keepLines w:val="0"/>
        <w:widowControl/>
        <w:suppressLineNumbers w:val="0"/>
      </w:pPr>
      <w:r>
        <w:t>1）在db2库里创建t2表时设置字段约束条件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db2; //建库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 db2; //切换库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 t2 (  //建表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class   char(9),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   char(10) not null  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age     tinyint  not null default  19 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likes   set("a","b","c","d")  default  "a,b"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(0.05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t2; //查看表结构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          | Null | Key | Default | Extra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class | char(9)              | YES  |     | NULL    |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char(10)             | NO   |     | NULL    |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| tinyint(4)           | NO   |     | 19      |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likes | set('a','b','c','d') | YES  |     | a,b     |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+-------+----------------------+------+-----+---------+-------+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 t2  values (null,"bob",29,"c,d");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 t2(class,name) values ("nsd1902","tom");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 t2  values (null,null,null,null);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1048 (23000): Column 'name' cannot be null  //不允许赋null值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[db2]&gt;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[db2]&gt; select  * from db2.t1;  //查看记录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+---------+------+-----+-------+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class   | name | age | likes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+---------+------+-----+-------+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NULL    | bob  |  29 | c,d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nsd1902 | tom  |  19 | a,b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+---------+------+-----+-------+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案例2：修改表结构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添加字段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修改字段名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修改字段类型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删除字段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修改表名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步骤一：添加字段</w:t>
      </w:r>
    </w:p>
    <w:p>
      <w:pPr>
        <w:pStyle w:val="17"/>
        <w:keepNext w:val="0"/>
        <w:keepLines w:val="0"/>
        <w:widowControl/>
        <w:suppressLineNumbers w:val="0"/>
      </w:pPr>
      <w:r>
        <w:t>1）在studb库下创建tea6表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studb;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studb.tea6(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id int(4) 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varchar(4) NOT NULL,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age int(2) NOT NULL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(0.34 sec)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2）为tea6表添加一个address字段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| Null | Key | Default | Extra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| int(4)     |  YES  |      | NULL    |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varchar(4) | NO   |     | NULL    |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| int(2)     | NO   |     | NULL    |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添加address字段：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ADD address varchar(48);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(0.84 sec)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添加后（默认作为最后一个字段）：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| Type        | Null | Key | Default | Extra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 | int(4)      | YES   |   | NULL    |      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| varchar(4)  | NO   |     | NULL    |      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 | int(2)      | NO   |     | NULL    |      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address | varchar(48) | YES  |     | NULL    |      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3）在tea6表的age列之后添加一个gender字段</w:t>
      </w:r>
    </w:p>
    <w:p>
      <w:pPr>
        <w:pStyle w:val="17"/>
        <w:keepNext w:val="0"/>
        <w:keepLines w:val="0"/>
        <w:widowControl/>
        <w:suppressLineNumbers w:val="0"/>
      </w:pPr>
      <w:r>
        <w:t>添加操作：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ADD gender enum('boy','girl') AFTER age;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(0.59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确认添加结果：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| Type               | Null | Key | Default | Extra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 | int(4)             |YES   |  | NULL    |     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| varchar(4)         | NO   |     | NULL    |     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 | int(2)             | NO   |     | NULL    |     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gender  | enum('boy','girl') | YES  |     | NULL    |     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address | varchar(48)        | YES  |     | NULL    |     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步骤二：修改字段名和字段类型</w:t>
      </w:r>
    </w:p>
    <w:p>
      <w:pPr>
        <w:pStyle w:val="17"/>
        <w:keepNext w:val="0"/>
        <w:keepLines w:val="0"/>
        <w:widowControl/>
        <w:suppressLineNumbers w:val="0"/>
      </w:pPr>
      <w:r>
        <w:t>将tea6表的gender字段改名为sex，并添加非空约束</w:t>
      </w:r>
    </w:p>
    <w:p>
      <w:pPr>
        <w:pStyle w:val="17"/>
        <w:keepNext w:val="0"/>
        <w:keepLines w:val="0"/>
        <w:widowControl/>
        <w:suppressLineNumbers w:val="0"/>
      </w:pPr>
      <w:r>
        <w:t>修改操作：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CHANGE gender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sex enum('boy','girl') NOT NULL;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(0.08 sec)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确认修改结果：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| Type               | Null | Key | Default | Extra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 | int(4)             | YES   |   | NULL    |      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| varchar(4)         | NO   |     | NULL    |      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 | int(2)             | NO   |     | NULL    |      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sex     | enum('boy','girl') | NO   |     | NULL    |      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address | varchar(48)        | YES  |     | NULL    |      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步骤三：删除字段</w:t>
      </w:r>
    </w:p>
    <w:p>
      <w:pPr>
        <w:pStyle w:val="17"/>
        <w:keepNext w:val="0"/>
        <w:keepLines w:val="0"/>
        <w:widowControl/>
        <w:suppressLineNumbers w:val="0"/>
      </w:pPr>
      <w:r>
        <w:t>删除tea6表中名为sex的字段：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DROP sex;                             //删除操作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(0.52 sec)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                                          //确认删除结果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| Type        | Null | Key | Default | Extra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 | int(4)      | YES   |      | NULL    |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 | varchar(4)  | NO   |     | NULL    |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 | int(2)      | NO   |     | NULL    |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address | varchar(48) | YES  |     | NULL    |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+---------+-------------+------+-----+---------+-------+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案例3：index 普通索引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在已有表里添加index字段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建表时，添加index字段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查看表索引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删除表索引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步骤一：索引的创建与删除</w:t>
      </w:r>
    </w:p>
    <w:p>
      <w:pPr>
        <w:pStyle w:val="17"/>
        <w:keepNext w:val="0"/>
        <w:keepLines w:val="0"/>
        <w:widowControl/>
        <w:suppressLineNumbers w:val="0"/>
      </w:pPr>
      <w:r>
        <w:t>1）创建表的时候指定INDEX索引字段</w:t>
      </w:r>
    </w:p>
    <w:p>
      <w:pPr>
        <w:pStyle w:val="17"/>
        <w:keepNext w:val="0"/>
        <w:keepLines w:val="0"/>
        <w:widowControl/>
        <w:suppressLineNumbers w:val="0"/>
      </w:pPr>
      <w:r>
        <w:t>创建库home：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home;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允许有多个INDEX索引字段。比如，以下操作在home库中创建了tea4表，将其中的id、name作为索引字段：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home;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tea4(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char(6) NOT NULL,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varchar(6) NOT NULL,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age int(3) NOT NULL,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gender ENUM('boy','girl') DEFAULT 'boy',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INDEX(id),INDEX(name)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(0.59 sec)</w:t>
      </w:r>
    </w:p>
    <w:p>
      <w:pPr>
        <w:pStyle w:val="17"/>
        <w:keepNext w:val="0"/>
        <w:keepLines w:val="0"/>
        <w:widowControl/>
        <w:suppressLineNumbers w:val="0"/>
      </w:pPr>
      <w:r>
        <w:t>查看新建tea4表的字段结构，可以发现两个非空索引字段的KEY标志为MUL：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tea4;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| Type               | Null | Key | Default | Extra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| char(6)            | NO   | MUL | NULL    |      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| varchar(6)         | NO   | MUL | NULL    |      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| int(3)             | NO   |     | NULL    |      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gender | enum('boy','girl') | YES  |     | boy     |      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2）删除现有表的某个INDEX索引字段</w:t>
      </w:r>
    </w:p>
    <w:p>
      <w:pPr>
        <w:pStyle w:val="17"/>
        <w:keepNext w:val="0"/>
        <w:keepLines w:val="0"/>
        <w:widowControl/>
        <w:suppressLineNumbers w:val="0"/>
      </w:pPr>
      <w:r>
        <w:t>比如，删除tea4表中名称为named的INDEX索引字段：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drop INDEX name ON tea4;                  //删除name字段的索引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(0.18 sec)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tea4;                                      //确认删除结果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| Type               | Null | Key | Default | Extra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| char(6)            | NO   | MUL | NULL    |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| varchar(6)         | NO   |     | NULL    |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| int(3)             | NO   |     | NULL    |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gender | enum('boy','girl') | YES  |     | boy     |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3）在已有的某个表中设置INDEX索引字段</w:t>
      </w:r>
    </w:p>
    <w:p>
      <w:pPr>
        <w:pStyle w:val="17"/>
        <w:keepNext w:val="0"/>
        <w:keepLines w:val="0"/>
        <w:widowControl/>
        <w:suppressLineNumbers w:val="0"/>
      </w:pPr>
      <w:r>
        <w:t>比如，针对tea4表的age字段建立索引，名称为 nianling：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INDEX nianling ON tea4(age);      //针对指定字段创建索引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(0.62 sec)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tea4;                                  //确认创建结果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| Type               | Null | Key | Default | Extra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 | char(6)            | NO   | MUL | NULL    |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 | varchar(6)         | NO   |     | NULL    |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 | int(3)             | NO   | MUL | NULL    |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gender | enum('boy','girl') | YES  |     | boy     |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+--------+--------------------+------+-----+---------+-------+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4）查看指定表的索引信息</w:t>
      </w:r>
    </w:p>
    <w:p>
      <w:pPr>
        <w:pStyle w:val="17"/>
        <w:keepNext w:val="0"/>
        <w:keepLines w:val="0"/>
        <w:widowControl/>
        <w:suppressLineNumbers w:val="0"/>
      </w:pPr>
      <w:r>
        <w:t>使用SHOW INDEX 指令：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INDEX FROM tea4\G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Table: tea4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Non_unique: 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Key_name: id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Seq_in_index: 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Column_name: id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Collation: 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Cardinality: 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Sub_part: NULL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Packed: NULL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Null: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Index_type: BTREE                          //使用B树算法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Comment: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Index_comment: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2. row ***************************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Table: tea4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Non_unique: 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Key_name: nianling                       //索引名称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Seq_in_index: 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Column_name: age                            //字段名称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Collation: 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Cardinality: 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Sub_part: NULL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Packed: NULL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Null: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Index_type: BTREE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Comment: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Index_comment: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(0.30 sec)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(0.47 sec)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案例4：primary key 主键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建表时，创建主键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在已有表里添加主键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建表时创建复合主键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删除主键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设置字段值自增长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步骤一：练习主键的使用</w:t>
      </w:r>
    </w:p>
    <w:p>
      <w:pPr>
        <w:pStyle w:val="17"/>
        <w:keepNext w:val="0"/>
        <w:keepLines w:val="0"/>
        <w:widowControl/>
        <w:suppressLineNumbers w:val="0"/>
      </w:pPr>
      <w:r>
        <w:t>1）建表时设置PRIMARY KEY主键索引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 database db2;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db2.biao01(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int(4) PRIMARY KEY,                      //直接在字段定义时约束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varchar(8)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(0.19 sec)</w:t>
      </w:r>
    </w:p>
    <w:p>
      <w:pPr>
        <w:pStyle w:val="17"/>
        <w:keepNext w:val="0"/>
        <w:keepLines w:val="0"/>
        <w:widowControl/>
        <w:suppressLineNumbers w:val="0"/>
      </w:pPr>
      <w:r>
        <w:t>或者：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db2.biao02(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int(4),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varchar(8),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PRIMARY KEY(id)                              //所有字段定义完，最后指定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(0.17 sec)</w:t>
      </w:r>
    </w:p>
    <w:p>
      <w:pPr>
        <w:pStyle w:val="17"/>
        <w:keepNext w:val="0"/>
        <w:keepLines w:val="0"/>
        <w:widowControl/>
        <w:suppressLineNumbers w:val="0"/>
      </w:pPr>
      <w:r>
        <w:t>在建表的时候，如果主键字段为int类型，还可以为其设置AUTO_INCREMENT自增属性，这样当添加新的表记录时，此字段的值会自动从1开始逐个增加，无需手动指定。比如，新建一个tea6表，将id列作为自增的主键字段：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db2.tea6(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int(4) AUTO_INCREMENT,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varchar(4) NOT NULL,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age int(2) NOT NULL,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PRIMARY KEY(id)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(0.29 sec)</w:t>
      </w:r>
    </w:p>
    <w:p>
      <w:pPr>
        <w:pStyle w:val="17"/>
        <w:keepNext w:val="0"/>
        <w:keepLines w:val="0"/>
        <w:widowControl/>
        <w:suppressLineNumbers w:val="0"/>
      </w:pPr>
      <w:r>
        <w:t>2）删除现有表的PRIMARY KEY主键索引</w:t>
      </w:r>
    </w:p>
    <w:p>
      <w:pPr>
        <w:pStyle w:val="17"/>
        <w:keepNext w:val="0"/>
        <w:keepLines w:val="0"/>
        <w:widowControl/>
        <w:suppressLineNumbers w:val="0"/>
      </w:pPr>
      <w:r>
        <w:t>如果要移除某个表的PRIMARY KEY约束，需要通过ALTER TABLE指令修改。比如，以下操作将清除biao01表的主键索引。</w:t>
      </w:r>
    </w:p>
    <w:p>
      <w:pPr>
        <w:pStyle w:val="17"/>
        <w:keepNext w:val="0"/>
        <w:keepLines w:val="0"/>
        <w:widowControl/>
        <w:suppressLineNumbers w:val="0"/>
      </w:pPr>
      <w:r>
        <w:t>清除前（主键为id）：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db2.biao01;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| Null | Key | Default | Extra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| int(4)     | NO   | PRI | NULL    |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varchar(8) | YES  |     | NULL    |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清除操作：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db2.biao01 DROP PRIMARY KEY;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(0.49 sec)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清除后（无主键）：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db2.biao01;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| Null | Key | Default | Extra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| int(4)     | NO   |     | NULL    |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varchar(8) | YES  |     | NULL    |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当尝试删除tea6表的主键时，会出现异常：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DROP PRIMARY KEY;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1075 (42000): Incorrect table definition; there can be only one auto column and it must be defined as a key</w:t>
      </w:r>
    </w:p>
    <w:p>
      <w:pPr>
        <w:pStyle w:val="17"/>
        <w:keepNext w:val="0"/>
        <w:keepLines w:val="0"/>
        <w:widowControl/>
        <w:suppressLineNumbers w:val="0"/>
      </w:pPr>
      <w:r>
        <w:t>这是因为tea6表的主键字段id具有AUTO_INCREMNET自增属性，提示这种字段必须作为主键存在，因此若要清除此主键必须先清除自增属性——修改id列的字段定义：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MODIFY id int(4) NOT NULL;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(0.75 sec)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然后再清除主键属性就OK了：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DROP PRIMARY KEY;                  //清除主键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(0.39 sec)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                                         //确认清除结果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| Null | Key | Default | Extra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| int(4)     | NO   |     | NULL    |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varchar(4) | NO   |     | NULL    |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| int(2)     | NO   |     | NULL    |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(0.01 sec)</w:t>
      </w:r>
    </w:p>
    <w:p>
      <w:pPr>
        <w:pStyle w:val="17"/>
        <w:keepNext w:val="0"/>
        <w:keepLines w:val="0"/>
        <w:widowControl/>
        <w:suppressLineNumbers w:val="0"/>
      </w:pPr>
      <w:r>
        <w:t>3）为现有表添加PRIMARY KEY主键索引</w:t>
      </w:r>
    </w:p>
    <w:p>
      <w:pPr>
        <w:pStyle w:val="17"/>
        <w:keepNext w:val="0"/>
        <w:keepLines w:val="0"/>
        <w:widowControl/>
        <w:suppressLineNumbers w:val="0"/>
      </w:pPr>
      <w:r>
        <w:t>重新为tea6表指定主键字段，仍然使用id列：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tea6 ADD PRIMARY KEY(id);              //设置主键字段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(0.35 sec)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tea6;                                          //确认设置结果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| Null | Key | Default | Extra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 | int(4)     | NO   | PRI | NULL    |    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varchar(4) | NO   |     | NULL    |    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age   | int(2)     | NO   |     | NULL    |    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+-------+------------+------+-----+---------+-------+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4）建表时创建复合主键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 db2.t6(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class char(7),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 char(15),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pay   enum("yes","no") default "no",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primary key(class,name,pay)  //指定多个字段一起做主键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(0.04 sec)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db2.t6;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+-------+------------------+------+-----+---------+-------+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        | Null | Key | Default | Extra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+-------+------------------+------+-----+---------+-------+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class | char(7)          | NO   | PRI |         |      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char(15)         | NO   | PRI |         |      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pay   | enum('yes','no') | NO   | PRI | no      |      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+-------+------------------+------+-----+---------+-------+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(0.01 sec)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案例5：foreign key 外键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创建员工表yg 如表-1所示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创建工资表gz如表-2所示 ,并设置外键实现同步更新与同步删除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测试外键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删除外键 </w:t>
      </w:r>
    </w:p>
    <w:p>
      <w:pPr>
        <w:pStyle w:val="17"/>
        <w:keepNext w:val="0"/>
        <w:keepLines w:val="0"/>
        <w:widowControl/>
        <w:suppressLineNumbers w:val="0"/>
      </w:pPr>
      <w:r>
        <w:t>表-1 员工表yg的数据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"http://tts.tmooc.cn/ttsPage/LINUX/NSDTN201904/RDBMS1/DAY02/CASE/01/index.files/table001.png"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81915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表-2 工资表gz的数据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"http://tts.tmooc.cn/ttsPage/LINUX/NSDTN201904/RDBMS1/DAY02/CASE/01/index.files/table002.png"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81915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步骤一：创建外键</w:t>
      </w:r>
    </w:p>
    <w:p>
      <w:pPr>
        <w:pStyle w:val="17"/>
        <w:keepNext w:val="0"/>
        <w:keepLines w:val="0"/>
        <w:widowControl/>
        <w:suppressLineNumbers w:val="0"/>
      </w:pPr>
      <w:r>
        <w:t>1）创建yg表，用来记录员工工号、姓名，其中yg_id列作为主键，并设置自增属性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yg(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yg_id int primary key AUTO_INCREMENT,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char(16)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)engine=innodb;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(0.15 sec)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2）创建gz表，用来记录员工的工资信息</w:t>
      </w:r>
    </w:p>
    <w:p>
      <w:pPr>
        <w:pStyle w:val="17"/>
        <w:keepNext w:val="0"/>
        <w:keepLines w:val="0"/>
        <w:widowControl/>
        <w:suppressLineNumbers w:val="0"/>
      </w:pPr>
      <w:r>
        <w:t>其中gz_id需要参考员工工号，即gz表的gz_id字段设为外键，将yg表的yg_id字段作为参考键：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gz(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gz_id  int,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name char(16) 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gz float(7,2) 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FOREIGN KEY(gz_id) REFERENCES yg(yg_id)  //创建外键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ON UPDATE CASCADE ON DELETE CASCADE //同步更新、同步删除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)engine=innodb;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(0.23 sec)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3）为yg表添加2条员工信息记录</w:t>
      </w:r>
    </w:p>
    <w:p>
      <w:pPr>
        <w:pStyle w:val="17"/>
        <w:keepNext w:val="0"/>
        <w:keepLines w:val="0"/>
        <w:widowControl/>
        <w:suppressLineNumbers w:val="0"/>
      </w:pPr>
      <w:r>
        <w:t>因yg_id有AUTO_INCREMENT属性，会自动填充，所以只要为name列赋值就可以了。</w:t>
      </w:r>
    </w:p>
    <w:p>
      <w:pPr>
        <w:pStyle w:val="17"/>
        <w:keepNext w:val="0"/>
        <w:keepLines w:val="0"/>
        <w:widowControl/>
        <w:suppressLineNumbers w:val="0"/>
      </w:pPr>
      <w:r>
        <w:t>插入表记录可使用INSERT指令，这里先执行下列操作，具体在下一章学习：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yg(name) VALUES('Jerry'),('Tom');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(0.16 sec)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2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确认yg表的数据记录：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yg;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yg_id | name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1 | Jerry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4）为gz表添加2条工资信息记录</w:t>
      </w:r>
    </w:p>
    <w:p>
      <w:pPr>
        <w:pStyle w:val="17"/>
        <w:keepNext w:val="0"/>
        <w:keepLines w:val="0"/>
        <w:widowControl/>
        <w:suppressLineNumbers w:val="0"/>
      </w:pPr>
      <w:r>
        <w:t>同上，数据参考图-2，插入相应的工资记录（gz_id字段未指定默认值，也未设置自增属性，所以需要手动赋值）：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gz(gz_id,name,gz)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VALUES(1,'Jerry',12000),(2,'Tom',8000)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(0.06 sec)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2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确认gz表的数据记录：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gz;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gz_id | name  | gz      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1 | Jerry | 12000.00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 |  8000.00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(0.05 sec)</w:t>
      </w:r>
    </w:p>
    <w:p>
      <w:pPr>
        <w:pStyle w:val="17"/>
        <w:keepNext w:val="0"/>
        <w:keepLines w:val="0"/>
        <w:widowControl/>
        <w:suppressLineNumbers w:val="0"/>
      </w:pPr>
      <w:r>
        <w:t>5）验证表记录的UPDATE更新联动</w:t>
      </w:r>
    </w:p>
    <w:p>
      <w:pPr>
        <w:pStyle w:val="17"/>
        <w:keepNext w:val="0"/>
        <w:keepLines w:val="0"/>
        <w:widowControl/>
        <w:suppressLineNumbers w:val="0"/>
      </w:pPr>
      <w:r>
        <w:t>将yg表中Jerry用户的yg_id修改为1234：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update yg SET yg_id=1234 WHERE name='Jerry';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matched: 1  Changed: 1  Warnings: 0</w:t>
      </w:r>
    </w:p>
    <w:p>
      <w:pPr>
        <w:pStyle w:val="17"/>
        <w:keepNext w:val="0"/>
        <w:keepLines w:val="0"/>
        <w:widowControl/>
        <w:suppressLineNumbers w:val="0"/>
      </w:pPr>
      <w:r>
        <w:t>确认修改结果：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yg;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yg_id | name  |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 |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1234 | Jerry |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同时也会发现，gz表中Jerry用户的gz_id也跟着变了：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gz;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gz_id | name  | gz      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1234 | Jerry | 12000.00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 |  8000.00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+-------+-------+----------+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6）验证表记录的DELETE删除联动</w:t>
      </w:r>
    </w:p>
    <w:p>
      <w:pPr>
        <w:pStyle w:val="17"/>
        <w:keepNext w:val="0"/>
        <w:keepLines w:val="0"/>
        <w:widowControl/>
        <w:suppressLineNumbers w:val="0"/>
      </w:pPr>
      <w:r>
        <w:t>删除yg表中用户Jerry的记录：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yg WHERE name='Jerry';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yg;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yg_id | name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查看gz表中的变化（Jerry的记录也没了）：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gz;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gz_id | name | gz     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2 | Tom  | 8000.00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+-------+------+---------+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7）删除指定表的外键约束</w:t>
      </w:r>
    </w:p>
    <w:p>
      <w:pPr>
        <w:pStyle w:val="17"/>
        <w:keepNext w:val="0"/>
        <w:keepLines w:val="0"/>
        <w:widowControl/>
        <w:suppressLineNumbers w:val="0"/>
      </w:pPr>
      <w:r>
        <w:t>先通过SHOW指令获取表格的外键约束名称：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gz\G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Table: gz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Table: CREATE TABLE `gz` (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`gz_id` int(4) NOT NULL,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char(16) NOT NULL,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`gz` float(7,2) NOT NULL DEFAULT '0.00',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 `name` (`name`),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 `gz_id` (`gz_id`),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CONSTRAINT `gz_ibfk_1` FOREIGN KEY (`gz_id`) REFERENCES `yg` (`yg_id`) ON DELETE CASCADE ON UPDATE CASCADE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CHARSET=utf8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其中gz_ibfk_1即删除外键约束时要用到的名称。</w:t>
      </w:r>
    </w:p>
    <w:p>
      <w:pPr>
        <w:pStyle w:val="17"/>
        <w:keepNext w:val="0"/>
        <w:keepLines w:val="0"/>
        <w:widowControl/>
        <w:suppressLineNumbers w:val="0"/>
      </w:pPr>
      <w:r>
        <w:t>删除操作：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gz DROP FOREIGN KEY gz_ibfk_1;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gz\G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Table: gz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Table: CREATE TABLE `gz` (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`gz_id` int(4) NOT NULL,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char(16) NOT NULL,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`gz` float(7,2) NOT NULL DEFAULT '0.00',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 `name` (`name`),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 `gz_id` (`gz_id`)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CHARSET=utf8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467">
    <w:nsid w:val="5DDCDC8B"/>
    <w:multiLevelType w:val="multilevel"/>
    <w:tmpl w:val="5DDCDC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478">
    <w:nsid w:val="5DDCDC96"/>
    <w:multiLevelType w:val="multilevel"/>
    <w:tmpl w:val="5DDCDC9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489">
    <w:nsid w:val="5DDCDCA1"/>
    <w:multiLevelType w:val="multilevel"/>
    <w:tmpl w:val="5DDCDC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00">
    <w:nsid w:val="5DDCDCAC"/>
    <w:multiLevelType w:val="multilevel"/>
    <w:tmpl w:val="5DDCDC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11">
    <w:nsid w:val="5DDCDCB7"/>
    <w:multiLevelType w:val="multilevel"/>
    <w:tmpl w:val="5DDCDC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22">
    <w:nsid w:val="5DDCDCC2"/>
    <w:multiLevelType w:val="multilevel"/>
    <w:tmpl w:val="5DDCDCC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33">
    <w:nsid w:val="5DDCDCCD"/>
    <w:multiLevelType w:val="multilevel"/>
    <w:tmpl w:val="5DDCDC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44">
    <w:nsid w:val="5DDCDCD8"/>
    <w:multiLevelType w:val="multilevel"/>
    <w:tmpl w:val="5DDCDC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55">
    <w:nsid w:val="5DDCDCE3"/>
    <w:multiLevelType w:val="multilevel"/>
    <w:tmpl w:val="5DDCDC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66">
    <w:nsid w:val="5DDCDCEE"/>
    <w:multiLevelType w:val="multilevel"/>
    <w:tmpl w:val="5DDCDC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77">
    <w:nsid w:val="5DDCDCF9"/>
    <w:multiLevelType w:val="multilevel"/>
    <w:tmpl w:val="5DDCDC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88">
    <w:nsid w:val="5DDCDD04"/>
    <w:multiLevelType w:val="multilevel"/>
    <w:tmpl w:val="5DDCDD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99">
    <w:nsid w:val="5DDCDD0F"/>
    <w:multiLevelType w:val="multilevel"/>
    <w:tmpl w:val="5DDCDD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10">
    <w:nsid w:val="5DDCDD1A"/>
    <w:multiLevelType w:val="multilevel"/>
    <w:tmpl w:val="5DDCDD1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621">
    <w:nsid w:val="5DDCDD25"/>
    <w:multiLevelType w:val="multilevel"/>
    <w:tmpl w:val="5DDCDD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32">
    <w:nsid w:val="5DDCDD30"/>
    <w:multiLevelType w:val="multilevel"/>
    <w:tmpl w:val="5DDCDD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43">
    <w:nsid w:val="5DDCDD3B"/>
    <w:multiLevelType w:val="multilevel"/>
    <w:tmpl w:val="5DDCDD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54">
    <w:nsid w:val="5DDCDD46"/>
    <w:multiLevelType w:val="multilevel"/>
    <w:tmpl w:val="5DDCDD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65">
    <w:nsid w:val="5DDCDD51"/>
    <w:multiLevelType w:val="multilevel"/>
    <w:tmpl w:val="5DDCDD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76">
    <w:nsid w:val="5DDCDD5C"/>
    <w:multiLevelType w:val="multilevel"/>
    <w:tmpl w:val="5DDCDD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87">
    <w:nsid w:val="5DDCDD67"/>
    <w:multiLevelType w:val="multilevel"/>
    <w:tmpl w:val="5DDCDD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98">
    <w:nsid w:val="5DDCDD72"/>
    <w:multiLevelType w:val="multilevel"/>
    <w:tmpl w:val="5DDCDD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09">
    <w:nsid w:val="5DDCDD7D"/>
    <w:multiLevelType w:val="multilevel"/>
    <w:tmpl w:val="5DDCDD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20">
    <w:nsid w:val="5DDCDD88"/>
    <w:multiLevelType w:val="multilevel"/>
    <w:tmpl w:val="5DDCDD8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731">
    <w:nsid w:val="5DDCDD93"/>
    <w:multiLevelType w:val="multilevel"/>
    <w:tmpl w:val="5DDCDD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42">
    <w:nsid w:val="5DDCDD9E"/>
    <w:multiLevelType w:val="multilevel"/>
    <w:tmpl w:val="5DDCDD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3">
    <w:nsid w:val="5DDCDDA9"/>
    <w:multiLevelType w:val="multilevel"/>
    <w:tmpl w:val="5DDCDDA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764">
    <w:nsid w:val="5DDCDDB4"/>
    <w:multiLevelType w:val="multilevel"/>
    <w:tmpl w:val="5DDCDD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75">
    <w:nsid w:val="5DDCDDBF"/>
    <w:multiLevelType w:val="multilevel"/>
    <w:tmpl w:val="5DDCDD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86">
    <w:nsid w:val="5DDCDDCA"/>
    <w:multiLevelType w:val="multilevel"/>
    <w:tmpl w:val="5DDCDD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7">
    <w:nsid w:val="5DDCDDD5"/>
    <w:multiLevelType w:val="multilevel"/>
    <w:tmpl w:val="5DDCDD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8">
    <w:nsid w:val="5DDCDDE0"/>
    <w:multiLevelType w:val="multilevel"/>
    <w:tmpl w:val="5DDCDD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19">
    <w:nsid w:val="5DDCDDEB"/>
    <w:multiLevelType w:val="multilevel"/>
    <w:tmpl w:val="5DDCDD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0">
    <w:nsid w:val="5DDCDDF6"/>
    <w:multiLevelType w:val="multilevel"/>
    <w:tmpl w:val="5DDCDD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41">
    <w:nsid w:val="5DDCDE01"/>
    <w:multiLevelType w:val="multilevel"/>
    <w:tmpl w:val="5DDCDE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52">
    <w:nsid w:val="5DDCDE0C"/>
    <w:multiLevelType w:val="multilevel"/>
    <w:tmpl w:val="5DDCDE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3">
    <w:nsid w:val="5DDCDE17"/>
    <w:multiLevelType w:val="multilevel"/>
    <w:tmpl w:val="5DDCDE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4">
    <w:nsid w:val="5DDCDE22"/>
    <w:multiLevelType w:val="multilevel"/>
    <w:tmpl w:val="5DDCDE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85">
    <w:nsid w:val="5DDCDE2D"/>
    <w:multiLevelType w:val="multilevel"/>
    <w:tmpl w:val="5DDCDE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6">
    <w:nsid w:val="5DDCDE38"/>
    <w:multiLevelType w:val="multilevel"/>
    <w:tmpl w:val="5DDCDE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7">
    <w:nsid w:val="5DDCDE43"/>
    <w:multiLevelType w:val="multilevel"/>
    <w:tmpl w:val="5DDCDE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18">
    <w:nsid w:val="5DDCDE4E"/>
    <w:multiLevelType w:val="multilevel"/>
    <w:tmpl w:val="5DDCDE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9">
    <w:nsid w:val="5DDCDE59"/>
    <w:multiLevelType w:val="multilevel"/>
    <w:tmpl w:val="5DDCDE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0">
    <w:nsid w:val="5DDCDE64"/>
    <w:multiLevelType w:val="multilevel"/>
    <w:tmpl w:val="5DDCDE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51">
    <w:nsid w:val="5DDCDE6F"/>
    <w:multiLevelType w:val="multilevel"/>
    <w:tmpl w:val="5DDCDE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62">
    <w:nsid w:val="5DDCDE7A"/>
    <w:multiLevelType w:val="multilevel"/>
    <w:tmpl w:val="5DDCDE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73">
    <w:nsid w:val="5DDCDE85"/>
    <w:multiLevelType w:val="multilevel"/>
    <w:tmpl w:val="5DDCDE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84">
    <w:nsid w:val="5DDCDE90"/>
    <w:multiLevelType w:val="multilevel"/>
    <w:tmpl w:val="5DDCDE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467"/>
    <w:lvlOverride w:ilvl="0">
      <w:startOverride w:val="1"/>
    </w:lvlOverride>
  </w:num>
  <w:num w:numId="2">
    <w:abstractNumId w:val="1574755478"/>
    <w:lvlOverride w:ilvl="0">
      <w:startOverride w:val="1"/>
    </w:lvlOverride>
  </w:num>
  <w:num w:numId="3">
    <w:abstractNumId w:val="1574755599"/>
    <w:lvlOverride w:ilvl="0">
      <w:startOverride w:val="1"/>
    </w:lvlOverride>
  </w:num>
  <w:num w:numId="4">
    <w:abstractNumId w:val="1574755720"/>
    <w:lvlOverride w:ilvl="0">
      <w:startOverride w:val="1"/>
    </w:lvlOverride>
  </w:num>
  <w:num w:numId="5">
    <w:abstractNumId w:val="1574755841"/>
    <w:lvlOverride w:ilvl="0">
      <w:startOverride w:val="1"/>
    </w:lvlOverride>
  </w:num>
  <w:num w:numId="6">
    <w:abstractNumId w:val="1574755940"/>
    <w:lvlOverride w:ilvl="0">
      <w:startOverride w:val="1"/>
    </w:lvlOverride>
  </w:num>
  <w:num w:numId="7">
    <w:abstractNumId w:val="1574755951"/>
    <w:lvlOverride w:ilvl="0">
      <w:startOverride w:val="1"/>
    </w:lvlOverride>
  </w:num>
  <w:num w:numId="8">
    <w:abstractNumId w:val="1574755962"/>
    <w:lvlOverride w:ilvl="0">
      <w:startOverride w:val="1"/>
    </w:lvlOverride>
  </w:num>
  <w:num w:numId="9">
    <w:abstractNumId w:val="1574755973"/>
    <w:lvlOverride w:ilvl="0">
      <w:startOverride w:val="1"/>
    </w:lvlOverride>
  </w:num>
  <w:num w:numId="10">
    <w:abstractNumId w:val="1574755984"/>
    <w:lvlOverride w:ilvl="0">
      <w:startOverride w:val="1"/>
    </w:lvlOverride>
  </w:num>
  <w:num w:numId="11">
    <w:abstractNumId w:val="1574755489"/>
    <w:lvlOverride w:ilvl="0">
      <w:startOverride w:val="1"/>
    </w:lvlOverride>
  </w:num>
  <w:num w:numId="12">
    <w:abstractNumId w:val="1574755500"/>
    <w:lvlOverride w:ilvl="0">
      <w:startOverride w:val="1"/>
    </w:lvlOverride>
  </w:num>
  <w:num w:numId="13">
    <w:abstractNumId w:val="1574755511"/>
    <w:lvlOverride w:ilvl="0">
      <w:startOverride w:val="1"/>
    </w:lvlOverride>
  </w:num>
  <w:num w:numId="14">
    <w:abstractNumId w:val="1574755522"/>
    <w:lvlOverride w:ilvl="0">
      <w:startOverride w:val="1"/>
    </w:lvlOverride>
  </w:num>
  <w:num w:numId="15">
    <w:abstractNumId w:val="1574755533"/>
    <w:lvlOverride w:ilvl="0">
      <w:startOverride w:val="1"/>
    </w:lvlOverride>
  </w:num>
  <w:num w:numId="16">
    <w:abstractNumId w:val="1574755544"/>
    <w:lvlOverride w:ilvl="0">
      <w:startOverride w:val="1"/>
    </w:lvlOverride>
  </w:num>
  <w:num w:numId="17">
    <w:abstractNumId w:val="1574755555"/>
    <w:lvlOverride w:ilvl="0">
      <w:startOverride w:val="1"/>
    </w:lvlOverride>
  </w:num>
  <w:num w:numId="18">
    <w:abstractNumId w:val="1574755566"/>
    <w:lvlOverride w:ilvl="0">
      <w:startOverride w:val="1"/>
    </w:lvlOverride>
  </w:num>
  <w:num w:numId="19">
    <w:abstractNumId w:val="1574755577"/>
    <w:lvlOverride w:ilvl="0">
      <w:startOverride w:val="1"/>
    </w:lvlOverride>
  </w:num>
  <w:num w:numId="20">
    <w:abstractNumId w:val="1574755588"/>
    <w:lvlOverride w:ilvl="0">
      <w:startOverride w:val="1"/>
    </w:lvlOverride>
  </w:num>
  <w:num w:numId="21">
    <w:abstractNumId w:val="1574755610"/>
    <w:lvlOverride w:ilvl="0">
      <w:startOverride w:val="1"/>
    </w:lvlOverride>
  </w:num>
  <w:num w:numId="22">
    <w:abstractNumId w:val="1574755621"/>
    <w:lvlOverride w:ilvl="0">
      <w:startOverride w:val="1"/>
    </w:lvlOverride>
  </w:num>
  <w:num w:numId="23">
    <w:abstractNumId w:val="1574755632"/>
    <w:lvlOverride w:ilvl="0">
      <w:startOverride w:val="1"/>
    </w:lvlOverride>
  </w:num>
  <w:num w:numId="24">
    <w:abstractNumId w:val="1574755643"/>
    <w:lvlOverride w:ilvl="0">
      <w:startOverride w:val="1"/>
    </w:lvlOverride>
  </w:num>
  <w:num w:numId="25">
    <w:abstractNumId w:val="1574755654"/>
    <w:lvlOverride w:ilvl="0">
      <w:startOverride w:val="1"/>
    </w:lvlOverride>
  </w:num>
  <w:num w:numId="26">
    <w:abstractNumId w:val="1574755665"/>
    <w:lvlOverride w:ilvl="0">
      <w:startOverride w:val="1"/>
    </w:lvlOverride>
  </w:num>
  <w:num w:numId="27">
    <w:abstractNumId w:val="1574755676"/>
    <w:lvlOverride w:ilvl="0">
      <w:startOverride w:val="1"/>
    </w:lvlOverride>
  </w:num>
  <w:num w:numId="28">
    <w:abstractNumId w:val="1574755687"/>
    <w:lvlOverride w:ilvl="0">
      <w:startOverride w:val="1"/>
    </w:lvlOverride>
  </w:num>
  <w:num w:numId="29">
    <w:abstractNumId w:val="1574755698"/>
    <w:lvlOverride w:ilvl="0">
      <w:startOverride w:val="1"/>
    </w:lvlOverride>
  </w:num>
  <w:num w:numId="30">
    <w:abstractNumId w:val="1574755709"/>
    <w:lvlOverride w:ilvl="0">
      <w:startOverride w:val="1"/>
    </w:lvlOverride>
  </w:num>
  <w:num w:numId="31">
    <w:abstractNumId w:val="1574755731"/>
    <w:lvlOverride w:ilvl="0">
      <w:startOverride w:val="1"/>
    </w:lvlOverride>
  </w:num>
  <w:num w:numId="32">
    <w:abstractNumId w:val="1574755742"/>
    <w:lvlOverride w:ilvl="0">
      <w:startOverride w:val="1"/>
    </w:lvlOverride>
  </w:num>
  <w:num w:numId="33">
    <w:abstractNumId w:val="1574755753"/>
    <w:lvlOverride w:ilvl="0">
      <w:startOverride w:val="1"/>
    </w:lvlOverride>
  </w:num>
  <w:num w:numId="34">
    <w:abstractNumId w:val="1574755764"/>
    <w:lvlOverride w:ilvl="0">
      <w:startOverride w:val="1"/>
    </w:lvlOverride>
  </w:num>
  <w:num w:numId="35">
    <w:abstractNumId w:val="1574755775"/>
    <w:lvlOverride w:ilvl="0">
      <w:startOverride w:val="1"/>
    </w:lvlOverride>
  </w:num>
  <w:num w:numId="36">
    <w:abstractNumId w:val="1574755786"/>
    <w:lvlOverride w:ilvl="0">
      <w:startOverride w:val="1"/>
    </w:lvlOverride>
  </w:num>
  <w:num w:numId="37">
    <w:abstractNumId w:val="1574755797"/>
    <w:lvlOverride w:ilvl="0">
      <w:startOverride w:val="1"/>
    </w:lvlOverride>
  </w:num>
  <w:num w:numId="38">
    <w:abstractNumId w:val="1574755808"/>
    <w:lvlOverride w:ilvl="0">
      <w:startOverride w:val="1"/>
    </w:lvlOverride>
  </w:num>
  <w:num w:numId="39">
    <w:abstractNumId w:val="1574755819"/>
    <w:lvlOverride w:ilvl="0">
      <w:startOverride w:val="1"/>
    </w:lvlOverride>
  </w:num>
  <w:num w:numId="40">
    <w:abstractNumId w:val="1574755830"/>
    <w:lvlOverride w:ilvl="0">
      <w:startOverride w:val="1"/>
    </w:lvlOverride>
  </w:num>
  <w:num w:numId="41">
    <w:abstractNumId w:val="1574755852"/>
    <w:lvlOverride w:ilvl="0">
      <w:startOverride w:val="1"/>
    </w:lvlOverride>
  </w:num>
  <w:num w:numId="42">
    <w:abstractNumId w:val="1574755863"/>
    <w:lvlOverride w:ilvl="0">
      <w:startOverride w:val="1"/>
    </w:lvlOverride>
  </w:num>
  <w:num w:numId="43">
    <w:abstractNumId w:val="1574755874"/>
    <w:lvlOverride w:ilvl="0">
      <w:startOverride w:val="1"/>
    </w:lvlOverride>
  </w:num>
  <w:num w:numId="44">
    <w:abstractNumId w:val="1574755885"/>
    <w:lvlOverride w:ilvl="0">
      <w:startOverride w:val="1"/>
    </w:lvlOverride>
  </w:num>
  <w:num w:numId="45">
    <w:abstractNumId w:val="1574755896"/>
    <w:lvlOverride w:ilvl="0">
      <w:startOverride w:val="1"/>
    </w:lvlOverride>
  </w:num>
  <w:num w:numId="46">
    <w:abstractNumId w:val="1574755907"/>
    <w:lvlOverride w:ilvl="0">
      <w:startOverride w:val="1"/>
    </w:lvlOverride>
  </w:num>
  <w:num w:numId="47">
    <w:abstractNumId w:val="1574755918"/>
    <w:lvlOverride w:ilvl="0">
      <w:startOverride w:val="1"/>
    </w:lvlOverride>
  </w:num>
  <w:num w:numId="48">
    <w:abstractNumId w:val="15747559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4EFDB906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RDBMS1/DAY02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RDBMS1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RDBMS1/DAY02/CASE/01/index.files/tabl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2017-01-10T07:42:00Z</dcterms:created>
  <dc:creator>madf</dc:creator>
  <cp:lastModifiedBy>student</cp:lastModifiedBy>
  <cp:lastPrinted>2013-09-30T08:59:00Z</cp:lastPrinted>
  <dcterms:modified xsi:type="dcterms:W3CDTF">2019-11-26T15:52:08Z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