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"http://tts.tmooc.cn/ttsPage/LINUX/NSDTN201904/CLUSTER/DAY04/CASE/01/index.html"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CLUSTER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"http://tts.tmooc.cn/ttsPage/LINUX/NSDTN201904/CLUSTER/DAY04/CASE/01/index.html" \l "case1" </w:instrText>
      </w:r>
      <w:r>
        <w:fldChar w:fldCharType="separate"/>
      </w:r>
      <w:r>
        <w:rPr>
          <w:rStyle w:val="22"/>
        </w:rPr>
        <w:t>案例1：块存储应用案例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"http://tts.tmooc.cn/ttsPage/LINUX/NSDTN201904/CLUSTER/DAY04/CASE/01/index.html" \l "case2" </w:instrText>
      </w:r>
      <w:r>
        <w:fldChar w:fldCharType="separate"/>
      </w:r>
      <w:r>
        <w:rPr>
          <w:rStyle w:val="22"/>
        </w:rPr>
        <w:t>案例2：Ceph文件系统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"http://tts.tmooc.cn/ttsPage/LINUX/NSDTN201904/CLUSTER/DAY04/CASE/01/index.html" \l "case3" </w:instrText>
      </w:r>
      <w:r>
        <w:fldChar w:fldCharType="separate"/>
      </w:r>
      <w:r>
        <w:rPr>
          <w:rStyle w:val="22"/>
        </w:rPr>
        <w:t>案例3：创建对象存储服务器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案例1：块存储应用案例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延续Day03的实验内容，演示块存储在KVM虚拟化中的应用案例，实现以下功能：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Ceph创建块存储镜像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客户端安装部署ceph软件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客户端部署虚拟机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客户端创建secret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设置虚拟机配置文件，调用ceph存储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使用Ceph存储创建镜像。</w:t>
      </w:r>
    </w:p>
    <w:p>
      <w:pPr>
        <w:pStyle w:val="17"/>
        <w:keepNext w:val="0"/>
        <w:keepLines w:val="0"/>
        <w:widowControl/>
        <w:suppressLineNumbers w:val="0"/>
      </w:pPr>
      <w:r>
        <w:t>KVM虚拟机调用Ceph镜像作为虚拟机的磁盘。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</w:pPr>
      <w:r>
        <w:t>1）创建磁盘镜像。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create vm1-image --image-feature  layering --size 10G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 list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rbd  info  vm1-image</w:t>
      </w:r>
    </w:p>
    <w:p>
      <w:pPr>
        <w:pStyle w:val="17"/>
        <w:keepNext w:val="0"/>
        <w:keepLines w:val="0"/>
        <w:widowControl/>
        <w:suppressLineNumbers w:val="0"/>
      </w:pPr>
      <w:r>
        <w:t>2）Ceph认证账户（仅查看即可）。</w:t>
      </w:r>
    </w:p>
    <w:p>
      <w:pPr>
        <w:pStyle w:val="17"/>
        <w:keepNext w:val="0"/>
        <w:keepLines w:val="0"/>
        <w:widowControl/>
        <w:suppressLineNumbers w:val="0"/>
      </w:pPr>
      <w:r>
        <w:t>Ceph默认开启用户认证，客户端需要账户才可以访问，默认账户名称为client.admin，key是账户的密钥。</w:t>
      </w:r>
    </w:p>
    <w:p>
      <w:pPr>
        <w:pStyle w:val="17"/>
        <w:keepNext w:val="0"/>
        <w:keepLines w:val="0"/>
        <w:widowControl/>
        <w:suppressLineNumbers w:val="0"/>
      </w:pPr>
      <w:r>
        <w:t>可以使用ceph auth添加新账户（案例我们使用默认账户）。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[root@node1 ~]# cat /etc/ceph/ceph.conf                    //配置文件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[global]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mon_initial_members = node1, node2, node3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mon_host = 192.168.2.10,192.168.2.20,192.168.2.30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auth_cluster_required = cephx                                //开启认证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auth_service_required = cephx                                //开启认证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auth_client_required = cephx                                //开启认证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cat /etc/ceph/ceph.client.admin.keyring        //账户文件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[client.admin]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key = AQBTsdRapUxBKRAANXtteNUyoEmQHveb75bISg==</w:t>
      </w:r>
    </w:p>
    <w:p>
      <w:pPr>
        <w:pStyle w:val="17"/>
        <w:keepNext w:val="0"/>
        <w:keepLines w:val="0"/>
        <w:widowControl/>
        <w:suppressLineNumbers w:val="0"/>
      </w:pPr>
      <w:r>
        <w:t>3）创建KVM虚拟机（注意：这里使用真实机操作！！！）。</w:t>
      </w:r>
    </w:p>
    <w:p>
      <w:pPr>
        <w:pStyle w:val="17"/>
        <w:keepNext w:val="0"/>
        <w:keepLines w:val="0"/>
        <w:widowControl/>
        <w:suppressLineNumbers w:val="0"/>
      </w:pPr>
      <w:r>
        <w:t>创建2台的KVM虚拟机，或者直接使用现有的虚拟机也可以。</w:t>
      </w:r>
    </w:p>
    <w:p>
      <w:pPr>
        <w:pStyle w:val="17"/>
        <w:keepNext w:val="0"/>
        <w:keepLines w:val="0"/>
        <w:widowControl/>
        <w:suppressLineNumbers w:val="0"/>
      </w:pPr>
      <w:r>
        <w:t>4）配置libvirt secret（注意：这里使用真实机操作！！！）。</w:t>
      </w:r>
    </w:p>
    <w:p>
      <w:pPr>
        <w:pStyle w:val="17"/>
        <w:keepNext w:val="0"/>
        <w:keepLines w:val="0"/>
        <w:widowControl/>
        <w:suppressLineNumbers w:val="0"/>
      </w:pPr>
      <w:r>
        <w:t>编写账户信息文件，让KVM知道ceph的账户名称。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[root@room9pc01 ~]# vim secret.xml              #新建临时文件，内容如下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&lt;secret ephemeral='no' private='no'&gt;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&lt;usage type='ceph'&gt;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&lt;name&gt;client.admin secret&lt;/name&gt;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&lt;/usage&gt;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&lt;/secret&gt;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#使用XML配置文件创建secret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virsh secret-define secret.xml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#命令会生成随机的UUID，这个UUID对应的有账户信息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virsh secret-list           #查看Secret信息</w:t>
      </w:r>
    </w:p>
    <w:p>
      <w:pPr>
        <w:pStyle w:val="17"/>
        <w:keepNext w:val="0"/>
        <w:keepLines w:val="0"/>
        <w:widowControl/>
        <w:suppressLineNumbers w:val="0"/>
      </w:pPr>
      <w:r>
        <w:t>给secret绑定admin账户的密码，密码参考ceph.client.admin.keyring文件。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[root@room9pc01] virsh secret-set-value \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--secret 733f0fd1-e3d6-4c25-a69f-6681fc19802b \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--base64 AQBTsdRapUxBKRAANXtteNUyoEmQHveb75bISg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#这里secret后面是前一步secret-fine创建的UUID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#base64后面是client.admin账户的密码</w:t>
      </w:r>
    </w:p>
    <w:p>
      <w:pPr>
        <w:pStyle w:val="17"/>
        <w:keepNext w:val="0"/>
        <w:keepLines w:val="0"/>
        <w:widowControl/>
        <w:suppressLineNumbers w:val="0"/>
      </w:pPr>
      <w:r>
        <w:t>5）虚拟机的XML配置文件。</w:t>
      </w:r>
    </w:p>
    <w:p>
      <w:pPr>
        <w:pStyle w:val="17"/>
        <w:keepNext w:val="0"/>
        <w:keepLines w:val="0"/>
        <w:widowControl/>
        <w:suppressLineNumbers w:val="0"/>
      </w:pPr>
      <w:r>
        <w:t>每个虚拟机都会有一个XML配置文件，包括：</w:t>
      </w:r>
    </w:p>
    <w:p>
      <w:pPr>
        <w:pStyle w:val="17"/>
        <w:keepNext w:val="0"/>
        <w:keepLines w:val="0"/>
        <w:widowControl/>
        <w:suppressLineNumbers w:val="0"/>
      </w:pPr>
      <w:r>
        <w:t>虚拟机的名称、内存、CPU、磁盘、网卡等信息。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virsh edit  虚拟机名称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//原始模板内容如下：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&lt;disk type='file' device='disk'&gt;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&lt;driver name='qemu' type='qcow2'/&gt;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&lt;source file='/var/lib/libvirt/images/vm1.qcow2'/&gt;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&lt;target dev='vda' bus='virtio'/&gt;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&lt;address type='pci' domain='0x0000' bus='0x00' slot='0x07' function='0x0'/&gt;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&lt;/disk&gt;</w:t>
      </w:r>
    </w:p>
    <w:p>
      <w:pPr>
        <w:pStyle w:val="17"/>
        <w:keepNext w:val="0"/>
        <w:keepLines w:val="0"/>
        <w:widowControl/>
        <w:suppressLineNumbers w:val="0"/>
      </w:pPr>
      <w:r>
        <w:t>不推荐直接使用vim修改配置文件，推荐使用virsh edit修改配置文件，效果如下：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[root@room9pc01] virsh edit tedu_node01                //tedu_node01为虚拟机名称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&lt;disk type='network' device='disk'&gt;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&lt;driver name='qemu' type='raw'/&gt;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&lt;auth username='admin'&gt;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&lt;secret type='ceph' uuid='733f0fd1-e3d6-4c25-a69f-6681fc19802b'/&gt;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&lt;/auth&gt;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&lt;source protocol='rbd' name='rbd/vm1-image'&gt;_x000B_          &lt;host name='192.168.4.11' port='6789'/&gt;_x000B_     &lt;/source&gt;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&lt;target dev='vda' bus='virtio'/&gt;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&lt;/disk&gt;</w:t>
      </w:r>
    </w:p>
    <w:p>
      <w:pPr>
        <w:pStyle w:val="17"/>
        <w:keepNext w:val="0"/>
        <w:keepLines w:val="0"/>
        <w:widowControl/>
        <w:suppressLineNumbers w:val="0"/>
      </w:pPr>
      <w:r>
        <w:t>备注：修改secret的UUID，修改source中的共享名name，修改dev设备名称。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案例2：Ceph文件系统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延续前面的实验，实现Ceph文件系统的功能。具体实现有以下功能：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部署MDSs节点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创建Ceph文件系统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客户端挂载文件系统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添加一台虚拟机，部署MDS节点。</w:t>
      </w:r>
    </w:p>
    <w:p>
      <w:pPr>
        <w:pStyle w:val="17"/>
        <w:keepNext w:val="0"/>
        <w:keepLines w:val="0"/>
        <w:widowControl/>
        <w:suppressLineNumbers w:val="0"/>
      </w:pPr>
      <w:r>
        <w:t>主机的主机名及对应的IP地址如表-1所示。</w:t>
      </w:r>
    </w:p>
    <w:p>
      <w:pPr>
        <w:pStyle w:val="17"/>
        <w:keepNext w:val="0"/>
        <w:keepLines w:val="0"/>
        <w:widowControl/>
        <w:suppressLineNumbers w:val="0"/>
      </w:pPr>
      <w:r>
        <w:t>表－1 主机名称及对应IP地址表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"http://tts.tmooc.cn/ttsPage/LINUX/NSDTN201904/CLUSTER/DAY04/CASE/01/index.files/table001.png"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6000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</w:pPr>
      <w:r>
        <w:t>1）添加一台新的虚拟机，要求如下：</w:t>
      </w:r>
    </w:p>
    <w:p>
      <w:pPr>
        <w:pStyle w:val="17"/>
        <w:keepNext w:val="0"/>
        <w:keepLines w:val="0"/>
        <w:widowControl/>
        <w:suppressLineNumbers w:val="0"/>
      </w:pPr>
      <w:r>
        <w:t>IP地址:192.168.4.14</w:t>
      </w:r>
    </w:p>
    <w:p>
      <w:pPr>
        <w:pStyle w:val="17"/>
        <w:keepNext w:val="0"/>
        <w:keepLines w:val="0"/>
        <w:widowControl/>
        <w:suppressLineNumbers w:val="0"/>
      </w:pPr>
      <w:r>
        <w:t>主机名:node4</w:t>
      </w:r>
    </w:p>
    <w:p>
      <w:pPr>
        <w:pStyle w:val="17"/>
        <w:keepNext w:val="0"/>
        <w:keepLines w:val="0"/>
        <w:widowControl/>
        <w:suppressLineNumbers w:val="0"/>
      </w:pPr>
      <w:r>
        <w:t>配置yum源（包括rhel、ceph的源）</w:t>
      </w:r>
    </w:p>
    <w:p>
      <w:pPr>
        <w:pStyle w:val="17"/>
        <w:keepNext w:val="0"/>
        <w:keepLines w:val="0"/>
        <w:widowControl/>
        <w:suppressLineNumbers w:val="0"/>
      </w:pPr>
      <w:r>
        <w:t>与Client主机同步时间</w:t>
      </w:r>
    </w:p>
    <w:p>
      <w:pPr>
        <w:pStyle w:val="17"/>
        <w:keepNext w:val="0"/>
        <w:keepLines w:val="0"/>
        <w:widowControl/>
        <w:suppressLineNumbers w:val="0"/>
      </w:pPr>
      <w:r>
        <w:t>node1允许无密码远程node4</w:t>
      </w:r>
    </w:p>
    <w:p>
      <w:pPr>
        <w:pStyle w:val="17"/>
        <w:keepNext w:val="0"/>
        <w:keepLines w:val="0"/>
        <w:widowControl/>
        <w:suppressLineNumbers w:val="0"/>
      </w:pPr>
      <w:r>
        <w:t>修改node1的/etc/hosts，并同步到所有node主机</w:t>
      </w:r>
    </w:p>
    <w:p>
      <w:pPr>
        <w:pStyle w:val="17"/>
        <w:keepNext w:val="0"/>
        <w:keepLines w:val="0"/>
        <w:widowControl/>
        <w:suppressLineNumbers w:val="0"/>
      </w:pPr>
      <w:r>
        <w:t>2）部署元数据服务器</w:t>
      </w:r>
    </w:p>
    <w:p>
      <w:pPr>
        <w:pStyle w:val="17"/>
        <w:keepNext w:val="0"/>
        <w:keepLines w:val="0"/>
        <w:widowControl/>
        <w:suppressLineNumbers w:val="0"/>
      </w:pPr>
      <w:r>
        <w:t>登陆node4，安装ceph-mds软件包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[root@node4 ~]# yum -y install ceph-mds </w:t>
      </w:r>
    </w:p>
    <w:p>
      <w:pPr>
        <w:pStyle w:val="17"/>
        <w:keepNext w:val="0"/>
        <w:keepLines w:val="0"/>
        <w:widowControl/>
        <w:suppressLineNumbers w:val="0"/>
      </w:pPr>
      <w:r>
        <w:t>登陆node1部署节点操作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cd  /root/ceph-cluster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//该目录，是最早部署ceph集群时，创建的目录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mds create node4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//远程nod4，拷贝配置文件，启动mds服务</w:t>
      </w:r>
    </w:p>
    <w:p>
      <w:pPr>
        <w:pStyle w:val="17"/>
        <w:keepNext w:val="0"/>
        <w:keepLines w:val="0"/>
        <w:widowControl/>
        <w:suppressLineNumbers w:val="0"/>
      </w:pPr>
      <w:r>
        <w:t>如果没有密钥和配置文件则可以通过admin命令重新发送配置和密钥（备选操作）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admin node4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//同步配置文件和key</w:t>
      </w:r>
    </w:p>
    <w:p>
      <w:pPr>
        <w:pStyle w:val="17"/>
        <w:keepNext w:val="0"/>
        <w:keepLines w:val="0"/>
        <w:widowControl/>
        <w:suppressLineNumbers w:val="0"/>
      </w:pPr>
      <w:r>
        <w:t>3）创建存储池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ceph osd pool create cephfs_data 128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//创建存储池，对应128个PG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ceph osd pool create cephfs_metadata 128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//创建存储池，对应128个PG</w:t>
      </w:r>
    </w:p>
    <w:p>
      <w:pPr>
        <w:pStyle w:val="17"/>
        <w:keepNext w:val="0"/>
        <w:keepLines w:val="0"/>
        <w:widowControl/>
        <w:suppressLineNumbers w:val="0"/>
      </w:pPr>
      <w:r>
        <w:t>备注：一个文件系统是由inode和block两部分组成，效果如图-1所示。</w:t>
      </w:r>
    </w:p>
    <w:p>
      <w:pPr>
        <w:pStyle w:val="17"/>
        <w:keepNext w:val="0"/>
        <w:keepLines w:val="0"/>
        <w:widowControl/>
        <w:suppressLineNumbers w:val="0"/>
      </w:pPr>
      <w:r>
        <w:t>inode存储文件的描述信息（metadata元数据），block中存储真正的数据。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"http://tts.tmooc.cn/ttsPage/LINUX/NSDTN201904/CLUSTER/DAY04/CASE/01/index.files/image001.png"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6675" cy="1524000"/>
            <wp:effectExtent l="0" t="0" r="9525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4）创建Ceph文件系统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ceph fs new myfs1 cephfs_metadata cephfs_data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new fs with metadata pool 2 and data pool 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//注意，先写medadata池，再写data池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//默认，只能创建1个文件系统，多余的会报错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[root@node4 ~]# ceph fs ls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myfs1, metadata pool: cephfs_metadata, data pools: [cephfs_data ]</w:t>
      </w:r>
    </w:p>
    <w:p>
      <w:pPr>
        <w:pStyle w:val="17"/>
        <w:keepNext w:val="0"/>
        <w:keepLines w:val="0"/>
        <w:widowControl/>
        <w:suppressLineNumbers w:val="0"/>
      </w:pPr>
      <w:r>
        <w:t>5）客户端挂载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mount -t ceph 192.168.4.11:6789:/  /mnt/cephfs/ \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-o name=admin,secret=AQBTsdRapUxBKRAANXtteNUyoEmQHveb75bISg==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//注意:文件系统类型为ceph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//192.168.4.11为MON节点的IP（不是MDS节点）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//admin是用户名,secret是密钥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//密钥可以在/etc/ceph/ceph.client.admin.keyring中找到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案例3：创建对象存储服务器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延续前面的实验，实现Ceph对象存储的功能。具体实现有以下功能：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安装部署Rados Gateway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启动RGW服务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设置RGW的前端服务与端口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客户端测试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步骤一：部署对象存储服务器</w:t>
      </w:r>
    </w:p>
    <w:p>
      <w:pPr>
        <w:pStyle w:val="17"/>
        <w:keepNext w:val="0"/>
        <w:keepLines w:val="0"/>
        <w:widowControl/>
        <w:suppressLineNumbers w:val="0"/>
      </w:pPr>
      <w:r>
        <w:t>1）准备实验环境，要求如下：</w:t>
      </w:r>
    </w:p>
    <w:p>
      <w:pPr>
        <w:pStyle w:val="17"/>
        <w:keepNext w:val="0"/>
        <w:keepLines w:val="0"/>
        <w:widowControl/>
        <w:suppressLineNumbers w:val="0"/>
      </w:pPr>
      <w:r>
        <w:t>IP地址:192.168.4.15</w:t>
      </w:r>
    </w:p>
    <w:p>
      <w:pPr>
        <w:pStyle w:val="17"/>
        <w:keepNext w:val="0"/>
        <w:keepLines w:val="0"/>
        <w:widowControl/>
        <w:suppressLineNumbers w:val="0"/>
      </w:pPr>
      <w:r>
        <w:t>主机名:node5</w:t>
      </w:r>
    </w:p>
    <w:p>
      <w:pPr>
        <w:pStyle w:val="17"/>
        <w:keepNext w:val="0"/>
        <w:keepLines w:val="0"/>
        <w:widowControl/>
        <w:suppressLineNumbers w:val="0"/>
      </w:pPr>
      <w:r>
        <w:t>配置yum源（包括rhel、ceph的源）</w:t>
      </w:r>
    </w:p>
    <w:p>
      <w:pPr>
        <w:pStyle w:val="17"/>
        <w:keepNext w:val="0"/>
        <w:keepLines w:val="0"/>
        <w:widowControl/>
        <w:suppressLineNumbers w:val="0"/>
      </w:pPr>
      <w:r>
        <w:t>与Client主机同步时间</w:t>
      </w:r>
    </w:p>
    <w:p>
      <w:pPr>
        <w:pStyle w:val="17"/>
        <w:keepNext w:val="0"/>
        <w:keepLines w:val="0"/>
        <w:widowControl/>
        <w:suppressLineNumbers w:val="0"/>
      </w:pPr>
      <w:r>
        <w:t>node1允许无密码远程node5</w:t>
      </w:r>
    </w:p>
    <w:p>
      <w:pPr>
        <w:pStyle w:val="17"/>
        <w:keepNext w:val="0"/>
        <w:keepLines w:val="0"/>
        <w:widowControl/>
        <w:suppressLineNumbers w:val="0"/>
      </w:pPr>
      <w:r>
        <w:t>修改node1的/etc/hosts，并同步到所有node主机</w:t>
      </w:r>
    </w:p>
    <w:p>
      <w:pPr>
        <w:pStyle w:val="17"/>
        <w:keepNext w:val="0"/>
        <w:keepLines w:val="0"/>
        <w:widowControl/>
        <w:suppressLineNumbers w:val="0"/>
      </w:pPr>
      <w:r>
        <w:t>2）部署RGW软件包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yum -y install ceph-radosgw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或者使用脚本自动安装ceph-deploy install --rgw node5.</w:t>
      </w:r>
    </w:p>
    <w:p>
      <w:pPr>
        <w:pStyle w:val="17"/>
        <w:keepNext w:val="0"/>
        <w:keepLines w:val="0"/>
        <w:widowControl/>
        <w:suppressLineNumbers w:val="0"/>
      </w:pPr>
      <w:r>
        <w:t>3）新建网关实例</w:t>
      </w:r>
    </w:p>
    <w:p>
      <w:pPr>
        <w:pStyle w:val="17"/>
        <w:keepNext w:val="0"/>
        <w:keepLines w:val="0"/>
        <w:widowControl/>
        <w:suppressLineNumbers w:val="0"/>
      </w:pPr>
      <w:r>
        <w:t>拷贝配置文件，启动一个rgw服务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cd /root/ceph-cluster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ceph-deploy rgw create node5</w:t>
      </w:r>
    </w:p>
    <w:p>
      <w:pPr>
        <w:pStyle w:val="17"/>
        <w:keepNext w:val="0"/>
        <w:keepLines w:val="0"/>
        <w:widowControl/>
        <w:suppressLineNumbers w:val="0"/>
      </w:pPr>
      <w:r>
        <w:t>如果没有密钥和配置文件则可以通过admin命令重新发送配置和密钥（备选操作）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admin node4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//同步配置文件和key</w:t>
      </w:r>
    </w:p>
    <w:p>
      <w:pPr>
        <w:pStyle w:val="17"/>
        <w:keepNext w:val="0"/>
        <w:keepLines w:val="0"/>
        <w:widowControl/>
        <w:suppressLineNumbers w:val="0"/>
      </w:pPr>
      <w:r>
        <w:t>登陆node5验证服务是否启动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[root@node5 ~]# ps aux |grep radosgw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ceph      4109  0.2  1.4 2289196 14972 ?       Ssl  22:53   0:00 /usr/bin/radosgw -f --cluster ceph --name client.rgw.node4 --setuser ceph --setgroup ceph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[root@node5 ~]# systemctl  status ceph-radosgw@\*</w:t>
      </w:r>
    </w:p>
    <w:p>
      <w:pPr>
        <w:pStyle w:val="17"/>
        <w:keepNext w:val="0"/>
        <w:keepLines w:val="0"/>
        <w:widowControl/>
        <w:suppressLineNumbers w:val="0"/>
      </w:pPr>
      <w:r>
        <w:t>4）修改服务端口</w:t>
      </w:r>
    </w:p>
    <w:p>
      <w:pPr>
        <w:pStyle w:val="17"/>
        <w:keepNext w:val="0"/>
        <w:keepLines w:val="0"/>
        <w:widowControl/>
        <w:suppressLineNumbers w:val="0"/>
      </w:pPr>
      <w:r>
        <w:t>登陆node5，RGW默认服务端口为7480，修改为8000或80更方便客户端记忆和使用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[root@node5 ~]#  vim  /etc/ceph/ceph.conf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[client.rgw.node5]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host = node5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rgw_frontends = "civetweb port=8000"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//node5为主机名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//civetweb是RGW内置的一个web服务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步骤二：客户端测试（扩展选做实验）</w:t>
      </w:r>
    </w:p>
    <w:p>
      <w:pPr>
        <w:pStyle w:val="17"/>
        <w:keepNext w:val="0"/>
        <w:keepLines w:val="0"/>
        <w:widowControl/>
        <w:suppressLineNumbers w:val="0"/>
      </w:pPr>
      <w:r>
        <w:t>1）curl测试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curl  192.168.4.15:8000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&lt;?xml version="1.0" encoding="UTF-8"?&gt;&lt;ListAllMyBucketsResult xmlns="http://s3.amazonaws.com/doc/2006-03-01/"&gt;&lt;Owner&gt;&lt;ID&gt;anonymous&lt;/ID&gt;&lt;DisplayName&gt;&lt;/DisplayName&gt;&lt;/Owner&gt;&lt;Buckets&gt;&lt;/Buckets&gt;&lt;/ListAllMyBucketsResult&gt;</w:t>
      </w:r>
    </w:p>
    <w:p>
      <w:pPr>
        <w:pStyle w:val="17"/>
        <w:keepNext w:val="0"/>
        <w:keepLines w:val="0"/>
        <w:widowControl/>
        <w:suppressLineNumbers w:val="0"/>
      </w:pPr>
      <w:r>
        <w:t>2）使用第三方软件访问</w:t>
      </w:r>
    </w:p>
    <w:p>
      <w:pPr>
        <w:pStyle w:val="17"/>
        <w:keepNext w:val="0"/>
        <w:keepLines w:val="0"/>
        <w:widowControl/>
        <w:suppressLineNumbers w:val="0"/>
      </w:pPr>
      <w:r>
        <w:t>登陆node5（RGW）创建账户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[root@node5 ~]#  radosgw-admin user create \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--uid="testuser" --display-name="First User"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"keys": [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"user": "testuser",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"access_key": "5E42OEGB1M95Y49IBG7B",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"secret_key": "i8YtM8cs7QDCK3rTRopb0TTPBFJVXdEryRbeLGK6"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],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 ...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[root@node5 ~]# radosgw-admin user info --uid=testuser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//testuser为用户，key是账户访问密钥</w:t>
      </w:r>
    </w:p>
    <w:p>
      <w:pPr>
        <w:pStyle w:val="17"/>
        <w:keepNext w:val="0"/>
        <w:keepLines w:val="0"/>
        <w:widowControl/>
        <w:suppressLineNumbers w:val="0"/>
      </w:pPr>
      <w:r>
        <w:t>3）客户端安装软件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 yum install s3cmd-2.0.1-1.el7.noarch.rpm</w:t>
      </w:r>
    </w:p>
    <w:p>
      <w:pPr>
        <w:pStyle w:val="17"/>
        <w:keepNext w:val="0"/>
        <w:keepLines w:val="0"/>
        <w:widowControl/>
        <w:suppressLineNumbers w:val="0"/>
      </w:pPr>
      <w:r>
        <w:t>修改软件配置（注意，除了下面设置的内容，其他提示都默认回车）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 s3cmd --configure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Access Key: 5E42OEGB1M95Y49IBG7B_x000B_Secret Key: i8YtM8cs7QDCK3rTRopb0TTPBFJVXdEryRbeLGK6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S3 Endpoint [s3.amazonaws.com]: 192.168.4.15:8000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[%(bucket)s.s3.amazonaws.com]: %(bucket)s.192.168.4.15:8000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 HTTPS protocol [Yes]: No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Test access with supplied credentials? [Y/n] n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Save settings? [y/N] y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//注意，其他提示都默认回车</w:t>
      </w:r>
    </w:p>
    <w:p>
      <w:pPr>
        <w:pStyle w:val="17"/>
        <w:keepNext w:val="0"/>
        <w:keepLines w:val="0"/>
        <w:widowControl/>
        <w:suppressLineNumbers w:val="0"/>
      </w:pPr>
      <w:r>
        <w:t>4）创建存储数据的bucket（类似于存储数据的目录）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s3cmd ls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s3cmd mb s3://my_bucket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Bucket 's3://my_bucket/' created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s3cmd ls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2018-05-09 08:14 s3://my_bucket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s3cmd put /var/log/messages s3://my_bucket/log/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s3cmd ls s3://my_bucket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DIR s3://my_bucket/log/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s3cmd ls s3://my_bucket/log/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2018-05-09 08:19 309034 s3://my_bucket/log/messages </w:t>
      </w:r>
    </w:p>
    <w:p>
      <w:pPr>
        <w:pStyle w:val="17"/>
        <w:keepNext w:val="0"/>
        <w:keepLines w:val="0"/>
        <w:widowControl/>
        <w:suppressLineNumbers w:val="0"/>
      </w:pPr>
      <w:r>
        <w:t>5）测试下载功能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s3cmd get s3://my_bucket/log/messages /tmp/</w:t>
      </w:r>
    </w:p>
    <w:p>
      <w:pPr>
        <w:pStyle w:val="17"/>
        <w:keepNext w:val="0"/>
        <w:keepLines w:val="0"/>
        <w:widowControl/>
        <w:suppressLineNumbers w:val="0"/>
      </w:pPr>
      <w:r>
        <w:t>6）测试删除功能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s3cmd del s3://my_bucket/log/messages</w:t>
      </w:r>
    </w:p>
    <w:p>
      <w:bookmarkStart w:id="4" w:name="_GoBack"/>
      <w:bookmarkEnd w:id="4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6378">
    <w:nsid w:val="5DDD072A"/>
    <w:multiLevelType w:val="multilevel"/>
    <w:tmpl w:val="5DDD07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389">
    <w:nsid w:val="5DDD0735"/>
    <w:multiLevelType w:val="multilevel"/>
    <w:tmpl w:val="5DDD073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400">
    <w:nsid w:val="5DDD0740"/>
    <w:multiLevelType w:val="multilevel"/>
    <w:tmpl w:val="5DDD07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11">
    <w:nsid w:val="5DDD074B"/>
    <w:multiLevelType w:val="multilevel"/>
    <w:tmpl w:val="5DDD07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22">
    <w:nsid w:val="5DDD0756"/>
    <w:multiLevelType w:val="multilevel"/>
    <w:tmpl w:val="5DDD07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33">
    <w:nsid w:val="5DDD0761"/>
    <w:multiLevelType w:val="multilevel"/>
    <w:tmpl w:val="5DDD07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44">
    <w:nsid w:val="5DDD076C"/>
    <w:multiLevelType w:val="multilevel"/>
    <w:tmpl w:val="5DDD07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55">
    <w:nsid w:val="5DDD0777"/>
    <w:multiLevelType w:val="multilevel"/>
    <w:tmpl w:val="5DDD077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466">
    <w:nsid w:val="5DDD0782"/>
    <w:multiLevelType w:val="multilevel"/>
    <w:tmpl w:val="5DDD07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77">
    <w:nsid w:val="5DDD078D"/>
    <w:multiLevelType w:val="multilevel"/>
    <w:tmpl w:val="5DDD07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88">
    <w:nsid w:val="5DDD0798"/>
    <w:multiLevelType w:val="multilevel"/>
    <w:tmpl w:val="5DDD07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499">
    <w:nsid w:val="5DDD07A3"/>
    <w:multiLevelType w:val="multilevel"/>
    <w:tmpl w:val="5DDD07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10">
    <w:nsid w:val="5DDD07AE"/>
    <w:multiLevelType w:val="multilevel"/>
    <w:tmpl w:val="5DDD07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21">
    <w:nsid w:val="5DDD07B9"/>
    <w:multiLevelType w:val="multilevel"/>
    <w:tmpl w:val="5DDD07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32">
    <w:nsid w:val="5DDD07C4"/>
    <w:multiLevelType w:val="multilevel"/>
    <w:tmpl w:val="5DDD07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43">
    <w:nsid w:val="5DDD07CF"/>
    <w:multiLevelType w:val="multilevel"/>
    <w:tmpl w:val="5DDD07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54">
    <w:nsid w:val="5DDD07DA"/>
    <w:multiLevelType w:val="multilevel"/>
    <w:tmpl w:val="5DDD07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65">
    <w:nsid w:val="5DDD07E5"/>
    <w:multiLevelType w:val="multilevel"/>
    <w:tmpl w:val="5DDD07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76">
    <w:nsid w:val="5DDD07F0"/>
    <w:multiLevelType w:val="multilevel"/>
    <w:tmpl w:val="5DDD07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87">
    <w:nsid w:val="5DDD07FB"/>
    <w:multiLevelType w:val="multilevel"/>
    <w:tmpl w:val="5DDD07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98">
    <w:nsid w:val="5DDD0806"/>
    <w:multiLevelType w:val="multilevel"/>
    <w:tmpl w:val="5DDD08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09">
    <w:nsid w:val="5DDD0811"/>
    <w:multiLevelType w:val="multilevel"/>
    <w:tmpl w:val="5DDD08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20">
    <w:nsid w:val="5DDD081C"/>
    <w:multiLevelType w:val="multilevel"/>
    <w:tmpl w:val="5DDD08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31">
    <w:nsid w:val="5DDD0827"/>
    <w:multiLevelType w:val="multilevel"/>
    <w:tmpl w:val="5DDD08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42">
    <w:nsid w:val="5DDD0832"/>
    <w:multiLevelType w:val="multilevel"/>
    <w:tmpl w:val="5DDD08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53">
    <w:nsid w:val="5DDD083D"/>
    <w:multiLevelType w:val="multilevel"/>
    <w:tmpl w:val="5DDD08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64">
    <w:nsid w:val="5DDD0848"/>
    <w:multiLevelType w:val="multilevel"/>
    <w:tmpl w:val="5DDD084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675">
    <w:nsid w:val="5DDD0853"/>
    <w:multiLevelType w:val="multilevel"/>
    <w:tmpl w:val="5DDD08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6378"/>
    <w:lvlOverride w:ilvl="0">
      <w:startOverride w:val="1"/>
    </w:lvlOverride>
  </w:num>
  <w:num w:numId="2">
    <w:abstractNumId w:val="1574766389"/>
    <w:lvlOverride w:ilvl="0">
      <w:startOverride w:val="1"/>
    </w:lvlOverride>
  </w:num>
  <w:num w:numId="3">
    <w:abstractNumId w:val="1574766510"/>
    <w:lvlOverride w:ilvl="0">
      <w:startOverride w:val="1"/>
    </w:lvlOverride>
  </w:num>
  <w:num w:numId="4">
    <w:abstractNumId w:val="1574766609"/>
    <w:lvlOverride w:ilvl="0">
      <w:startOverride w:val="1"/>
    </w:lvlOverride>
  </w:num>
  <w:num w:numId="5">
    <w:abstractNumId w:val="1574766620"/>
    <w:lvlOverride w:ilvl="0">
      <w:startOverride w:val="1"/>
    </w:lvlOverride>
  </w:num>
  <w:num w:numId="6">
    <w:abstractNumId w:val="1574766631"/>
    <w:lvlOverride w:ilvl="0">
      <w:startOverride w:val="1"/>
    </w:lvlOverride>
  </w:num>
  <w:num w:numId="7">
    <w:abstractNumId w:val="1574766642"/>
    <w:lvlOverride w:ilvl="0">
      <w:startOverride w:val="1"/>
    </w:lvlOverride>
  </w:num>
  <w:num w:numId="8">
    <w:abstractNumId w:val="1574766653"/>
    <w:lvlOverride w:ilvl="0">
      <w:startOverride w:val="1"/>
    </w:lvlOverride>
  </w:num>
  <w:num w:numId="9">
    <w:abstractNumId w:val="1574766664"/>
    <w:lvlOverride w:ilvl="0">
      <w:startOverride w:val="1"/>
    </w:lvlOverride>
  </w:num>
  <w:num w:numId="10">
    <w:abstractNumId w:val="1574766675"/>
    <w:lvlOverride w:ilvl="0">
      <w:startOverride w:val="1"/>
    </w:lvlOverride>
  </w:num>
  <w:num w:numId="11">
    <w:abstractNumId w:val="1574766400"/>
    <w:lvlOverride w:ilvl="0">
      <w:startOverride w:val="1"/>
    </w:lvlOverride>
  </w:num>
  <w:num w:numId="12">
    <w:abstractNumId w:val="1574766411"/>
    <w:lvlOverride w:ilvl="0">
      <w:startOverride w:val="1"/>
    </w:lvlOverride>
  </w:num>
  <w:num w:numId="13">
    <w:abstractNumId w:val="1574766422"/>
    <w:lvlOverride w:ilvl="0">
      <w:startOverride w:val="1"/>
    </w:lvlOverride>
  </w:num>
  <w:num w:numId="14">
    <w:abstractNumId w:val="1574766433"/>
    <w:lvlOverride w:ilvl="0">
      <w:startOverride w:val="1"/>
    </w:lvlOverride>
  </w:num>
  <w:num w:numId="15">
    <w:abstractNumId w:val="1574766444"/>
    <w:lvlOverride w:ilvl="0">
      <w:startOverride w:val="1"/>
    </w:lvlOverride>
  </w:num>
  <w:num w:numId="16">
    <w:abstractNumId w:val="1574766455"/>
    <w:lvlOverride w:ilvl="0">
      <w:startOverride w:val="1"/>
    </w:lvlOverride>
  </w:num>
  <w:num w:numId="17">
    <w:abstractNumId w:val="1574766466"/>
    <w:lvlOverride w:ilvl="0">
      <w:startOverride w:val="1"/>
    </w:lvlOverride>
  </w:num>
  <w:num w:numId="18">
    <w:abstractNumId w:val="1574766477"/>
    <w:lvlOverride w:ilvl="0">
      <w:startOverride w:val="1"/>
    </w:lvlOverride>
  </w:num>
  <w:num w:numId="19">
    <w:abstractNumId w:val="1574766488"/>
    <w:lvlOverride w:ilvl="0">
      <w:startOverride w:val="1"/>
    </w:lvlOverride>
  </w:num>
  <w:num w:numId="20">
    <w:abstractNumId w:val="1574766499"/>
    <w:lvlOverride w:ilvl="0">
      <w:startOverride w:val="1"/>
    </w:lvlOverride>
  </w:num>
  <w:num w:numId="21">
    <w:abstractNumId w:val="1574766521"/>
    <w:lvlOverride w:ilvl="0">
      <w:startOverride w:val="1"/>
    </w:lvlOverride>
  </w:num>
  <w:num w:numId="22">
    <w:abstractNumId w:val="1574766532"/>
    <w:lvlOverride w:ilvl="0">
      <w:startOverride w:val="1"/>
    </w:lvlOverride>
  </w:num>
  <w:num w:numId="23">
    <w:abstractNumId w:val="1574766543"/>
    <w:lvlOverride w:ilvl="0">
      <w:startOverride w:val="1"/>
    </w:lvlOverride>
  </w:num>
  <w:num w:numId="24">
    <w:abstractNumId w:val="1574766554"/>
    <w:lvlOverride w:ilvl="0">
      <w:startOverride w:val="1"/>
    </w:lvlOverride>
  </w:num>
  <w:num w:numId="25">
    <w:abstractNumId w:val="1574766565"/>
    <w:lvlOverride w:ilvl="0">
      <w:startOverride w:val="1"/>
    </w:lvlOverride>
  </w:num>
  <w:num w:numId="26">
    <w:abstractNumId w:val="1574766576"/>
    <w:lvlOverride w:ilvl="0">
      <w:startOverride w:val="1"/>
    </w:lvlOverride>
  </w:num>
  <w:num w:numId="27">
    <w:abstractNumId w:val="1574766587"/>
    <w:lvlOverride w:ilvl="0">
      <w:startOverride w:val="1"/>
    </w:lvlOverride>
  </w:num>
  <w:num w:numId="28">
    <w:abstractNumId w:val="157476659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0FF77862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EFDBB0A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A7746"/>
    <w:rsid w:val="7BEB4087"/>
    <w:rsid w:val="7D7FEA46"/>
    <w:rsid w:val="7DFB044C"/>
    <w:rsid w:val="7EF721FF"/>
    <w:rsid w:val="7EFE5F53"/>
    <w:rsid w:val="7F7FDDAB"/>
    <w:rsid w:val="7F9F0C56"/>
    <w:rsid w:val="7FD634B0"/>
    <w:rsid w:val="7FDFB50C"/>
    <w:rsid w:val="7FFEDE77"/>
    <w:rsid w:val="7FFF974B"/>
    <w:rsid w:val="9FFEBB32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7F66FE5"/>
    <w:rsid w:val="F8FF54F9"/>
    <w:rsid w:val="FB7FFF4D"/>
    <w:rsid w:val="FBE785B4"/>
    <w:rsid w:val="FCFB550B"/>
    <w:rsid w:val="FD1FEF57"/>
    <w:rsid w:val="FDEB6061"/>
    <w:rsid w:val="FEEF218E"/>
    <w:rsid w:val="FEFBB062"/>
    <w:rsid w:val="FEFF72AF"/>
    <w:rsid w:val="FFAF6348"/>
    <w:rsid w:val="FFBE5716"/>
    <w:rsid w:val="FFBF9F78"/>
    <w:rsid w:val="FFCD0DAC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CLUSTER/DAY04/CASE/01/index.files/imag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CLUSTER/DAY04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2017-01-18T07:42:00Z</dcterms:created>
  <dc:creator>madf</dc:creator>
  <cp:lastModifiedBy>student</cp:lastModifiedBy>
  <cp:lastPrinted>2013-10-08T08:59:00Z</cp:lastPrinted>
  <dcterms:modified xsi:type="dcterms:W3CDTF">2019-11-26T18:56:50Z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