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436"/>
        <w:gridCol w:w="1373"/>
        <w:gridCol w:w="1762"/>
        <w:gridCol w:w="2049"/>
        <w:gridCol w:w="5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85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40"/>
                <w:szCs w:val="40"/>
                <w:lang w:val="en-US" w:eastAsia="zh-CN"/>
              </w:rPr>
              <w:t>Demo Form表单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演示form表单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8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xmmc#</w:t>
            </w:r>
          </w:p>
        </w:tc>
        <w:tc>
          <w:tcPr>
            <w:tcW w:w="17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#sqje#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万元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8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xmdw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联系人及电话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18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表单表单</w:t>
            </w:r>
          </w:p>
        </w:tc>
        <w:tc>
          <w:tcPr>
            <w:tcW w:w="18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管理方式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#glfs#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是否批量</w:t>
            </w:r>
          </w:p>
        </w:tc>
        <w:tc>
          <w:tcPr>
            <w:tcW w:w="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批量个数</w:t>
            </w: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0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建议抽取机构数</w:t>
            </w: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费用来源</w:t>
            </w:r>
          </w:p>
        </w:tc>
        <w:tc>
          <w:tcPr>
            <w:tcW w:w="61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自行付费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3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计费方式</w:t>
            </w:r>
          </w:p>
        </w:tc>
        <w:tc>
          <w:tcPr>
            <w:tcW w:w="180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计时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计费文件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渝价［2013］428号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3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下浮比例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33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业务难度系数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概况</w:t>
            </w:r>
          </w:p>
        </w:tc>
        <w:tc>
          <w:tcPr>
            <w:tcW w:w="61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xmgk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依据</w:t>
            </w:r>
          </w:p>
        </w:tc>
        <w:tc>
          <w:tcPr>
            <w:tcW w:w="61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psyj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要求</w:t>
            </w:r>
          </w:p>
        </w:tc>
        <w:tc>
          <w:tcPr>
            <w:tcW w:w="61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gzyq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完成时限</w:t>
            </w:r>
          </w:p>
        </w:tc>
        <w:tc>
          <w:tcPr>
            <w:tcW w:w="61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wcsx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3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表单</w:t>
            </w:r>
            <w:bookmarkStart w:id="0" w:name="_GoBack"/>
            <w:bookmarkEnd w:id="0"/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处室</w:t>
            </w:r>
          </w:p>
        </w:tc>
        <w:tc>
          <w:tcPr>
            <w:tcW w:w="18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ywcs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  <w:tc>
          <w:tcPr>
            <w:tcW w:w="1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2F2F2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联系人及电话</w:t>
            </w:r>
          </w:p>
        </w:tc>
        <w:tc>
          <w:tcPr>
            <w:tcW w:w="259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lxr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#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AA"/>
    <w:rsid w:val="000A235A"/>
    <w:rsid w:val="002534EC"/>
    <w:rsid w:val="004A2AEC"/>
    <w:rsid w:val="00860022"/>
    <w:rsid w:val="00892593"/>
    <w:rsid w:val="008F63C3"/>
    <w:rsid w:val="00994CAC"/>
    <w:rsid w:val="00A477AA"/>
    <w:rsid w:val="00B46540"/>
    <w:rsid w:val="00B82B9C"/>
    <w:rsid w:val="00C072D3"/>
    <w:rsid w:val="00C6108F"/>
    <w:rsid w:val="00DE0012"/>
    <w:rsid w:val="00EA412E"/>
    <w:rsid w:val="00FF3759"/>
    <w:rsid w:val="00FF38F7"/>
    <w:rsid w:val="0B8304AF"/>
    <w:rsid w:val="256C0C02"/>
    <w:rsid w:val="2CA7786F"/>
    <w:rsid w:val="490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260</Characters>
  <Lines>2</Lines>
  <Paragraphs>1</Paragraphs>
  <TotalTime>0</TotalTime>
  <ScaleCrop>false</ScaleCrop>
  <LinksUpToDate>false</LinksUpToDate>
  <CharactersWithSpaces>304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2019-01-10T06:51:00Z</dcterms:created>
  <dc:creator>wang hao</dc:creator>
  <cp:lastModifiedBy>A</cp:lastModifiedBy>
  <dcterms:modified xsi:type="dcterms:W3CDTF">2019-09-06T14:04:29Z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