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35308408"/>
        <w:docPartObj>
          <w:docPartGallery w:val="Cover Pages"/>
          <w:docPartUnique/>
        </w:docPartObj>
      </w:sdtPr>
      <w:sdtEndPr>
        <w:rPr>
          <w:rFonts w:ascii="等线" w:eastAsia="等线" w:hAnsi="等线"/>
          <w:caps/>
          <w:color w:val="418AB3" w:themeColor="accent1"/>
          <w:sz w:val="44"/>
          <w:szCs w:val="72"/>
        </w:rPr>
      </w:sdtEndPr>
      <w:sdtContent>
        <w:p w:rsidR="00055778" w:rsidRDefault="0005577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FF0E9D"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18ab3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等线" w:eastAsia="等线" w:hAnsi="等线"/>
                                    <w:color w:val="595959" w:themeColor="text1" w:themeTint="A6"/>
                                    <w:sz w:val="28"/>
                                    <w:szCs w:val="18"/>
                                  </w:rPr>
                                  <w:alias w:val="单位"/>
                                  <w:tag w:val=""/>
                                  <w:id w:val="1002469474"/>
                                  <w:placeholder>
                                    <w:docPart w:val="37950853EA0E4A53B07C94A17A099E06"/>
                                  </w:placeholder>
                                  <w:dataBinding w:prefixMappings="xmlns:ns0='http://schemas.openxmlformats.org/officeDocument/2006/extended-properties' " w:xpath="/ns0:Properties[1]/ns0:Company[1]" w:storeItemID="{6668398D-A668-4E3E-A5EB-62B293D839F1}"/>
                                  <w:text/>
                                </w:sdtPr>
                                <w:sdtEndPr/>
                                <w:sdtContent>
                                  <w:p w:rsidR="00055778" w:rsidRPr="00055778" w:rsidRDefault="00055778">
                                    <w:pPr>
                                      <w:pStyle w:val="a3"/>
                                      <w:jc w:val="right"/>
                                      <w:rPr>
                                        <w:rFonts w:ascii="等线" w:eastAsia="等线" w:hAnsi="等线"/>
                                        <w:color w:val="595959" w:themeColor="text1" w:themeTint="A6"/>
                                        <w:sz w:val="28"/>
                                        <w:szCs w:val="18"/>
                                      </w:rPr>
                                    </w:pPr>
                                    <w:r w:rsidRPr="00055778">
                                      <w:rPr>
                                        <w:rFonts w:ascii="等线" w:eastAsia="等线" w:hAnsi="等线" w:hint="eastAsia"/>
                                        <w:color w:val="595959" w:themeColor="text1" w:themeTint="A6"/>
                                        <w:sz w:val="28"/>
                                        <w:szCs w:val="18"/>
                                      </w:rPr>
                                      <w:t>上海</w:t>
                                    </w:r>
                                    <w:r w:rsidRPr="00055778">
                                      <w:rPr>
                                        <w:rFonts w:ascii="等线" w:eastAsia="等线" w:hAnsi="等线"/>
                                        <w:color w:val="595959" w:themeColor="text1" w:themeTint="A6"/>
                                        <w:sz w:val="28"/>
                                        <w:szCs w:val="18"/>
                                      </w:rPr>
                                      <w:t>双地信息系统有限公司</w:t>
                                    </w:r>
                                  </w:p>
                                </w:sdtContent>
                              </w:sdt>
                              <w:sdt>
                                <w:sdtPr>
                                  <w:rPr>
                                    <w:rFonts w:ascii="等线" w:eastAsia="等线" w:hAnsi="等线"/>
                                    <w:color w:val="595959" w:themeColor="text1" w:themeTint="A6"/>
                                    <w:sz w:val="28"/>
                                    <w:szCs w:val="18"/>
                                  </w:rPr>
                                  <w:alias w:val="发布日期"/>
                                  <w:tag w:val=""/>
                                  <w:id w:val="-221141808"/>
                                  <w:placeholder>
                                    <w:docPart w:val="376F2093D65448AF832FD1FEE8091EA9"/>
                                  </w:placeholder>
                                  <w:dataBinding w:prefixMappings="xmlns:ns0='http://schemas.microsoft.com/office/2006/coverPageProps' " w:xpath="/ns0:CoverPageProperties[1]/ns0:PublishDate[1]" w:storeItemID="{55AF091B-3C7A-41E3-B477-F2FDAA23CFDA}"/>
                                  <w:date w:fullDate="2016-10-31T00:00:00Z">
                                    <w:dateFormat w:val="yyyy/M/d"/>
                                    <w:lid w:val="zh-CN"/>
                                    <w:storeMappedDataAs w:val="dateTime"/>
                                    <w:calendar w:val="gregorian"/>
                                  </w:date>
                                </w:sdtPr>
                                <w:sdtEndPr/>
                                <w:sdtContent>
                                  <w:p w:rsidR="00055778" w:rsidRPr="00055778" w:rsidRDefault="00055778">
                                    <w:pPr>
                                      <w:pStyle w:val="a3"/>
                                      <w:jc w:val="right"/>
                                      <w:rPr>
                                        <w:rFonts w:ascii="等线" w:eastAsia="等线" w:hAnsi="等线"/>
                                        <w:color w:val="595959" w:themeColor="text1" w:themeTint="A6"/>
                                        <w:sz w:val="28"/>
                                        <w:szCs w:val="18"/>
                                      </w:rPr>
                                    </w:pPr>
                                    <w:r w:rsidRPr="00055778">
                                      <w:rPr>
                                        <w:rFonts w:ascii="等线" w:eastAsia="等线" w:hAnsi="等线" w:hint="eastAsia"/>
                                        <w:color w:val="595959" w:themeColor="text1" w:themeTint="A6"/>
                                        <w:sz w:val="28"/>
                                        <w:szCs w:val="18"/>
                                      </w:rPr>
                                      <w:t>2016/10/31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rFonts w:ascii="等线" w:eastAsia="等线" w:hAnsi="等线"/>
                              <w:color w:val="595959" w:themeColor="text1" w:themeTint="A6"/>
                              <w:sz w:val="28"/>
                              <w:szCs w:val="18"/>
                            </w:rPr>
                            <w:alias w:val="单位"/>
                            <w:tag w:val=""/>
                            <w:id w:val="1002469474"/>
                            <w:placeholder>
                              <w:docPart w:val="37950853EA0E4A53B07C94A17A099E06"/>
                            </w:placeholder>
                            <w:dataBinding w:prefixMappings="xmlns:ns0='http://schemas.openxmlformats.org/officeDocument/2006/extended-properties' " w:xpath="/ns0:Properties[1]/ns0:Company[1]" w:storeItemID="{6668398D-A668-4E3E-A5EB-62B293D839F1}"/>
                            <w:text/>
                          </w:sdtPr>
                          <w:sdtContent>
                            <w:p w:rsidR="00055778" w:rsidRPr="00055778" w:rsidRDefault="00055778">
                              <w:pPr>
                                <w:pStyle w:val="a3"/>
                                <w:jc w:val="right"/>
                                <w:rPr>
                                  <w:rFonts w:ascii="等线" w:eastAsia="等线" w:hAnsi="等线"/>
                                  <w:color w:val="595959" w:themeColor="text1" w:themeTint="A6"/>
                                  <w:sz w:val="28"/>
                                  <w:szCs w:val="18"/>
                                </w:rPr>
                              </w:pPr>
                              <w:r w:rsidRPr="00055778">
                                <w:rPr>
                                  <w:rFonts w:ascii="等线" w:eastAsia="等线" w:hAnsi="等线" w:hint="eastAsia"/>
                                  <w:color w:val="595959" w:themeColor="text1" w:themeTint="A6"/>
                                  <w:sz w:val="28"/>
                                  <w:szCs w:val="18"/>
                                </w:rPr>
                                <w:t>上海</w:t>
                              </w:r>
                              <w:r w:rsidRPr="00055778">
                                <w:rPr>
                                  <w:rFonts w:ascii="等线" w:eastAsia="等线" w:hAnsi="等线"/>
                                  <w:color w:val="595959" w:themeColor="text1" w:themeTint="A6"/>
                                  <w:sz w:val="28"/>
                                  <w:szCs w:val="18"/>
                                </w:rPr>
                                <w:t>双地信息系统有限公司</w:t>
                              </w:r>
                            </w:p>
                          </w:sdtContent>
                        </w:sdt>
                        <w:sdt>
                          <w:sdtPr>
                            <w:rPr>
                              <w:rFonts w:ascii="等线" w:eastAsia="等线" w:hAnsi="等线"/>
                              <w:color w:val="595959" w:themeColor="text1" w:themeTint="A6"/>
                              <w:sz w:val="28"/>
                              <w:szCs w:val="18"/>
                            </w:rPr>
                            <w:alias w:val="发布日期"/>
                            <w:tag w:val=""/>
                            <w:id w:val="-221141808"/>
                            <w:placeholder>
                              <w:docPart w:val="376F2093D65448AF832FD1FEE8091EA9"/>
                            </w:placeholder>
                            <w:dataBinding w:prefixMappings="xmlns:ns0='http://schemas.microsoft.com/office/2006/coverPageProps' " w:xpath="/ns0:CoverPageProperties[1]/ns0:PublishDate[1]" w:storeItemID="{55AF091B-3C7A-41E3-B477-F2FDAA23CFDA}"/>
                            <w:date w:fullDate="2016-10-31T00:00:00Z">
                              <w:dateFormat w:val="yyyy/M/d"/>
                              <w:lid w:val="zh-CN"/>
                              <w:storeMappedDataAs w:val="dateTime"/>
                              <w:calendar w:val="gregorian"/>
                            </w:date>
                          </w:sdtPr>
                          <w:sdtContent>
                            <w:p w:rsidR="00055778" w:rsidRPr="00055778" w:rsidRDefault="00055778">
                              <w:pPr>
                                <w:pStyle w:val="a3"/>
                                <w:jc w:val="right"/>
                                <w:rPr>
                                  <w:rFonts w:ascii="等线" w:eastAsia="等线" w:hAnsi="等线"/>
                                  <w:color w:val="595959" w:themeColor="text1" w:themeTint="A6"/>
                                  <w:sz w:val="28"/>
                                  <w:szCs w:val="18"/>
                                </w:rPr>
                              </w:pPr>
                              <w:r w:rsidRPr="00055778">
                                <w:rPr>
                                  <w:rFonts w:ascii="等线" w:eastAsia="等线" w:hAnsi="等线" w:hint="eastAsia"/>
                                  <w:color w:val="595959" w:themeColor="text1" w:themeTint="A6"/>
                                  <w:sz w:val="28"/>
                                  <w:szCs w:val="18"/>
                                </w:rPr>
                                <w:t>2016/10/31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778" w:rsidRPr="00055778" w:rsidRDefault="000B292D">
                                <w:pPr>
                                  <w:jc w:val="right"/>
                                  <w:rPr>
                                    <w:rFonts w:ascii="等线" w:eastAsia="等线" w:hAnsi="等线"/>
                                    <w:color w:val="418AB3" w:themeColor="accent1"/>
                                    <w:sz w:val="64"/>
                                    <w:szCs w:val="64"/>
                                  </w:rPr>
                                </w:pPr>
                                <w:sdt>
                                  <w:sdtPr>
                                    <w:rPr>
                                      <w:rFonts w:ascii="等线" w:eastAsia="等线" w:hAnsi="等线"/>
                                      <w:caps/>
                                      <w:color w:val="418AB3"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5778" w:rsidRPr="00055778">
                                      <w:rPr>
                                        <w:rFonts w:ascii="等线" w:eastAsia="等线" w:hAnsi="等线" w:hint="eastAsia"/>
                                        <w:caps/>
                                        <w:color w:val="418AB3" w:themeColor="accent1"/>
                                        <w:sz w:val="56"/>
                                        <w:szCs w:val="64"/>
                                      </w:rPr>
                                      <w:t>上海图书馆</w:t>
                                    </w:r>
                                    <w:r w:rsidR="00055778" w:rsidRPr="00055778">
                                      <w:rPr>
                                        <w:rFonts w:ascii="等线" w:eastAsia="等线" w:hAnsi="等线"/>
                                        <w:caps/>
                                        <w:color w:val="418AB3" w:themeColor="accent1"/>
                                        <w:sz w:val="56"/>
                                        <w:szCs w:val="64"/>
                                      </w:rPr>
                                      <w:br/>
                                    </w:r>
                                    <w:r w:rsidR="00055778" w:rsidRPr="00055778">
                                      <w:rPr>
                                        <w:rFonts w:ascii="等线" w:eastAsia="等线" w:hAnsi="等线" w:hint="eastAsia"/>
                                        <w:caps/>
                                        <w:color w:val="418AB3" w:themeColor="accent1"/>
                                        <w:sz w:val="56"/>
                                        <w:szCs w:val="64"/>
                                      </w:rPr>
                                      <w:t>众包服务平台和基础服务平台</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55778" w:rsidRDefault="00055778">
                                    <w:pPr>
                                      <w:jc w:val="right"/>
                                      <w:rPr>
                                        <w:smallCaps/>
                                        <w:color w:val="404040" w:themeColor="text1" w:themeTint="BF"/>
                                        <w:sz w:val="36"/>
                                        <w:szCs w:val="36"/>
                                      </w:rPr>
                                    </w:pPr>
                                    <w:r>
                                      <w:rPr>
                                        <w:rFonts w:hint="eastAsia"/>
                                        <w:color w:val="404040" w:themeColor="text1" w:themeTint="BF"/>
                                        <w:sz w:val="36"/>
                                        <w:szCs w:val="36"/>
                                      </w:rPr>
                                      <w:t>项目实施总体方案</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rsidR="00055778" w:rsidRPr="00055778" w:rsidRDefault="00055778">
                          <w:pPr>
                            <w:jc w:val="right"/>
                            <w:rPr>
                              <w:rFonts w:ascii="等线" w:eastAsia="等线" w:hAnsi="等线"/>
                              <w:color w:val="418AB3" w:themeColor="accent1"/>
                              <w:sz w:val="64"/>
                              <w:szCs w:val="64"/>
                            </w:rPr>
                          </w:pPr>
                          <w:sdt>
                            <w:sdtPr>
                              <w:rPr>
                                <w:rFonts w:ascii="等线" w:eastAsia="等线" w:hAnsi="等线"/>
                                <w:caps/>
                                <w:color w:val="418AB3"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055778">
                                <w:rPr>
                                  <w:rFonts w:ascii="等线" w:eastAsia="等线" w:hAnsi="等线" w:hint="eastAsia"/>
                                  <w:caps/>
                                  <w:color w:val="418AB3" w:themeColor="accent1"/>
                                  <w:sz w:val="56"/>
                                  <w:szCs w:val="64"/>
                                </w:rPr>
                                <w:t>上海图书馆</w:t>
                              </w:r>
                              <w:r w:rsidRPr="00055778">
                                <w:rPr>
                                  <w:rFonts w:ascii="等线" w:eastAsia="等线" w:hAnsi="等线"/>
                                  <w:caps/>
                                  <w:color w:val="418AB3" w:themeColor="accent1"/>
                                  <w:sz w:val="56"/>
                                  <w:szCs w:val="64"/>
                                </w:rPr>
                                <w:br/>
                              </w:r>
                              <w:proofErr w:type="gramStart"/>
                              <w:r w:rsidRPr="00055778">
                                <w:rPr>
                                  <w:rFonts w:ascii="等线" w:eastAsia="等线" w:hAnsi="等线" w:hint="eastAsia"/>
                                  <w:caps/>
                                  <w:color w:val="418AB3" w:themeColor="accent1"/>
                                  <w:sz w:val="56"/>
                                  <w:szCs w:val="64"/>
                                </w:rPr>
                                <w:t>众包服务</w:t>
                              </w:r>
                              <w:proofErr w:type="gramEnd"/>
                              <w:r w:rsidRPr="00055778">
                                <w:rPr>
                                  <w:rFonts w:ascii="等线" w:eastAsia="等线" w:hAnsi="等线" w:hint="eastAsia"/>
                                  <w:caps/>
                                  <w:color w:val="418AB3" w:themeColor="accent1"/>
                                  <w:sz w:val="56"/>
                                  <w:szCs w:val="64"/>
                                </w:rPr>
                                <w:t>平台和基础服务平台</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rsidR="00055778" w:rsidRDefault="00055778">
                              <w:pPr>
                                <w:jc w:val="right"/>
                                <w:rPr>
                                  <w:smallCaps/>
                                  <w:color w:val="404040" w:themeColor="text1" w:themeTint="BF"/>
                                  <w:sz w:val="36"/>
                                  <w:szCs w:val="36"/>
                                </w:rPr>
                              </w:pPr>
                              <w:r>
                                <w:rPr>
                                  <w:rFonts w:hint="eastAsia"/>
                                  <w:color w:val="404040" w:themeColor="text1" w:themeTint="BF"/>
                                  <w:sz w:val="36"/>
                                  <w:szCs w:val="36"/>
                                </w:rPr>
                                <w:t>项目实施总体方案</w:t>
                              </w:r>
                            </w:p>
                          </w:sdtContent>
                        </w:sdt>
                      </w:txbxContent>
                    </v:textbox>
                    <w10:wrap type="square" anchorx="page" anchory="page"/>
                  </v:shape>
                </w:pict>
              </mc:Fallback>
            </mc:AlternateContent>
          </w:r>
        </w:p>
        <w:p w:rsidR="00055778" w:rsidRDefault="00055778">
          <w:pPr>
            <w:widowControl/>
            <w:jc w:val="left"/>
            <w:rPr>
              <w:rFonts w:ascii="等线" w:eastAsia="等线" w:hAnsi="等线" w:cstheme="majorBidi"/>
              <w:caps/>
              <w:color w:val="418AB3" w:themeColor="accent1"/>
              <w:kern w:val="0"/>
              <w:sz w:val="44"/>
              <w:szCs w:val="72"/>
            </w:rPr>
          </w:pPr>
          <w:r>
            <w:rPr>
              <w:rFonts w:ascii="等线" w:eastAsia="等线" w:hAnsi="等线"/>
              <w:caps/>
              <w:color w:val="418AB3" w:themeColor="accent1"/>
              <w:sz w:val="44"/>
              <w:szCs w:val="72"/>
            </w:rPr>
            <w:br w:type="page"/>
          </w:r>
        </w:p>
      </w:sdtContent>
    </w:sdt>
    <w:sdt>
      <w:sdtPr>
        <w:rPr>
          <w:rFonts w:ascii="等线" w:eastAsia="等线" w:hAnsi="等线" w:cstheme="minorBidi"/>
          <w:color w:val="auto"/>
          <w:kern w:val="2"/>
          <w:sz w:val="21"/>
          <w:szCs w:val="22"/>
          <w:lang w:val="zh-CN"/>
        </w:rPr>
        <w:id w:val="1979267709"/>
        <w:docPartObj>
          <w:docPartGallery w:val="Table of Contents"/>
          <w:docPartUnique/>
        </w:docPartObj>
      </w:sdtPr>
      <w:sdtEndPr>
        <w:rPr>
          <w:b/>
          <w:bCs/>
          <w:sz w:val="16"/>
        </w:rPr>
      </w:sdtEndPr>
      <w:sdtContent>
        <w:p w:rsidR="005909C6" w:rsidRPr="00896424" w:rsidRDefault="005909C6" w:rsidP="005909C6">
          <w:pPr>
            <w:pStyle w:val="TOC"/>
            <w:jc w:val="center"/>
            <w:rPr>
              <w:rFonts w:ascii="等线" w:eastAsia="等线" w:hAnsi="等线"/>
            </w:rPr>
          </w:pPr>
          <w:r w:rsidRPr="00896424">
            <w:rPr>
              <w:rFonts w:ascii="等线" w:eastAsia="等线" w:hAnsi="等线"/>
              <w:lang w:val="zh-CN"/>
            </w:rPr>
            <w:t>目</w:t>
          </w:r>
          <w:r w:rsidRPr="00896424">
            <w:rPr>
              <w:rFonts w:ascii="等线" w:eastAsia="等线" w:hAnsi="等线" w:hint="eastAsia"/>
              <w:lang w:val="zh-CN"/>
            </w:rPr>
            <w:t xml:space="preserve">   </w:t>
          </w:r>
          <w:r w:rsidRPr="00896424">
            <w:rPr>
              <w:rFonts w:ascii="等线" w:eastAsia="等线" w:hAnsi="等线"/>
              <w:lang w:val="zh-CN"/>
            </w:rPr>
            <w:t>录</w:t>
          </w:r>
        </w:p>
        <w:p w:rsidR="006F2ED9" w:rsidRPr="00896424" w:rsidRDefault="0068047E">
          <w:pPr>
            <w:pStyle w:val="11"/>
            <w:tabs>
              <w:tab w:val="left" w:pos="440"/>
              <w:tab w:val="right" w:leader="dot" w:pos="8296"/>
            </w:tabs>
            <w:rPr>
              <w:rFonts w:ascii="等线" w:eastAsia="等线" w:hAnsi="等线" w:cstheme="minorBidi"/>
              <w:noProof/>
              <w:kern w:val="2"/>
              <w:sz w:val="21"/>
            </w:rPr>
          </w:pPr>
          <w:r w:rsidRPr="00896424">
            <w:rPr>
              <w:rFonts w:ascii="等线" w:eastAsia="等线" w:hAnsi="等线"/>
              <w:sz w:val="18"/>
            </w:rPr>
            <w:fldChar w:fldCharType="begin"/>
          </w:r>
          <w:r w:rsidR="005909C6" w:rsidRPr="00896424">
            <w:rPr>
              <w:rFonts w:ascii="等线" w:eastAsia="等线" w:hAnsi="等线"/>
              <w:sz w:val="18"/>
            </w:rPr>
            <w:instrText xml:space="preserve"> TOC \o "1-3" \h \z \u </w:instrText>
          </w:r>
          <w:r w:rsidRPr="00896424">
            <w:rPr>
              <w:rFonts w:ascii="等线" w:eastAsia="等线" w:hAnsi="等线"/>
              <w:sz w:val="18"/>
            </w:rPr>
            <w:fldChar w:fldCharType="separate"/>
          </w:r>
          <w:hyperlink w:anchor="_Toc405965498" w:history="1">
            <w:r w:rsidR="006F2ED9" w:rsidRPr="00896424">
              <w:rPr>
                <w:rStyle w:val="aa"/>
                <w:rFonts w:ascii="等线" w:eastAsia="等线" w:hAnsi="等线"/>
                <w:noProof/>
              </w:rPr>
              <w:t>1.</w:t>
            </w:r>
            <w:r w:rsidR="006F2ED9" w:rsidRPr="00896424">
              <w:rPr>
                <w:rFonts w:ascii="等线" w:eastAsia="等线" w:hAnsi="等线" w:cstheme="minorBidi"/>
                <w:noProof/>
                <w:kern w:val="2"/>
                <w:sz w:val="21"/>
              </w:rPr>
              <w:tab/>
            </w:r>
            <w:r w:rsidR="006F2ED9" w:rsidRPr="00896424">
              <w:rPr>
                <w:rStyle w:val="aa"/>
                <w:rFonts w:ascii="等线" w:eastAsia="等线" w:hAnsi="等线" w:hint="eastAsia"/>
                <w:noProof/>
              </w:rPr>
              <w:t>项目组织管理</w:t>
            </w:r>
            <w:r w:rsidR="006F2ED9" w:rsidRPr="00896424">
              <w:rPr>
                <w:rFonts w:ascii="等线" w:eastAsia="等线" w:hAnsi="等线"/>
                <w:noProof/>
                <w:webHidden/>
              </w:rPr>
              <w:tab/>
            </w:r>
            <w:r w:rsidR="006F2ED9" w:rsidRPr="00896424">
              <w:rPr>
                <w:rFonts w:ascii="等线" w:eastAsia="等线" w:hAnsi="等线"/>
                <w:noProof/>
                <w:webHidden/>
              </w:rPr>
              <w:fldChar w:fldCharType="begin"/>
            </w:r>
            <w:r w:rsidR="006F2ED9" w:rsidRPr="00896424">
              <w:rPr>
                <w:rFonts w:ascii="等线" w:eastAsia="等线" w:hAnsi="等线"/>
                <w:noProof/>
                <w:webHidden/>
              </w:rPr>
              <w:instrText xml:space="preserve"> PAGEREF _Toc405965498 \h </w:instrText>
            </w:r>
            <w:r w:rsidR="006F2ED9" w:rsidRPr="00896424">
              <w:rPr>
                <w:rFonts w:ascii="等线" w:eastAsia="等线" w:hAnsi="等线"/>
                <w:noProof/>
                <w:webHidden/>
              </w:rPr>
            </w:r>
            <w:r w:rsidR="006F2ED9" w:rsidRPr="00896424">
              <w:rPr>
                <w:rFonts w:ascii="等线" w:eastAsia="等线" w:hAnsi="等线"/>
                <w:noProof/>
                <w:webHidden/>
              </w:rPr>
              <w:fldChar w:fldCharType="separate"/>
            </w:r>
            <w:r w:rsidR="006F2ED9" w:rsidRPr="00896424">
              <w:rPr>
                <w:rFonts w:ascii="等线" w:eastAsia="等线" w:hAnsi="等线"/>
                <w:noProof/>
                <w:webHidden/>
              </w:rPr>
              <w:t>4</w:t>
            </w:r>
            <w:r w:rsidR="006F2ED9" w:rsidRPr="00896424">
              <w:rPr>
                <w:rFonts w:ascii="等线" w:eastAsia="等线" w:hAnsi="等线"/>
                <w:noProof/>
                <w:webHidden/>
              </w:rPr>
              <w:fldChar w:fldCharType="end"/>
            </w:r>
          </w:hyperlink>
        </w:p>
        <w:p w:rsidR="006F2ED9" w:rsidRPr="00896424" w:rsidRDefault="000B292D">
          <w:pPr>
            <w:pStyle w:val="21"/>
            <w:tabs>
              <w:tab w:val="left" w:pos="1050"/>
              <w:tab w:val="right" w:leader="dot" w:pos="8296"/>
            </w:tabs>
            <w:rPr>
              <w:rFonts w:ascii="等线" w:eastAsia="等线" w:hAnsi="等线" w:cstheme="minorBidi"/>
              <w:noProof/>
              <w:kern w:val="2"/>
              <w:sz w:val="21"/>
            </w:rPr>
          </w:pPr>
          <w:hyperlink w:anchor="_Toc405965499" w:history="1">
            <w:r w:rsidR="006F2ED9" w:rsidRPr="00896424">
              <w:rPr>
                <w:rStyle w:val="aa"/>
                <w:rFonts w:ascii="等线" w:eastAsia="等线" w:hAnsi="等线"/>
                <w:noProof/>
              </w:rPr>
              <w:t>1.1.</w:t>
            </w:r>
            <w:r w:rsidR="006F2ED9" w:rsidRPr="00896424">
              <w:rPr>
                <w:rFonts w:ascii="等线" w:eastAsia="等线" w:hAnsi="等线" w:cstheme="minorBidi"/>
                <w:noProof/>
                <w:kern w:val="2"/>
                <w:sz w:val="21"/>
              </w:rPr>
              <w:tab/>
            </w:r>
            <w:r w:rsidR="006F2ED9" w:rsidRPr="00896424">
              <w:rPr>
                <w:rStyle w:val="aa"/>
                <w:rFonts w:ascii="等线" w:eastAsia="等线" w:hAnsi="等线" w:hint="eastAsia"/>
                <w:noProof/>
              </w:rPr>
              <w:t>项目组织架构</w:t>
            </w:r>
            <w:r w:rsidR="006F2ED9" w:rsidRPr="00896424">
              <w:rPr>
                <w:rFonts w:ascii="等线" w:eastAsia="等线" w:hAnsi="等线"/>
                <w:noProof/>
                <w:webHidden/>
              </w:rPr>
              <w:tab/>
            </w:r>
            <w:r w:rsidR="006F2ED9" w:rsidRPr="00896424">
              <w:rPr>
                <w:rFonts w:ascii="等线" w:eastAsia="等线" w:hAnsi="等线"/>
                <w:noProof/>
                <w:webHidden/>
              </w:rPr>
              <w:fldChar w:fldCharType="begin"/>
            </w:r>
            <w:r w:rsidR="006F2ED9" w:rsidRPr="00896424">
              <w:rPr>
                <w:rFonts w:ascii="等线" w:eastAsia="等线" w:hAnsi="等线"/>
                <w:noProof/>
                <w:webHidden/>
              </w:rPr>
              <w:instrText xml:space="preserve"> PAGEREF _Toc405965499 \h </w:instrText>
            </w:r>
            <w:r w:rsidR="006F2ED9" w:rsidRPr="00896424">
              <w:rPr>
                <w:rFonts w:ascii="等线" w:eastAsia="等线" w:hAnsi="等线"/>
                <w:noProof/>
                <w:webHidden/>
              </w:rPr>
            </w:r>
            <w:r w:rsidR="006F2ED9" w:rsidRPr="00896424">
              <w:rPr>
                <w:rFonts w:ascii="等线" w:eastAsia="等线" w:hAnsi="等线"/>
                <w:noProof/>
                <w:webHidden/>
              </w:rPr>
              <w:fldChar w:fldCharType="separate"/>
            </w:r>
            <w:r w:rsidR="006F2ED9" w:rsidRPr="00896424">
              <w:rPr>
                <w:rFonts w:ascii="等线" w:eastAsia="等线" w:hAnsi="等线"/>
                <w:noProof/>
                <w:webHidden/>
              </w:rPr>
              <w:t>4</w:t>
            </w:r>
            <w:r w:rsidR="006F2ED9" w:rsidRPr="00896424">
              <w:rPr>
                <w:rFonts w:ascii="等线" w:eastAsia="等线" w:hAnsi="等线"/>
                <w:noProof/>
                <w:webHidden/>
              </w:rPr>
              <w:fldChar w:fldCharType="end"/>
            </w:r>
          </w:hyperlink>
        </w:p>
        <w:p w:rsidR="006F2ED9" w:rsidRPr="00896424" w:rsidRDefault="000B292D">
          <w:pPr>
            <w:pStyle w:val="21"/>
            <w:tabs>
              <w:tab w:val="left" w:pos="1050"/>
              <w:tab w:val="right" w:leader="dot" w:pos="8296"/>
            </w:tabs>
            <w:rPr>
              <w:rFonts w:ascii="等线" w:eastAsia="等线" w:hAnsi="等线" w:cstheme="minorBidi"/>
              <w:noProof/>
              <w:kern w:val="2"/>
              <w:sz w:val="21"/>
            </w:rPr>
          </w:pPr>
          <w:hyperlink w:anchor="_Toc405965500" w:history="1">
            <w:r w:rsidR="006F2ED9" w:rsidRPr="00896424">
              <w:rPr>
                <w:rStyle w:val="aa"/>
                <w:rFonts w:ascii="等线" w:eastAsia="等线" w:hAnsi="等线"/>
                <w:noProof/>
              </w:rPr>
              <w:t>1.2.</w:t>
            </w:r>
            <w:r w:rsidR="006F2ED9" w:rsidRPr="00896424">
              <w:rPr>
                <w:rFonts w:ascii="等线" w:eastAsia="等线" w:hAnsi="等线" w:cstheme="minorBidi"/>
                <w:noProof/>
                <w:kern w:val="2"/>
                <w:sz w:val="21"/>
              </w:rPr>
              <w:tab/>
            </w:r>
            <w:r w:rsidR="006F2ED9" w:rsidRPr="00896424">
              <w:rPr>
                <w:rStyle w:val="aa"/>
                <w:rFonts w:ascii="等线" w:eastAsia="等线" w:hAnsi="等线" w:hint="eastAsia"/>
                <w:noProof/>
              </w:rPr>
              <w:t>拟投入本项目的主要人员表</w:t>
            </w:r>
            <w:r w:rsidR="006F2ED9" w:rsidRPr="00896424">
              <w:rPr>
                <w:rFonts w:ascii="等线" w:eastAsia="等线" w:hAnsi="等线"/>
                <w:noProof/>
                <w:webHidden/>
              </w:rPr>
              <w:tab/>
            </w:r>
            <w:r w:rsidR="006F2ED9" w:rsidRPr="00896424">
              <w:rPr>
                <w:rFonts w:ascii="等线" w:eastAsia="等线" w:hAnsi="等线"/>
                <w:noProof/>
                <w:webHidden/>
              </w:rPr>
              <w:fldChar w:fldCharType="begin"/>
            </w:r>
            <w:r w:rsidR="006F2ED9" w:rsidRPr="00896424">
              <w:rPr>
                <w:rFonts w:ascii="等线" w:eastAsia="等线" w:hAnsi="等线"/>
                <w:noProof/>
                <w:webHidden/>
              </w:rPr>
              <w:instrText xml:space="preserve"> PAGEREF _Toc405965500 \h </w:instrText>
            </w:r>
            <w:r w:rsidR="006F2ED9" w:rsidRPr="00896424">
              <w:rPr>
                <w:rFonts w:ascii="等线" w:eastAsia="等线" w:hAnsi="等线"/>
                <w:noProof/>
                <w:webHidden/>
              </w:rPr>
            </w:r>
            <w:r w:rsidR="006F2ED9" w:rsidRPr="00896424">
              <w:rPr>
                <w:rFonts w:ascii="等线" w:eastAsia="等线" w:hAnsi="等线"/>
                <w:noProof/>
                <w:webHidden/>
              </w:rPr>
              <w:fldChar w:fldCharType="separate"/>
            </w:r>
            <w:r w:rsidR="006F2ED9" w:rsidRPr="00896424">
              <w:rPr>
                <w:rFonts w:ascii="等线" w:eastAsia="等线" w:hAnsi="等线"/>
                <w:noProof/>
                <w:webHidden/>
              </w:rPr>
              <w:t>6</w:t>
            </w:r>
            <w:r w:rsidR="006F2ED9" w:rsidRPr="00896424">
              <w:rPr>
                <w:rFonts w:ascii="等线" w:eastAsia="等线" w:hAnsi="等线"/>
                <w:noProof/>
                <w:webHidden/>
              </w:rPr>
              <w:fldChar w:fldCharType="end"/>
            </w:r>
          </w:hyperlink>
        </w:p>
        <w:p w:rsidR="006F2ED9" w:rsidRPr="00896424" w:rsidRDefault="000B292D">
          <w:pPr>
            <w:pStyle w:val="11"/>
            <w:tabs>
              <w:tab w:val="left" w:pos="440"/>
              <w:tab w:val="right" w:leader="dot" w:pos="8296"/>
            </w:tabs>
            <w:rPr>
              <w:rFonts w:ascii="等线" w:eastAsia="等线" w:hAnsi="等线" w:cstheme="minorBidi"/>
              <w:noProof/>
              <w:kern w:val="2"/>
              <w:sz w:val="21"/>
            </w:rPr>
          </w:pPr>
          <w:hyperlink w:anchor="_Toc405965501" w:history="1">
            <w:r w:rsidR="006F2ED9" w:rsidRPr="00896424">
              <w:rPr>
                <w:rStyle w:val="aa"/>
                <w:rFonts w:ascii="等线" w:eastAsia="等线" w:hAnsi="等线"/>
                <w:noProof/>
              </w:rPr>
              <w:t>2.</w:t>
            </w:r>
            <w:r w:rsidR="006F2ED9" w:rsidRPr="00896424">
              <w:rPr>
                <w:rFonts w:ascii="等线" w:eastAsia="等线" w:hAnsi="等线" w:cstheme="minorBidi"/>
                <w:noProof/>
                <w:kern w:val="2"/>
                <w:sz w:val="21"/>
              </w:rPr>
              <w:tab/>
            </w:r>
            <w:r w:rsidR="006F2ED9" w:rsidRPr="00896424">
              <w:rPr>
                <w:rStyle w:val="aa"/>
                <w:rFonts w:ascii="等线" w:eastAsia="等线" w:hAnsi="等线" w:hint="eastAsia"/>
                <w:noProof/>
              </w:rPr>
              <w:t>项目工作机制</w:t>
            </w:r>
            <w:r w:rsidR="006F2ED9" w:rsidRPr="00896424">
              <w:rPr>
                <w:rFonts w:ascii="等线" w:eastAsia="等线" w:hAnsi="等线"/>
                <w:noProof/>
                <w:webHidden/>
              </w:rPr>
              <w:tab/>
            </w:r>
            <w:r w:rsidR="006F2ED9" w:rsidRPr="00896424">
              <w:rPr>
                <w:rFonts w:ascii="等线" w:eastAsia="等线" w:hAnsi="等线"/>
                <w:noProof/>
                <w:webHidden/>
              </w:rPr>
              <w:fldChar w:fldCharType="begin"/>
            </w:r>
            <w:r w:rsidR="006F2ED9" w:rsidRPr="00896424">
              <w:rPr>
                <w:rFonts w:ascii="等线" w:eastAsia="等线" w:hAnsi="等线"/>
                <w:noProof/>
                <w:webHidden/>
              </w:rPr>
              <w:instrText xml:space="preserve"> PAGEREF _Toc405965501 \h </w:instrText>
            </w:r>
            <w:r w:rsidR="006F2ED9" w:rsidRPr="00896424">
              <w:rPr>
                <w:rFonts w:ascii="等线" w:eastAsia="等线" w:hAnsi="等线"/>
                <w:noProof/>
                <w:webHidden/>
              </w:rPr>
            </w:r>
            <w:r w:rsidR="006F2ED9" w:rsidRPr="00896424">
              <w:rPr>
                <w:rFonts w:ascii="等线" w:eastAsia="等线" w:hAnsi="等线"/>
                <w:noProof/>
                <w:webHidden/>
              </w:rPr>
              <w:fldChar w:fldCharType="separate"/>
            </w:r>
            <w:r w:rsidR="006F2ED9" w:rsidRPr="00896424">
              <w:rPr>
                <w:rFonts w:ascii="等线" w:eastAsia="等线" w:hAnsi="等线"/>
                <w:noProof/>
                <w:webHidden/>
              </w:rPr>
              <w:t>11</w:t>
            </w:r>
            <w:r w:rsidR="006F2ED9" w:rsidRPr="00896424">
              <w:rPr>
                <w:rFonts w:ascii="等线" w:eastAsia="等线" w:hAnsi="等线"/>
                <w:noProof/>
                <w:webHidden/>
              </w:rPr>
              <w:fldChar w:fldCharType="end"/>
            </w:r>
          </w:hyperlink>
        </w:p>
        <w:p w:rsidR="006F2ED9" w:rsidRPr="00896424" w:rsidRDefault="000B292D">
          <w:pPr>
            <w:pStyle w:val="21"/>
            <w:tabs>
              <w:tab w:val="left" w:pos="1050"/>
              <w:tab w:val="right" w:leader="dot" w:pos="8296"/>
            </w:tabs>
            <w:rPr>
              <w:rFonts w:ascii="等线" w:eastAsia="等线" w:hAnsi="等线" w:cstheme="minorBidi"/>
              <w:noProof/>
              <w:kern w:val="2"/>
              <w:sz w:val="21"/>
            </w:rPr>
          </w:pPr>
          <w:hyperlink w:anchor="_Toc405965502" w:history="1">
            <w:r w:rsidR="006F2ED9" w:rsidRPr="00896424">
              <w:rPr>
                <w:rStyle w:val="aa"/>
                <w:rFonts w:ascii="等线" w:eastAsia="等线" w:hAnsi="等线"/>
                <w:noProof/>
              </w:rPr>
              <w:t>2.1.</w:t>
            </w:r>
            <w:r w:rsidR="006F2ED9" w:rsidRPr="00896424">
              <w:rPr>
                <w:rFonts w:ascii="等线" w:eastAsia="等线" w:hAnsi="等线" w:cstheme="minorBidi"/>
                <w:noProof/>
                <w:kern w:val="2"/>
                <w:sz w:val="21"/>
              </w:rPr>
              <w:tab/>
            </w:r>
            <w:r w:rsidR="006F2ED9" w:rsidRPr="00896424">
              <w:rPr>
                <w:rStyle w:val="aa"/>
                <w:rFonts w:ascii="等线" w:eastAsia="等线" w:hAnsi="等线" w:hint="eastAsia"/>
                <w:noProof/>
              </w:rPr>
              <w:t>项目变更制度</w:t>
            </w:r>
            <w:r w:rsidR="006F2ED9" w:rsidRPr="00896424">
              <w:rPr>
                <w:rFonts w:ascii="等线" w:eastAsia="等线" w:hAnsi="等线"/>
                <w:noProof/>
                <w:webHidden/>
              </w:rPr>
              <w:tab/>
            </w:r>
            <w:r w:rsidR="006F2ED9" w:rsidRPr="00896424">
              <w:rPr>
                <w:rFonts w:ascii="等线" w:eastAsia="等线" w:hAnsi="等线"/>
                <w:noProof/>
                <w:webHidden/>
              </w:rPr>
              <w:fldChar w:fldCharType="begin"/>
            </w:r>
            <w:r w:rsidR="006F2ED9" w:rsidRPr="00896424">
              <w:rPr>
                <w:rFonts w:ascii="等线" w:eastAsia="等线" w:hAnsi="等线"/>
                <w:noProof/>
                <w:webHidden/>
              </w:rPr>
              <w:instrText xml:space="preserve"> PAGEREF _Toc405965502 \h </w:instrText>
            </w:r>
            <w:r w:rsidR="006F2ED9" w:rsidRPr="00896424">
              <w:rPr>
                <w:rFonts w:ascii="等线" w:eastAsia="等线" w:hAnsi="等线"/>
                <w:noProof/>
                <w:webHidden/>
              </w:rPr>
            </w:r>
            <w:r w:rsidR="006F2ED9" w:rsidRPr="00896424">
              <w:rPr>
                <w:rFonts w:ascii="等线" w:eastAsia="等线" w:hAnsi="等线"/>
                <w:noProof/>
                <w:webHidden/>
              </w:rPr>
              <w:fldChar w:fldCharType="separate"/>
            </w:r>
            <w:r w:rsidR="006F2ED9" w:rsidRPr="00896424">
              <w:rPr>
                <w:rFonts w:ascii="等线" w:eastAsia="等线" w:hAnsi="等线"/>
                <w:noProof/>
                <w:webHidden/>
              </w:rPr>
              <w:t>11</w:t>
            </w:r>
            <w:r w:rsidR="006F2ED9" w:rsidRPr="00896424">
              <w:rPr>
                <w:rFonts w:ascii="等线" w:eastAsia="等线" w:hAnsi="等线"/>
                <w:noProof/>
                <w:webHidden/>
              </w:rPr>
              <w:fldChar w:fldCharType="end"/>
            </w:r>
          </w:hyperlink>
        </w:p>
        <w:p w:rsidR="006F2ED9" w:rsidRPr="00896424" w:rsidRDefault="000B292D">
          <w:pPr>
            <w:pStyle w:val="21"/>
            <w:tabs>
              <w:tab w:val="left" w:pos="1050"/>
              <w:tab w:val="right" w:leader="dot" w:pos="8296"/>
            </w:tabs>
            <w:rPr>
              <w:rFonts w:ascii="等线" w:eastAsia="等线" w:hAnsi="等线" w:cstheme="minorBidi"/>
              <w:noProof/>
              <w:kern w:val="2"/>
              <w:sz w:val="21"/>
            </w:rPr>
          </w:pPr>
          <w:hyperlink w:anchor="_Toc405965503" w:history="1">
            <w:r w:rsidR="006F2ED9" w:rsidRPr="00896424">
              <w:rPr>
                <w:rStyle w:val="aa"/>
                <w:rFonts w:ascii="等线" w:eastAsia="等线" w:hAnsi="等线"/>
                <w:noProof/>
              </w:rPr>
              <w:t>2.2.</w:t>
            </w:r>
            <w:r w:rsidR="006F2ED9" w:rsidRPr="00896424">
              <w:rPr>
                <w:rFonts w:ascii="等线" w:eastAsia="等线" w:hAnsi="等线" w:cstheme="minorBidi"/>
                <w:noProof/>
                <w:kern w:val="2"/>
                <w:sz w:val="21"/>
              </w:rPr>
              <w:tab/>
            </w:r>
            <w:r w:rsidR="006F2ED9" w:rsidRPr="00896424">
              <w:rPr>
                <w:rStyle w:val="aa"/>
                <w:rFonts w:ascii="等线" w:eastAsia="等线" w:hAnsi="等线" w:hint="eastAsia"/>
                <w:noProof/>
              </w:rPr>
              <w:t>项目沟通制度</w:t>
            </w:r>
            <w:r w:rsidR="006F2ED9" w:rsidRPr="00896424">
              <w:rPr>
                <w:rFonts w:ascii="等线" w:eastAsia="等线" w:hAnsi="等线"/>
                <w:noProof/>
                <w:webHidden/>
              </w:rPr>
              <w:tab/>
            </w:r>
            <w:r w:rsidR="006F2ED9" w:rsidRPr="00896424">
              <w:rPr>
                <w:rFonts w:ascii="等线" w:eastAsia="等线" w:hAnsi="等线"/>
                <w:noProof/>
                <w:webHidden/>
              </w:rPr>
              <w:fldChar w:fldCharType="begin"/>
            </w:r>
            <w:r w:rsidR="006F2ED9" w:rsidRPr="00896424">
              <w:rPr>
                <w:rFonts w:ascii="等线" w:eastAsia="等线" w:hAnsi="等线"/>
                <w:noProof/>
                <w:webHidden/>
              </w:rPr>
              <w:instrText xml:space="preserve"> PAGEREF _Toc405965503 \h </w:instrText>
            </w:r>
            <w:r w:rsidR="006F2ED9" w:rsidRPr="00896424">
              <w:rPr>
                <w:rFonts w:ascii="等线" w:eastAsia="等线" w:hAnsi="等线"/>
                <w:noProof/>
                <w:webHidden/>
              </w:rPr>
            </w:r>
            <w:r w:rsidR="006F2ED9" w:rsidRPr="00896424">
              <w:rPr>
                <w:rFonts w:ascii="等线" w:eastAsia="等线" w:hAnsi="等线"/>
                <w:noProof/>
                <w:webHidden/>
              </w:rPr>
              <w:fldChar w:fldCharType="separate"/>
            </w:r>
            <w:r w:rsidR="006F2ED9" w:rsidRPr="00896424">
              <w:rPr>
                <w:rFonts w:ascii="等线" w:eastAsia="等线" w:hAnsi="等线"/>
                <w:noProof/>
                <w:webHidden/>
              </w:rPr>
              <w:t>12</w:t>
            </w:r>
            <w:r w:rsidR="006F2ED9" w:rsidRPr="00896424">
              <w:rPr>
                <w:rFonts w:ascii="等线" w:eastAsia="等线" w:hAnsi="等线"/>
                <w:noProof/>
                <w:webHidden/>
              </w:rPr>
              <w:fldChar w:fldCharType="end"/>
            </w:r>
          </w:hyperlink>
        </w:p>
        <w:p w:rsidR="006F2ED9" w:rsidRPr="00896424" w:rsidRDefault="000B292D">
          <w:pPr>
            <w:pStyle w:val="21"/>
            <w:tabs>
              <w:tab w:val="left" w:pos="1050"/>
              <w:tab w:val="right" w:leader="dot" w:pos="8296"/>
            </w:tabs>
            <w:rPr>
              <w:rFonts w:ascii="等线" w:eastAsia="等线" w:hAnsi="等线" w:cstheme="minorBidi"/>
              <w:noProof/>
              <w:kern w:val="2"/>
              <w:sz w:val="21"/>
            </w:rPr>
          </w:pPr>
          <w:hyperlink w:anchor="_Toc405965504" w:history="1">
            <w:r w:rsidR="006F2ED9" w:rsidRPr="00896424">
              <w:rPr>
                <w:rStyle w:val="aa"/>
                <w:rFonts w:ascii="等线" w:eastAsia="等线" w:hAnsi="等线"/>
                <w:noProof/>
              </w:rPr>
              <w:t>2.3.</w:t>
            </w:r>
            <w:r w:rsidR="006F2ED9" w:rsidRPr="00896424">
              <w:rPr>
                <w:rFonts w:ascii="等线" w:eastAsia="等线" w:hAnsi="等线" w:cstheme="minorBidi"/>
                <w:noProof/>
                <w:kern w:val="2"/>
                <w:sz w:val="21"/>
              </w:rPr>
              <w:tab/>
            </w:r>
            <w:r w:rsidR="006F2ED9" w:rsidRPr="00896424">
              <w:rPr>
                <w:rStyle w:val="aa"/>
                <w:rFonts w:ascii="等线" w:eastAsia="等线" w:hAnsi="等线" w:hint="eastAsia"/>
                <w:noProof/>
              </w:rPr>
              <w:t>项目风险控制机制</w:t>
            </w:r>
            <w:r w:rsidR="006F2ED9" w:rsidRPr="00896424">
              <w:rPr>
                <w:rFonts w:ascii="等线" w:eastAsia="等线" w:hAnsi="等线"/>
                <w:noProof/>
                <w:webHidden/>
              </w:rPr>
              <w:tab/>
            </w:r>
            <w:r w:rsidR="006F2ED9" w:rsidRPr="00896424">
              <w:rPr>
                <w:rFonts w:ascii="等线" w:eastAsia="等线" w:hAnsi="等线"/>
                <w:noProof/>
                <w:webHidden/>
              </w:rPr>
              <w:fldChar w:fldCharType="begin"/>
            </w:r>
            <w:r w:rsidR="006F2ED9" w:rsidRPr="00896424">
              <w:rPr>
                <w:rFonts w:ascii="等线" w:eastAsia="等线" w:hAnsi="等线"/>
                <w:noProof/>
                <w:webHidden/>
              </w:rPr>
              <w:instrText xml:space="preserve"> PAGEREF _Toc405965504 \h </w:instrText>
            </w:r>
            <w:r w:rsidR="006F2ED9" w:rsidRPr="00896424">
              <w:rPr>
                <w:rFonts w:ascii="等线" w:eastAsia="等线" w:hAnsi="等线"/>
                <w:noProof/>
                <w:webHidden/>
              </w:rPr>
            </w:r>
            <w:r w:rsidR="006F2ED9" w:rsidRPr="00896424">
              <w:rPr>
                <w:rFonts w:ascii="等线" w:eastAsia="等线" w:hAnsi="等线"/>
                <w:noProof/>
                <w:webHidden/>
              </w:rPr>
              <w:fldChar w:fldCharType="separate"/>
            </w:r>
            <w:r w:rsidR="006F2ED9" w:rsidRPr="00896424">
              <w:rPr>
                <w:rFonts w:ascii="等线" w:eastAsia="等线" w:hAnsi="等线"/>
                <w:noProof/>
                <w:webHidden/>
              </w:rPr>
              <w:t>13</w:t>
            </w:r>
            <w:r w:rsidR="006F2ED9" w:rsidRPr="00896424">
              <w:rPr>
                <w:rFonts w:ascii="等线" w:eastAsia="等线" w:hAnsi="等线"/>
                <w:noProof/>
                <w:webHidden/>
              </w:rPr>
              <w:fldChar w:fldCharType="end"/>
            </w:r>
          </w:hyperlink>
        </w:p>
        <w:p w:rsidR="006F2ED9" w:rsidRPr="00896424" w:rsidRDefault="000B292D">
          <w:pPr>
            <w:pStyle w:val="21"/>
            <w:tabs>
              <w:tab w:val="left" w:pos="1050"/>
              <w:tab w:val="right" w:leader="dot" w:pos="8296"/>
            </w:tabs>
            <w:rPr>
              <w:rFonts w:ascii="等线" w:eastAsia="等线" w:hAnsi="等线" w:cstheme="minorBidi"/>
              <w:noProof/>
              <w:kern w:val="2"/>
              <w:sz w:val="21"/>
            </w:rPr>
          </w:pPr>
          <w:hyperlink w:anchor="_Toc405965505" w:history="1">
            <w:r w:rsidR="006F2ED9" w:rsidRPr="00896424">
              <w:rPr>
                <w:rStyle w:val="aa"/>
                <w:rFonts w:ascii="等线" w:eastAsia="等线" w:hAnsi="等线"/>
                <w:noProof/>
              </w:rPr>
              <w:t>2.4.</w:t>
            </w:r>
            <w:r w:rsidR="006F2ED9" w:rsidRPr="00896424">
              <w:rPr>
                <w:rFonts w:ascii="等线" w:eastAsia="等线" w:hAnsi="等线" w:cstheme="minorBidi"/>
                <w:noProof/>
                <w:kern w:val="2"/>
                <w:sz w:val="21"/>
              </w:rPr>
              <w:tab/>
            </w:r>
            <w:r w:rsidR="006F2ED9" w:rsidRPr="00896424">
              <w:rPr>
                <w:rStyle w:val="aa"/>
                <w:rFonts w:ascii="等线" w:eastAsia="等线" w:hAnsi="等线" w:hint="eastAsia"/>
                <w:noProof/>
              </w:rPr>
              <w:t>项目阶段成果审批与确认制度</w:t>
            </w:r>
            <w:r w:rsidR="006F2ED9" w:rsidRPr="00896424">
              <w:rPr>
                <w:rFonts w:ascii="等线" w:eastAsia="等线" w:hAnsi="等线"/>
                <w:noProof/>
                <w:webHidden/>
              </w:rPr>
              <w:tab/>
            </w:r>
            <w:r w:rsidR="006F2ED9" w:rsidRPr="00896424">
              <w:rPr>
                <w:rFonts w:ascii="等线" w:eastAsia="等线" w:hAnsi="等线"/>
                <w:noProof/>
                <w:webHidden/>
              </w:rPr>
              <w:fldChar w:fldCharType="begin"/>
            </w:r>
            <w:r w:rsidR="006F2ED9" w:rsidRPr="00896424">
              <w:rPr>
                <w:rFonts w:ascii="等线" w:eastAsia="等线" w:hAnsi="等线"/>
                <w:noProof/>
                <w:webHidden/>
              </w:rPr>
              <w:instrText xml:space="preserve"> PAGEREF _Toc405965505 \h </w:instrText>
            </w:r>
            <w:r w:rsidR="006F2ED9" w:rsidRPr="00896424">
              <w:rPr>
                <w:rFonts w:ascii="等线" w:eastAsia="等线" w:hAnsi="等线"/>
                <w:noProof/>
                <w:webHidden/>
              </w:rPr>
            </w:r>
            <w:r w:rsidR="006F2ED9" w:rsidRPr="00896424">
              <w:rPr>
                <w:rFonts w:ascii="等线" w:eastAsia="等线" w:hAnsi="等线"/>
                <w:noProof/>
                <w:webHidden/>
              </w:rPr>
              <w:fldChar w:fldCharType="separate"/>
            </w:r>
            <w:r w:rsidR="006F2ED9" w:rsidRPr="00896424">
              <w:rPr>
                <w:rFonts w:ascii="等线" w:eastAsia="等线" w:hAnsi="等线"/>
                <w:noProof/>
                <w:webHidden/>
              </w:rPr>
              <w:t>13</w:t>
            </w:r>
            <w:r w:rsidR="006F2ED9" w:rsidRPr="00896424">
              <w:rPr>
                <w:rFonts w:ascii="等线" w:eastAsia="等线" w:hAnsi="等线"/>
                <w:noProof/>
                <w:webHidden/>
              </w:rPr>
              <w:fldChar w:fldCharType="end"/>
            </w:r>
          </w:hyperlink>
        </w:p>
        <w:p w:rsidR="006F2ED9" w:rsidRPr="00896424" w:rsidRDefault="000B292D">
          <w:pPr>
            <w:pStyle w:val="21"/>
            <w:tabs>
              <w:tab w:val="left" w:pos="1050"/>
              <w:tab w:val="right" w:leader="dot" w:pos="8296"/>
            </w:tabs>
            <w:rPr>
              <w:rFonts w:ascii="等线" w:eastAsia="等线" w:hAnsi="等线" w:cstheme="minorBidi"/>
              <w:noProof/>
              <w:kern w:val="2"/>
              <w:sz w:val="21"/>
            </w:rPr>
          </w:pPr>
          <w:hyperlink w:anchor="_Toc405965506" w:history="1">
            <w:r w:rsidR="006F2ED9" w:rsidRPr="00896424">
              <w:rPr>
                <w:rStyle w:val="aa"/>
                <w:rFonts w:ascii="等线" w:eastAsia="等线" w:hAnsi="等线"/>
                <w:noProof/>
              </w:rPr>
              <w:t>2.5.</w:t>
            </w:r>
            <w:r w:rsidR="006F2ED9" w:rsidRPr="00896424">
              <w:rPr>
                <w:rFonts w:ascii="等线" w:eastAsia="等线" w:hAnsi="等线" w:cstheme="minorBidi"/>
                <w:noProof/>
                <w:kern w:val="2"/>
                <w:sz w:val="21"/>
              </w:rPr>
              <w:tab/>
            </w:r>
            <w:r w:rsidR="006F2ED9" w:rsidRPr="00896424">
              <w:rPr>
                <w:rStyle w:val="aa"/>
                <w:rFonts w:ascii="等线" w:eastAsia="等线" w:hAnsi="等线" w:hint="eastAsia"/>
                <w:noProof/>
              </w:rPr>
              <w:t>项目文档管理制度</w:t>
            </w:r>
            <w:r w:rsidR="006F2ED9" w:rsidRPr="00896424">
              <w:rPr>
                <w:rFonts w:ascii="等线" w:eastAsia="等线" w:hAnsi="等线"/>
                <w:noProof/>
                <w:webHidden/>
              </w:rPr>
              <w:tab/>
            </w:r>
            <w:r w:rsidR="006F2ED9" w:rsidRPr="00896424">
              <w:rPr>
                <w:rFonts w:ascii="等线" w:eastAsia="等线" w:hAnsi="等线"/>
                <w:noProof/>
                <w:webHidden/>
              </w:rPr>
              <w:fldChar w:fldCharType="begin"/>
            </w:r>
            <w:r w:rsidR="006F2ED9" w:rsidRPr="00896424">
              <w:rPr>
                <w:rFonts w:ascii="等线" w:eastAsia="等线" w:hAnsi="等线"/>
                <w:noProof/>
                <w:webHidden/>
              </w:rPr>
              <w:instrText xml:space="preserve"> PAGEREF _Toc405965506 \h </w:instrText>
            </w:r>
            <w:r w:rsidR="006F2ED9" w:rsidRPr="00896424">
              <w:rPr>
                <w:rFonts w:ascii="等线" w:eastAsia="等线" w:hAnsi="等线"/>
                <w:noProof/>
                <w:webHidden/>
              </w:rPr>
            </w:r>
            <w:r w:rsidR="006F2ED9" w:rsidRPr="00896424">
              <w:rPr>
                <w:rFonts w:ascii="等线" w:eastAsia="等线" w:hAnsi="等线"/>
                <w:noProof/>
                <w:webHidden/>
              </w:rPr>
              <w:fldChar w:fldCharType="separate"/>
            </w:r>
            <w:r w:rsidR="006F2ED9" w:rsidRPr="00896424">
              <w:rPr>
                <w:rFonts w:ascii="等线" w:eastAsia="等线" w:hAnsi="等线"/>
                <w:noProof/>
                <w:webHidden/>
              </w:rPr>
              <w:t>14</w:t>
            </w:r>
            <w:r w:rsidR="006F2ED9" w:rsidRPr="00896424">
              <w:rPr>
                <w:rFonts w:ascii="等线" w:eastAsia="等线" w:hAnsi="等线"/>
                <w:noProof/>
                <w:webHidden/>
              </w:rPr>
              <w:fldChar w:fldCharType="end"/>
            </w:r>
          </w:hyperlink>
        </w:p>
        <w:p w:rsidR="006F2ED9" w:rsidRPr="00896424" w:rsidRDefault="000B292D">
          <w:pPr>
            <w:pStyle w:val="11"/>
            <w:tabs>
              <w:tab w:val="left" w:pos="440"/>
              <w:tab w:val="right" w:leader="dot" w:pos="8296"/>
            </w:tabs>
            <w:rPr>
              <w:rFonts w:ascii="等线" w:eastAsia="等线" w:hAnsi="等线" w:cstheme="minorBidi"/>
              <w:noProof/>
              <w:kern w:val="2"/>
              <w:sz w:val="21"/>
            </w:rPr>
          </w:pPr>
          <w:hyperlink w:anchor="_Toc405965507" w:history="1">
            <w:r w:rsidR="006F2ED9" w:rsidRPr="00896424">
              <w:rPr>
                <w:rStyle w:val="aa"/>
                <w:rFonts w:ascii="等线" w:eastAsia="等线" w:hAnsi="等线"/>
                <w:noProof/>
              </w:rPr>
              <w:t>3.</w:t>
            </w:r>
            <w:r w:rsidR="006F2ED9" w:rsidRPr="00896424">
              <w:rPr>
                <w:rFonts w:ascii="等线" w:eastAsia="等线" w:hAnsi="等线" w:cstheme="minorBidi"/>
                <w:noProof/>
                <w:kern w:val="2"/>
                <w:sz w:val="21"/>
              </w:rPr>
              <w:tab/>
            </w:r>
            <w:r w:rsidR="006F2ED9" w:rsidRPr="00896424">
              <w:rPr>
                <w:rStyle w:val="aa"/>
                <w:rFonts w:ascii="等线" w:eastAsia="等线" w:hAnsi="等线" w:hint="eastAsia"/>
                <w:noProof/>
              </w:rPr>
              <w:t>项目实施主计划（进度安排）</w:t>
            </w:r>
            <w:r w:rsidR="006F2ED9" w:rsidRPr="00896424">
              <w:rPr>
                <w:rFonts w:ascii="等线" w:eastAsia="等线" w:hAnsi="等线"/>
                <w:noProof/>
                <w:webHidden/>
              </w:rPr>
              <w:tab/>
            </w:r>
            <w:r w:rsidR="006F2ED9" w:rsidRPr="00896424">
              <w:rPr>
                <w:rFonts w:ascii="等线" w:eastAsia="等线" w:hAnsi="等线"/>
                <w:noProof/>
                <w:webHidden/>
              </w:rPr>
              <w:fldChar w:fldCharType="begin"/>
            </w:r>
            <w:r w:rsidR="006F2ED9" w:rsidRPr="00896424">
              <w:rPr>
                <w:rFonts w:ascii="等线" w:eastAsia="等线" w:hAnsi="等线"/>
                <w:noProof/>
                <w:webHidden/>
              </w:rPr>
              <w:instrText xml:space="preserve"> PAGEREF _Toc405965507 \h </w:instrText>
            </w:r>
            <w:r w:rsidR="006F2ED9" w:rsidRPr="00896424">
              <w:rPr>
                <w:rFonts w:ascii="等线" w:eastAsia="等线" w:hAnsi="等线"/>
                <w:noProof/>
                <w:webHidden/>
              </w:rPr>
            </w:r>
            <w:r w:rsidR="006F2ED9" w:rsidRPr="00896424">
              <w:rPr>
                <w:rFonts w:ascii="等线" w:eastAsia="等线" w:hAnsi="等线"/>
                <w:noProof/>
                <w:webHidden/>
              </w:rPr>
              <w:fldChar w:fldCharType="separate"/>
            </w:r>
            <w:r w:rsidR="006F2ED9" w:rsidRPr="00896424">
              <w:rPr>
                <w:rFonts w:ascii="等线" w:eastAsia="等线" w:hAnsi="等线"/>
                <w:noProof/>
                <w:webHidden/>
              </w:rPr>
              <w:t>16</w:t>
            </w:r>
            <w:r w:rsidR="006F2ED9" w:rsidRPr="00896424">
              <w:rPr>
                <w:rFonts w:ascii="等线" w:eastAsia="等线" w:hAnsi="等线"/>
                <w:noProof/>
                <w:webHidden/>
              </w:rPr>
              <w:fldChar w:fldCharType="end"/>
            </w:r>
          </w:hyperlink>
        </w:p>
        <w:p w:rsidR="006F2ED9" w:rsidRPr="00896424" w:rsidRDefault="000B292D">
          <w:pPr>
            <w:pStyle w:val="21"/>
            <w:tabs>
              <w:tab w:val="left" w:pos="1050"/>
              <w:tab w:val="right" w:leader="dot" w:pos="8296"/>
            </w:tabs>
            <w:rPr>
              <w:rFonts w:ascii="等线" w:eastAsia="等线" w:hAnsi="等线" w:cstheme="minorBidi"/>
              <w:noProof/>
              <w:kern w:val="2"/>
              <w:sz w:val="21"/>
            </w:rPr>
          </w:pPr>
          <w:hyperlink w:anchor="_Toc405965508" w:history="1">
            <w:r w:rsidR="006F2ED9" w:rsidRPr="00896424">
              <w:rPr>
                <w:rStyle w:val="aa"/>
                <w:rFonts w:ascii="等线" w:eastAsia="等线" w:hAnsi="等线"/>
                <w:noProof/>
              </w:rPr>
              <w:t>3.1.</w:t>
            </w:r>
            <w:r w:rsidR="006F2ED9" w:rsidRPr="00896424">
              <w:rPr>
                <w:rFonts w:ascii="等线" w:eastAsia="等线" w:hAnsi="等线" w:cstheme="minorBidi"/>
                <w:noProof/>
                <w:kern w:val="2"/>
                <w:sz w:val="21"/>
              </w:rPr>
              <w:tab/>
            </w:r>
            <w:r w:rsidR="006F2ED9" w:rsidRPr="00896424">
              <w:rPr>
                <w:rStyle w:val="aa"/>
                <w:rFonts w:ascii="等线" w:eastAsia="等线" w:hAnsi="等线" w:hint="eastAsia"/>
                <w:noProof/>
              </w:rPr>
              <w:t>项目工作周报模板</w:t>
            </w:r>
            <w:r w:rsidR="006F2ED9" w:rsidRPr="00896424">
              <w:rPr>
                <w:rFonts w:ascii="等线" w:eastAsia="等线" w:hAnsi="等线"/>
                <w:noProof/>
                <w:webHidden/>
              </w:rPr>
              <w:tab/>
            </w:r>
            <w:r w:rsidR="006F2ED9" w:rsidRPr="00896424">
              <w:rPr>
                <w:rFonts w:ascii="等线" w:eastAsia="等线" w:hAnsi="等线"/>
                <w:noProof/>
                <w:webHidden/>
              </w:rPr>
              <w:fldChar w:fldCharType="begin"/>
            </w:r>
            <w:r w:rsidR="006F2ED9" w:rsidRPr="00896424">
              <w:rPr>
                <w:rFonts w:ascii="等线" w:eastAsia="等线" w:hAnsi="等线"/>
                <w:noProof/>
                <w:webHidden/>
              </w:rPr>
              <w:instrText xml:space="preserve"> PAGEREF _Toc405965508 \h </w:instrText>
            </w:r>
            <w:r w:rsidR="006F2ED9" w:rsidRPr="00896424">
              <w:rPr>
                <w:rFonts w:ascii="等线" w:eastAsia="等线" w:hAnsi="等线"/>
                <w:noProof/>
                <w:webHidden/>
              </w:rPr>
            </w:r>
            <w:r w:rsidR="006F2ED9" w:rsidRPr="00896424">
              <w:rPr>
                <w:rFonts w:ascii="等线" w:eastAsia="等线" w:hAnsi="等线"/>
                <w:noProof/>
                <w:webHidden/>
              </w:rPr>
              <w:fldChar w:fldCharType="separate"/>
            </w:r>
            <w:r w:rsidR="006F2ED9" w:rsidRPr="00896424">
              <w:rPr>
                <w:rFonts w:ascii="等线" w:eastAsia="等线" w:hAnsi="等线"/>
                <w:noProof/>
                <w:webHidden/>
              </w:rPr>
              <w:t>17</w:t>
            </w:r>
            <w:r w:rsidR="006F2ED9" w:rsidRPr="00896424">
              <w:rPr>
                <w:rFonts w:ascii="等线" w:eastAsia="等线" w:hAnsi="等线"/>
                <w:noProof/>
                <w:webHidden/>
              </w:rPr>
              <w:fldChar w:fldCharType="end"/>
            </w:r>
          </w:hyperlink>
        </w:p>
        <w:p w:rsidR="006F2ED9" w:rsidRPr="00896424" w:rsidRDefault="000B292D">
          <w:pPr>
            <w:pStyle w:val="21"/>
            <w:tabs>
              <w:tab w:val="left" w:pos="1050"/>
              <w:tab w:val="right" w:leader="dot" w:pos="8296"/>
            </w:tabs>
            <w:rPr>
              <w:rFonts w:ascii="等线" w:eastAsia="等线" w:hAnsi="等线" w:cstheme="minorBidi"/>
              <w:noProof/>
              <w:kern w:val="2"/>
              <w:sz w:val="21"/>
            </w:rPr>
          </w:pPr>
          <w:hyperlink w:anchor="_Toc405965509" w:history="1">
            <w:r w:rsidR="006F2ED9" w:rsidRPr="00896424">
              <w:rPr>
                <w:rStyle w:val="aa"/>
                <w:rFonts w:ascii="等线" w:eastAsia="等线" w:hAnsi="等线"/>
                <w:noProof/>
              </w:rPr>
              <w:t>3.2.</w:t>
            </w:r>
            <w:r w:rsidR="006F2ED9" w:rsidRPr="00896424">
              <w:rPr>
                <w:rFonts w:ascii="等线" w:eastAsia="等线" w:hAnsi="等线" w:cstheme="minorBidi"/>
                <w:noProof/>
                <w:kern w:val="2"/>
                <w:sz w:val="21"/>
              </w:rPr>
              <w:tab/>
            </w:r>
            <w:r w:rsidR="006F2ED9" w:rsidRPr="00896424">
              <w:rPr>
                <w:rStyle w:val="aa"/>
                <w:rFonts w:ascii="等线" w:eastAsia="等线" w:hAnsi="等线" w:hint="eastAsia"/>
                <w:noProof/>
              </w:rPr>
              <w:t>会议纪要模板</w:t>
            </w:r>
            <w:r w:rsidR="006F2ED9" w:rsidRPr="00896424">
              <w:rPr>
                <w:rFonts w:ascii="等线" w:eastAsia="等线" w:hAnsi="等线"/>
                <w:noProof/>
                <w:webHidden/>
              </w:rPr>
              <w:tab/>
            </w:r>
            <w:r w:rsidR="006F2ED9" w:rsidRPr="00896424">
              <w:rPr>
                <w:rFonts w:ascii="等线" w:eastAsia="等线" w:hAnsi="等线"/>
                <w:noProof/>
                <w:webHidden/>
              </w:rPr>
              <w:fldChar w:fldCharType="begin"/>
            </w:r>
            <w:r w:rsidR="006F2ED9" w:rsidRPr="00896424">
              <w:rPr>
                <w:rFonts w:ascii="等线" w:eastAsia="等线" w:hAnsi="等线"/>
                <w:noProof/>
                <w:webHidden/>
              </w:rPr>
              <w:instrText xml:space="preserve"> PAGEREF _Toc405965509 \h </w:instrText>
            </w:r>
            <w:r w:rsidR="006F2ED9" w:rsidRPr="00896424">
              <w:rPr>
                <w:rFonts w:ascii="等线" w:eastAsia="等线" w:hAnsi="等线"/>
                <w:noProof/>
                <w:webHidden/>
              </w:rPr>
            </w:r>
            <w:r w:rsidR="006F2ED9" w:rsidRPr="00896424">
              <w:rPr>
                <w:rFonts w:ascii="等线" w:eastAsia="等线" w:hAnsi="等线"/>
                <w:noProof/>
                <w:webHidden/>
              </w:rPr>
              <w:fldChar w:fldCharType="separate"/>
            </w:r>
            <w:r w:rsidR="006F2ED9" w:rsidRPr="00896424">
              <w:rPr>
                <w:rFonts w:ascii="等线" w:eastAsia="等线" w:hAnsi="等线"/>
                <w:noProof/>
                <w:webHidden/>
              </w:rPr>
              <w:t>18</w:t>
            </w:r>
            <w:r w:rsidR="006F2ED9" w:rsidRPr="00896424">
              <w:rPr>
                <w:rFonts w:ascii="等线" w:eastAsia="等线" w:hAnsi="等线"/>
                <w:noProof/>
                <w:webHidden/>
              </w:rPr>
              <w:fldChar w:fldCharType="end"/>
            </w:r>
          </w:hyperlink>
        </w:p>
        <w:p w:rsidR="005909C6" w:rsidRPr="00896424" w:rsidRDefault="0068047E">
          <w:pPr>
            <w:rPr>
              <w:rFonts w:ascii="等线" w:eastAsia="等线" w:hAnsi="等线"/>
              <w:sz w:val="16"/>
            </w:rPr>
          </w:pPr>
          <w:r w:rsidRPr="00896424">
            <w:rPr>
              <w:rFonts w:ascii="等线" w:eastAsia="等线" w:hAnsi="等线"/>
              <w:b/>
              <w:bCs/>
              <w:sz w:val="16"/>
              <w:lang w:val="zh-CN"/>
            </w:rPr>
            <w:fldChar w:fldCharType="end"/>
          </w:r>
        </w:p>
      </w:sdtContent>
    </w:sdt>
    <w:p w:rsidR="0084495B" w:rsidRPr="00896424" w:rsidRDefault="00FD5C52" w:rsidP="00FD5C52">
      <w:pPr>
        <w:pStyle w:val="af8"/>
        <w:rPr>
          <w:rFonts w:ascii="等线" w:eastAsia="等线" w:hAnsi="等线"/>
        </w:rPr>
      </w:pPr>
      <w:r w:rsidRPr="00896424">
        <w:rPr>
          <w:rFonts w:ascii="等线" w:eastAsia="等线" w:hAnsi="等线"/>
        </w:rPr>
        <w:br w:type="page"/>
      </w:r>
    </w:p>
    <w:p w:rsidR="006C5E69" w:rsidRPr="00896424" w:rsidRDefault="00636A56" w:rsidP="00866E17">
      <w:pPr>
        <w:pStyle w:val="1"/>
        <w:numPr>
          <w:ilvl w:val="0"/>
          <w:numId w:val="1"/>
        </w:numPr>
        <w:ind w:left="709" w:hanging="709"/>
        <w:rPr>
          <w:rFonts w:ascii="等线" w:eastAsia="等线" w:hAnsi="等线"/>
        </w:rPr>
      </w:pPr>
      <w:bookmarkStart w:id="0" w:name="_Toc222384004"/>
      <w:bookmarkStart w:id="1" w:name="_Toc251247048"/>
      <w:bookmarkStart w:id="2" w:name="_Toc405965498"/>
      <w:bookmarkStart w:id="3" w:name="_GoBack"/>
      <w:bookmarkEnd w:id="3"/>
      <w:r w:rsidRPr="00896424">
        <w:rPr>
          <w:rFonts w:ascii="等线" w:eastAsia="等线" w:hAnsi="等线" w:hint="eastAsia"/>
        </w:rPr>
        <w:lastRenderedPageBreak/>
        <w:t>项目</w:t>
      </w:r>
      <w:r w:rsidR="006C5E69" w:rsidRPr="00896424">
        <w:rPr>
          <w:rFonts w:ascii="等线" w:eastAsia="等线" w:hAnsi="等线" w:hint="eastAsia"/>
        </w:rPr>
        <w:t>组织</w:t>
      </w:r>
      <w:bookmarkEnd w:id="0"/>
      <w:bookmarkEnd w:id="1"/>
      <w:r w:rsidRPr="00896424">
        <w:rPr>
          <w:rFonts w:ascii="等线" w:eastAsia="等线" w:hAnsi="等线" w:hint="eastAsia"/>
        </w:rPr>
        <w:t>管理</w:t>
      </w:r>
      <w:bookmarkEnd w:id="2"/>
    </w:p>
    <w:p w:rsidR="00866E17" w:rsidRPr="00896424" w:rsidRDefault="00A72F0A" w:rsidP="00866E17">
      <w:pPr>
        <w:pStyle w:val="2"/>
        <w:numPr>
          <w:ilvl w:val="1"/>
          <w:numId w:val="1"/>
        </w:numPr>
        <w:rPr>
          <w:rFonts w:ascii="等线" w:eastAsia="等线" w:hAnsi="等线"/>
        </w:rPr>
      </w:pPr>
      <w:bookmarkStart w:id="4" w:name="_Toc405965499"/>
      <w:r w:rsidRPr="00896424">
        <w:rPr>
          <w:rFonts w:ascii="等线" w:eastAsia="等线" w:hAnsi="等线" w:hint="eastAsia"/>
        </w:rPr>
        <w:t>项目组织</w:t>
      </w:r>
      <w:r w:rsidR="00866E17" w:rsidRPr="00896424">
        <w:rPr>
          <w:rFonts w:ascii="等线" w:eastAsia="等线" w:hAnsi="等线" w:hint="eastAsia"/>
        </w:rPr>
        <w:t>架构</w:t>
      </w:r>
      <w:bookmarkEnd w:id="4"/>
    </w:p>
    <w:p w:rsidR="006C5E69" w:rsidRPr="00896424" w:rsidRDefault="006C5E69" w:rsidP="006C5E69">
      <w:pPr>
        <w:spacing w:line="360" w:lineRule="auto"/>
        <w:ind w:firstLineChars="218" w:firstLine="523"/>
        <w:rPr>
          <w:rFonts w:ascii="等线" w:eastAsia="等线" w:hAnsi="等线"/>
          <w:sz w:val="24"/>
        </w:rPr>
      </w:pPr>
      <w:r w:rsidRPr="00896424">
        <w:rPr>
          <w:rFonts w:ascii="等线" w:eastAsia="等线" w:hAnsi="等线" w:hint="eastAsia"/>
          <w:sz w:val="24"/>
        </w:rPr>
        <w:t>根据本项目的工作内容和范围，我们将成立专门的项目工作组来负责本项目的开发。</w:t>
      </w:r>
    </w:p>
    <w:p w:rsidR="006C5E69" w:rsidRPr="00896424" w:rsidRDefault="006C5E69" w:rsidP="006C5E69">
      <w:pPr>
        <w:spacing w:line="360" w:lineRule="auto"/>
        <w:ind w:firstLineChars="218" w:firstLine="523"/>
        <w:rPr>
          <w:rFonts w:ascii="等线" w:eastAsia="等线" w:hAnsi="等线"/>
          <w:noProof/>
          <w:sz w:val="24"/>
        </w:rPr>
      </w:pPr>
      <w:r w:rsidRPr="00896424">
        <w:rPr>
          <w:rFonts w:ascii="等线" w:eastAsia="等线" w:hAnsi="等线"/>
          <w:noProof/>
          <w:sz w:val="24"/>
        </w:rPr>
        <w:drawing>
          <wp:inline distT="0" distB="0" distL="0" distR="0" wp14:anchorId="00D9BED9" wp14:editId="3C7B34A4">
            <wp:extent cx="5124450" cy="2305685"/>
            <wp:effectExtent l="57150" t="38100" r="57150" b="75565"/>
            <wp:docPr id="6" name="图示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C5E69" w:rsidRPr="00896424" w:rsidRDefault="006C5E69" w:rsidP="006C5E69">
      <w:pPr>
        <w:pStyle w:val="ab"/>
        <w:jc w:val="center"/>
        <w:rPr>
          <w:rFonts w:ascii="等线" w:eastAsia="等线" w:hAnsi="等线"/>
          <w:b/>
          <w:sz w:val="24"/>
        </w:rPr>
      </w:pPr>
      <w:r w:rsidRPr="00896424">
        <w:rPr>
          <w:rFonts w:ascii="等线" w:eastAsia="等线" w:hAnsi="等线" w:hint="eastAsia"/>
          <w:b/>
          <w:sz w:val="24"/>
        </w:rPr>
        <w:t>图</w:t>
      </w:r>
      <w:r w:rsidR="000424EF" w:rsidRPr="00896424">
        <w:rPr>
          <w:rFonts w:ascii="等线" w:eastAsia="等线" w:hAnsi="等线" w:hint="eastAsia"/>
          <w:b/>
          <w:sz w:val="24"/>
        </w:rPr>
        <w:t>：</w:t>
      </w:r>
      <w:r w:rsidRPr="00896424">
        <w:rPr>
          <w:rFonts w:ascii="等线" w:eastAsia="等线" w:hAnsi="等线" w:hint="eastAsia"/>
          <w:b/>
          <w:sz w:val="24"/>
        </w:rPr>
        <w:t>项目组织机构</w:t>
      </w:r>
    </w:p>
    <w:p w:rsidR="006C5E69" w:rsidRPr="00896424" w:rsidRDefault="006C5E69" w:rsidP="006C5E69">
      <w:pPr>
        <w:spacing w:line="360" w:lineRule="auto"/>
        <w:ind w:firstLineChars="218" w:firstLine="523"/>
        <w:rPr>
          <w:rFonts w:ascii="等线" w:eastAsia="等线" w:hAnsi="等线"/>
          <w:sz w:val="24"/>
        </w:rPr>
      </w:pPr>
      <w:r w:rsidRPr="00896424">
        <w:rPr>
          <w:rFonts w:ascii="等线" w:eastAsia="等线" w:hAnsi="等线" w:hint="eastAsia"/>
          <w:sz w:val="24"/>
        </w:rPr>
        <w:t>具体职责如下：</w:t>
      </w:r>
    </w:p>
    <w:p w:rsidR="006C5E69" w:rsidRPr="00896424" w:rsidRDefault="006C5E69" w:rsidP="00BD2C45">
      <w:pPr>
        <w:numPr>
          <w:ilvl w:val="0"/>
          <w:numId w:val="3"/>
        </w:numPr>
        <w:spacing w:line="360" w:lineRule="auto"/>
        <w:rPr>
          <w:rFonts w:ascii="等线" w:eastAsia="等线" w:hAnsi="等线"/>
          <w:b/>
          <w:sz w:val="24"/>
        </w:rPr>
      </w:pPr>
      <w:r w:rsidRPr="00896424">
        <w:rPr>
          <w:rFonts w:ascii="等线" w:eastAsia="等线" w:hAnsi="等线"/>
          <w:b/>
          <w:sz w:val="24"/>
        </w:rPr>
        <w:t>客户方</w:t>
      </w:r>
    </w:p>
    <w:p w:rsidR="006C5E69" w:rsidRPr="00896424" w:rsidRDefault="006C5E69" w:rsidP="00BD2C45">
      <w:pPr>
        <w:numPr>
          <w:ilvl w:val="0"/>
          <w:numId w:val="2"/>
        </w:numPr>
        <w:spacing w:line="360" w:lineRule="auto"/>
        <w:rPr>
          <w:rFonts w:ascii="等线" w:eastAsia="等线" w:hAnsi="等线"/>
          <w:sz w:val="24"/>
        </w:rPr>
      </w:pPr>
      <w:r w:rsidRPr="00896424">
        <w:rPr>
          <w:rFonts w:ascii="等线" w:eastAsia="等线" w:hAnsi="等线"/>
          <w:sz w:val="24"/>
        </w:rPr>
        <w:t>确保所需实施资源到位，对项目重大问题决策；</w:t>
      </w:r>
    </w:p>
    <w:p w:rsidR="006C5E69" w:rsidRPr="00896424" w:rsidRDefault="006C5E69" w:rsidP="00BD2C45">
      <w:pPr>
        <w:numPr>
          <w:ilvl w:val="0"/>
          <w:numId w:val="2"/>
        </w:numPr>
        <w:spacing w:line="360" w:lineRule="auto"/>
        <w:rPr>
          <w:rFonts w:ascii="等线" w:eastAsia="等线" w:hAnsi="等线"/>
          <w:sz w:val="24"/>
        </w:rPr>
      </w:pPr>
      <w:r w:rsidRPr="00896424">
        <w:rPr>
          <w:rFonts w:ascii="等线" w:eastAsia="等线" w:hAnsi="等线"/>
          <w:sz w:val="24"/>
        </w:rPr>
        <w:t>指派相关业务、技术人员参与和配合实施工作，协调推动项目实施；</w:t>
      </w:r>
    </w:p>
    <w:p w:rsidR="006C5E69" w:rsidRPr="00896424" w:rsidRDefault="006C5E69" w:rsidP="00BD2C45">
      <w:pPr>
        <w:numPr>
          <w:ilvl w:val="0"/>
          <w:numId w:val="2"/>
        </w:numPr>
        <w:spacing w:line="360" w:lineRule="auto"/>
        <w:rPr>
          <w:rFonts w:ascii="等线" w:eastAsia="等线" w:hAnsi="等线"/>
          <w:sz w:val="24"/>
        </w:rPr>
      </w:pPr>
      <w:r w:rsidRPr="00896424">
        <w:rPr>
          <w:rFonts w:ascii="等线" w:eastAsia="等线" w:hAnsi="等线"/>
          <w:sz w:val="24"/>
        </w:rPr>
        <w:t>负责组织并对项目成果的确认、验收工作；</w:t>
      </w:r>
    </w:p>
    <w:p w:rsidR="006C5E69" w:rsidRPr="00896424" w:rsidRDefault="006C5E69" w:rsidP="00BD2C45">
      <w:pPr>
        <w:numPr>
          <w:ilvl w:val="0"/>
          <w:numId w:val="2"/>
        </w:numPr>
        <w:spacing w:line="360" w:lineRule="auto"/>
        <w:rPr>
          <w:rFonts w:ascii="等线" w:eastAsia="等线" w:hAnsi="等线"/>
          <w:sz w:val="24"/>
        </w:rPr>
      </w:pPr>
      <w:r w:rsidRPr="00896424">
        <w:rPr>
          <w:rFonts w:ascii="等线" w:eastAsia="等线" w:hAnsi="等线"/>
          <w:sz w:val="24"/>
        </w:rPr>
        <w:t>对项目中涉及到的进度、技术、需求等重大问题，项目决策</w:t>
      </w:r>
      <w:r w:rsidRPr="00896424">
        <w:rPr>
          <w:rFonts w:ascii="等线" w:eastAsia="等线" w:hAnsi="等线" w:hint="eastAsia"/>
          <w:sz w:val="24"/>
        </w:rPr>
        <w:t>；</w:t>
      </w:r>
    </w:p>
    <w:p w:rsidR="006C5E69" w:rsidRPr="00896424" w:rsidRDefault="006C5E69" w:rsidP="00BD2C45">
      <w:pPr>
        <w:numPr>
          <w:ilvl w:val="0"/>
          <w:numId w:val="3"/>
        </w:numPr>
        <w:spacing w:line="360" w:lineRule="auto"/>
        <w:rPr>
          <w:rFonts w:ascii="等线" w:eastAsia="等线" w:hAnsi="等线"/>
          <w:b/>
          <w:sz w:val="24"/>
        </w:rPr>
      </w:pPr>
      <w:r w:rsidRPr="00896424">
        <w:rPr>
          <w:rFonts w:ascii="等线" w:eastAsia="等线" w:hAnsi="等线" w:hint="eastAsia"/>
          <w:b/>
          <w:sz w:val="24"/>
        </w:rPr>
        <w:t>项目管理组</w:t>
      </w:r>
    </w:p>
    <w:p w:rsidR="006C5E69" w:rsidRPr="00896424" w:rsidRDefault="006C5E69" w:rsidP="00BD2C45">
      <w:pPr>
        <w:numPr>
          <w:ilvl w:val="0"/>
          <w:numId w:val="2"/>
        </w:numPr>
        <w:spacing w:line="360" w:lineRule="auto"/>
        <w:rPr>
          <w:rFonts w:ascii="等线" w:eastAsia="等线" w:hAnsi="等线"/>
          <w:sz w:val="24"/>
        </w:rPr>
      </w:pPr>
      <w:r w:rsidRPr="00896424">
        <w:rPr>
          <w:rFonts w:ascii="等线" w:eastAsia="等线" w:hAnsi="等线" w:hint="eastAsia"/>
          <w:sz w:val="24"/>
        </w:rPr>
        <w:t>管理整个实施进度和计划；</w:t>
      </w:r>
    </w:p>
    <w:p w:rsidR="006C5E69" w:rsidRPr="00896424" w:rsidRDefault="006C5E69" w:rsidP="00BD2C45">
      <w:pPr>
        <w:numPr>
          <w:ilvl w:val="0"/>
          <w:numId w:val="2"/>
        </w:numPr>
        <w:spacing w:line="360" w:lineRule="auto"/>
        <w:rPr>
          <w:rFonts w:ascii="等线" w:eastAsia="等线" w:hAnsi="等线"/>
          <w:sz w:val="24"/>
        </w:rPr>
      </w:pPr>
      <w:r w:rsidRPr="00896424">
        <w:rPr>
          <w:rFonts w:ascii="等线" w:eastAsia="等线" w:hAnsi="等线" w:hint="eastAsia"/>
          <w:sz w:val="24"/>
        </w:rPr>
        <w:t>推动计划的按时实施；</w:t>
      </w:r>
    </w:p>
    <w:p w:rsidR="006C5E69" w:rsidRPr="00896424" w:rsidRDefault="006C5E69" w:rsidP="00BD2C45">
      <w:pPr>
        <w:numPr>
          <w:ilvl w:val="0"/>
          <w:numId w:val="2"/>
        </w:numPr>
        <w:spacing w:line="360" w:lineRule="auto"/>
        <w:rPr>
          <w:rFonts w:ascii="等线" w:eastAsia="等线" w:hAnsi="等线"/>
          <w:sz w:val="24"/>
        </w:rPr>
      </w:pPr>
      <w:r w:rsidRPr="00896424">
        <w:rPr>
          <w:rFonts w:ascii="等线" w:eastAsia="等线" w:hAnsi="等线" w:hint="eastAsia"/>
          <w:sz w:val="24"/>
        </w:rPr>
        <w:lastRenderedPageBreak/>
        <w:t>解决实施过程中的协调问题</w:t>
      </w:r>
      <w:r w:rsidRPr="00896424">
        <w:rPr>
          <w:rFonts w:ascii="等线" w:eastAsia="等线" w:hAnsi="等线"/>
          <w:sz w:val="24"/>
        </w:rPr>
        <w:t>；</w:t>
      </w:r>
    </w:p>
    <w:p w:rsidR="006C5E69" w:rsidRPr="00896424" w:rsidRDefault="006C5E69" w:rsidP="00BD2C45">
      <w:pPr>
        <w:numPr>
          <w:ilvl w:val="0"/>
          <w:numId w:val="2"/>
        </w:numPr>
        <w:spacing w:line="360" w:lineRule="auto"/>
        <w:rPr>
          <w:rFonts w:ascii="等线" w:eastAsia="等线" w:hAnsi="等线"/>
          <w:sz w:val="24"/>
        </w:rPr>
      </w:pPr>
      <w:r w:rsidRPr="00896424">
        <w:rPr>
          <w:rFonts w:ascii="等线" w:eastAsia="等线" w:hAnsi="等线" w:hint="eastAsia"/>
          <w:sz w:val="24"/>
        </w:rPr>
        <w:t>保障实施质量</w:t>
      </w:r>
      <w:r w:rsidRPr="00896424">
        <w:rPr>
          <w:rFonts w:ascii="等线" w:eastAsia="等线" w:hAnsi="等线"/>
          <w:sz w:val="24"/>
        </w:rPr>
        <w:t>；</w:t>
      </w:r>
    </w:p>
    <w:p w:rsidR="006C5E69" w:rsidRPr="00896424" w:rsidRDefault="006C5E69" w:rsidP="00BD2C45">
      <w:pPr>
        <w:numPr>
          <w:ilvl w:val="0"/>
          <w:numId w:val="3"/>
        </w:numPr>
        <w:spacing w:line="360" w:lineRule="auto"/>
        <w:rPr>
          <w:rFonts w:ascii="等线" w:eastAsia="等线" w:hAnsi="等线"/>
          <w:b/>
          <w:sz w:val="24"/>
        </w:rPr>
      </w:pPr>
      <w:r w:rsidRPr="00896424">
        <w:rPr>
          <w:rFonts w:ascii="等线" w:eastAsia="等线" w:hAnsi="等线" w:hint="eastAsia"/>
          <w:b/>
          <w:sz w:val="24"/>
        </w:rPr>
        <w:t>设计组</w:t>
      </w:r>
    </w:p>
    <w:p w:rsidR="006C5E69" w:rsidRPr="00896424" w:rsidRDefault="006C5E69" w:rsidP="00BD2C45">
      <w:pPr>
        <w:numPr>
          <w:ilvl w:val="0"/>
          <w:numId w:val="2"/>
        </w:numPr>
        <w:spacing w:line="360" w:lineRule="auto"/>
        <w:rPr>
          <w:rFonts w:ascii="等线" w:eastAsia="等线" w:hAnsi="等线"/>
          <w:sz w:val="24"/>
        </w:rPr>
      </w:pPr>
      <w:r w:rsidRPr="00896424">
        <w:rPr>
          <w:rFonts w:ascii="等线" w:eastAsia="等线" w:hAnsi="等线" w:hint="eastAsia"/>
          <w:sz w:val="24"/>
        </w:rPr>
        <w:t>需求分析，详细的罗列用户的需求；</w:t>
      </w:r>
    </w:p>
    <w:p w:rsidR="006C5E69" w:rsidRPr="00896424" w:rsidRDefault="006C5E69" w:rsidP="00BD2C45">
      <w:pPr>
        <w:numPr>
          <w:ilvl w:val="0"/>
          <w:numId w:val="2"/>
        </w:numPr>
        <w:spacing w:line="360" w:lineRule="auto"/>
        <w:rPr>
          <w:rFonts w:ascii="等线" w:eastAsia="等线" w:hAnsi="等线"/>
          <w:sz w:val="24"/>
        </w:rPr>
      </w:pPr>
      <w:r w:rsidRPr="00896424">
        <w:rPr>
          <w:rFonts w:ascii="等线" w:eastAsia="等线" w:hAnsi="等线" w:hint="eastAsia"/>
          <w:sz w:val="24"/>
        </w:rPr>
        <w:t>软件设计，根据需求设计数据、模板、业务逻辑流程；</w:t>
      </w:r>
    </w:p>
    <w:p w:rsidR="006C5E69" w:rsidRPr="00896424" w:rsidRDefault="006C5E69" w:rsidP="00BD2C45">
      <w:pPr>
        <w:numPr>
          <w:ilvl w:val="0"/>
          <w:numId w:val="3"/>
        </w:numPr>
        <w:spacing w:line="360" w:lineRule="auto"/>
        <w:rPr>
          <w:rFonts w:ascii="等线" w:eastAsia="等线" w:hAnsi="等线"/>
          <w:b/>
          <w:sz w:val="24"/>
        </w:rPr>
      </w:pPr>
      <w:r w:rsidRPr="00896424">
        <w:rPr>
          <w:rFonts w:ascii="等线" w:eastAsia="等线" w:hAnsi="等线" w:hint="eastAsia"/>
          <w:b/>
          <w:sz w:val="24"/>
        </w:rPr>
        <w:t>开发组</w:t>
      </w:r>
    </w:p>
    <w:p w:rsidR="006C5E69" w:rsidRPr="00896424" w:rsidRDefault="006C5E69" w:rsidP="00BD2C45">
      <w:pPr>
        <w:numPr>
          <w:ilvl w:val="0"/>
          <w:numId w:val="2"/>
        </w:numPr>
        <w:spacing w:line="360" w:lineRule="auto"/>
        <w:rPr>
          <w:rFonts w:ascii="等线" w:eastAsia="等线" w:hAnsi="等线"/>
          <w:sz w:val="24"/>
        </w:rPr>
      </w:pPr>
      <w:r w:rsidRPr="00896424">
        <w:rPr>
          <w:rFonts w:ascii="等线" w:eastAsia="等线" w:hAnsi="等线" w:hint="eastAsia"/>
          <w:sz w:val="24"/>
        </w:rPr>
        <w:t>开发需要定制的功能；</w:t>
      </w:r>
    </w:p>
    <w:p w:rsidR="006C5E69" w:rsidRPr="00896424" w:rsidRDefault="006C5E69" w:rsidP="00BD2C45">
      <w:pPr>
        <w:numPr>
          <w:ilvl w:val="0"/>
          <w:numId w:val="2"/>
        </w:numPr>
        <w:spacing w:line="360" w:lineRule="auto"/>
        <w:rPr>
          <w:rFonts w:ascii="等线" w:eastAsia="等线" w:hAnsi="等线"/>
          <w:sz w:val="24"/>
        </w:rPr>
      </w:pPr>
      <w:r w:rsidRPr="00896424">
        <w:rPr>
          <w:rFonts w:ascii="等线" w:eastAsia="等线" w:hAnsi="等线" w:hint="eastAsia"/>
          <w:sz w:val="24"/>
        </w:rPr>
        <w:t>根据设计内容进行实施；</w:t>
      </w:r>
    </w:p>
    <w:p w:rsidR="006C5E69" w:rsidRPr="00896424" w:rsidRDefault="006C5E69" w:rsidP="00BD2C45">
      <w:pPr>
        <w:numPr>
          <w:ilvl w:val="0"/>
          <w:numId w:val="3"/>
        </w:numPr>
        <w:spacing w:line="360" w:lineRule="auto"/>
        <w:rPr>
          <w:rFonts w:ascii="等线" w:eastAsia="等线" w:hAnsi="等线"/>
          <w:b/>
          <w:sz w:val="24"/>
        </w:rPr>
      </w:pPr>
      <w:r w:rsidRPr="00896424">
        <w:rPr>
          <w:rFonts w:ascii="等线" w:eastAsia="等线" w:hAnsi="等线" w:hint="eastAsia"/>
          <w:b/>
          <w:sz w:val="24"/>
        </w:rPr>
        <w:t>测试组</w:t>
      </w:r>
    </w:p>
    <w:p w:rsidR="006C5E69" w:rsidRPr="00896424" w:rsidRDefault="006C5E69" w:rsidP="00BD2C45">
      <w:pPr>
        <w:numPr>
          <w:ilvl w:val="0"/>
          <w:numId w:val="2"/>
        </w:numPr>
        <w:spacing w:line="360" w:lineRule="auto"/>
        <w:rPr>
          <w:rFonts w:ascii="等线" w:eastAsia="等线" w:hAnsi="等线"/>
          <w:sz w:val="24"/>
        </w:rPr>
      </w:pPr>
      <w:r w:rsidRPr="00896424">
        <w:rPr>
          <w:rFonts w:ascii="等线" w:eastAsia="等线" w:hAnsi="等线" w:hint="eastAsia"/>
          <w:sz w:val="24"/>
        </w:rPr>
        <w:t>测试系统功能项目；</w:t>
      </w:r>
    </w:p>
    <w:p w:rsidR="00866E17" w:rsidRPr="00896424" w:rsidRDefault="00866E17" w:rsidP="00866E17">
      <w:pPr>
        <w:spacing w:line="360" w:lineRule="auto"/>
        <w:ind w:left="523"/>
        <w:rPr>
          <w:rFonts w:ascii="等线" w:eastAsia="等线" w:hAnsi="等线"/>
          <w:sz w:val="24"/>
        </w:rPr>
      </w:pPr>
    </w:p>
    <w:p w:rsidR="002D19EB" w:rsidRPr="00896424" w:rsidRDefault="002D19EB" w:rsidP="002D19EB">
      <w:pPr>
        <w:rPr>
          <w:rFonts w:ascii="等线" w:eastAsia="等线" w:hAnsi="等线"/>
        </w:rPr>
        <w:sectPr w:rsidR="002D19EB" w:rsidRPr="00896424" w:rsidSect="00896424">
          <w:headerReference w:type="default" r:id="rId16"/>
          <w:footerReference w:type="default" r:id="rId17"/>
          <w:pgSz w:w="11906" w:h="16838"/>
          <w:pgMar w:top="1440" w:right="1800" w:bottom="1440" w:left="1800" w:header="851" w:footer="283" w:gutter="0"/>
          <w:cols w:space="425"/>
          <w:titlePg/>
          <w:docGrid w:type="lines" w:linePitch="312"/>
        </w:sectPr>
      </w:pPr>
    </w:p>
    <w:p w:rsidR="002D19EB" w:rsidRPr="00896424" w:rsidRDefault="004D1EC9" w:rsidP="002D19EB">
      <w:pPr>
        <w:pStyle w:val="2"/>
        <w:numPr>
          <w:ilvl w:val="1"/>
          <w:numId w:val="1"/>
        </w:numPr>
        <w:rPr>
          <w:rFonts w:ascii="等线" w:eastAsia="等线" w:hAnsi="等线"/>
        </w:rPr>
      </w:pPr>
      <w:bookmarkStart w:id="5" w:name="_Toc405965500"/>
      <w:r w:rsidRPr="00896424">
        <w:rPr>
          <w:rFonts w:ascii="等线" w:eastAsia="等线" w:hAnsi="等线" w:hint="eastAsia"/>
        </w:rPr>
        <w:t>拟投入本项目的主要人员表</w:t>
      </w:r>
      <w:bookmarkEnd w:id="5"/>
    </w:p>
    <w:tbl>
      <w:tblPr>
        <w:tblpPr w:leftFromText="180" w:rightFromText="180" w:vertAnchor="text" w:tblpX="-243"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
        <w:gridCol w:w="1255"/>
        <w:gridCol w:w="1116"/>
        <w:gridCol w:w="2092"/>
        <w:gridCol w:w="2513"/>
        <w:gridCol w:w="6168"/>
      </w:tblGrid>
      <w:tr w:rsidR="00B622E0" w:rsidRPr="00896424" w:rsidTr="00DC2D4F">
        <w:trPr>
          <w:trHeight w:val="698"/>
        </w:trPr>
        <w:tc>
          <w:tcPr>
            <w:tcW w:w="288" w:type="pct"/>
            <w:shd w:val="clear" w:color="auto" w:fill="D7E7F0" w:themeFill="accent1" w:themeFillTint="33"/>
          </w:tcPr>
          <w:p w:rsidR="002266BF" w:rsidRPr="00896424" w:rsidRDefault="002266BF" w:rsidP="002D19EB">
            <w:pPr>
              <w:autoSpaceDE w:val="0"/>
              <w:autoSpaceDN w:val="0"/>
              <w:adjustRightInd w:val="0"/>
              <w:snapToGrid w:val="0"/>
              <w:spacing w:beforeLines="30" w:before="93" w:line="400" w:lineRule="exact"/>
              <w:jc w:val="center"/>
              <w:rPr>
                <w:rFonts w:ascii="等线" w:eastAsia="等线" w:hAnsi="等线"/>
                <w:b/>
                <w:spacing w:val="20"/>
                <w:kern w:val="0"/>
                <w:sz w:val="24"/>
              </w:rPr>
            </w:pPr>
            <w:r w:rsidRPr="00896424">
              <w:rPr>
                <w:rFonts w:ascii="等线" w:eastAsia="等线" w:hAnsi="等线" w:hint="eastAsia"/>
                <w:b/>
                <w:spacing w:val="20"/>
                <w:kern w:val="0"/>
                <w:sz w:val="24"/>
              </w:rPr>
              <w:t>序号</w:t>
            </w:r>
          </w:p>
        </w:tc>
        <w:tc>
          <w:tcPr>
            <w:tcW w:w="450" w:type="pct"/>
            <w:shd w:val="clear" w:color="auto" w:fill="D7E7F0" w:themeFill="accent1" w:themeFillTint="33"/>
          </w:tcPr>
          <w:p w:rsidR="002266BF" w:rsidRPr="00896424" w:rsidRDefault="002266BF" w:rsidP="002D19EB">
            <w:pPr>
              <w:autoSpaceDE w:val="0"/>
              <w:autoSpaceDN w:val="0"/>
              <w:adjustRightInd w:val="0"/>
              <w:snapToGrid w:val="0"/>
              <w:spacing w:beforeLines="30" w:before="93" w:line="400" w:lineRule="exact"/>
              <w:jc w:val="center"/>
              <w:rPr>
                <w:rFonts w:ascii="等线" w:eastAsia="等线" w:hAnsi="等线"/>
                <w:b/>
                <w:spacing w:val="20"/>
                <w:kern w:val="0"/>
                <w:sz w:val="24"/>
              </w:rPr>
            </w:pPr>
            <w:r w:rsidRPr="00896424">
              <w:rPr>
                <w:rFonts w:ascii="等线" w:eastAsia="等线" w:hAnsi="等线" w:hint="eastAsia"/>
                <w:b/>
                <w:spacing w:val="20"/>
                <w:kern w:val="0"/>
                <w:sz w:val="24"/>
              </w:rPr>
              <w:t>姓 名</w:t>
            </w:r>
          </w:p>
        </w:tc>
        <w:tc>
          <w:tcPr>
            <w:tcW w:w="400" w:type="pct"/>
            <w:shd w:val="clear" w:color="auto" w:fill="D7E7F0" w:themeFill="accent1" w:themeFillTint="33"/>
          </w:tcPr>
          <w:p w:rsidR="002266BF" w:rsidRPr="00896424" w:rsidRDefault="002266BF" w:rsidP="002D19EB">
            <w:pPr>
              <w:autoSpaceDE w:val="0"/>
              <w:autoSpaceDN w:val="0"/>
              <w:adjustRightInd w:val="0"/>
              <w:snapToGrid w:val="0"/>
              <w:spacing w:beforeLines="30" w:before="93" w:line="400" w:lineRule="exact"/>
              <w:jc w:val="center"/>
              <w:rPr>
                <w:rFonts w:ascii="等线" w:eastAsia="等线" w:hAnsi="等线"/>
                <w:b/>
                <w:spacing w:val="20"/>
                <w:kern w:val="0"/>
                <w:sz w:val="24"/>
              </w:rPr>
            </w:pPr>
            <w:r w:rsidRPr="00896424">
              <w:rPr>
                <w:rFonts w:ascii="等线" w:eastAsia="等线" w:hAnsi="等线" w:hint="eastAsia"/>
                <w:b/>
                <w:spacing w:val="20"/>
                <w:kern w:val="0"/>
                <w:sz w:val="24"/>
              </w:rPr>
              <w:t>学历</w:t>
            </w:r>
          </w:p>
        </w:tc>
        <w:tc>
          <w:tcPr>
            <w:tcW w:w="750" w:type="pct"/>
            <w:shd w:val="clear" w:color="auto" w:fill="D7E7F0" w:themeFill="accent1" w:themeFillTint="33"/>
          </w:tcPr>
          <w:p w:rsidR="002266BF" w:rsidRPr="00896424" w:rsidRDefault="002266BF" w:rsidP="002D19EB">
            <w:pPr>
              <w:autoSpaceDE w:val="0"/>
              <w:autoSpaceDN w:val="0"/>
              <w:adjustRightInd w:val="0"/>
              <w:snapToGrid w:val="0"/>
              <w:spacing w:beforeLines="30" w:before="93" w:line="400" w:lineRule="exact"/>
              <w:jc w:val="center"/>
              <w:rPr>
                <w:rFonts w:ascii="等线" w:eastAsia="等线" w:hAnsi="等线"/>
                <w:b/>
                <w:spacing w:val="20"/>
                <w:kern w:val="0"/>
                <w:sz w:val="24"/>
              </w:rPr>
            </w:pPr>
            <w:r w:rsidRPr="00896424">
              <w:rPr>
                <w:rFonts w:ascii="等线" w:eastAsia="等线" w:hAnsi="等线" w:hint="eastAsia"/>
                <w:b/>
                <w:spacing w:val="20"/>
                <w:kern w:val="0"/>
                <w:sz w:val="24"/>
              </w:rPr>
              <w:t>本项目中职务</w:t>
            </w:r>
          </w:p>
        </w:tc>
        <w:tc>
          <w:tcPr>
            <w:tcW w:w="901" w:type="pct"/>
            <w:shd w:val="clear" w:color="auto" w:fill="D7E7F0" w:themeFill="accent1" w:themeFillTint="33"/>
          </w:tcPr>
          <w:p w:rsidR="002266BF" w:rsidRPr="00896424" w:rsidRDefault="002266BF" w:rsidP="002D19EB">
            <w:pPr>
              <w:autoSpaceDE w:val="0"/>
              <w:autoSpaceDN w:val="0"/>
              <w:adjustRightInd w:val="0"/>
              <w:snapToGrid w:val="0"/>
              <w:spacing w:beforeLines="30" w:before="93" w:line="400" w:lineRule="exact"/>
              <w:jc w:val="center"/>
              <w:rPr>
                <w:rFonts w:ascii="等线" w:eastAsia="等线" w:hAnsi="等线"/>
                <w:b/>
                <w:spacing w:val="20"/>
                <w:kern w:val="0"/>
                <w:sz w:val="24"/>
              </w:rPr>
            </w:pPr>
            <w:r w:rsidRPr="00896424">
              <w:rPr>
                <w:rFonts w:ascii="等线" w:eastAsia="等线" w:hAnsi="等线" w:hint="eastAsia"/>
                <w:b/>
                <w:spacing w:val="20"/>
                <w:kern w:val="0"/>
                <w:sz w:val="24"/>
              </w:rPr>
              <w:t>主要职责</w:t>
            </w:r>
          </w:p>
        </w:tc>
        <w:tc>
          <w:tcPr>
            <w:tcW w:w="2211" w:type="pct"/>
            <w:shd w:val="clear" w:color="auto" w:fill="D7E7F0" w:themeFill="accent1" w:themeFillTint="33"/>
          </w:tcPr>
          <w:p w:rsidR="002266BF" w:rsidRPr="00896424" w:rsidRDefault="00787746" w:rsidP="002D19EB">
            <w:pPr>
              <w:autoSpaceDE w:val="0"/>
              <w:autoSpaceDN w:val="0"/>
              <w:adjustRightInd w:val="0"/>
              <w:snapToGrid w:val="0"/>
              <w:spacing w:beforeLines="30" w:before="93" w:line="400" w:lineRule="exact"/>
              <w:jc w:val="center"/>
              <w:rPr>
                <w:rFonts w:ascii="等线" w:eastAsia="等线" w:hAnsi="等线"/>
                <w:b/>
                <w:spacing w:val="20"/>
                <w:kern w:val="0"/>
                <w:sz w:val="24"/>
              </w:rPr>
            </w:pPr>
            <w:r w:rsidRPr="00896424">
              <w:rPr>
                <w:rFonts w:ascii="等线" w:eastAsia="等线" w:hAnsi="等线" w:hint="eastAsia"/>
                <w:b/>
                <w:spacing w:val="20"/>
                <w:kern w:val="0"/>
                <w:sz w:val="24"/>
              </w:rPr>
              <w:t>主要资历﹑经验及承担过的项目</w:t>
            </w:r>
          </w:p>
        </w:tc>
      </w:tr>
      <w:tr w:rsidR="00165547" w:rsidRPr="00896424" w:rsidTr="00DC2D4F">
        <w:tc>
          <w:tcPr>
            <w:tcW w:w="288"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1</w:t>
            </w:r>
          </w:p>
        </w:tc>
        <w:tc>
          <w:tcPr>
            <w:tcW w:w="4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宋红军</w:t>
            </w:r>
          </w:p>
        </w:tc>
        <w:tc>
          <w:tcPr>
            <w:tcW w:w="400"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硕士</w:t>
            </w:r>
          </w:p>
        </w:tc>
        <w:tc>
          <w:tcPr>
            <w:tcW w:w="7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项目经理</w:t>
            </w:r>
          </w:p>
        </w:tc>
        <w:tc>
          <w:tcPr>
            <w:tcW w:w="901"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项目总协调及资源调配与保障</w:t>
            </w:r>
          </w:p>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服务平台扩展个人服务架构设计</w:t>
            </w:r>
          </w:p>
        </w:tc>
        <w:tc>
          <w:tcPr>
            <w:tcW w:w="2211" w:type="pct"/>
          </w:tcPr>
          <w:p w:rsidR="00165547" w:rsidRPr="00896424" w:rsidRDefault="00165547" w:rsidP="00165547">
            <w:pPr>
              <w:autoSpaceDE w:val="0"/>
              <w:autoSpaceDN w:val="0"/>
              <w:adjustRightInd w:val="0"/>
              <w:snapToGrid w:val="0"/>
              <w:spacing w:beforeLines="30" w:before="93"/>
              <w:rPr>
                <w:rFonts w:ascii="等线" w:eastAsia="等线" w:hAnsi="等线"/>
                <w:b/>
                <w:spacing w:val="20"/>
                <w:kern w:val="0"/>
              </w:rPr>
            </w:pPr>
            <w:r w:rsidRPr="00896424">
              <w:rPr>
                <w:rFonts w:ascii="等线" w:eastAsia="等线" w:hAnsi="等线" w:hint="eastAsia"/>
                <w:b/>
                <w:spacing w:val="20"/>
                <w:kern w:val="0"/>
              </w:rPr>
              <w:t>1</w:t>
            </w:r>
            <w:r w:rsidRPr="00896424">
              <w:rPr>
                <w:rFonts w:ascii="等线" w:eastAsia="等线" w:hAnsi="等线"/>
                <w:b/>
                <w:spacing w:val="20"/>
                <w:kern w:val="0"/>
              </w:rPr>
              <w:t>3</w:t>
            </w:r>
            <w:r w:rsidRPr="00896424">
              <w:rPr>
                <w:rFonts w:ascii="等线" w:eastAsia="等线" w:hAnsi="等线" w:hint="eastAsia"/>
                <w:b/>
                <w:spacing w:val="20"/>
                <w:kern w:val="0"/>
              </w:rPr>
              <w:t>年软件开发与项目实施经验。曾领导和参与的重大项目有：</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中山医院手术示教系统</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外高桥港口码头视频监控系统</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 xml:space="preserve">上海开放大学二级教学平台教学检查统计自动化项目； </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spacing w:val="20"/>
                <w:kern w:val="0"/>
              </w:rPr>
              <w:t>基于上海电大远程学习平台的市民终身学习试点项目</w:t>
            </w:r>
            <w:r w:rsidRPr="00896424">
              <w:rPr>
                <w:rFonts w:ascii="等线" w:eastAsia="等线" w:hAnsi="等线" w:hint="eastAsia"/>
                <w:spacing w:val="20"/>
                <w:kern w:val="0"/>
              </w:rPr>
              <w:t>；</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上海市开放大学</w:t>
            </w:r>
            <w:r w:rsidRPr="00896424">
              <w:rPr>
                <w:rFonts w:ascii="等线" w:eastAsia="等线" w:hAnsi="等线"/>
                <w:spacing w:val="20"/>
                <w:kern w:val="0"/>
              </w:rPr>
              <w:t>分校</w:t>
            </w:r>
            <w:r w:rsidRPr="00896424">
              <w:rPr>
                <w:rFonts w:ascii="等线" w:eastAsia="等线" w:hAnsi="等线" w:hint="eastAsia"/>
                <w:spacing w:val="20"/>
                <w:kern w:val="0"/>
              </w:rPr>
              <w:t>版网上</w:t>
            </w:r>
            <w:r w:rsidRPr="00896424">
              <w:rPr>
                <w:rFonts w:ascii="等线" w:eastAsia="等线" w:hAnsi="等线"/>
                <w:spacing w:val="20"/>
                <w:kern w:val="0"/>
              </w:rPr>
              <w:t>课堂；</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spacing w:val="20"/>
                <w:kern w:val="0"/>
              </w:rPr>
              <w:t>在线虚拟英语实训室项目建设项目</w:t>
            </w:r>
            <w:r w:rsidRPr="00896424">
              <w:rPr>
                <w:rFonts w:ascii="等线" w:eastAsia="等线" w:hAnsi="等线" w:hint="eastAsia"/>
                <w:spacing w:val="20"/>
                <w:kern w:val="0"/>
              </w:rPr>
              <w:t>；</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spacing w:val="20"/>
                <w:kern w:val="0"/>
              </w:rPr>
              <w:t>远程实践教学支持系统报告厅项目</w:t>
            </w:r>
            <w:r w:rsidRPr="00896424">
              <w:rPr>
                <w:rFonts w:ascii="等线" w:eastAsia="等线" w:hAnsi="等线" w:hint="eastAsia"/>
                <w:spacing w:val="20"/>
                <w:kern w:val="0"/>
              </w:rPr>
              <w:t>；</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上海开放大学机改笔考卷管理系统；</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上海开放大学艺术与美术虚拟实训室项目；</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上海银行无纸化会议系统</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上海图书馆二次文献服务平台</w:t>
            </w:r>
          </w:p>
        </w:tc>
      </w:tr>
      <w:tr w:rsidR="00165547" w:rsidRPr="00896424" w:rsidTr="00DC2D4F">
        <w:tc>
          <w:tcPr>
            <w:tcW w:w="288"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2</w:t>
            </w:r>
          </w:p>
        </w:tc>
        <w:tc>
          <w:tcPr>
            <w:tcW w:w="4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孔凡坤</w:t>
            </w:r>
          </w:p>
        </w:tc>
        <w:tc>
          <w:tcPr>
            <w:tcW w:w="400"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本科</w:t>
            </w:r>
          </w:p>
        </w:tc>
        <w:tc>
          <w:tcPr>
            <w:tcW w:w="7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研发组长</w:t>
            </w:r>
          </w:p>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后端</w:t>
            </w:r>
            <w:r w:rsidRPr="00896424">
              <w:rPr>
                <w:rFonts w:ascii="等线" w:eastAsia="等线" w:hAnsi="等线"/>
                <w:spacing w:val="20"/>
                <w:kern w:val="0"/>
              </w:rPr>
              <w:t>工程师</w:t>
            </w:r>
          </w:p>
        </w:tc>
        <w:tc>
          <w:tcPr>
            <w:tcW w:w="901"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进行日常项目管理，个人服务和服务平台整合开发</w:t>
            </w:r>
          </w:p>
        </w:tc>
        <w:tc>
          <w:tcPr>
            <w:tcW w:w="2211" w:type="pct"/>
          </w:tcPr>
          <w:p w:rsidR="00165547" w:rsidRPr="00896424" w:rsidRDefault="00165547" w:rsidP="00165547">
            <w:pPr>
              <w:autoSpaceDE w:val="0"/>
              <w:autoSpaceDN w:val="0"/>
              <w:adjustRightInd w:val="0"/>
              <w:snapToGrid w:val="0"/>
              <w:spacing w:beforeLines="30" w:before="93"/>
              <w:rPr>
                <w:rFonts w:ascii="等线" w:eastAsia="等线" w:hAnsi="等线"/>
                <w:b/>
                <w:spacing w:val="20"/>
                <w:kern w:val="0"/>
              </w:rPr>
            </w:pPr>
            <w:r w:rsidRPr="00896424">
              <w:rPr>
                <w:rFonts w:ascii="等线" w:eastAsia="等线" w:hAnsi="等线"/>
                <w:b/>
                <w:spacing w:val="20"/>
                <w:kern w:val="0"/>
              </w:rPr>
              <w:t>4</w:t>
            </w:r>
            <w:r w:rsidRPr="00896424">
              <w:rPr>
                <w:rFonts w:ascii="等线" w:eastAsia="等线" w:hAnsi="等线" w:hint="eastAsia"/>
                <w:b/>
                <w:spacing w:val="20"/>
                <w:kern w:val="0"/>
              </w:rPr>
              <w:t>年项目开发经验，参与项目有：</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上海图书馆二次文献共享服务平台；</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上海图书馆文献数字化及知识元制作平台；</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喀什地区职业技能远程培训平台</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喀什地区人力资源市场信息网络系统建设项目</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喀什地区党员干部现代远程教育教学平台</w:t>
            </w:r>
          </w:p>
        </w:tc>
      </w:tr>
      <w:tr w:rsidR="00165547" w:rsidRPr="00896424" w:rsidTr="00DC2D4F">
        <w:tc>
          <w:tcPr>
            <w:tcW w:w="288"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3</w:t>
            </w:r>
          </w:p>
        </w:tc>
        <w:tc>
          <w:tcPr>
            <w:tcW w:w="4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陈晨</w:t>
            </w:r>
          </w:p>
        </w:tc>
        <w:tc>
          <w:tcPr>
            <w:tcW w:w="400"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本科</w:t>
            </w:r>
          </w:p>
        </w:tc>
        <w:tc>
          <w:tcPr>
            <w:tcW w:w="7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前端开发工程师</w:t>
            </w:r>
          </w:p>
        </w:tc>
        <w:tc>
          <w:tcPr>
            <w:tcW w:w="901"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rPr>
            </w:pPr>
            <w:r w:rsidRPr="00896424">
              <w:rPr>
                <w:rFonts w:ascii="等线" w:eastAsia="等线" w:hAnsi="等线" w:hint="eastAsia"/>
              </w:rPr>
              <w:t>负责前端开发工作。</w:t>
            </w:r>
          </w:p>
        </w:tc>
        <w:tc>
          <w:tcPr>
            <w:tcW w:w="2211" w:type="pct"/>
          </w:tcPr>
          <w:p w:rsidR="00165547" w:rsidRPr="00896424" w:rsidRDefault="00165547" w:rsidP="00165547">
            <w:pPr>
              <w:autoSpaceDE w:val="0"/>
              <w:autoSpaceDN w:val="0"/>
              <w:adjustRightInd w:val="0"/>
              <w:snapToGrid w:val="0"/>
              <w:spacing w:beforeLines="30" w:before="93"/>
              <w:rPr>
                <w:rFonts w:ascii="等线" w:eastAsia="等线" w:hAnsi="等线"/>
                <w:b/>
                <w:spacing w:val="20"/>
                <w:kern w:val="0"/>
              </w:rPr>
            </w:pPr>
            <w:r w:rsidRPr="00896424">
              <w:rPr>
                <w:rFonts w:ascii="等线" w:eastAsia="等线" w:hAnsi="等线" w:hint="eastAsia"/>
                <w:b/>
                <w:spacing w:val="20"/>
                <w:kern w:val="0"/>
              </w:rPr>
              <w:t>4年软件开发与项目实施经验。曾领导和参与项目有：</w:t>
            </w:r>
          </w:p>
          <w:p w:rsidR="00165547" w:rsidRPr="00896424" w:rsidRDefault="00165547" w:rsidP="00165547">
            <w:pPr>
              <w:autoSpaceDE w:val="0"/>
              <w:autoSpaceDN w:val="0"/>
              <w:adjustRightInd w:val="0"/>
              <w:snapToGrid w:val="0"/>
              <w:spacing w:beforeLines="30" w:before="93"/>
              <w:rPr>
                <w:rFonts w:ascii="等线" w:eastAsia="等线" w:hAnsi="等线" w:cs="宋体"/>
                <w:kern w:val="0"/>
                <w:sz w:val="22"/>
              </w:rPr>
            </w:pPr>
            <w:r w:rsidRPr="00896424">
              <w:rPr>
                <w:rFonts w:ascii="等线" w:eastAsia="等线" w:hAnsi="等线" w:cs="宋体" w:hint="eastAsia"/>
                <w:kern w:val="0"/>
                <w:sz w:val="22"/>
              </w:rPr>
              <w:t>闪运宝车货匹配系统；</w:t>
            </w:r>
          </w:p>
          <w:p w:rsidR="00165547" w:rsidRPr="00896424" w:rsidRDefault="00165547" w:rsidP="00165547">
            <w:pPr>
              <w:autoSpaceDE w:val="0"/>
              <w:autoSpaceDN w:val="0"/>
              <w:adjustRightInd w:val="0"/>
              <w:snapToGrid w:val="0"/>
              <w:spacing w:beforeLines="30" w:before="93"/>
              <w:rPr>
                <w:rFonts w:ascii="等线" w:eastAsia="等线" w:hAnsi="等线" w:cs="宋体"/>
                <w:kern w:val="0"/>
                <w:sz w:val="22"/>
              </w:rPr>
            </w:pPr>
            <w:r w:rsidRPr="00896424">
              <w:rPr>
                <w:rFonts w:ascii="等线" w:eastAsia="等线" w:hAnsi="等线" w:cs="宋体" w:hint="eastAsia"/>
                <w:kern w:val="0"/>
                <w:sz w:val="22"/>
              </w:rPr>
              <w:t>复星保德信团险、复星保德信个险业务；</w:t>
            </w:r>
          </w:p>
          <w:p w:rsidR="00165547" w:rsidRPr="00896424" w:rsidRDefault="00165547" w:rsidP="00165547">
            <w:pPr>
              <w:autoSpaceDE w:val="0"/>
              <w:autoSpaceDN w:val="0"/>
              <w:adjustRightInd w:val="0"/>
              <w:snapToGrid w:val="0"/>
              <w:spacing w:beforeLines="30" w:before="93"/>
              <w:rPr>
                <w:rFonts w:ascii="等线" w:eastAsia="等线" w:hAnsi="等线" w:cs="宋体"/>
                <w:kern w:val="0"/>
                <w:sz w:val="22"/>
              </w:rPr>
            </w:pPr>
            <w:r w:rsidRPr="00896424">
              <w:rPr>
                <w:rFonts w:ascii="等线" w:eastAsia="等线" w:hAnsi="等线" w:cs="宋体" w:hint="eastAsia"/>
                <w:kern w:val="0"/>
                <w:sz w:val="22"/>
              </w:rPr>
              <w:t>珠江人寿个险、团险系统；</w:t>
            </w:r>
          </w:p>
        </w:tc>
      </w:tr>
      <w:tr w:rsidR="00165547" w:rsidRPr="00896424" w:rsidTr="00DC2D4F">
        <w:tc>
          <w:tcPr>
            <w:tcW w:w="288"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spacing w:val="20"/>
                <w:kern w:val="0"/>
              </w:rPr>
              <w:t>4</w:t>
            </w:r>
          </w:p>
        </w:tc>
        <w:tc>
          <w:tcPr>
            <w:tcW w:w="4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闫静晓</w:t>
            </w:r>
          </w:p>
        </w:tc>
        <w:tc>
          <w:tcPr>
            <w:tcW w:w="400"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本科</w:t>
            </w:r>
          </w:p>
        </w:tc>
        <w:tc>
          <w:tcPr>
            <w:tcW w:w="7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前端工程师</w:t>
            </w:r>
          </w:p>
        </w:tc>
        <w:tc>
          <w:tcPr>
            <w:tcW w:w="901"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负责界面设计和网页设计</w:t>
            </w:r>
          </w:p>
        </w:tc>
        <w:tc>
          <w:tcPr>
            <w:tcW w:w="2211" w:type="pct"/>
          </w:tcPr>
          <w:p w:rsidR="00165547" w:rsidRPr="00896424" w:rsidRDefault="00165547" w:rsidP="00165547">
            <w:pPr>
              <w:autoSpaceDE w:val="0"/>
              <w:autoSpaceDN w:val="0"/>
              <w:adjustRightInd w:val="0"/>
              <w:snapToGrid w:val="0"/>
              <w:spacing w:beforeLines="30" w:before="93"/>
              <w:rPr>
                <w:rFonts w:ascii="等线" w:eastAsia="等线" w:hAnsi="等线"/>
                <w:b/>
                <w:spacing w:val="20"/>
                <w:kern w:val="0"/>
              </w:rPr>
            </w:pPr>
            <w:r w:rsidRPr="00896424">
              <w:rPr>
                <w:rFonts w:ascii="等线" w:eastAsia="等线" w:hAnsi="等线" w:hint="eastAsia"/>
                <w:b/>
                <w:spacing w:val="20"/>
                <w:kern w:val="0"/>
              </w:rPr>
              <w:t>3年软件设计和开发经验，参与项目：</w:t>
            </w:r>
          </w:p>
          <w:p w:rsidR="00165547" w:rsidRPr="00896424" w:rsidRDefault="00165547" w:rsidP="00165547">
            <w:pPr>
              <w:widowControl/>
              <w:rPr>
                <w:rFonts w:ascii="等线" w:eastAsia="等线" w:hAnsi="等线"/>
                <w:sz w:val="18"/>
              </w:rPr>
            </w:pPr>
            <w:r w:rsidRPr="00896424">
              <w:rPr>
                <w:rFonts w:ascii="等线" w:eastAsia="等线" w:hAnsi="等线" w:hint="eastAsia"/>
                <w:sz w:val="18"/>
              </w:rPr>
              <w:t>醒悟文化 http://www.polyagency.com/</w:t>
            </w:r>
            <w:r w:rsidRPr="00896424">
              <w:rPr>
                <w:rFonts w:ascii="等线" w:eastAsia="等线" w:hAnsi="等线" w:hint="eastAsia"/>
                <w:sz w:val="18"/>
              </w:rPr>
              <w:br/>
              <w:t>万安山 http://wanan.tomatoidea.com/</w:t>
            </w:r>
            <w:r w:rsidRPr="00896424">
              <w:rPr>
                <w:rFonts w:ascii="等线" w:eastAsia="等线" w:hAnsi="等线" w:hint="eastAsia"/>
                <w:sz w:val="18"/>
              </w:rPr>
              <w:br/>
              <w:t>中黑粮 http://zhongheiliang.com/</w:t>
            </w:r>
            <w:r w:rsidRPr="00896424">
              <w:rPr>
                <w:rFonts w:ascii="等线" w:eastAsia="等线" w:hAnsi="等线" w:hint="eastAsia"/>
                <w:sz w:val="18"/>
              </w:rPr>
              <w:br/>
              <w:t>奇速卡丁车 http://qskdc.com/</w:t>
            </w:r>
            <w:r w:rsidRPr="00896424">
              <w:rPr>
                <w:rFonts w:ascii="等线" w:eastAsia="等线" w:hAnsi="等线" w:hint="eastAsia"/>
                <w:sz w:val="18"/>
              </w:rPr>
              <w:br/>
              <w:t>新丝路生态农场 http://www.xinsilu1688.com/</w:t>
            </w:r>
            <w:r w:rsidRPr="00896424">
              <w:rPr>
                <w:rFonts w:ascii="等线" w:eastAsia="等线" w:hAnsi="等线" w:hint="eastAsia"/>
                <w:sz w:val="18"/>
              </w:rPr>
              <w:br/>
              <w:t>洛阳超盛重工http://chaoshenghic.cn/</w:t>
            </w:r>
            <w:r w:rsidRPr="00896424">
              <w:rPr>
                <w:rFonts w:ascii="等线" w:eastAsia="等线" w:hAnsi="等线" w:hint="eastAsia"/>
                <w:sz w:val="18"/>
              </w:rPr>
              <w:br/>
              <w:t>洛阳超盛重工手机版http://m.chaoshenghic.cn/</w:t>
            </w:r>
            <w:r w:rsidRPr="00896424">
              <w:rPr>
                <w:rFonts w:ascii="等线" w:eastAsia="等线" w:hAnsi="等线" w:hint="eastAsia"/>
                <w:sz w:val="18"/>
              </w:rPr>
              <w:br/>
              <w:t>临汾精益轴承有限公司 http://www.lfjyzc.com/</w:t>
            </w:r>
            <w:r w:rsidRPr="00896424">
              <w:rPr>
                <w:rFonts w:ascii="等线" w:eastAsia="等线" w:hAnsi="等线" w:hint="eastAsia"/>
                <w:sz w:val="18"/>
              </w:rPr>
              <w:br/>
              <w:t>洛阳千岛装饰   http://www.luoyangzhuangxiu.com/</w:t>
            </w:r>
            <w:r w:rsidRPr="00896424">
              <w:rPr>
                <w:rFonts w:ascii="等线" w:eastAsia="等线" w:hAnsi="等线" w:hint="eastAsia"/>
                <w:sz w:val="18"/>
              </w:rPr>
              <w:br/>
              <w:t>东方灿阳</w:t>
            </w:r>
            <w:r w:rsidRPr="00896424">
              <w:rPr>
                <w:rFonts w:ascii="等线" w:eastAsia="等线" w:hAnsi="等线" w:hint="eastAsia"/>
                <w:sz w:val="18"/>
              </w:rPr>
              <w:br/>
              <w:t>洛阳家装手册http://home0379.com/</w:t>
            </w:r>
            <w:r w:rsidRPr="00896424">
              <w:rPr>
                <w:rFonts w:ascii="等线" w:eastAsia="等线" w:hAnsi="等线" w:hint="eastAsia"/>
                <w:sz w:val="18"/>
              </w:rPr>
              <w:br/>
              <w:t>容凯软件http://rkrj.net/</w:t>
            </w:r>
            <w:r w:rsidRPr="00896424">
              <w:rPr>
                <w:rFonts w:ascii="等线" w:eastAsia="等线" w:hAnsi="等线" w:hint="eastAsia"/>
                <w:sz w:val="18"/>
              </w:rPr>
              <w:br/>
              <w:t>水滴画框 http://www.lyhk.com.cn/</w:t>
            </w:r>
            <w:r w:rsidRPr="00896424">
              <w:rPr>
                <w:rFonts w:ascii="等线" w:eastAsia="等线" w:hAnsi="等线" w:hint="eastAsia"/>
                <w:sz w:val="18"/>
              </w:rPr>
              <w:br/>
              <w:t>http://tea.lynf.cn/茶包机</w:t>
            </w:r>
            <w:r w:rsidRPr="00896424">
              <w:rPr>
                <w:rFonts w:ascii="等线" w:eastAsia="等线" w:hAnsi="等线" w:hint="eastAsia"/>
                <w:sz w:val="18"/>
              </w:rPr>
              <w:br/>
              <w:t>http://www.hhrz.com/洛阳市黄河软轴控制器股份有限公司</w:t>
            </w:r>
            <w:r w:rsidRPr="00896424">
              <w:rPr>
                <w:rFonts w:ascii="等线" w:eastAsia="等线" w:hAnsi="等线" w:hint="eastAsia"/>
                <w:sz w:val="18"/>
              </w:rPr>
              <w:br/>
              <w:t>http://www.npb.cc/利美克轴承传动（洛阳）有限公司</w:t>
            </w:r>
            <w:r w:rsidRPr="00896424">
              <w:rPr>
                <w:rFonts w:ascii="等线" w:eastAsia="等线" w:hAnsi="等线" w:hint="eastAsia"/>
                <w:sz w:val="18"/>
              </w:rPr>
              <w:br/>
              <w:t>http://www.lyqhb.com/洛阳源清环保科技有限公司</w:t>
            </w:r>
            <w:r w:rsidRPr="00896424">
              <w:rPr>
                <w:rFonts w:ascii="等线" w:eastAsia="等线" w:hAnsi="等线" w:hint="eastAsia"/>
                <w:sz w:val="18"/>
              </w:rPr>
              <w:br/>
              <w:t>http://www.ytohr.com/中国一拖集团有限公司人力资源服务中心</w:t>
            </w:r>
          </w:p>
        </w:tc>
      </w:tr>
      <w:tr w:rsidR="00165547" w:rsidRPr="00896424" w:rsidTr="00DC2D4F">
        <w:tc>
          <w:tcPr>
            <w:tcW w:w="288"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5</w:t>
            </w:r>
          </w:p>
        </w:tc>
        <w:tc>
          <w:tcPr>
            <w:tcW w:w="4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黄浩哲</w:t>
            </w:r>
          </w:p>
        </w:tc>
        <w:tc>
          <w:tcPr>
            <w:tcW w:w="400"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本科</w:t>
            </w:r>
          </w:p>
        </w:tc>
        <w:tc>
          <w:tcPr>
            <w:tcW w:w="7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后端工程师</w:t>
            </w:r>
          </w:p>
        </w:tc>
        <w:tc>
          <w:tcPr>
            <w:tcW w:w="901"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个人服务门户后端开发</w:t>
            </w:r>
          </w:p>
        </w:tc>
        <w:tc>
          <w:tcPr>
            <w:tcW w:w="2211" w:type="pct"/>
          </w:tcPr>
          <w:p w:rsidR="00165547" w:rsidRPr="00896424" w:rsidRDefault="00165547" w:rsidP="00165547">
            <w:pPr>
              <w:autoSpaceDE w:val="0"/>
              <w:autoSpaceDN w:val="0"/>
              <w:adjustRightInd w:val="0"/>
              <w:snapToGrid w:val="0"/>
              <w:spacing w:beforeLines="30" w:before="93"/>
              <w:rPr>
                <w:rFonts w:ascii="等线" w:eastAsia="等线" w:hAnsi="等线"/>
                <w:b/>
                <w:spacing w:val="20"/>
                <w:kern w:val="0"/>
              </w:rPr>
            </w:pPr>
            <w:r w:rsidRPr="00896424">
              <w:rPr>
                <w:rFonts w:ascii="等线" w:eastAsia="等线" w:hAnsi="等线" w:hint="eastAsia"/>
                <w:b/>
                <w:spacing w:val="20"/>
                <w:kern w:val="0"/>
              </w:rPr>
              <w:t>3年项目开发经验，参与项目：</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洛阳市中小企业平台；</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普莱柯在线订单系统；</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工作日报管理系统；</w:t>
            </w:r>
          </w:p>
          <w:p w:rsidR="00165547" w:rsidRPr="00896424" w:rsidRDefault="00165547" w:rsidP="00165547">
            <w:pPr>
              <w:autoSpaceDE w:val="0"/>
              <w:autoSpaceDN w:val="0"/>
              <w:adjustRightInd w:val="0"/>
              <w:snapToGrid w:val="0"/>
              <w:spacing w:beforeLines="30" w:before="93"/>
              <w:rPr>
                <w:rFonts w:ascii="等线" w:eastAsia="等线" w:hAnsi="等线"/>
                <w:b/>
                <w:spacing w:val="20"/>
                <w:kern w:val="0"/>
              </w:rPr>
            </w:pPr>
            <w:r w:rsidRPr="00896424">
              <w:rPr>
                <w:rFonts w:ascii="等线" w:eastAsia="等线" w:hAnsi="等线" w:hint="eastAsia"/>
                <w:spacing w:val="20"/>
                <w:kern w:val="0"/>
              </w:rPr>
              <w:t>洛阳市交通运输管理系统</w:t>
            </w:r>
          </w:p>
        </w:tc>
      </w:tr>
      <w:tr w:rsidR="00165547" w:rsidRPr="00896424" w:rsidTr="00DC2D4F">
        <w:tc>
          <w:tcPr>
            <w:tcW w:w="288"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spacing w:val="20"/>
                <w:kern w:val="0"/>
              </w:rPr>
              <w:t>6</w:t>
            </w:r>
          </w:p>
        </w:tc>
        <w:tc>
          <w:tcPr>
            <w:tcW w:w="4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郑必文</w:t>
            </w:r>
          </w:p>
        </w:tc>
        <w:tc>
          <w:tcPr>
            <w:tcW w:w="400"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本科</w:t>
            </w:r>
          </w:p>
        </w:tc>
        <w:tc>
          <w:tcPr>
            <w:tcW w:w="7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前端工程师</w:t>
            </w:r>
          </w:p>
        </w:tc>
        <w:tc>
          <w:tcPr>
            <w:tcW w:w="901"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个人服务门户前端开发</w:t>
            </w:r>
          </w:p>
        </w:tc>
        <w:tc>
          <w:tcPr>
            <w:tcW w:w="2211" w:type="pct"/>
          </w:tcPr>
          <w:p w:rsidR="00165547" w:rsidRPr="00896424" w:rsidRDefault="00165547" w:rsidP="00165547">
            <w:pPr>
              <w:autoSpaceDE w:val="0"/>
              <w:autoSpaceDN w:val="0"/>
              <w:adjustRightInd w:val="0"/>
              <w:snapToGrid w:val="0"/>
              <w:spacing w:beforeLines="30" w:before="93"/>
              <w:rPr>
                <w:rFonts w:ascii="等线" w:eastAsia="等线" w:hAnsi="等线"/>
                <w:b/>
                <w:spacing w:val="20"/>
                <w:kern w:val="0"/>
              </w:rPr>
            </w:pPr>
            <w:r w:rsidRPr="00896424">
              <w:rPr>
                <w:rFonts w:ascii="等线" w:eastAsia="等线" w:hAnsi="等线" w:hint="eastAsia"/>
                <w:b/>
                <w:spacing w:val="20"/>
                <w:kern w:val="0"/>
              </w:rPr>
              <w:t>4年项目开发经验，参与项目：</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 xml:space="preserve">薇薇新娘；            </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 xml:space="preserve">畅想100团购；              </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 xml:space="preserve">厚德金；          </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 xml:space="preserve">大学生100；        </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 xml:space="preserve">木香茗；    </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 xml:space="preserve">芊翔西服；    </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spacing w:val="20"/>
                <w:kern w:val="0"/>
              </w:rPr>
              <w:t>ehome168</w:t>
            </w:r>
            <w:r w:rsidRPr="00896424">
              <w:rPr>
                <w:rFonts w:ascii="等线" w:eastAsia="等线" w:hAnsi="等线" w:hint="eastAsia"/>
                <w:spacing w:val="20"/>
                <w:kern w:val="0"/>
              </w:rPr>
              <w:t>；</w:t>
            </w:r>
            <w:r w:rsidRPr="00896424">
              <w:rPr>
                <w:rFonts w:ascii="等线" w:eastAsia="等线" w:hAnsi="等线"/>
                <w:spacing w:val="20"/>
                <w:kern w:val="0"/>
              </w:rPr>
              <w:t xml:space="preserve"> </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张学堂业务员在线下单；</w:t>
            </w:r>
          </w:p>
        </w:tc>
      </w:tr>
      <w:tr w:rsidR="00165547" w:rsidRPr="00896424" w:rsidTr="00DC2D4F">
        <w:tc>
          <w:tcPr>
            <w:tcW w:w="288"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7</w:t>
            </w:r>
          </w:p>
        </w:tc>
        <w:tc>
          <w:tcPr>
            <w:tcW w:w="4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罗浩</w:t>
            </w:r>
          </w:p>
        </w:tc>
        <w:tc>
          <w:tcPr>
            <w:tcW w:w="400"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本科</w:t>
            </w:r>
          </w:p>
        </w:tc>
        <w:tc>
          <w:tcPr>
            <w:tcW w:w="7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软件工程师</w:t>
            </w:r>
          </w:p>
        </w:tc>
        <w:tc>
          <w:tcPr>
            <w:tcW w:w="901"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个人服务平台后端测试</w:t>
            </w:r>
          </w:p>
        </w:tc>
        <w:tc>
          <w:tcPr>
            <w:tcW w:w="2211" w:type="pct"/>
          </w:tcPr>
          <w:p w:rsidR="00165547" w:rsidRPr="00896424" w:rsidRDefault="00165547" w:rsidP="00165547">
            <w:pPr>
              <w:autoSpaceDE w:val="0"/>
              <w:autoSpaceDN w:val="0"/>
              <w:adjustRightInd w:val="0"/>
              <w:snapToGrid w:val="0"/>
              <w:spacing w:beforeLines="30" w:before="93"/>
              <w:rPr>
                <w:rFonts w:ascii="等线" w:eastAsia="等线" w:hAnsi="等线"/>
                <w:b/>
                <w:spacing w:val="20"/>
                <w:kern w:val="0"/>
              </w:rPr>
            </w:pPr>
            <w:r w:rsidRPr="00896424">
              <w:rPr>
                <w:rFonts w:ascii="等线" w:eastAsia="等线" w:hAnsi="等线" w:hint="eastAsia"/>
                <w:b/>
                <w:spacing w:val="20"/>
                <w:kern w:val="0"/>
              </w:rPr>
              <w:t>4年项目经验：</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二次文献服务平台</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白玉兰人力资源服务平台项目</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喀什地区党员干部现代远程教育教学平台</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服装公司进销存系统</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客户关系管理系统</w:t>
            </w:r>
          </w:p>
        </w:tc>
      </w:tr>
      <w:tr w:rsidR="00165547" w:rsidRPr="00896424" w:rsidTr="00DC2D4F">
        <w:tc>
          <w:tcPr>
            <w:tcW w:w="288"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8</w:t>
            </w:r>
          </w:p>
        </w:tc>
        <w:tc>
          <w:tcPr>
            <w:tcW w:w="4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周翔</w:t>
            </w:r>
          </w:p>
        </w:tc>
        <w:tc>
          <w:tcPr>
            <w:tcW w:w="400"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大专</w:t>
            </w:r>
          </w:p>
        </w:tc>
        <w:tc>
          <w:tcPr>
            <w:tcW w:w="7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测试</w:t>
            </w:r>
          </w:p>
        </w:tc>
        <w:tc>
          <w:tcPr>
            <w:tcW w:w="901"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个人服务平台功能测试</w:t>
            </w:r>
          </w:p>
        </w:tc>
        <w:tc>
          <w:tcPr>
            <w:tcW w:w="2211" w:type="pct"/>
          </w:tcPr>
          <w:p w:rsidR="00165547" w:rsidRPr="00896424" w:rsidRDefault="00165547" w:rsidP="00165547">
            <w:pPr>
              <w:autoSpaceDE w:val="0"/>
              <w:autoSpaceDN w:val="0"/>
              <w:adjustRightInd w:val="0"/>
              <w:snapToGrid w:val="0"/>
              <w:spacing w:beforeLines="30" w:before="93"/>
              <w:rPr>
                <w:rFonts w:ascii="等线" w:eastAsia="等线" w:hAnsi="等线"/>
                <w:b/>
                <w:spacing w:val="20"/>
                <w:kern w:val="0"/>
              </w:rPr>
            </w:pPr>
            <w:r w:rsidRPr="00896424">
              <w:rPr>
                <w:rFonts w:ascii="等线" w:eastAsia="等线" w:hAnsi="等线"/>
                <w:b/>
                <w:spacing w:val="20"/>
                <w:kern w:val="0"/>
              </w:rPr>
              <w:t>2</w:t>
            </w:r>
            <w:r w:rsidRPr="00896424">
              <w:rPr>
                <w:rFonts w:ascii="等线" w:eastAsia="等线" w:hAnsi="等线" w:hint="eastAsia"/>
                <w:b/>
                <w:spacing w:val="20"/>
                <w:kern w:val="0"/>
              </w:rPr>
              <w:t>年项目开发经验，参与项目：</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广州市衣联网电商项目维护和二次开发</w:t>
            </w:r>
          </w:p>
        </w:tc>
      </w:tr>
      <w:tr w:rsidR="00165547" w:rsidRPr="00896424" w:rsidTr="00DC2D4F">
        <w:tc>
          <w:tcPr>
            <w:tcW w:w="288"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9</w:t>
            </w:r>
          </w:p>
        </w:tc>
        <w:tc>
          <w:tcPr>
            <w:tcW w:w="4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彭晨晨</w:t>
            </w:r>
          </w:p>
        </w:tc>
        <w:tc>
          <w:tcPr>
            <w:tcW w:w="400" w:type="pct"/>
          </w:tcPr>
          <w:p w:rsidR="00165547" w:rsidRPr="00896424" w:rsidRDefault="00165547" w:rsidP="00165547">
            <w:pPr>
              <w:autoSpaceDE w:val="0"/>
              <w:autoSpaceDN w:val="0"/>
              <w:adjustRightInd w:val="0"/>
              <w:snapToGrid w:val="0"/>
              <w:spacing w:beforeLines="30" w:before="93" w:line="400" w:lineRule="exact"/>
              <w:jc w:val="center"/>
              <w:rPr>
                <w:rFonts w:ascii="等线" w:eastAsia="等线" w:hAnsi="等线"/>
                <w:spacing w:val="20"/>
                <w:kern w:val="0"/>
              </w:rPr>
            </w:pPr>
            <w:r w:rsidRPr="00896424">
              <w:rPr>
                <w:rFonts w:ascii="等线" w:eastAsia="等线" w:hAnsi="等线" w:hint="eastAsia"/>
                <w:spacing w:val="20"/>
                <w:kern w:val="0"/>
              </w:rPr>
              <w:t>本科</w:t>
            </w:r>
          </w:p>
        </w:tc>
        <w:tc>
          <w:tcPr>
            <w:tcW w:w="750"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测试、文档控制</w:t>
            </w:r>
          </w:p>
        </w:tc>
        <w:tc>
          <w:tcPr>
            <w:tcW w:w="901" w:type="pct"/>
          </w:tcPr>
          <w:p w:rsidR="00165547" w:rsidRPr="00896424" w:rsidRDefault="00165547" w:rsidP="00165547">
            <w:pPr>
              <w:autoSpaceDE w:val="0"/>
              <w:autoSpaceDN w:val="0"/>
              <w:adjustRightInd w:val="0"/>
              <w:snapToGrid w:val="0"/>
              <w:spacing w:beforeLines="30" w:before="93" w:line="400" w:lineRule="exact"/>
              <w:rPr>
                <w:rFonts w:ascii="等线" w:eastAsia="等线" w:hAnsi="等线"/>
                <w:spacing w:val="20"/>
                <w:kern w:val="0"/>
              </w:rPr>
            </w:pPr>
            <w:r w:rsidRPr="00896424">
              <w:rPr>
                <w:rFonts w:ascii="等线" w:eastAsia="等线" w:hAnsi="等线" w:hint="eastAsia"/>
                <w:spacing w:val="20"/>
                <w:kern w:val="0"/>
              </w:rPr>
              <w:t>个人服务平台功能测试，文档管理</w:t>
            </w:r>
          </w:p>
        </w:tc>
        <w:tc>
          <w:tcPr>
            <w:tcW w:w="2211" w:type="pct"/>
          </w:tcPr>
          <w:p w:rsidR="00165547" w:rsidRPr="00896424" w:rsidRDefault="00165547" w:rsidP="00165547">
            <w:pPr>
              <w:autoSpaceDE w:val="0"/>
              <w:autoSpaceDN w:val="0"/>
              <w:adjustRightInd w:val="0"/>
              <w:snapToGrid w:val="0"/>
              <w:spacing w:beforeLines="30" w:before="93"/>
              <w:rPr>
                <w:rFonts w:ascii="等线" w:eastAsia="等线" w:hAnsi="等线"/>
                <w:b/>
                <w:spacing w:val="20"/>
                <w:kern w:val="0"/>
              </w:rPr>
            </w:pPr>
            <w:r w:rsidRPr="00896424">
              <w:rPr>
                <w:rFonts w:ascii="等线" w:eastAsia="等线" w:hAnsi="等线"/>
                <w:b/>
                <w:spacing w:val="20"/>
                <w:kern w:val="0"/>
              </w:rPr>
              <w:t>3</w:t>
            </w:r>
            <w:r w:rsidRPr="00896424">
              <w:rPr>
                <w:rFonts w:ascii="等线" w:eastAsia="等线" w:hAnsi="等线" w:hint="eastAsia"/>
                <w:b/>
                <w:spacing w:val="20"/>
                <w:kern w:val="0"/>
              </w:rPr>
              <w:t>年项目经验：</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上海理工大学医疗器械继续教育中心门户</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医疗器械知识库</w:t>
            </w:r>
          </w:p>
          <w:p w:rsidR="00165547" w:rsidRPr="00896424" w:rsidRDefault="00165547" w:rsidP="00165547">
            <w:pPr>
              <w:autoSpaceDE w:val="0"/>
              <w:autoSpaceDN w:val="0"/>
              <w:adjustRightInd w:val="0"/>
              <w:snapToGrid w:val="0"/>
              <w:spacing w:beforeLines="30" w:before="93"/>
              <w:rPr>
                <w:rFonts w:ascii="等线" w:eastAsia="等线" w:hAnsi="等线"/>
                <w:spacing w:val="20"/>
                <w:kern w:val="0"/>
              </w:rPr>
            </w:pPr>
            <w:r w:rsidRPr="00896424">
              <w:rPr>
                <w:rFonts w:ascii="等线" w:eastAsia="等线" w:hAnsi="等线" w:hint="eastAsia"/>
                <w:spacing w:val="20"/>
                <w:kern w:val="0"/>
              </w:rPr>
              <w:t>上海老年大学教学门户</w:t>
            </w:r>
          </w:p>
        </w:tc>
      </w:tr>
    </w:tbl>
    <w:p w:rsidR="002D19EB" w:rsidRPr="00896424" w:rsidRDefault="002D19EB" w:rsidP="00604893">
      <w:pPr>
        <w:pStyle w:val="1"/>
        <w:numPr>
          <w:ilvl w:val="0"/>
          <w:numId w:val="1"/>
        </w:numPr>
        <w:ind w:left="709" w:hanging="709"/>
        <w:rPr>
          <w:rFonts w:ascii="等线" w:eastAsia="等线" w:hAnsi="等线"/>
        </w:rPr>
        <w:sectPr w:rsidR="002D19EB" w:rsidRPr="00896424" w:rsidSect="002D19EB">
          <w:pgSz w:w="16838" w:h="11906" w:orient="landscape"/>
          <w:pgMar w:top="1797" w:right="1440" w:bottom="1797" w:left="1440" w:header="851" w:footer="686" w:gutter="0"/>
          <w:cols w:space="425"/>
          <w:docGrid w:type="lines" w:linePitch="312"/>
        </w:sectPr>
      </w:pPr>
      <w:bookmarkStart w:id="6" w:name="_Toc167165881"/>
      <w:bookmarkStart w:id="7" w:name="_Toc167165972"/>
      <w:bookmarkStart w:id="8" w:name="_Toc167166219"/>
      <w:bookmarkStart w:id="9" w:name="_Toc168125743"/>
      <w:bookmarkStart w:id="10" w:name="_Toc168125819"/>
      <w:bookmarkStart w:id="11" w:name="_Toc224359853"/>
      <w:bookmarkStart w:id="12" w:name="_Toc236941711"/>
    </w:p>
    <w:p w:rsidR="00604893" w:rsidRPr="00896424" w:rsidRDefault="00604893" w:rsidP="00604893">
      <w:pPr>
        <w:pStyle w:val="1"/>
        <w:numPr>
          <w:ilvl w:val="0"/>
          <w:numId w:val="1"/>
        </w:numPr>
        <w:ind w:left="709" w:hanging="709"/>
        <w:rPr>
          <w:rFonts w:ascii="等线" w:eastAsia="等线" w:hAnsi="等线"/>
        </w:rPr>
      </w:pPr>
      <w:bookmarkStart w:id="13" w:name="_Toc405965501"/>
      <w:r w:rsidRPr="00896424">
        <w:rPr>
          <w:rFonts w:ascii="等线" w:eastAsia="等线" w:hAnsi="等线" w:hint="eastAsia"/>
        </w:rPr>
        <w:t>项目工作机制</w:t>
      </w:r>
      <w:bookmarkEnd w:id="6"/>
      <w:bookmarkEnd w:id="7"/>
      <w:bookmarkEnd w:id="8"/>
      <w:bookmarkEnd w:id="9"/>
      <w:bookmarkEnd w:id="10"/>
      <w:bookmarkEnd w:id="11"/>
      <w:bookmarkEnd w:id="12"/>
      <w:bookmarkEnd w:id="13"/>
    </w:p>
    <w:p w:rsidR="00604893" w:rsidRPr="00896424" w:rsidRDefault="00604893" w:rsidP="00604893">
      <w:pPr>
        <w:pStyle w:val="2"/>
        <w:numPr>
          <w:ilvl w:val="1"/>
          <w:numId w:val="1"/>
        </w:numPr>
        <w:rPr>
          <w:rFonts w:ascii="等线" w:eastAsia="等线" w:hAnsi="等线"/>
        </w:rPr>
      </w:pPr>
      <w:bookmarkStart w:id="14" w:name="_Toc167165883"/>
      <w:bookmarkStart w:id="15" w:name="_Toc167165974"/>
      <w:bookmarkStart w:id="16" w:name="_Toc167166221"/>
      <w:bookmarkStart w:id="17" w:name="_Toc168125745"/>
      <w:bookmarkStart w:id="18" w:name="_Toc168125821"/>
      <w:bookmarkStart w:id="19" w:name="_Toc224359854"/>
      <w:bookmarkStart w:id="20" w:name="_Toc405965502"/>
      <w:r w:rsidRPr="00896424">
        <w:rPr>
          <w:rFonts w:ascii="等线" w:eastAsia="等线" w:hAnsi="等线" w:hint="eastAsia"/>
        </w:rPr>
        <w:t>项目变更制度</w:t>
      </w:r>
      <w:bookmarkEnd w:id="14"/>
      <w:bookmarkEnd w:id="15"/>
      <w:bookmarkEnd w:id="16"/>
      <w:bookmarkEnd w:id="17"/>
      <w:bookmarkEnd w:id="18"/>
      <w:bookmarkEnd w:id="19"/>
      <w:bookmarkEnd w:id="20"/>
    </w:p>
    <w:p w:rsidR="00824C6D" w:rsidRPr="00896424" w:rsidRDefault="00824C6D" w:rsidP="00BD2C45">
      <w:pPr>
        <w:numPr>
          <w:ilvl w:val="0"/>
          <w:numId w:val="6"/>
        </w:numPr>
        <w:rPr>
          <w:rFonts w:ascii="等线" w:eastAsia="等线" w:hAnsi="等线"/>
          <w:b/>
          <w:sz w:val="24"/>
        </w:rPr>
      </w:pPr>
      <w:r w:rsidRPr="00896424">
        <w:rPr>
          <w:rFonts w:ascii="等线" w:eastAsia="等线" w:hAnsi="等线" w:hint="eastAsia"/>
          <w:b/>
          <w:sz w:val="24"/>
        </w:rPr>
        <w:t>项目人员变更制度</w:t>
      </w:r>
    </w:p>
    <w:p w:rsidR="00084EEE" w:rsidRPr="00896424" w:rsidRDefault="00824C6D" w:rsidP="00824C6D">
      <w:pPr>
        <w:spacing w:line="360" w:lineRule="auto"/>
        <w:ind w:firstLineChars="218" w:firstLine="523"/>
        <w:rPr>
          <w:rFonts w:ascii="等线" w:eastAsia="等线" w:hAnsi="等线"/>
          <w:sz w:val="24"/>
        </w:rPr>
      </w:pPr>
      <w:r w:rsidRPr="00896424">
        <w:rPr>
          <w:rFonts w:ascii="等线" w:eastAsia="等线" w:hAnsi="等线" w:hint="eastAsia"/>
          <w:sz w:val="24"/>
        </w:rPr>
        <w:t>为了保障项目关键人员的相对稳定性，以利于项目的按时、按质完成，实施中人员变更必须遵守：</w:t>
      </w:r>
    </w:p>
    <w:p w:rsidR="00084EEE" w:rsidRPr="00896424" w:rsidRDefault="00824C6D" w:rsidP="00824C6D">
      <w:pPr>
        <w:spacing w:line="360" w:lineRule="auto"/>
        <w:ind w:firstLineChars="218" w:firstLine="523"/>
        <w:rPr>
          <w:rFonts w:ascii="等线" w:eastAsia="等线" w:hAnsi="等线"/>
          <w:sz w:val="24"/>
        </w:rPr>
      </w:pPr>
      <w:r w:rsidRPr="00896424">
        <w:rPr>
          <w:rFonts w:ascii="等线" w:eastAsia="等线" w:hAnsi="等线"/>
          <w:sz w:val="24"/>
        </w:rPr>
        <w:t>A</w:t>
      </w:r>
      <w:r w:rsidRPr="00896424">
        <w:rPr>
          <w:rFonts w:ascii="等线" w:eastAsia="等线" w:hAnsi="等线" w:hint="eastAsia"/>
          <w:sz w:val="24"/>
        </w:rPr>
        <w:t>说明变更的理由；</w:t>
      </w:r>
      <w:r w:rsidRPr="00896424">
        <w:rPr>
          <w:rFonts w:ascii="等线" w:eastAsia="等线" w:hAnsi="等线"/>
          <w:sz w:val="24"/>
        </w:rPr>
        <w:t xml:space="preserve"> </w:t>
      </w:r>
    </w:p>
    <w:p w:rsidR="00084EEE" w:rsidRPr="00896424" w:rsidRDefault="00824C6D" w:rsidP="00824C6D">
      <w:pPr>
        <w:spacing w:line="360" w:lineRule="auto"/>
        <w:ind w:firstLineChars="218" w:firstLine="523"/>
        <w:rPr>
          <w:rFonts w:ascii="等线" w:eastAsia="等线" w:hAnsi="等线"/>
          <w:sz w:val="24"/>
        </w:rPr>
      </w:pPr>
      <w:r w:rsidRPr="00896424">
        <w:rPr>
          <w:rFonts w:ascii="等线" w:eastAsia="等线" w:hAnsi="等线"/>
          <w:sz w:val="24"/>
        </w:rPr>
        <w:t>B</w:t>
      </w:r>
      <w:r w:rsidRPr="00896424">
        <w:rPr>
          <w:rFonts w:ascii="等线" w:eastAsia="等线" w:hAnsi="等线" w:hint="eastAsia"/>
          <w:sz w:val="24"/>
        </w:rPr>
        <w:t>说明变更后的人员要求、变更时间、变更后人员的基本情况介绍等资料；</w:t>
      </w:r>
    </w:p>
    <w:p w:rsidR="00084EEE" w:rsidRPr="00896424" w:rsidRDefault="00824C6D" w:rsidP="00824C6D">
      <w:pPr>
        <w:spacing w:line="360" w:lineRule="auto"/>
        <w:ind w:firstLineChars="218" w:firstLine="523"/>
        <w:rPr>
          <w:rFonts w:ascii="等线" w:eastAsia="等线" w:hAnsi="等线"/>
          <w:sz w:val="24"/>
        </w:rPr>
      </w:pPr>
      <w:r w:rsidRPr="00896424">
        <w:rPr>
          <w:rFonts w:ascii="等线" w:eastAsia="等线" w:hAnsi="等线"/>
          <w:sz w:val="24"/>
        </w:rPr>
        <w:t>C</w:t>
      </w:r>
      <w:r w:rsidRPr="00896424">
        <w:rPr>
          <w:rFonts w:ascii="等线" w:eastAsia="等线" w:hAnsi="等线" w:hint="eastAsia"/>
          <w:sz w:val="24"/>
        </w:rPr>
        <w:t>变更工作交接要到位。</w:t>
      </w:r>
    </w:p>
    <w:p w:rsidR="00824C6D" w:rsidRPr="00896424" w:rsidRDefault="00824C6D" w:rsidP="00824C6D">
      <w:pPr>
        <w:spacing w:line="360" w:lineRule="auto"/>
        <w:ind w:firstLineChars="218" w:firstLine="523"/>
        <w:rPr>
          <w:rFonts w:ascii="等线" w:eastAsia="等线" w:hAnsi="等线"/>
          <w:sz w:val="24"/>
        </w:rPr>
      </w:pPr>
      <w:r w:rsidRPr="00896424">
        <w:rPr>
          <w:rFonts w:ascii="等线" w:eastAsia="等线" w:hAnsi="等线" w:hint="eastAsia"/>
          <w:sz w:val="24"/>
        </w:rPr>
        <w:t>项目关键人员需要经用户方同意后才能变更。项目经理的变更需经客户方的项目经理确认。</w:t>
      </w:r>
    </w:p>
    <w:p w:rsidR="00604893" w:rsidRPr="00896424" w:rsidRDefault="00604893" w:rsidP="00BD2C45">
      <w:pPr>
        <w:numPr>
          <w:ilvl w:val="0"/>
          <w:numId w:val="6"/>
        </w:numPr>
        <w:rPr>
          <w:rFonts w:ascii="等线" w:eastAsia="等线" w:hAnsi="等线"/>
          <w:b/>
          <w:sz w:val="24"/>
        </w:rPr>
      </w:pPr>
      <w:r w:rsidRPr="00896424">
        <w:rPr>
          <w:rFonts w:ascii="等线" w:eastAsia="等线" w:hAnsi="等线" w:hint="eastAsia"/>
          <w:b/>
          <w:sz w:val="24"/>
        </w:rPr>
        <w:t>项目计划变更制度</w:t>
      </w:r>
    </w:p>
    <w:p w:rsidR="00604893" w:rsidRPr="00896424" w:rsidRDefault="00604893" w:rsidP="00E70955">
      <w:pPr>
        <w:spacing w:line="360" w:lineRule="auto"/>
        <w:ind w:firstLineChars="218" w:firstLine="523"/>
        <w:rPr>
          <w:rFonts w:ascii="等线" w:eastAsia="等线" w:hAnsi="等线"/>
          <w:sz w:val="24"/>
        </w:rPr>
      </w:pPr>
      <w:r w:rsidRPr="00896424">
        <w:rPr>
          <w:rFonts w:ascii="等线" w:eastAsia="等线" w:hAnsi="等线" w:hint="eastAsia"/>
          <w:sz w:val="24"/>
        </w:rPr>
        <w:t>项目主计划在实施过程中，如实际工作与项目实施主计划和阶段计划发生偏差，需调整项目实施主计划，应由承建方项目经理</w:t>
      </w:r>
      <w:r w:rsidR="00084EEE" w:rsidRPr="00896424">
        <w:rPr>
          <w:rFonts w:ascii="等线" w:eastAsia="等线" w:hAnsi="等线" w:hint="eastAsia"/>
          <w:sz w:val="24"/>
        </w:rPr>
        <w:t>及时</w:t>
      </w:r>
      <w:r w:rsidRPr="00896424">
        <w:rPr>
          <w:rFonts w:ascii="等线" w:eastAsia="等线" w:hAnsi="等线" w:hint="eastAsia"/>
          <w:sz w:val="24"/>
        </w:rPr>
        <w:t>提出，</w:t>
      </w:r>
      <w:r w:rsidR="00084EEE" w:rsidRPr="00896424">
        <w:rPr>
          <w:rFonts w:ascii="等线" w:eastAsia="等线" w:hAnsi="等线" w:hint="eastAsia"/>
          <w:sz w:val="24"/>
        </w:rPr>
        <w:t>并</w:t>
      </w:r>
      <w:r w:rsidRPr="00896424">
        <w:rPr>
          <w:rFonts w:ascii="等线" w:eastAsia="等线" w:hAnsi="等线" w:hint="eastAsia"/>
          <w:sz w:val="24"/>
        </w:rPr>
        <w:t>说明原因和一步解决方案，</w:t>
      </w:r>
      <w:r w:rsidR="00084EEE" w:rsidRPr="00896424">
        <w:rPr>
          <w:rFonts w:ascii="等线" w:eastAsia="等线" w:hAnsi="等线" w:hint="eastAsia"/>
          <w:sz w:val="24"/>
        </w:rPr>
        <w:t>并</w:t>
      </w:r>
      <w:r w:rsidRPr="00896424">
        <w:rPr>
          <w:rFonts w:ascii="等线" w:eastAsia="等线" w:hAnsi="等线" w:hint="eastAsia"/>
          <w:sz w:val="24"/>
        </w:rPr>
        <w:t>上报项目管理组讨论。</w:t>
      </w:r>
    </w:p>
    <w:p w:rsidR="00604893" w:rsidRPr="00896424" w:rsidRDefault="00604893" w:rsidP="00BD2C45">
      <w:pPr>
        <w:numPr>
          <w:ilvl w:val="0"/>
          <w:numId w:val="6"/>
        </w:numPr>
        <w:rPr>
          <w:rFonts w:ascii="等线" w:eastAsia="等线" w:hAnsi="等线"/>
          <w:b/>
          <w:sz w:val="24"/>
        </w:rPr>
      </w:pPr>
      <w:r w:rsidRPr="00896424">
        <w:rPr>
          <w:rFonts w:ascii="等线" w:eastAsia="等线" w:hAnsi="等线" w:hint="eastAsia"/>
          <w:b/>
          <w:sz w:val="24"/>
        </w:rPr>
        <w:t>项目实施方案变更制度</w:t>
      </w:r>
    </w:p>
    <w:p w:rsidR="00604893" w:rsidRPr="00896424" w:rsidRDefault="00604893" w:rsidP="00E70955">
      <w:pPr>
        <w:spacing w:line="360" w:lineRule="auto"/>
        <w:ind w:firstLineChars="218" w:firstLine="523"/>
        <w:rPr>
          <w:rFonts w:ascii="等线" w:eastAsia="等线" w:hAnsi="等线"/>
          <w:sz w:val="24"/>
        </w:rPr>
      </w:pPr>
      <w:r w:rsidRPr="00896424">
        <w:rPr>
          <w:rFonts w:ascii="等线" w:eastAsia="等线" w:hAnsi="等线" w:hint="eastAsia"/>
          <w:sz w:val="24"/>
        </w:rPr>
        <w:t>在实施过程中，承建方不能对已经审核通过的项目方案进行随意变更，如果必须变更原有方案，变更方需在变更前向客户提交文档说明系统当前状况，变更的理由，变更产生的影响，如果对他方系统有影响也应一并说明</w:t>
      </w:r>
      <w:r w:rsidR="002702C8" w:rsidRPr="00896424">
        <w:rPr>
          <w:rFonts w:ascii="等线" w:eastAsia="等线" w:hAnsi="等线" w:hint="eastAsia"/>
          <w:sz w:val="24"/>
        </w:rPr>
        <w:t>，并</w:t>
      </w:r>
      <w:r w:rsidRPr="00896424">
        <w:rPr>
          <w:rFonts w:ascii="等线" w:eastAsia="等线" w:hAnsi="等线" w:hint="eastAsia"/>
          <w:sz w:val="24"/>
        </w:rPr>
        <w:t>经客户项目经理确认。</w:t>
      </w:r>
    </w:p>
    <w:p w:rsidR="00245C7E" w:rsidRPr="00896424" w:rsidRDefault="00245C7E" w:rsidP="00E70955">
      <w:pPr>
        <w:spacing w:line="360" w:lineRule="auto"/>
        <w:ind w:firstLineChars="218" w:firstLine="523"/>
        <w:rPr>
          <w:rFonts w:ascii="等线" w:eastAsia="等线" w:hAnsi="等线"/>
          <w:sz w:val="24"/>
        </w:rPr>
      </w:pPr>
    </w:p>
    <w:p w:rsidR="00604893" w:rsidRPr="00896424" w:rsidRDefault="00604893" w:rsidP="00604893">
      <w:pPr>
        <w:pStyle w:val="2"/>
        <w:numPr>
          <w:ilvl w:val="1"/>
          <w:numId w:val="1"/>
        </w:numPr>
        <w:rPr>
          <w:rFonts w:ascii="等线" w:eastAsia="等线" w:hAnsi="等线"/>
        </w:rPr>
      </w:pPr>
      <w:bookmarkStart w:id="21" w:name="_Toc167165884"/>
      <w:bookmarkStart w:id="22" w:name="_Toc167165975"/>
      <w:bookmarkStart w:id="23" w:name="_Toc167166222"/>
      <w:bookmarkStart w:id="24" w:name="_Toc168125746"/>
      <w:bookmarkStart w:id="25" w:name="_Toc168125822"/>
      <w:bookmarkStart w:id="26" w:name="_Toc224359855"/>
      <w:bookmarkStart w:id="27" w:name="_Toc405965503"/>
      <w:r w:rsidRPr="00896424">
        <w:rPr>
          <w:rFonts w:ascii="等线" w:eastAsia="等线" w:hAnsi="等线" w:hint="eastAsia"/>
        </w:rPr>
        <w:t>项目沟通制度</w:t>
      </w:r>
      <w:bookmarkEnd w:id="21"/>
      <w:bookmarkEnd w:id="22"/>
      <w:bookmarkEnd w:id="23"/>
      <w:bookmarkEnd w:id="24"/>
      <w:bookmarkEnd w:id="25"/>
      <w:bookmarkEnd w:id="26"/>
      <w:bookmarkEnd w:id="27"/>
    </w:p>
    <w:p w:rsidR="00604893" w:rsidRPr="00896424" w:rsidRDefault="00604893" w:rsidP="00BD2C45">
      <w:pPr>
        <w:numPr>
          <w:ilvl w:val="0"/>
          <w:numId w:val="6"/>
        </w:numPr>
        <w:rPr>
          <w:rFonts w:ascii="等线" w:eastAsia="等线" w:hAnsi="等线"/>
          <w:b/>
          <w:sz w:val="24"/>
        </w:rPr>
      </w:pPr>
      <w:r w:rsidRPr="00896424">
        <w:rPr>
          <w:rFonts w:ascii="等线" w:eastAsia="等线" w:hAnsi="等线" w:hint="eastAsia"/>
          <w:b/>
          <w:sz w:val="24"/>
        </w:rPr>
        <w:t>项目组周例会制度</w:t>
      </w:r>
    </w:p>
    <w:p w:rsidR="00474B96" w:rsidRPr="00896424" w:rsidRDefault="00604893" w:rsidP="00245C7E">
      <w:pPr>
        <w:spacing w:line="360" w:lineRule="auto"/>
        <w:ind w:firstLineChars="218" w:firstLine="523"/>
        <w:rPr>
          <w:rFonts w:ascii="等线" w:eastAsia="等线" w:hAnsi="等线"/>
          <w:sz w:val="24"/>
        </w:rPr>
      </w:pPr>
      <w:r w:rsidRPr="00896424">
        <w:rPr>
          <w:rFonts w:ascii="等线" w:eastAsia="等线" w:hAnsi="等线" w:hint="eastAsia"/>
          <w:sz w:val="24"/>
        </w:rPr>
        <w:t>自项目启动至项目初验的项目实施过程中，实行项目组周例会制度。</w:t>
      </w:r>
      <w:r w:rsidR="00474B96" w:rsidRPr="00896424">
        <w:rPr>
          <w:rFonts w:ascii="等线" w:eastAsia="等线" w:hAnsi="等线" w:hint="eastAsia"/>
          <w:sz w:val="24"/>
        </w:rPr>
        <w:t>周例会经双方协商定于</w:t>
      </w:r>
      <w:r w:rsidR="00474B96" w:rsidRPr="00896424">
        <w:rPr>
          <w:rFonts w:ascii="等线" w:eastAsia="等线" w:hAnsi="等线" w:hint="eastAsia"/>
          <w:sz w:val="24"/>
          <w:u w:val="single"/>
        </w:rPr>
        <w:t xml:space="preserve"> 时间：</w:t>
      </w:r>
      <w:r w:rsidR="00CB5D2C" w:rsidRPr="00896424">
        <w:rPr>
          <w:rFonts w:ascii="等线" w:eastAsia="等线" w:hAnsi="等线" w:hint="eastAsia"/>
          <w:sz w:val="24"/>
          <w:u w:val="single"/>
        </w:rPr>
        <w:t>每</w:t>
      </w:r>
      <w:r w:rsidR="00D45D5F" w:rsidRPr="00896424">
        <w:rPr>
          <w:rFonts w:ascii="等线" w:eastAsia="等线" w:hAnsi="等线" w:hint="eastAsia"/>
          <w:sz w:val="24"/>
          <w:u w:val="single"/>
        </w:rPr>
        <w:t>周</w:t>
      </w:r>
      <w:r w:rsidR="00D45D5F" w:rsidRPr="00896424">
        <w:rPr>
          <w:rFonts w:ascii="等线" w:eastAsia="等线" w:hAnsi="等线"/>
          <w:sz w:val="24"/>
          <w:u w:val="single"/>
        </w:rPr>
        <w:t>五</w:t>
      </w:r>
      <w:r w:rsidR="00D45D5F" w:rsidRPr="00896424">
        <w:rPr>
          <w:rFonts w:ascii="等线" w:eastAsia="等线" w:hAnsi="等线" w:hint="eastAsia"/>
          <w:sz w:val="24"/>
          <w:u w:val="single"/>
        </w:rPr>
        <w:t>下午</w:t>
      </w:r>
      <w:r w:rsidR="00E23707" w:rsidRPr="00896424">
        <w:rPr>
          <w:rFonts w:ascii="等线" w:eastAsia="等线" w:hAnsi="等线" w:hint="eastAsia"/>
          <w:sz w:val="24"/>
          <w:u w:val="single"/>
        </w:rPr>
        <w:t>13:30</w:t>
      </w:r>
      <w:r w:rsidR="00474B96" w:rsidRPr="00896424">
        <w:rPr>
          <w:rFonts w:ascii="等线" w:eastAsia="等线" w:hAnsi="等线" w:hint="eastAsia"/>
          <w:sz w:val="24"/>
          <w:u w:val="single"/>
        </w:rPr>
        <w:t xml:space="preserve">  地点： </w:t>
      </w:r>
      <w:r w:rsidR="00E23707" w:rsidRPr="00896424">
        <w:rPr>
          <w:rFonts w:ascii="等线" w:eastAsia="等线" w:hAnsi="等线" w:hint="eastAsia"/>
          <w:sz w:val="24"/>
          <w:u w:val="single"/>
        </w:rPr>
        <w:t>上海</w:t>
      </w:r>
      <w:r w:rsidR="00E23707" w:rsidRPr="00896424">
        <w:rPr>
          <w:rFonts w:ascii="等线" w:eastAsia="等线" w:hAnsi="等线"/>
          <w:sz w:val="24"/>
          <w:u w:val="single"/>
        </w:rPr>
        <w:t>图书馆信息处理中心会议室</w:t>
      </w:r>
      <w:r w:rsidR="00E23707" w:rsidRPr="00896424">
        <w:rPr>
          <w:rFonts w:ascii="等线" w:eastAsia="等线" w:hAnsi="等线" w:hint="eastAsia"/>
          <w:sz w:val="24"/>
          <w:u w:val="single"/>
        </w:rPr>
        <w:t>1014</w:t>
      </w:r>
      <w:r w:rsidR="00814BFB" w:rsidRPr="00896424">
        <w:rPr>
          <w:rFonts w:ascii="等线" w:eastAsia="等线" w:hAnsi="等线"/>
          <w:sz w:val="24"/>
          <w:u w:val="single"/>
        </w:rPr>
        <w:t xml:space="preserve"> </w:t>
      </w:r>
      <w:r w:rsidR="00474B96" w:rsidRPr="00896424">
        <w:rPr>
          <w:rFonts w:ascii="等线" w:eastAsia="等线" w:hAnsi="等线" w:hint="eastAsia"/>
          <w:sz w:val="24"/>
          <w:u w:val="single"/>
        </w:rPr>
        <w:t xml:space="preserve"> </w:t>
      </w:r>
      <w:r w:rsidR="00936FC5" w:rsidRPr="00896424">
        <w:rPr>
          <w:rFonts w:ascii="等线" w:eastAsia="等线" w:hAnsi="等线" w:hint="eastAsia"/>
          <w:sz w:val="24"/>
          <w:u w:val="single"/>
        </w:rPr>
        <w:t>。</w:t>
      </w:r>
    </w:p>
    <w:p w:rsidR="00604893" w:rsidRPr="00896424" w:rsidRDefault="00474B96" w:rsidP="00245C7E">
      <w:pPr>
        <w:spacing w:line="360" w:lineRule="auto"/>
        <w:ind w:firstLineChars="218" w:firstLine="523"/>
        <w:rPr>
          <w:rFonts w:ascii="等线" w:eastAsia="等线" w:hAnsi="等线"/>
          <w:sz w:val="24"/>
        </w:rPr>
      </w:pPr>
      <w:r w:rsidRPr="00896424">
        <w:rPr>
          <w:rFonts w:ascii="等线" w:eastAsia="等线" w:hAnsi="等线" w:hint="eastAsia"/>
          <w:sz w:val="24"/>
        </w:rPr>
        <w:t>项目组周例会</w:t>
      </w:r>
      <w:r w:rsidR="00604893" w:rsidRPr="00896424">
        <w:rPr>
          <w:rFonts w:ascii="等线" w:eastAsia="等线" w:hAnsi="等线" w:hint="eastAsia"/>
          <w:sz w:val="24"/>
        </w:rPr>
        <w:t>在</w:t>
      </w:r>
      <w:r w:rsidR="00245C7E" w:rsidRPr="00896424">
        <w:rPr>
          <w:rFonts w:ascii="等线" w:eastAsia="等线" w:hAnsi="等线" w:hint="eastAsia"/>
          <w:sz w:val="24"/>
        </w:rPr>
        <w:t>用户</w:t>
      </w:r>
      <w:r w:rsidR="00604893" w:rsidRPr="00896424">
        <w:rPr>
          <w:rFonts w:ascii="等线" w:eastAsia="等线" w:hAnsi="等线" w:hint="eastAsia"/>
          <w:sz w:val="24"/>
        </w:rPr>
        <w:t>项目组办公室举行，由客户方</w:t>
      </w:r>
      <w:r w:rsidR="00245C7E" w:rsidRPr="00896424">
        <w:rPr>
          <w:rFonts w:ascii="等线" w:eastAsia="等线" w:hAnsi="等线" w:hint="eastAsia"/>
          <w:sz w:val="24"/>
        </w:rPr>
        <w:t>项目经理主持，进行本周工作的完成情况总结、本周工作出现的问题、</w:t>
      </w:r>
      <w:r w:rsidR="00604893" w:rsidRPr="00896424">
        <w:rPr>
          <w:rFonts w:ascii="等线" w:eastAsia="等线" w:hAnsi="等线" w:hint="eastAsia"/>
          <w:sz w:val="24"/>
        </w:rPr>
        <w:t>承建方项目经理提出下步需解决的困难及下周的任务布置等。</w:t>
      </w:r>
    </w:p>
    <w:p w:rsidR="00604893" w:rsidRPr="00896424" w:rsidRDefault="00604893" w:rsidP="00245C7E">
      <w:pPr>
        <w:spacing w:line="360" w:lineRule="auto"/>
        <w:ind w:firstLineChars="218" w:firstLine="523"/>
        <w:rPr>
          <w:rFonts w:ascii="等线" w:eastAsia="等线" w:hAnsi="等线"/>
          <w:sz w:val="24"/>
        </w:rPr>
      </w:pPr>
      <w:r w:rsidRPr="00896424">
        <w:rPr>
          <w:rFonts w:ascii="等线" w:eastAsia="等线" w:hAnsi="等线" w:hint="eastAsia"/>
          <w:sz w:val="24"/>
        </w:rPr>
        <w:t>每次周例会由</w:t>
      </w:r>
      <w:r w:rsidR="00245C7E" w:rsidRPr="00896424">
        <w:rPr>
          <w:rFonts w:ascii="等线" w:eastAsia="等线" w:hAnsi="等线" w:hint="eastAsia"/>
          <w:sz w:val="24"/>
        </w:rPr>
        <w:t>项目承建方</w:t>
      </w:r>
      <w:r w:rsidRPr="00896424">
        <w:rPr>
          <w:rFonts w:ascii="等线" w:eastAsia="等线" w:hAnsi="等线" w:hint="eastAsia"/>
          <w:sz w:val="24"/>
        </w:rPr>
        <w:t>形成会议纪要文档，并于会后分送客户及各实施组，了解项目动态。</w:t>
      </w:r>
    </w:p>
    <w:p w:rsidR="00604893" w:rsidRPr="00896424" w:rsidRDefault="00604893" w:rsidP="00BD2C45">
      <w:pPr>
        <w:numPr>
          <w:ilvl w:val="0"/>
          <w:numId w:val="6"/>
        </w:numPr>
        <w:rPr>
          <w:rFonts w:ascii="等线" w:eastAsia="等线" w:hAnsi="等线"/>
          <w:b/>
          <w:sz w:val="24"/>
        </w:rPr>
      </w:pPr>
      <w:r w:rsidRPr="00896424">
        <w:rPr>
          <w:rFonts w:ascii="等线" w:eastAsia="等线" w:hAnsi="等线" w:hint="eastAsia"/>
          <w:b/>
          <w:sz w:val="24"/>
        </w:rPr>
        <w:t>项目月度汇报制度</w:t>
      </w:r>
    </w:p>
    <w:p w:rsidR="00604893" w:rsidRPr="00896424" w:rsidRDefault="00604893" w:rsidP="00245C7E">
      <w:pPr>
        <w:spacing w:line="360" w:lineRule="auto"/>
        <w:ind w:firstLineChars="218" w:firstLine="523"/>
        <w:rPr>
          <w:rFonts w:ascii="等线" w:eastAsia="等线" w:hAnsi="等线"/>
          <w:sz w:val="24"/>
        </w:rPr>
      </w:pPr>
      <w:r w:rsidRPr="00896424">
        <w:rPr>
          <w:rFonts w:ascii="等线" w:eastAsia="等线" w:hAnsi="等线" w:hint="eastAsia"/>
          <w:sz w:val="24"/>
        </w:rPr>
        <w:t>月底，由客户方项目经理协调，由项目承建方的项目经理向客户项目管理组作项目月度汇报，通报项目进展情况、项目需解决的问题、项目下一步的工作计划等。</w:t>
      </w:r>
    </w:p>
    <w:p w:rsidR="00604893" w:rsidRPr="00896424" w:rsidRDefault="00604893" w:rsidP="00245C7E">
      <w:pPr>
        <w:spacing w:line="360" w:lineRule="auto"/>
        <w:ind w:firstLineChars="218" w:firstLine="523"/>
        <w:rPr>
          <w:rFonts w:ascii="等线" w:eastAsia="等线" w:hAnsi="等线"/>
          <w:sz w:val="24"/>
        </w:rPr>
      </w:pPr>
      <w:r w:rsidRPr="00896424">
        <w:rPr>
          <w:rFonts w:ascii="等线" w:eastAsia="等线" w:hAnsi="等线" w:hint="eastAsia"/>
          <w:sz w:val="24"/>
        </w:rPr>
        <w:t>每次月例会由</w:t>
      </w:r>
      <w:r w:rsidR="00E658BF" w:rsidRPr="00896424">
        <w:rPr>
          <w:rFonts w:ascii="等线" w:eastAsia="等线" w:hAnsi="等线" w:hint="eastAsia"/>
          <w:sz w:val="24"/>
        </w:rPr>
        <w:t>项目承建方</w:t>
      </w:r>
      <w:r w:rsidRPr="00896424">
        <w:rPr>
          <w:rFonts w:ascii="等线" w:eastAsia="等线" w:hAnsi="等线" w:hint="eastAsia"/>
          <w:sz w:val="24"/>
        </w:rPr>
        <w:t>形成会议纪要文档，并于会后分送客户及各实施组，了解项目动态。</w:t>
      </w:r>
    </w:p>
    <w:p w:rsidR="00604893" w:rsidRPr="00896424" w:rsidRDefault="00604893" w:rsidP="00BD2C45">
      <w:pPr>
        <w:numPr>
          <w:ilvl w:val="0"/>
          <w:numId w:val="6"/>
        </w:numPr>
        <w:rPr>
          <w:rFonts w:ascii="等线" w:eastAsia="等线" w:hAnsi="等线"/>
          <w:b/>
          <w:sz w:val="24"/>
        </w:rPr>
      </w:pPr>
      <w:r w:rsidRPr="00896424">
        <w:rPr>
          <w:rFonts w:ascii="等线" w:eastAsia="等线" w:hAnsi="等线" w:hint="eastAsia"/>
          <w:b/>
          <w:sz w:val="24"/>
        </w:rPr>
        <w:t>专项会议制度</w:t>
      </w:r>
    </w:p>
    <w:p w:rsidR="00604893" w:rsidRPr="00896424" w:rsidRDefault="00604893" w:rsidP="00245C7E">
      <w:pPr>
        <w:spacing w:line="360" w:lineRule="auto"/>
        <w:ind w:firstLineChars="218" w:firstLine="523"/>
        <w:rPr>
          <w:rFonts w:ascii="等线" w:eastAsia="等线" w:hAnsi="等线"/>
          <w:sz w:val="24"/>
        </w:rPr>
      </w:pPr>
      <w:r w:rsidRPr="00896424">
        <w:rPr>
          <w:rFonts w:ascii="等线" w:eastAsia="等线" w:hAnsi="等线" w:hint="eastAsia"/>
          <w:sz w:val="24"/>
        </w:rPr>
        <w:t>在项目实施过程中，需召开专项工作会议时，由承建方项目经理发起，由提议方进行会议组织工作。会议结束需形成会议纪要文档，并由提议方报送相关承建方项目组成员、</w:t>
      </w:r>
      <w:r w:rsidR="004947CA" w:rsidRPr="00896424">
        <w:rPr>
          <w:rFonts w:ascii="等线" w:eastAsia="等线" w:hAnsi="等线" w:hint="eastAsia"/>
          <w:sz w:val="24"/>
        </w:rPr>
        <w:t>客户</w:t>
      </w:r>
      <w:r w:rsidRPr="00896424">
        <w:rPr>
          <w:rFonts w:ascii="等线" w:eastAsia="等线" w:hAnsi="等线" w:hint="eastAsia"/>
          <w:sz w:val="24"/>
        </w:rPr>
        <w:t>。</w:t>
      </w:r>
    </w:p>
    <w:p w:rsidR="00604893" w:rsidRPr="00896424" w:rsidRDefault="00604893" w:rsidP="00BD2C45">
      <w:pPr>
        <w:numPr>
          <w:ilvl w:val="0"/>
          <w:numId w:val="6"/>
        </w:numPr>
        <w:rPr>
          <w:rFonts w:ascii="等线" w:eastAsia="等线" w:hAnsi="等线"/>
          <w:b/>
          <w:sz w:val="24"/>
        </w:rPr>
      </w:pPr>
      <w:r w:rsidRPr="00896424">
        <w:rPr>
          <w:rFonts w:ascii="等线" w:eastAsia="等线" w:hAnsi="等线" w:hint="eastAsia"/>
          <w:b/>
          <w:sz w:val="24"/>
        </w:rPr>
        <w:t>项目协调制度</w:t>
      </w:r>
    </w:p>
    <w:p w:rsidR="00604893" w:rsidRPr="00896424" w:rsidRDefault="00604893" w:rsidP="00245C7E">
      <w:pPr>
        <w:spacing w:line="360" w:lineRule="auto"/>
        <w:ind w:firstLineChars="218" w:firstLine="523"/>
        <w:rPr>
          <w:rFonts w:ascii="等线" w:eastAsia="等线" w:hAnsi="等线"/>
          <w:sz w:val="24"/>
        </w:rPr>
      </w:pPr>
      <w:r w:rsidRPr="00896424">
        <w:rPr>
          <w:rFonts w:ascii="等线" w:eastAsia="等线" w:hAnsi="等线" w:hint="eastAsia"/>
          <w:sz w:val="24"/>
        </w:rPr>
        <w:t>在项目中涉及跨实施项目组</w:t>
      </w:r>
      <w:r w:rsidR="00596A28" w:rsidRPr="00896424">
        <w:rPr>
          <w:rFonts w:ascii="等线" w:eastAsia="等线" w:hAnsi="等线" w:hint="eastAsia"/>
          <w:sz w:val="24"/>
        </w:rPr>
        <w:t>或跨部门</w:t>
      </w:r>
      <w:r w:rsidRPr="00896424">
        <w:rPr>
          <w:rFonts w:ascii="等线" w:eastAsia="等线" w:hAnsi="等线" w:hint="eastAsia"/>
          <w:sz w:val="24"/>
        </w:rPr>
        <w:t>的工作需要时，由项目管理组召集相关方人员协调。</w:t>
      </w:r>
    </w:p>
    <w:p w:rsidR="00604893" w:rsidRPr="00896424" w:rsidRDefault="00604893" w:rsidP="00245C7E">
      <w:pPr>
        <w:spacing w:line="360" w:lineRule="auto"/>
        <w:ind w:firstLineChars="218" w:firstLine="523"/>
        <w:rPr>
          <w:rFonts w:ascii="等线" w:eastAsia="等线" w:hAnsi="等线"/>
          <w:sz w:val="24"/>
        </w:rPr>
      </w:pPr>
      <w:r w:rsidRPr="00896424">
        <w:rPr>
          <w:rFonts w:ascii="等线" w:eastAsia="等线" w:hAnsi="等线" w:hint="eastAsia"/>
          <w:sz w:val="24"/>
        </w:rPr>
        <w:t>协调会议要形成会议纪要，在协调时充分考虑</w:t>
      </w:r>
      <w:r w:rsidR="00BA4531" w:rsidRPr="00896424">
        <w:rPr>
          <w:rFonts w:ascii="等线" w:eastAsia="等线" w:hAnsi="等线" w:hint="eastAsia"/>
          <w:sz w:val="24"/>
        </w:rPr>
        <w:t>各方利益、系统的建设需要，按照建设</w:t>
      </w:r>
      <w:r w:rsidRPr="00896424">
        <w:rPr>
          <w:rFonts w:ascii="等线" w:eastAsia="等线" w:hAnsi="等线" w:hint="eastAsia"/>
          <w:sz w:val="24"/>
        </w:rPr>
        <w:t>优先原则处理。会议纪要由</w:t>
      </w:r>
      <w:r w:rsidR="00BA4531" w:rsidRPr="00896424">
        <w:rPr>
          <w:rFonts w:ascii="等线" w:eastAsia="等线" w:hAnsi="等线" w:hint="eastAsia"/>
          <w:sz w:val="24"/>
        </w:rPr>
        <w:t>承建方</w:t>
      </w:r>
      <w:r w:rsidRPr="00896424">
        <w:rPr>
          <w:rFonts w:ascii="等线" w:eastAsia="等线" w:hAnsi="等线" w:hint="eastAsia"/>
          <w:sz w:val="24"/>
        </w:rPr>
        <w:t>、客户以及项目涉及的相关方签字确认。</w:t>
      </w:r>
    </w:p>
    <w:p w:rsidR="00604893" w:rsidRPr="00896424" w:rsidRDefault="00604893" w:rsidP="00604893">
      <w:pPr>
        <w:pStyle w:val="2"/>
        <w:numPr>
          <w:ilvl w:val="1"/>
          <w:numId w:val="1"/>
        </w:numPr>
        <w:rPr>
          <w:rFonts w:ascii="等线" w:eastAsia="等线" w:hAnsi="等线"/>
        </w:rPr>
      </w:pPr>
      <w:bookmarkStart w:id="28" w:name="_Toc167165885"/>
      <w:bookmarkStart w:id="29" w:name="_Toc167165976"/>
      <w:bookmarkStart w:id="30" w:name="_Toc167166223"/>
      <w:bookmarkStart w:id="31" w:name="_Toc168125747"/>
      <w:bookmarkStart w:id="32" w:name="_Toc168125823"/>
      <w:bookmarkStart w:id="33" w:name="_Toc224359856"/>
      <w:bookmarkStart w:id="34" w:name="_Toc405965504"/>
      <w:r w:rsidRPr="00896424">
        <w:rPr>
          <w:rFonts w:ascii="等线" w:eastAsia="等线" w:hAnsi="等线" w:hint="eastAsia"/>
        </w:rPr>
        <w:t>项目风险控制机制</w:t>
      </w:r>
      <w:bookmarkEnd w:id="28"/>
      <w:bookmarkEnd w:id="29"/>
      <w:bookmarkEnd w:id="30"/>
      <w:bookmarkEnd w:id="31"/>
      <w:bookmarkEnd w:id="32"/>
      <w:bookmarkEnd w:id="33"/>
      <w:bookmarkEnd w:id="34"/>
    </w:p>
    <w:p w:rsidR="00604893" w:rsidRPr="00896424" w:rsidRDefault="00604893" w:rsidP="00BD2C45">
      <w:pPr>
        <w:numPr>
          <w:ilvl w:val="0"/>
          <w:numId w:val="6"/>
        </w:numPr>
        <w:rPr>
          <w:rFonts w:ascii="等线" w:eastAsia="等线" w:hAnsi="等线"/>
          <w:b/>
          <w:sz w:val="24"/>
        </w:rPr>
      </w:pPr>
      <w:r w:rsidRPr="00896424">
        <w:rPr>
          <w:rFonts w:ascii="等线" w:eastAsia="等线" w:hAnsi="等线" w:hint="eastAsia"/>
          <w:b/>
          <w:sz w:val="24"/>
        </w:rPr>
        <w:t>项目焦点问题管理</w:t>
      </w:r>
    </w:p>
    <w:p w:rsidR="00604893" w:rsidRPr="00896424" w:rsidRDefault="00604893" w:rsidP="008F24BE">
      <w:pPr>
        <w:spacing w:line="360" w:lineRule="auto"/>
        <w:ind w:firstLineChars="218" w:firstLine="523"/>
        <w:rPr>
          <w:rFonts w:ascii="等线" w:eastAsia="等线" w:hAnsi="等线"/>
          <w:sz w:val="24"/>
        </w:rPr>
      </w:pPr>
      <w:r w:rsidRPr="00896424">
        <w:rPr>
          <w:rFonts w:ascii="等线" w:eastAsia="等线" w:hAnsi="等线" w:hint="eastAsia"/>
          <w:sz w:val="24"/>
        </w:rPr>
        <w:t>项目的焦点问题可能会在项目进行过程中出现，例如：业务流程的改动。同样焦点问题的提出和解决也将得到控制，按照以下程序执行：</w:t>
      </w:r>
    </w:p>
    <w:p w:rsidR="00604893" w:rsidRPr="00896424" w:rsidRDefault="00604893" w:rsidP="008F24BE">
      <w:pPr>
        <w:spacing w:line="360" w:lineRule="auto"/>
        <w:ind w:firstLineChars="218" w:firstLine="523"/>
        <w:rPr>
          <w:rFonts w:ascii="等线" w:eastAsia="等线" w:hAnsi="等线"/>
          <w:sz w:val="24"/>
        </w:rPr>
      </w:pPr>
      <w:r w:rsidRPr="00896424">
        <w:rPr>
          <w:rFonts w:ascii="等线" w:eastAsia="等线" w:hAnsi="等线" w:hint="eastAsia"/>
          <w:sz w:val="24"/>
        </w:rPr>
        <w:t>顾问和用户以文本的形式记录所出现的焦点问题，并提出相应的解决方案，由承建方项目经理确认。承建方项目经理每周跟踪焦点问题的进展状况，防止项目的进展受到阻碍。</w:t>
      </w:r>
    </w:p>
    <w:p w:rsidR="00604893" w:rsidRPr="00896424" w:rsidRDefault="00604893" w:rsidP="008F24BE">
      <w:pPr>
        <w:spacing w:line="360" w:lineRule="auto"/>
        <w:ind w:firstLineChars="218" w:firstLine="523"/>
        <w:rPr>
          <w:rFonts w:ascii="等线" w:eastAsia="等线" w:hAnsi="等线"/>
          <w:sz w:val="24"/>
        </w:rPr>
      </w:pPr>
      <w:r w:rsidRPr="00896424">
        <w:rPr>
          <w:rFonts w:ascii="等线" w:eastAsia="等线" w:hAnsi="等线" w:hint="eastAsia"/>
          <w:sz w:val="24"/>
        </w:rPr>
        <w:t>如果项目的焦点问题涉及到多个项目组的，在不影响整个项目进度前提下，承建方项目经理要调集资源优先解决，任何一方不得以任何借口推脱，拖延甚至抵制，否则将由其承担相应责任。</w:t>
      </w:r>
    </w:p>
    <w:p w:rsidR="00604893" w:rsidRPr="00896424" w:rsidRDefault="00604893" w:rsidP="00BD2C45">
      <w:pPr>
        <w:numPr>
          <w:ilvl w:val="0"/>
          <w:numId w:val="6"/>
        </w:numPr>
        <w:rPr>
          <w:rFonts w:ascii="等线" w:eastAsia="等线" w:hAnsi="等线"/>
          <w:b/>
          <w:sz w:val="24"/>
        </w:rPr>
      </w:pPr>
      <w:r w:rsidRPr="00896424">
        <w:rPr>
          <w:rFonts w:ascii="等线" w:eastAsia="等线" w:hAnsi="等线" w:hint="eastAsia"/>
          <w:b/>
          <w:sz w:val="24"/>
        </w:rPr>
        <w:t>项目预警管理</w:t>
      </w:r>
    </w:p>
    <w:p w:rsidR="00604893" w:rsidRPr="00896424" w:rsidRDefault="00604893" w:rsidP="008F24BE">
      <w:pPr>
        <w:spacing w:line="360" w:lineRule="auto"/>
        <w:ind w:firstLineChars="218" w:firstLine="523"/>
        <w:rPr>
          <w:rFonts w:ascii="等线" w:eastAsia="等线" w:hAnsi="等线"/>
          <w:sz w:val="24"/>
        </w:rPr>
      </w:pPr>
      <w:r w:rsidRPr="00896424">
        <w:rPr>
          <w:rFonts w:ascii="等线" w:eastAsia="等线" w:hAnsi="等线" w:hint="eastAsia"/>
          <w:sz w:val="24"/>
        </w:rPr>
        <w:t>各实施项目组在遇到重大问题时，承建方项目经理负责向客户提前发出预警信息，由实施方、客户组织，以预警报告的方式提交，并附有对风险的评估、需要协调的资源、解决方案、其他可能遇到的障碍等。</w:t>
      </w:r>
    </w:p>
    <w:p w:rsidR="00604893" w:rsidRPr="00896424" w:rsidRDefault="00604893" w:rsidP="00604893">
      <w:pPr>
        <w:pStyle w:val="2"/>
        <w:numPr>
          <w:ilvl w:val="1"/>
          <w:numId w:val="1"/>
        </w:numPr>
        <w:rPr>
          <w:rFonts w:ascii="等线" w:eastAsia="等线" w:hAnsi="等线"/>
        </w:rPr>
      </w:pPr>
      <w:bookmarkStart w:id="35" w:name="_Toc167165886"/>
      <w:bookmarkStart w:id="36" w:name="_Toc167165977"/>
      <w:bookmarkStart w:id="37" w:name="_Toc167166224"/>
      <w:bookmarkStart w:id="38" w:name="_Toc168125748"/>
      <w:bookmarkStart w:id="39" w:name="_Toc168125824"/>
      <w:bookmarkStart w:id="40" w:name="_Toc224359857"/>
      <w:bookmarkStart w:id="41" w:name="_Toc405965505"/>
      <w:r w:rsidRPr="00896424">
        <w:rPr>
          <w:rFonts w:ascii="等线" w:eastAsia="等线" w:hAnsi="等线" w:hint="eastAsia"/>
        </w:rPr>
        <w:t>项目阶段成果审批与确认制度</w:t>
      </w:r>
      <w:bookmarkEnd w:id="35"/>
      <w:bookmarkEnd w:id="36"/>
      <w:bookmarkEnd w:id="37"/>
      <w:bookmarkEnd w:id="38"/>
      <w:bookmarkEnd w:id="39"/>
      <w:bookmarkEnd w:id="40"/>
      <w:bookmarkEnd w:id="41"/>
    </w:p>
    <w:p w:rsidR="00604893" w:rsidRPr="00896424" w:rsidRDefault="00604893" w:rsidP="002F4E48">
      <w:pPr>
        <w:spacing w:line="360" w:lineRule="auto"/>
        <w:ind w:firstLineChars="218" w:firstLine="523"/>
        <w:rPr>
          <w:rFonts w:ascii="等线" w:eastAsia="等线" w:hAnsi="等线"/>
          <w:sz w:val="24"/>
        </w:rPr>
      </w:pPr>
      <w:r w:rsidRPr="00896424">
        <w:rPr>
          <w:rFonts w:ascii="等线" w:eastAsia="等线" w:hAnsi="等线" w:hint="eastAsia"/>
          <w:sz w:val="24"/>
        </w:rPr>
        <w:t>阶段实施成果接受原则如下：</w:t>
      </w:r>
      <w:r w:rsidRPr="00896424">
        <w:rPr>
          <w:rFonts w:ascii="等线" w:eastAsia="等线" w:hAnsi="等线"/>
          <w:sz w:val="24"/>
        </w:rPr>
        <w:t xml:space="preserve"> </w:t>
      </w:r>
    </w:p>
    <w:p w:rsidR="00604893" w:rsidRPr="00896424" w:rsidRDefault="00604893" w:rsidP="00BD2C45">
      <w:pPr>
        <w:pStyle w:val="a9"/>
        <w:numPr>
          <w:ilvl w:val="0"/>
          <w:numId w:val="3"/>
        </w:numPr>
        <w:spacing w:line="360" w:lineRule="auto"/>
        <w:ind w:firstLineChars="0"/>
        <w:rPr>
          <w:rFonts w:ascii="等线" w:eastAsia="等线" w:hAnsi="等线"/>
          <w:sz w:val="24"/>
        </w:rPr>
      </w:pPr>
      <w:r w:rsidRPr="00896424">
        <w:rPr>
          <w:rFonts w:ascii="等线" w:eastAsia="等线" w:hAnsi="等线" w:hint="eastAsia"/>
          <w:sz w:val="24"/>
        </w:rPr>
        <w:t>承建方提交的关键项目文档和成果，必须经过客户签字确认，任何未经客户确认的项目文档和成果，视为无效；</w:t>
      </w:r>
    </w:p>
    <w:p w:rsidR="00604893" w:rsidRPr="00896424" w:rsidRDefault="00604893" w:rsidP="00BD2C45">
      <w:pPr>
        <w:pStyle w:val="a9"/>
        <w:numPr>
          <w:ilvl w:val="0"/>
          <w:numId w:val="3"/>
        </w:numPr>
        <w:spacing w:line="360" w:lineRule="auto"/>
        <w:ind w:firstLineChars="0"/>
        <w:rPr>
          <w:rFonts w:ascii="等线" w:eastAsia="等线" w:hAnsi="等线"/>
          <w:sz w:val="24"/>
        </w:rPr>
      </w:pPr>
      <w:r w:rsidRPr="00896424">
        <w:rPr>
          <w:rFonts w:ascii="等线" w:eastAsia="等线" w:hAnsi="等线" w:hint="eastAsia"/>
          <w:sz w:val="24"/>
        </w:rPr>
        <w:t>如不接受提出方提交的项目文档或成果，需以书面形式在收到项目文档或成果后五天内知会提出方；</w:t>
      </w:r>
      <w:r w:rsidRPr="00896424">
        <w:rPr>
          <w:rFonts w:ascii="等线" w:eastAsia="等线" w:hAnsi="等线"/>
          <w:sz w:val="24"/>
        </w:rPr>
        <w:t xml:space="preserve"> </w:t>
      </w:r>
    </w:p>
    <w:p w:rsidR="00604893" w:rsidRPr="00896424" w:rsidRDefault="00604893" w:rsidP="00BD2C45">
      <w:pPr>
        <w:pStyle w:val="a9"/>
        <w:numPr>
          <w:ilvl w:val="0"/>
          <w:numId w:val="3"/>
        </w:numPr>
        <w:spacing w:line="360" w:lineRule="auto"/>
        <w:ind w:firstLineChars="0"/>
        <w:rPr>
          <w:rFonts w:ascii="等线" w:eastAsia="等线" w:hAnsi="等线"/>
          <w:sz w:val="24"/>
        </w:rPr>
      </w:pPr>
      <w:r w:rsidRPr="00896424">
        <w:rPr>
          <w:rFonts w:ascii="等线" w:eastAsia="等线" w:hAnsi="等线" w:hint="eastAsia"/>
          <w:sz w:val="24"/>
        </w:rPr>
        <w:t>如不接受提交方提交的项目文档或成果，需在书面通知中说明拒绝的原因及为何不能满足需求。提出方必须进行适当的评估并采取措施改正任何不足之处以达到目标期望。</w:t>
      </w:r>
    </w:p>
    <w:p w:rsidR="00604893" w:rsidRPr="00896424" w:rsidRDefault="00604893" w:rsidP="00BD2C45">
      <w:pPr>
        <w:pStyle w:val="a9"/>
        <w:numPr>
          <w:ilvl w:val="0"/>
          <w:numId w:val="3"/>
        </w:numPr>
        <w:spacing w:line="360" w:lineRule="auto"/>
        <w:ind w:firstLineChars="0"/>
        <w:rPr>
          <w:rFonts w:ascii="等线" w:eastAsia="等线" w:hAnsi="等线"/>
          <w:sz w:val="24"/>
        </w:rPr>
      </w:pPr>
      <w:r w:rsidRPr="00896424">
        <w:rPr>
          <w:rFonts w:ascii="等线" w:eastAsia="等线" w:hAnsi="等线" w:hint="eastAsia"/>
          <w:sz w:val="24"/>
        </w:rPr>
        <w:t>不可无理由地拖延接受提交方的项目文档或成果。</w:t>
      </w:r>
    </w:p>
    <w:p w:rsidR="00604893" w:rsidRPr="00896424" w:rsidRDefault="00604893" w:rsidP="00604893">
      <w:pPr>
        <w:pStyle w:val="2"/>
        <w:numPr>
          <w:ilvl w:val="1"/>
          <w:numId w:val="1"/>
        </w:numPr>
        <w:rPr>
          <w:rFonts w:ascii="等线" w:eastAsia="等线" w:hAnsi="等线"/>
        </w:rPr>
      </w:pPr>
      <w:bookmarkStart w:id="42" w:name="_Toc167165887"/>
      <w:bookmarkStart w:id="43" w:name="_Toc167165978"/>
      <w:bookmarkStart w:id="44" w:name="_Toc167166225"/>
      <w:bookmarkStart w:id="45" w:name="_Toc168125749"/>
      <w:bookmarkStart w:id="46" w:name="_Toc168125825"/>
      <w:bookmarkStart w:id="47" w:name="_Toc224359858"/>
      <w:bookmarkStart w:id="48" w:name="_Toc405965506"/>
      <w:r w:rsidRPr="00896424">
        <w:rPr>
          <w:rFonts w:ascii="等线" w:eastAsia="等线" w:hAnsi="等线" w:hint="eastAsia"/>
        </w:rPr>
        <w:t>项目文档管理制度</w:t>
      </w:r>
      <w:bookmarkEnd w:id="42"/>
      <w:bookmarkEnd w:id="43"/>
      <w:bookmarkEnd w:id="44"/>
      <w:bookmarkEnd w:id="45"/>
      <w:bookmarkEnd w:id="46"/>
      <w:bookmarkEnd w:id="47"/>
      <w:bookmarkEnd w:id="48"/>
    </w:p>
    <w:p w:rsidR="00604893" w:rsidRPr="00896424" w:rsidRDefault="00604893" w:rsidP="00FC28DE">
      <w:pPr>
        <w:spacing w:line="360" w:lineRule="auto"/>
        <w:ind w:firstLineChars="218" w:firstLine="523"/>
        <w:rPr>
          <w:rFonts w:ascii="等线" w:eastAsia="等线" w:hAnsi="等线"/>
          <w:sz w:val="24"/>
        </w:rPr>
      </w:pPr>
      <w:r w:rsidRPr="00896424">
        <w:rPr>
          <w:rFonts w:ascii="等线" w:eastAsia="等线" w:hAnsi="等线" w:hint="eastAsia"/>
          <w:sz w:val="24"/>
        </w:rPr>
        <w:t>项目实施过程中涉及大量文档资料，如何管理好这些文档资料是项目管理中又一重要组成部分。由客户方指定人员负责保管。</w:t>
      </w:r>
    </w:p>
    <w:p w:rsidR="00604893" w:rsidRPr="00896424" w:rsidRDefault="00604893" w:rsidP="00BD2C45">
      <w:pPr>
        <w:numPr>
          <w:ilvl w:val="0"/>
          <w:numId w:val="6"/>
        </w:numPr>
        <w:spacing w:line="360" w:lineRule="auto"/>
        <w:rPr>
          <w:rFonts w:ascii="等线" w:eastAsia="等线" w:hAnsi="等线"/>
          <w:sz w:val="24"/>
        </w:rPr>
      </w:pPr>
      <w:r w:rsidRPr="00896424">
        <w:rPr>
          <w:rFonts w:ascii="等线" w:eastAsia="等线" w:hAnsi="等线" w:hint="eastAsia"/>
          <w:sz w:val="24"/>
        </w:rPr>
        <w:t>文档的管理方法</w:t>
      </w:r>
    </w:p>
    <w:p w:rsidR="00604893" w:rsidRPr="00896424" w:rsidRDefault="00604893" w:rsidP="00FC28DE">
      <w:pPr>
        <w:spacing w:line="360" w:lineRule="auto"/>
        <w:ind w:firstLineChars="218" w:firstLine="523"/>
        <w:rPr>
          <w:rFonts w:ascii="等线" w:eastAsia="等线" w:hAnsi="等线"/>
          <w:sz w:val="24"/>
        </w:rPr>
      </w:pPr>
      <w:r w:rsidRPr="00896424">
        <w:rPr>
          <w:rFonts w:ascii="等线" w:eastAsia="等线" w:hAnsi="等线" w:hint="eastAsia"/>
          <w:sz w:val="24"/>
        </w:rPr>
        <w:t>文档资料包括项目往来文件，实施过程产生的技术文件、图纸和相关资料等。文档资料的主要管理方法有：</w:t>
      </w:r>
    </w:p>
    <w:p w:rsidR="00604893" w:rsidRPr="00896424" w:rsidRDefault="00604893" w:rsidP="00FC28DE">
      <w:pPr>
        <w:spacing w:line="360" w:lineRule="auto"/>
        <w:ind w:firstLineChars="218" w:firstLine="523"/>
        <w:rPr>
          <w:rFonts w:ascii="等线" w:eastAsia="等线" w:hAnsi="等线"/>
          <w:sz w:val="24"/>
        </w:rPr>
      </w:pPr>
      <w:r w:rsidRPr="00896424">
        <w:rPr>
          <w:rFonts w:ascii="等线" w:eastAsia="等线" w:hAnsi="等线" w:hint="eastAsia"/>
          <w:sz w:val="24"/>
        </w:rPr>
        <w:t>文档模板化：从会议记录、需求调研、业务需求分析、应用方案制定、系统测试、系统定制（客户化）、数据准备和系统切换，应有一系列对应文档的模板和技术标准规范供项目人员使用。同时，根据不同的项目，不同的实施过程，会对文档模板进行修改和完善，以使使用的文档格式符合实际情况。</w:t>
      </w:r>
    </w:p>
    <w:p w:rsidR="00604893" w:rsidRPr="00896424" w:rsidRDefault="00604893" w:rsidP="00BD2C45">
      <w:pPr>
        <w:numPr>
          <w:ilvl w:val="0"/>
          <w:numId w:val="6"/>
        </w:numPr>
        <w:spacing w:line="360" w:lineRule="auto"/>
        <w:rPr>
          <w:rFonts w:ascii="等线" w:eastAsia="等线" w:hAnsi="等线"/>
          <w:sz w:val="24"/>
        </w:rPr>
      </w:pPr>
      <w:r w:rsidRPr="00896424">
        <w:rPr>
          <w:rFonts w:ascii="等线" w:eastAsia="等线" w:hAnsi="等线" w:hint="eastAsia"/>
          <w:sz w:val="24"/>
        </w:rPr>
        <w:t>各阶段需提交文档如下：</w:t>
      </w:r>
    </w:p>
    <w:tbl>
      <w:tblPr>
        <w:tblW w:w="82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4500"/>
      </w:tblGrid>
      <w:tr w:rsidR="00604893" w:rsidRPr="00896424" w:rsidTr="00BC48E5">
        <w:trPr>
          <w:trHeight w:val="543"/>
        </w:trPr>
        <w:tc>
          <w:tcPr>
            <w:tcW w:w="3780" w:type="dxa"/>
            <w:shd w:val="clear" w:color="auto" w:fill="E6E6E6"/>
          </w:tcPr>
          <w:p w:rsidR="00604893" w:rsidRPr="00896424" w:rsidRDefault="00604893" w:rsidP="00BC48E5">
            <w:pPr>
              <w:pStyle w:val="baosight"/>
              <w:spacing w:before="156" w:after="156"/>
              <w:ind w:firstLine="0"/>
              <w:jc w:val="center"/>
              <w:rPr>
                <w:rFonts w:ascii="等线" w:eastAsia="等线" w:hAnsi="等线"/>
                <w:b/>
              </w:rPr>
            </w:pPr>
            <w:r w:rsidRPr="00896424">
              <w:rPr>
                <w:rFonts w:ascii="等线" w:eastAsia="等线" w:hAnsi="等线" w:hint="eastAsia"/>
                <w:b/>
              </w:rPr>
              <w:t>阶段</w:t>
            </w:r>
          </w:p>
        </w:tc>
        <w:tc>
          <w:tcPr>
            <w:tcW w:w="4500" w:type="dxa"/>
            <w:shd w:val="clear" w:color="auto" w:fill="E6E6E6"/>
          </w:tcPr>
          <w:p w:rsidR="00604893" w:rsidRPr="00896424" w:rsidRDefault="00604893" w:rsidP="00BC48E5">
            <w:pPr>
              <w:pStyle w:val="baosight"/>
              <w:spacing w:before="156" w:after="156"/>
              <w:ind w:firstLine="0"/>
              <w:jc w:val="center"/>
              <w:rPr>
                <w:rFonts w:ascii="等线" w:eastAsia="等线" w:hAnsi="等线"/>
                <w:b/>
              </w:rPr>
            </w:pPr>
            <w:r w:rsidRPr="00896424">
              <w:rPr>
                <w:rFonts w:ascii="等线" w:eastAsia="等线" w:hAnsi="等线" w:hint="eastAsia"/>
                <w:b/>
              </w:rPr>
              <w:t>交付文档</w:t>
            </w:r>
          </w:p>
        </w:tc>
      </w:tr>
      <w:tr w:rsidR="00604893" w:rsidRPr="00896424" w:rsidTr="00BC48E5">
        <w:tc>
          <w:tcPr>
            <w:tcW w:w="3780" w:type="dxa"/>
            <w:vAlign w:val="center"/>
          </w:tcPr>
          <w:p w:rsidR="00604893" w:rsidRPr="00896424" w:rsidRDefault="00604893" w:rsidP="00BC48E5">
            <w:pPr>
              <w:snapToGrid w:val="0"/>
              <w:spacing w:line="400" w:lineRule="exact"/>
              <w:rPr>
                <w:rFonts w:ascii="等线" w:eastAsia="等线" w:hAnsi="等线"/>
                <w:sz w:val="24"/>
              </w:rPr>
            </w:pPr>
            <w:r w:rsidRPr="00896424">
              <w:rPr>
                <w:rFonts w:ascii="等线" w:eastAsia="等线" w:hAnsi="等线" w:hint="eastAsia"/>
                <w:sz w:val="24"/>
              </w:rPr>
              <w:t>项目启动</w:t>
            </w:r>
          </w:p>
        </w:tc>
        <w:tc>
          <w:tcPr>
            <w:tcW w:w="4500" w:type="dxa"/>
            <w:vAlign w:val="center"/>
          </w:tcPr>
          <w:p w:rsidR="00F5642E" w:rsidRPr="00896424" w:rsidRDefault="00604893" w:rsidP="00F5642E">
            <w:pPr>
              <w:pStyle w:val="af6"/>
              <w:snapToGrid w:val="0"/>
              <w:spacing w:after="0" w:line="440" w:lineRule="exact"/>
              <w:rPr>
                <w:rFonts w:ascii="等线" w:eastAsia="等线" w:hAnsi="等线"/>
                <w:sz w:val="24"/>
              </w:rPr>
            </w:pPr>
            <w:r w:rsidRPr="00896424">
              <w:rPr>
                <w:rFonts w:ascii="等线" w:eastAsia="等线" w:hAnsi="等线" w:hint="eastAsia"/>
                <w:sz w:val="24"/>
              </w:rPr>
              <w:t>《</w:t>
            </w:r>
            <w:sdt>
              <w:sdtPr>
                <w:rPr>
                  <w:rFonts w:ascii="等线" w:eastAsia="等线" w:hAnsi="等线" w:hint="eastAsia"/>
                  <w:sz w:val="24"/>
                </w:rPr>
                <w:alias w:val="标题"/>
                <w:tag w:val=""/>
                <w:id w:val="-670642993"/>
                <w:placeholder>
                  <w:docPart w:val="0F5B56D25B104967841177856ABE0AA7"/>
                </w:placeholder>
                <w:dataBinding w:prefixMappings="xmlns:ns0='http://purl.org/dc/elements/1.1/' xmlns:ns1='http://schemas.openxmlformats.org/package/2006/metadata/core-properties' " w:xpath="/ns1:coreProperties[1]/ns0:title[1]" w:storeItemID="{6C3C8BC8-F283-45AE-878A-BAB7291924A1}"/>
                <w:text/>
              </w:sdtPr>
              <w:sdtEndPr/>
              <w:sdtContent>
                <w:r w:rsidR="0070737E" w:rsidRPr="00896424">
                  <w:rPr>
                    <w:rFonts w:ascii="等线" w:eastAsia="等线" w:hAnsi="等线" w:hint="eastAsia"/>
                    <w:sz w:val="24"/>
                  </w:rPr>
                  <w:t>上海图书馆众包服务平台和基础服务平台</w:t>
                </w:r>
              </w:sdtContent>
            </w:sdt>
            <w:r w:rsidR="0070737E" w:rsidRPr="00896424">
              <w:rPr>
                <w:rFonts w:ascii="等线" w:eastAsia="等线" w:hAnsi="等线"/>
                <w:sz w:val="24"/>
              </w:rPr>
              <w:t>——</w:t>
            </w:r>
            <w:r w:rsidR="00634AC9" w:rsidRPr="00896424">
              <w:rPr>
                <w:rFonts w:ascii="等线" w:eastAsia="等线" w:hAnsi="等线" w:hint="eastAsia"/>
                <w:sz w:val="24"/>
              </w:rPr>
              <w:t>项目实施方案</w:t>
            </w:r>
            <w:r w:rsidRPr="00896424">
              <w:rPr>
                <w:rFonts w:ascii="等线" w:eastAsia="等线" w:hAnsi="等线" w:hint="eastAsia"/>
                <w:sz w:val="24"/>
              </w:rPr>
              <w:t>》</w:t>
            </w:r>
          </w:p>
          <w:p w:rsidR="00604893" w:rsidRPr="00896424" w:rsidRDefault="00604893" w:rsidP="00634AC9">
            <w:pPr>
              <w:pStyle w:val="af6"/>
              <w:snapToGrid w:val="0"/>
              <w:spacing w:after="0" w:line="440" w:lineRule="exact"/>
              <w:rPr>
                <w:rFonts w:ascii="等线" w:eastAsia="等线" w:hAnsi="等线"/>
                <w:sz w:val="24"/>
              </w:rPr>
            </w:pPr>
          </w:p>
        </w:tc>
      </w:tr>
      <w:tr w:rsidR="00604893" w:rsidRPr="00896424" w:rsidTr="00BC48E5">
        <w:tc>
          <w:tcPr>
            <w:tcW w:w="3780" w:type="dxa"/>
            <w:vAlign w:val="center"/>
          </w:tcPr>
          <w:p w:rsidR="00604893" w:rsidRPr="00896424" w:rsidRDefault="00604893" w:rsidP="00BC48E5">
            <w:pPr>
              <w:snapToGrid w:val="0"/>
              <w:spacing w:line="400" w:lineRule="exact"/>
              <w:rPr>
                <w:rFonts w:ascii="等线" w:eastAsia="等线" w:hAnsi="等线"/>
                <w:sz w:val="24"/>
              </w:rPr>
            </w:pPr>
            <w:r w:rsidRPr="00896424">
              <w:rPr>
                <w:rFonts w:ascii="等线" w:eastAsia="等线" w:hAnsi="等线" w:hint="eastAsia"/>
                <w:sz w:val="24"/>
              </w:rPr>
              <w:t>项目设计</w:t>
            </w:r>
          </w:p>
        </w:tc>
        <w:tc>
          <w:tcPr>
            <w:tcW w:w="4500" w:type="dxa"/>
            <w:vAlign w:val="center"/>
          </w:tcPr>
          <w:p w:rsidR="004D5752" w:rsidRPr="00896424" w:rsidRDefault="004D5752" w:rsidP="004D5752">
            <w:pPr>
              <w:pStyle w:val="af6"/>
              <w:snapToGrid w:val="0"/>
              <w:spacing w:after="0" w:line="440" w:lineRule="exact"/>
              <w:rPr>
                <w:rFonts w:ascii="等线" w:eastAsia="等线" w:hAnsi="等线"/>
                <w:sz w:val="24"/>
              </w:rPr>
            </w:pPr>
            <w:r w:rsidRPr="00896424">
              <w:rPr>
                <w:rFonts w:ascii="等线" w:eastAsia="等线" w:hAnsi="等线" w:hint="eastAsia"/>
                <w:sz w:val="24"/>
              </w:rPr>
              <w:t>《</w:t>
            </w:r>
            <w:sdt>
              <w:sdtPr>
                <w:rPr>
                  <w:rFonts w:ascii="等线" w:eastAsia="等线" w:hAnsi="等线" w:hint="eastAsia"/>
                  <w:sz w:val="24"/>
                </w:rPr>
                <w:alias w:val="标题"/>
                <w:tag w:val=""/>
                <w:id w:val="2082248854"/>
                <w:placeholder>
                  <w:docPart w:val="2AF31165AF9A4EFC9EB0C42061BCA740"/>
                </w:placeholder>
                <w:dataBinding w:prefixMappings="xmlns:ns0='http://purl.org/dc/elements/1.1/' xmlns:ns1='http://schemas.openxmlformats.org/package/2006/metadata/core-properties' " w:xpath="/ns1:coreProperties[1]/ns0:title[1]" w:storeItemID="{6C3C8BC8-F283-45AE-878A-BAB7291924A1}"/>
                <w:text/>
              </w:sdtPr>
              <w:sdtEndPr/>
              <w:sdtContent>
                <w:r w:rsidR="0070737E" w:rsidRPr="00896424">
                  <w:rPr>
                    <w:rFonts w:ascii="等线" w:eastAsia="等线" w:hAnsi="等线" w:hint="eastAsia"/>
                    <w:sz w:val="24"/>
                  </w:rPr>
                  <w:t>上海图书馆众包服务平台和基础服务平台</w:t>
                </w:r>
              </w:sdtContent>
            </w:sdt>
            <w:r w:rsidR="0070737E" w:rsidRPr="00896424">
              <w:rPr>
                <w:rFonts w:ascii="等线" w:eastAsia="等线" w:hAnsi="等线"/>
                <w:sz w:val="24"/>
              </w:rPr>
              <w:t>——</w:t>
            </w:r>
            <w:r w:rsidR="0070737E" w:rsidRPr="00896424">
              <w:rPr>
                <w:rFonts w:ascii="等线" w:eastAsia="等线" w:hAnsi="等线" w:hint="eastAsia"/>
                <w:sz w:val="24"/>
              </w:rPr>
              <w:t>概要</w:t>
            </w:r>
            <w:r w:rsidRPr="00896424">
              <w:rPr>
                <w:rFonts w:ascii="等线" w:eastAsia="等线" w:hAnsi="等线"/>
                <w:sz w:val="24"/>
              </w:rPr>
              <w:t>设计方案》</w:t>
            </w:r>
          </w:p>
          <w:p w:rsidR="00F04EC1" w:rsidRPr="00896424" w:rsidRDefault="004D5752" w:rsidP="0070737E">
            <w:pPr>
              <w:pStyle w:val="af6"/>
              <w:snapToGrid w:val="0"/>
              <w:spacing w:after="0" w:line="440" w:lineRule="exact"/>
              <w:rPr>
                <w:rFonts w:ascii="等线" w:eastAsia="等线" w:hAnsi="等线"/>
                <w:sz w:val="24"/>
              </w:rPr>
            </w:pPr>
            <w:r w:rsidRPr="00896424">
              <w:rPr>
                <w:rFonts w:ascii="等线" w:eastAsia="等线" w:hAnsi="等线" w:hint="eastAsia"/>
                <w:sz w:val="24"/>
              </w:rPr>
              <w:t>《</w:t>
            </w:r>
            <w:sdt>
              <w:sdtPr>
                <w:rPr>
                  <w:rFonts w:ascii="等线" w:eastAsia="等线" w:hAnsi="等线" w:hint="eastAsia"/>
                  <w:sz w:val="24"/>
                </w:rPr>
                <w:alias w:val="标题"/>
                <w:tag w:val=""/>
                <w:id w:val="-1239937145"/>
                <w:placeholder>
                  <w:docPart w:val="8A94FB546F784B80B783E663B0B9A530"/>
                </w:placeholder>
                <w:dataBinding w:prefixMappings="xmlns:ns0='http://purl.org/dc/elements/1.1/' xmlns:ns1='http://schemas.openxmlformats.org/package/2006/metadata/core-properties' " w:xpath="/ns1:coreProperties[1]/ns0:title[1]" w:storeItemID="{6C3C8BC8-F283-45AE-878A-BAB7291924A1}"/>
                <w:text/>
              </w:sdtPr>
              <w:sdtEndPr/>
              <w:sdtContent>
                <w:r w:rsidR="0070737E" w:rsidRPr="00896424">
                  <w:rPr>
                    <w:rFonts w:ascii="等线" w:eastAsia="等线" w:hAnsi="等线" w:hint="eastAsia"/>
                    <w:sz w:val="24"/>
                  </w:rPr>
                  <w:t>上海图书馆众包服务平台和基础服务平台</w:t>
                </w:r>
              </w:sdtContent>
            </w:sdt>
            <w:r w:rsidR="0070737E" w:rsidRPr="00896424">
              <w:rPr>
                <w:rFonts w:ascii="等线" w:eastAsia="等线" w:hAnsi="等线"/>
                <w:sz w:val="24"/>
              </w:rPr>
              <w:t>——</w:t>
            </w:r>
            <w:r w:rsidRPr="00896424">
              <w:rPr>
                <w:rFonts w:ascii="等线" w:eastAsia="等线" w:hAnsi="等线"/>
                <w:sz w:val="24"/>
              </w:rPr>
              <w:t>数据字典设计》</w:t>
            </w:r>
          </w:p>
        </w:tc>
      </w:tr>
      <w:tr w:rsidR="00604893" w:rsidRPr="00896424" w:rsidTr="00BC48E5">
        <w:tc>
          <w:tcPr>
            <w:tcW w:w="3780" w:type="dxa"/>
          </w:tcPr>
          <w:p w:rsidR="00604893" w:rsidRPr="00896424" w:rsidRDefault="00604893" w:rsidP="00BC48E5">
            <w:pPr>
              <w:snapToGrid w:val="0"/>
              <w:spacing w:line="400" w:lineRule="exact"/>
              <w:rPr>
                <w:rFonts w:ascii="等线" w:eastAsia="等线" w:hAnsi="等线"/>
                <w:sz w:val="24"/>
              </w:rPr>
            </w:pPr>
            <w:r w:rsidRPr="00896424">
              <w:rPr>
                <w:rFonts w:ascii="等线" w:eastAsia="等线" w:hAnsi="等线" w:hint="eastAsia"/>
                <w:sz w:val="24"/>
              </w:rPr>
              <w:t>项目</w:t>
            </w:r>
            <w:r w:rsidR="00335B26" w:rsidRPr="00896424">
              <w:rPr>
                <w:rFonts w:ascii="等线" w:eastAsia="等线" w:hAnsi="等线" w:hint="eastAsia"/>
                <w:sz w:val="24"/>
              </w:rPr>
              <w:t>开发与</w:t>
            </w:r>
            <w:r w:rsidRPr="00896424">
              <w:rPr>
                <w:rFonts w:ascii="等线" w:eastAsia="等线" w:hAnsi="等线" w:hint="eastAsia"/>
                <w:sz w:val="24"/>
              </w:rPr>
              <w:t>实施</w:t>
            </w:r>
          </w:p>
        </w:tc>
        <w:tc>
          <w:tcPr>
            <w:tcW w:w="4500" w:type="dxa"/>
            <w:vAlign w:val="center"/>
          </w:tcPr>
          <w:p w:rsidR="00604893" w:rsidRPr="00896424" w:rsidRDefault="00604893" w:rsidP="00BC48E5">
            <w:pPr>
              <w:pStyle w:val="af6"/>
              <w:snapToGrid w:val="0"/>
              <w:spacing w:after="0" w:line="440" w:lineRule="exact"/>
              <w:rPr>
                <w:rFonts w:ascii="等线" w:eastAsia="等线" w:hAnsi="等线"/>
                <w:sz w:val="24"/>
              </w:rPr>
            </w:pPr>
            <w:r w:rsidRPr="00896424">
              <w:rPr>
                <w:rFonts w:ascii="等线" w:eastAsia="等线" w:hAnsi="等线" w:hint="eastAsia"/>
                <w:sz w:val="24"/>
              </w:rPr>
              <w:t>《</w:t>
            </w:r>
            <w:sdt>
              <w:sdtPr>
                <w:rPr>
                  <w:rFonts w:ascii="等线" w:eastAsia="等线" w:hAnsi="等线" w:hint="eastAsia"/>
                  <w:sz w:val="24"/>
                </w:rPr>
                <w:alias w:val="标题"/>
                <w:tag w:val=""/>
                <w:id w:val="406278840"/>
                <w:placeholder>
                  <w:docPart w:val="8C37BDA859D54E2DAC07FB13C2EEACDE"/>
                </w:placeholder>
                <w:dataBinding w:prefixMappings="xmlns:ns0='http://purl.org/dc/elements/1.1/' xmlns:ns1='http://schemas.openxmlformats.org/package/2006/metadata/core-properties' " w:xpath="/ns1:coreProperties[1]/ns0:title[1]" w:storeItemID="{6C3C8BC8-F283-45AE-878A-BAB7291924A1}"/>
                <w:text/>
              </w:sdtPr>
              <w:sdtEndPr/>
              <w:sdtContent>
                <w:r w:rsidR="00354386" w:rsidRPr="00896424">
                  <w:rPr>
                    <w:rFonts w:ascii="等线" w:eastAsia="等线" w:hAnsi="等线" w:hint="eastAsia"/>
                    <w:sz w:val="24"/>
                  </w:rPr>
                  <w:t>上海图书馆众包服务平台和基础服务平台</w:t>
                </w:r>
              </w:sdtContent>
            </w:sdt>
            <w:r w:rsidR="00354386" w:rsidRPr="00896424">
              <w:rPr>
                <w:rFonts w:ascii="等线" w:eastAsia="等线" w:hAnsi="等线"/>
                <w:sz w:val="24"/>
              </w:rPr>
              <w:t>——</w:t>
            </w:r>
            <w:r w:rsidRPr="00896424">
              <w:rPr>
                <w:rFonts w:ascii="等线" w:eastAsia="等线" w:hAnsi="等线" w:hint="eastAsia"/>
                <w:sz w:val="24"/>
              </w:rPr>
              <w:t>项目</w:t>
            </w:r>
            <w:r w:rsidR="00FC28DE" w:rsidRPr="00896424">
              <w:rPr>
                <w:rFonts w:ascii="等线" w:eastAsia="等线" w:hAnsi="等线" w:hint="eastAsia"/>
                <w:sz w:val="24"/>
              </w:rPr>
              <w:t>周报</w:t>
            </w:r>
            <w:r w:rsidRPr="00896424">
              <w:rPr>
                <w:rFonts w:ascii="等线" w:eastAsia="等线" w:hAnsi="等线" w:hint="eastAsia"/>
                <w:sz w:val="24"/>
              </w:rPr>
              <w:t>》</w:t>
            </w:r>
          </w:p>
          <w:p w:rsidR="00604893" w:rsidRPr="00896424" w:rsidRDefault="00604893" w:rsidP="00BC48E5">
            <w:pPr>
              <w:pStyle w:val="af6"/>
              <w:snapToGrid w:val="0"/>
              <w:spacing w:after="0" w:line="440" w:lineRule="exact"/>
              <w:rPr>
                <w:rFonts w:ascii="等线" w:eastAsia="等线" w:hAnsi="等线"/>
                <w:sz w:val="24"/>
              </w:rPr>
            </w:pPr>
            <w:r w:rsidRPr="00896424">
              <w:rPr>
                <w:rFonts w:ascii="等线" w:eastAsia="等线" w:hAnsi="等线" w:hint="eastAsia"/>
                <w:sz w:val="24"/>
              </w:rPr>
              <w:t>《</w:t>
            </w:r>
            <w:sdt>
              <w:sdtPr>
                <w:rPr>
                  <w:rFonts w:ascii="等线" w:eastAsia="等线" w:hAnsi="等线" w:hint="eastAsia"/>
                  <w:sz w:val="24"/>
                </w:rPr>
                <w:alias w:val="标题"/>
                <w:tag w:val=""/>
                <w:id w:val="113635133"/>
                <w:placeholder>
                  <w:docPart w:val="9A4D3D033FC049BEA5E0E7C55D04756B"/>
                </w:placeholder>
                <w:dataBinding w:prefixMappings="xmlns:ns0='http://purl.org/dc/elements/1.1/' xmlns:ns1='http://schemas.openxmlformats.org/package/2006/metadata/core-properties' " w:xpath="/ns1:coreProperties[1]/ns0:title[1]" w:storeItemID="{6C3C8BC8-F283-45AE-878A-BAB7291924A1}"/>
                <w:text/>
              </w:sdtPr>
              <w:sdtEndPr/>
              <w:sdtContent>
                <w:r w:rsidR="00354386" w:rsidRPr="00896424">
                  <w:rPr>
                    <w:rFonts w:ascii="等线" w:eastAsia="等线" w:hAnsi="等线" w:hint="eastAsia"/>
                    <w:sz w:val="24"/>
                  </w:rPr>
                  <w:t>上海图书馆众包服务平台和基础服务平台</w:t>
                </w:r>
              </w:sdtContent>
            </w:sdt>
            <w:r w:rsidR="00354386" w:rsidRPr="00896424">
              <w:rPr>
                <w:rFonts w:ascii="等线" w:eastAsia="等线" w:hAnsi="等线"/>
                <w:sz w:val="24"/>
              </w:rPr>
              <w:t>——</w:t>
            </w:r>
            <w:r w:rsidRPr="00896424">
              <w:rPr>
                <w:rFonts w:ascii="等线" w:eastAsia="等线" w:hAnsi="等线" w:hint="eastAsia"/>
                <w:sz w:val="24"/>
              </w:rPr>
              <w:t>项目</w:t>
            </w:r>
            <w:r w:rsidR="00FC28DE" w:rsidRPr="00896424">
              <w:rPr>
                <w:rFonts w:ascii="等线" w:eastAsia="等线" w:hAnsi="等线" w:hint="eastAsia"/>
                <w:sz w:val="24"/>
              </w:rPr>
              <w:t>周例会会议纪要</w:t>
            </w:r>
            <w:r w:rsidRPr="00896424">
              <w:rPr>
                <w:rFonts w:ascii="等线" w:eastAsia="等线" w:hAnsi="等线" w:hint="eastAsia"/>
                <w:sz w:val="24"/>
              </w:rPr>
              <w:t>》</w:t>
            </w:r>
          </w:p>
          <w:p w:rsidR="00FC28DE" w:rsidRPr="00896424" w:rsidRDefault="00FC28DE" w:rsidP="00BC48E5">
            <w:pPr>
              <w:pStyle w:val="af6"/>
              <w:snapToGrid w:val="0"/>
              <w:spacing w:after="0" w:line="440" w:lineRule="exact"/>
              <w:rPr>
                <w:rFonts w:ascii="等线" w:eastAsia="等线" w:hAnsi="等线"/>
                <w:sz w:val="24"/>
              </w:rPr>
            </w:pPr>
            <w:r w:rsidRPr="00896424">
              <w:rPr>
                <w:rFonts w:ascii="等线" w:eastAsia="等线" w:hAnsi="等线" w:hint="eastAsia"/>
                <w:sz w:val="24"/>
              </w:rPr>
              <w:t>《</w:t>
            </w:r>
            <w:sdt>
              <w:sdtPr>
                <w:rPr>
                  <w:rFonts w:ascii="等线" w:eastAsia="等线" w:hAnsi="等线" w:hint="eastAsia"/>
                  <w:sz w:val="24"/>
                </w:rPr>
                <w:alias w:val="标题"/>
                <w:tag w:val=""/>
                <w:id w:val="1682782866"/>
                <w:placeholder>
                  <w:docPart w:val="6FE32B7ECEC94698BBF2CED45237232C"/>
                </w:placeholder>
                <w:dataBinding w:prefixMappings="xmlns:ns0='http://purl.org/dc/elements/1.1/' xmlns:ns1='http://schemas.openxmlformats.org/package/2006/metadata/core-properties' " w:xpath="/ns1:coreProperties[1]/ns0:title[1]" w:storeItemID="{6C3C8BC8-F283-45AE-878A-BAB7291924A1}"/>
                <w:text/>
              </w:sdtPr>
              <w:sdtEndPr/>
              <w:sdtContent>
                <w:r w:rsidR="00354386" w:rsidRPr="00896424">
                  <w:rPr>
                    <w:rFonts w:ascii="等线" w:eastAsia="等线" w:hAnsi="等线" w:hint="eastAsia"/>
                    <w:sz w:val="24"/>
                  </w:rPr>
                  <w:t>上海图书馆众包服务平台和基础服务平台</w:t>
                </w:r>
              </w:sdtContent>
            </w:sdt>
            <w:r w:rsidR="00354386" w:rsidRPr="00896424">
              <w:rPr>
                <w:rFonts w:ascii="等线" w:eastAsia="等线" w:hAnsi="等线"/>
                <w:sz w:val="24"/>
              </w:rPr>
              <w:t>——</w:t>
            </w:r>
            <w:r w:rsidRPr="00896424">
              <w:rPr>
                <w:rFonts w:ascii="等线" w:eastAsia="等线" w:hAnsi="等线" w:hint="eastAsia"/>
                <w:sz w:val="24"/>
              </w:rPr>
              <w:t>源代码</w:t>
            </w:r>
            <w:r w:rsidR="00354386" w:rsidRPr="00896424">
              <w:rPr>
                <w:rFonts w:ascii="等线" w:eastAsia="等线" w:hAnsi="等线" w:hint="eastAsia"/>
                <w:sz w:val="24"/>
              </w:rPr>
              <w:t>清单</w:t>
            </w:r>
            <w:r w:rsidRPr="00896424">
              <w:rPr>
                <w:rFonts w:ascii="等线" w:eastAsia="等线" w:hAnsi="等线" w:hint="eastAsia"/>
                <w:sz w:val="24"/>
              </w:rPr>
              <w:t>》</w:t>
            </w:r>
          </w:p>
          <w:p w:rsidR="00604893" w:rsidRPr="00896424" w:rsidRDefault="00604893" w:rsidP="00BC48E5">
            <w:pPr>
              <w:pStyle w:val="af6"/>
              <w:snapToGrid w:val="0"/>
              <w:spacing w:after="0" w:line="440" w:lineRule="exact"/>
              <w:rPr>
                <w:rFonts w:ascii="等线" w:eastAsia="等线" w:hAnsi="等线"/>
                <w:sz w:val="24"/>
              </w:rPr>
            </w:pPr>
            <w:r w:rsidRPr="00896424">
              <w:rPr>
                <w:rFonts w:ascii="等线" w:eastAsia="等线" w:hAnsi="等线" w:hint="eastAsia"/>
                <w:sz w:val="24"/>
              </w:rPr>
              <w:t>《</w:t>
            </w:r>
            <w:sdt>
              <w:sdtPr>
                <w:rPr>
                  <w:rFonts w:ascii="等线" w:eastAsia="等线" w:hAnsi="等线" w:hint="eastAsia"/>
                  <w:sz w:val="24"/>
                </w:rPr>
                <w:alias w:val="标题"/>
                <w:tag w:val=""/>
                <w:id w:val="-172187379"/>
                <w:placeholder>
                  <w:docPart w:val="32A0F42C3AE746BB9BDA7C27DAE4B40B"/>
                </w:placeholder>
                <w:dataBinding w:prefixMappings="xmlns:ns0='http://purl.org/dc/elements/1.1/' xmlns:ns1='http://schemas.openxmlformats.org/package/2006/metadata/core-properties' " w:xpath="/ns1:coreProperties[1]/ns0:title[1]" w:storeItemID="{6C3C8BC8-F283-45AE-878A-BAB7291924A1}"/>
                <w:text/>
              </w:sdtPr>
              <w:sdtEndPr/>
              <w:sdtContent>
                <w:r w:rsidR="00354386" w:rsidRPr="00896424">
                  <w:rPr>
                    <w:rFonts w:ascii="等线" w:eastAsia="等线" w:hAnsi="等线" w:hint="eastAsia"/>
                    <w:sz w:val="24"/>
                  </w:rPr>
                  <w:t>上海图书馆众包服务平台和基础服务平台</w:t>
                </w:r>
              </w:sdtContent>
            </w:sdt>
            <w:r w:rsidR="00354386" w:rsidRPr="00896424">
              <w:rPr>
                <w:rFonts w:ascii="等线" w:eastAsia="等线" w:hAnsi="等线"/>
                <w:sz w:val="24"/>
              </w:rPr>
              <w:t>——</w:t>
            </w:r>
            <w:r w:rsidRPr="00896424">
              <w:rPr>
                <w:rFonts w:ascii="等线" w:eastAsia="等线" w:hAnsi="等线" w:hint="eastAsia"/>
                <w:sz w:val="24"/>
              </w:rPr>
              <w:t>测试报告》</w:t>
            </w:r>
          </w:p>
          <w:p w:rsidR="00354386" w:rsidRPr="00896424" w:rsidRDefault="00354386" w:rsidP="00354386">
            <w:pPr>
              <w:pStyle w:val="af6"/>
              <w:snapToGrid w:val="0"/>
              <w:spacing w:after="0" w:line="440" w:lineRule="exact"/>
              <w:rPr>
                <w:rFonts w:ascii="等线" w:eastAsia="等线" w:hAnsi="等线"/>
                <w:sz w:val="24"/>
              </w:rPr>
            </w:pPr>
            <w:r w:rsidRPr="00896424">
              <w:rPr>
                <w:rFonts w:ascii="等线" w:eastAsia="等线" w:hAnsi="等线" w:hint="eastAsia"/>
                <w:sz w:val="24"/>
              </w:rPr>
              <w:t>《</w:t>
            </w:r>
            <w:sdt>
              <w:sdtPr>
                <w:rPr>
                  <w:rFonts w:ascii="等线" w:eastAsia="等线" w:hAnsi="等线" w:hint="eastAsia"/>
                  <w:sz w:val="24"/>
                </w:rPr>
                <w:alias w:val="标题"/>
                <w:tag w:val=""/>
                <w:id w:val="-680744348"/>
                <w:placeholder>
                  <w:docPart w:val="50BAB02A94F44EC2900A2FDC87F71F22"/>
                </w:placeholder>
                <w:dataBinding w:prefixMappings="xmlns:ns0='http://purl.org/dc/elements/1.1/' xmlns:ns1='http://schemas.openxmlformats.org/package/2006/metadata/core-properties' " w:xpath="/ns1:coreProperties[1]/ns0:title[1]" w:storeItemID="{6C3C8BC8-F283-45AE-878A-BAB7291924A1}"/>
                <w:text/>
              </w:sdtPr>
              <w:sdtEndPr/>
              <w:sdtContent>
                <w:r w:rsidRPr="00896424">
                  <w:rPr>
                    <w:rFonts w:ascii="等线" w:eastAsia="等线" w:hAnsi="等线" w:hint="eastAsia"/>
                    <w:sz w:val="24"/>
                  </w:rPr>
                  <w:t>上海图书馆众包服务平台和基础服务平台</w:t>
                </w:r>
              </w:sdtContent>
            </w:sdt>
            <w:r w:rsidRPr="00896424">
              <w:rPr>
                <w:rFonts w:ascii="等线" w:eastAsia="等线" w:hAnsi="等线"/>
                <w:sz w:val="24"/>
              </w:rPr>
              <w:t>——</w:t>
            </w:r>
            <w:r w:rsidRPr="00896424">
              <w:rPr>
                <w:rFonts w:ascii="等线" w:eastAsia="等线" w:hAnsi="等线" w:hint="eastAsia"/>
                <w:sz w:val="24"/>
              </w:rPr>
              <w:t>用户操作手册》</w:t>
            </w:r>
          </w:p>
          <w:p w:rsidR="00604893" w:rsidRPr="00896424" w:rsidRDefault="00604893" w:rsidP="00BC48E5">
            <w:pPr>
              <w:pStyle w:val="af6"/>
              <w:snapToGrid w:val="0"/>
              <w:spacing w:after="0" w:line="440" w:lineRule="exact"/>
              <w:rPr>
                <w:rFonts w:ascii="等线" w:eastAsia="等线" w:hAnsi="等线"/>
                <w:sz w:val="24"/>
              </w:rPr>
            </w:pPr>
            <w:r w:rsidRPr="00896424">
              <w:rPr>
                <w:rFonts w:ascii="等线" w:eastAsia="等线" w:hAnsi="等线" w:hint="eastAsia"/>
                <w:sz w:val="24"/>
              </w:rPr>
              <w:t>《</w:t>
            </w:r>
            <w:sdt>
              <w:sdtPr>
                <w:rPr>
                  <w:rFonts w:ascii="等线" w:eastAsia="等线" w:hAnsi="等线" w:hint="eastAsia"/>
                  <w:sz w:val="24"/>
                </w:rPr>
                <w:alias w:val="标题"/>
                <w:tag w:val=""/>
                <w:id w:val="2029512845"/>
                <w:placeholder>
                  <w:docPart w:val="130AE48A999642D3B160A6EE74D57D2A"/>
                </w:placeholder>
                <w:dataBinding w:prefixMappings="xmlns:ns0='http://purl.org/dc/elements/1.1/' xmlns:ns1='http://schemas.openxmlformats.org/package/2006/metadata/core-properties' " w:xpath="/ns1:coreProperties[1]/ns0:title[1]" w:storeItemID="{6C3C8BC8-F283-45AE-878A-BAB7291924A1}"/>
                <w:text/>
              </w:sdtPr>
              <w:sdtEndPr/>
              <w:sdtContent>
                <w:r w:rsidR="00354386" w:rsidRPr="00896424">
                  <w:rPr>
                    <w:rFonts w:ascii="等线" w:eastAsia="等线" w:hAnsi="等线" w:hint="eastAsia"/>
                    <w:sz w:val="24"/>
                  </w:rPr>
                  <w:t>上海图书馆众包服务平台和基础服务平台</w:t>
                </w:r>
              </w:sdtContent>
            </w:sdt>
            <w:r w:rsidR="00354386" w:rsidRPr="00896424">
              <w:rPr>
                <w:rFonts w:ascii="等线" w:eastAsia="等线" w:hAnsi="等线"/>
                <w:sz w:val="24"/>
              </w:rPr>
              <w:t>——</w:t>
            </w:r>
            <w:r w:rsidRPr="00896424">
              <w:rPr>
                <w:rFonts w:ascii="等线" w:eastAsia="等线" w:hAnsi="等线" w:hint="eastAsia"/>
                <w:sz w:val="24"/>
              </w:rPr>
              <w:t>项目初验报告》</w:t>
            </w:r>
          </w:p>
          <w:p w:rsidR="00CD0C9B" w:rsidRPr="00896424" w:rsidRDefault="00CD0C9B" w:rsidP="00BC48E5">
            <w:pPr>
              <w:pStyle w:val="af6"/>
              <w:snapToGrid w:val="0"/>
              <w:spacing w:after="0" w:line="440" w:lineRule="exact"/>
              <w:rPr>
                <w:rFonts w:ascii="等线" w:eastAsia="等线" w:hAnsi="等线"/>
                <w:sz w:val="24"/>
              </w:rPr>
            </w:pPr>
            <w:r w:rsidRPr="00896424">
              <w:rPr>
                <w:rFonts w:ascii="等线" w:eastAsia="等线" w:hAnsi="等线" w:hint="eastAsia"/>
                <w:sz w:val="24"/>
              </w:rPr>
              <w:t>《</w:t>
            </w:r>
            <w:sdt>
              <w:sdtPr>
                <w:rPr>
                  <w:rFonts w:ascii="等线" w:eastAsia="等线" w:hAnsi="等线" w:hint="eastAsia"/>
                  <w:sz w:val="24"/>
                </w:rPr>
                <w:alias w:val="标题"/>
                <w:tag w:val=""/>
                <w:id w:val="-1817025643"/>
                <w:placeholder>
                  <w:docPart w:val="E8B4A268110649E18394781CCF8DD60D"/>
                </w:placeholder>
                <w:dataBinding w:prefixMappings="xmlns:ns0='http://purl.org/dc/elements/1.1/' xmlns:ns1='http://schemas.openxmlformats.org/package/2006/metadata/core-properties' " w:xpath="/ns1:coreProperties[1]/ns0:title[1]" w:storeItemID="{6C3C8BC8-F283-45AE-878A-BAB7291924A1}"/>
                <w:text/>
              </w:sdtPr>
              <w:sdtEndPr/>
              <w:sdtContent>
                <w:r w:rsidR="00354386" w:rsidRPr="00896424">
                  <w:rPr>
                    <w:rFonts w:ascii="等线" w:eastAsia="等线" w:hAnsi="等线" w:hint="eastAsia"/>
                    <w:sz w:val="24"/>
                  </w:rPr>
                  <w:t>上海图书馆众包服务平台和基础服务平台</w:t>
                </w:r>
              </w:sdtContent>
            </w:sdt>
            <w:r w:rsidR="00354386" w:rsidRPr="00896424">
              <w:rPr>
                <w:rFonts w:ascii="等线" w:eastAsia="等线" w:hAnsi="等线"/>
                <w:sz w:val="24"/>
              </w:rPr>
              <w:t>——</w:t>
            </w:r>
            <w:r w:rsidRPr="00896424">
              <w:rPr>
                <w:rFonts w:ascii="等线" w:eastAsia="等线" w:hAnsi="等线" w:hint="eastAsia"/>
                <w:sz w:val="24"/>
              </w:rPr>
              <w:t>系统</w:t>
            </w:r>
            <w:r w:rsidR="00354386" w:rsidRPr="00896424">
              <w:rPr>
                <w:rFonts w:ascii="等线" w:eastAsia="等线" w:hAnsi="等线" w:hint="eastAsia"/>
                <w:sz w:val="24"/>
              </w:rPr>
              <w:t>安装部署手册</w:t>
            </w:r>
            <w:r w:rsidRPr="00896424">
              <w:rPr>
                <w:rFonts w:ascii="等线" w:eastAsia="等线" w:hAnsi="等线" w:hint="eastAsia"/>
                <w:sz w:val="24"/>
              </w:rPr>
              <w:t>》</w:t>
            </w:r>
          </w:p>
        </w:tc>
      </w:tr>
      <w:tr w:rsidR="00604893" w:rsidRPr="00896424" w:rsidTr="00BC48E5">
        <w:tc>
          <w:tcPr>
            <w:tcW w:w="3780" w:type="dxa"/>
          </w:tcPr>
          <w:p w:rsidR="00604893" w:rsidRPr="00896424" w:rsidRDefault="00604893" w:rsidP="00BC48E5">
            <w:pPr>
              <w:snapToGrid w:val="0"/>
              <w:spacing w:line="400" w:lineRule="exact"/>
              <w:rPr>
                <w:rFonts w:ascii="等线" w:eastAsia="等线" w:hAnsi="等线"/>
                <w:sz w:val="24"/>
              </w:rPr>
            </w:pPr>
            <w:r w:rsidRPr="00896424">
              <w:rPr>
                <w:rFonts w:ascii="等线" w:eastAsia="等线" w:hAnsi="等线" w:hint="eastAsia"/>
                <w:sz w:val="24"/>
              </w:rPr>
              <w:t>项目培训</w:t>
            </w:r>
          </w:p>
        </w:tc>
        <w:tc>
          <w:tcPr>
            <w:tcW w:w="4500" w:type="dxa"/>
            <w:vAlign w:val="center"/>
          </w:tcPr>
          <w:p w:rsidR="00604893" w:rsidRPr="00896424" w:rsidRDefault="00604893" w:rsidP="00FC28DE">
            <w:pPr>
              <w:pStyle w:val="af6"/>
              <w:snapToGrid w:val="0"/>
              <w:spacing w:after="0" w:line="440" w:lineRule="exact"/>
              <w:rPr>
                <w:rFonts w:ascii="等线" w:eastAsia="等线" w:hAnsi="等线"/>
                <w:sz w:val="24"/>
              </w:rPr>
            </w:pPr>
          </w:p>
        </w:tc>
      </w:tr>
      <w:tr w:rsidR="00604893" w:rsidRPr="00896424" w:rsidTr="00BC48E5">
        <w:tc>
          <w:tcPr>
            <w:tcW w:w="3780" w:type="dxa"/>
          </w:tcPr>
          <w:p w:rsidR="00604893" w:rsidRPr="00896424" w:rsidRDefault="00604893" w:rsidP="00BC48E5">
            <w:pPr>
              <w:snapToGrid w:val="0"/>
              <w:spacing w:line="400" w:lineRule="exact"/>
              <w:rPr>
                <w:rFonts w:ascii="等线" w:eastAsia="等线" w:hAnsi="等线"/>
                <w:sz w:val="24"/>
              </w:rPr>
            </w:pPr>
            <w:r w:rsidRPr="00896424">
              <w:rPr>
                <w:rFonts w:ascii="等线" w:eastAsia="等线" w:hAnsi="等线" w:hint="eastAsia"/>
                <w:sz w:val="24"/>
              </w:rPr>
              <w:t>项目收尾－项目验收</w:t>
            </w:r>
          </w:p>
        </w:tc>
        <w:tc>
          <w:tcPr>
            <w:tcW w:w="4500" w:type="dxa"/>
            <w:vAlign w:val="center"/>
          </w:tcPr>
          <w:p w:rsidR="00604893" w:rsidRPr="00896424" w:rsidRDefault="00604893" w:rsidP="00BC48E5">
            <w:pPr>
              <w:pStyle w:val="af6"/>
              <w:snapToGrid w:val="0"/>
              <w:spacing w:after="0" w:line="440" w:lineRule="exact"/>
              <w:rPr>
                <w:rFonts w:ascii="等线" w:eastAsia="等线" w:hAnsi="等线"/>
                <w:sz w:val="24"/>
              </w:rPr>
            </w:pPr>
            <w:r w:rsidRPr="00896424">
              <w:rPr>
                <w:rFonts w:ascii="等线" w:eastAsia="等线" w:hAnsi="等线" w:hint="eastAsia"/>
                <w:sz w:val="24"/>
              </w:rPr>
              <w:t>《</w:t>
            </w:r>
            <w:sdt>
              <w:sdtPr>
                <w:rPr>
                  <w:rFonts w:ascii="等线" w:eastAsia="等线" w:hAnsi="等线" w:hint="eastAsia"/>
                  <w:sz w:val="24"/>
                </w:rPr>
                <w:alias w:val="标题"/>
                <w:tag w:val=""/>
                <w:id w:val="32546076"/>
                <w:placeholder>
                  <w:docPart w:val="C5E34004766042F1B8FF5F34D074FC68"/>
                </w:placeholder>
                <w:dataBinding w:prefixMappings="xmlns:ns0='http://purl.org/dc/elements/1.1/' xmlns:ns1='http://schemas.openxmlformats.org/package/2006/metadata/core-properties' " w:xpath="/ns1:coreProperties[1]/ns0:title[1]" w:storeItemID="{6C3C8BC8-F283-45AE-878A-BAB7291924A1}"/>
                <w:text/>
              </w:sdtPr>
              <w:sdtEndPr/>
              <w:sdtContent>
                <w:r w:rsidR="00354386" w:rsidRPr="00896424">
                  <w:rPr>
                    <w:rFonts w:ascii="等线" w:eastAsia="等线" w:hAnsi="等线" w:hint="eastAsia"/>
                    <w:sz w:val="24"/>
                  </w:rPr>
                  <w:t>上海图书馆众包服务平台和基础服务平台</w:t>
                </w:r>
              </w:sdtContent>
            </w:sdt>
            <w:r w:rsidR="00354386" w:rsidRPr="00896424">
              <w:rPr>
                <w:rFonts w:ascii="等线" w:eastAsia="等线" w:hAnsi="等线"/>
                <w:sz w:val="24"/>
              </w:rPr>
              <w:t>——</w:t>
            </w:r>
            <w:r w:rsidRPr="00896424">
              <w:rPr>
                <w:rFonts w:ascii="等线" w:eastAsia="等线" w:hAnsi="等线" w:hint="eastAsia"/>
                <w:sz w:val="24"/>
              </w:rPr>
              <w:t>终验报告》</w:t>
            </w:r>
          </w:p>
        </w:tc>
      </w:tr>
    </w:tbl>
    <w:p w:rsidR="00604893" w:rsidRPr="00896424" w:rsidRDefault="00604893" w:rsidP="00604893">
      <w:pPr>
        <w:autoSpaceDE w:val="0"/>
        <w:autoSpaceDN w:val="0"/>
        <w:adjustRightInd w:val="0"/>
        <w:snapToGrid w:val="0"/>
        <w:spacing w:line="400" w:lineRule="exact"/>
        <w:ind w:firstLineChars="200" w:firstLine="480"/>
        <w:jc w:val="left"/>
        <w:rPr>
          <w:rFonts w:ascii="等线" w:eastAsia="等线" w:hAnsi="等线"/>
          <w:sz w:val="24"/>
        </w:rPr>
      </w:pPr>
    </w:p>
    <w:p w:rsidR="00604893" w:rsidRPr="00896424" w:rsidRDefault="00604893" w:rsidP="00BD2C45">
      <w:pPr>
        <w:numPr>
          <w:ilvl w:val="0"/>
          <w:numId w:val="6"/>
        </w:numPr>
        <w:spacing w:line="360" w:lineRule="auto"/>
        <w:rPr>
          <w:rFonts w:ascii="等线" w:eastAsia="等线" w:hAnsi="等线"/>
          <w:sz w:val="24"/>
        </w:rPr>
      </w:pPr>
      <w:r w:rsidRPr="00896424">
        <w:rPr>
          <w:rFonts w:ascii="等线" w:eastAsia="等线" w:hAnsi="等线" w:hint="eastAsia"/>
          <w:sz w:val="24"/>
        </w:rPr>
        <w:t>文档管理制度</w:t>
      </w:r>
    </w:p>
    <w:p w:rsidR="00604893" w:rsidRPr="00896424" w:rsidRDefault="00604893" w:rsidP="009B4A75">
      <w:pPr>
        <w:spacing w:line="360" w:lineRule="auto"/>
        <w:ind w:firstLineChars="218" w:firstLine="523"/>
        <w:rPr>
          <w:rFonts w:ascii="等线" w:eastAsia="等线" w:hAnsi="等线"/>
          <w:sz w:val="24"/>
        </w:rPr>
      </w:pPr>
      <w:r w:rsidRPr="00896424">
        <w:rPr>
          <w:rFonts w:ascii="等线" w:eastAsia="等线" w:hAnsi="等线" w:hint="eastAsia"/>
          <w:sz w:val="24"/>
        </w:rPr>
        <w:t>为了对项目实施中各种文档进行规范管理，制定如下管理规范：</w:t>
      </w:r>
    </w:p>
    <w:p w:rsidR="00604893" w:rsidRPr="00896424" w:rsidRDefault="00604893" w:rsidP="00BD2C45">
      <w:pPr>
        <w:pStyle w:val="a9"/>
        <w:numPr>
          <w:ilvl w:val="0"/>
          <w:numId w:val="8"/>
        </w:numPr>
        <w:spacing w:line="360" w:lineRule="auto"/>
        <w:ind w:firstLineChars="0"/>
        <w:rPr>
          <w:rFonts w:ascii="等线" w:eastAsia="等线" w:hAnsi="等线"/>
          <w:sz w:val="24"/>
        </w:rPr>
      </w:pPr>
      <w:r w:rsidRPr="00896424">
        <w:rPr>
          <w:rFonts w:ascii="等线" w:eastAsia="等线" w:hAnsi="等线" w:hint="eastAsia"/>
          <w:sz w:val="24"/>
        </w:rPr>
        <w:t>统一文档存放；</w:t>
      </w:r>
    </w:p>
    <w:p w:rsidR="00604893" w:rsidRPr="00896424" w:rsidRDefault="00604893" w:rsidP="00BD2C45">
      <w:pPr>
        <w:pStyle w:val="a9"/>
        <w:numPr>
          <w:ilvl w:val="0"/>
          <w:numId w:val="8"/>
        </w:numPr>
        <w:spacing w:line="360" w:lineRule="auto"/>
        <w:ind w:firstLineChars="0"/>
        <w:rPr>
          <w:rFonts w:ascii="等线" w:eastAsia="等线" w:hAnsi="等线"/>
          <w:sz w:val="24"/>
        </w:rPr>
      </w:pPr>
      <w:r w:rsidRPr="00896424">
        <w:rPr>
          <w:rFonts w:ascii="等线" w:eastAsia="等线" w:hAnsi="等线" w:hint="eastAsia"/>
          <w:sz w:val="24"/>
        </w:rPr>
        <w:t>实行文档备份制度；</w:t>
      </w:r>
    </w:p>
    <w:p w:rsidR="00604893" w:rsidRPr="00896424" w:rsidRDefault="00604893" w:rsidP="00BD2C45">
      <w:pPr>
        <w:pStyle w:val="a9"/>
        <w:numPr>
          <w:ilvl w:val="0"/>
          <w:numId w:val="8"/>
        </w:numPr>
        <w:spacing w:line="360" w:lineRule="auto"/>
        <w:ind w:firstLineChars="0"/>
        <w:rPr>
          <w:rFonts w:ascii="等线" w:eastAsia="等线" w:hAnsi="等线"/>
          <w:sz w:val="24"/>
        </w:rPr>
      </w:pPr>
      <w:r w:rsidRPr="00896424">
        <w:rPr>
          <w:rFonts w:ascii="等线" w:eastAsia="等线" w:hAnsi="等线" w:hint="eastAsia"/>
          <w:sz w:val="24"/>
        </w:rPr>
        <w:t>统一文档命名规则；</w:t>
      </w:r>
    </w:p>
    <w:p w:rsidR="00604893" w:rsidRPr="00896424" w:rsidRDefault="00604893" w:rsidP="00BD2C45">
      <w:pPr>
        <w:pStyle w:val="a9"/>
        <w:numPr>
          <w:ilvl w:val="0"/>
          <w:numId w:val="8"/>
        </w:numPr>
        <w:spacing w:line="360" w:lineRule="auto"/>
        <w:ind w:firstLineChars="0"/>
        <w:rPr>
          <w:rFonts w:ascii="等线" w:eastAsia="等线" w:hAnsi="等线"/>
          <w:sz w:val="24"/>
        </w:rPr>
      </w:pPr>
      <w:r w:rsidRPr="00896424">
        <w:rPr>
          <w:rFonts w:ascii="等线" w:eastAsia="等线" w:hAnsi="等线" w:hint="eastAsia"/>
          <w:sz w:val="24"/>
        </w:rPr>
        <w:t>保留文档修改痕迹；</w:t>
      </w:r>
    </w:p>
    <w:p w:rsidR="00604893" w:rsidRPr="00896424" w:rsidRDefault="00604893" w:rsidP="00BD2C45">
      <w:pPr>
        <w:pStyle w:val="a9"/>
        <w:numPr>
          <w:ilvl w:val="0"/>
          <w:numId w:val="8"/>
        </w:numPr>
        <w:spacing w:line="360" w:lineRule="auto"/>
        <w:ind w:firstLineChars="0"/>
        <w:rPr>
          <w:rFonts w:ascii="等线" w:eastAsia="等线" w:hAnsi="等线"/>
          <w:sz w:val="24"/>
        </w:rPr>
      </w:pPr>
      <w:r w:rsidRPr="00896424">
        <w:rPr>
          <w:rFonts w:ascii="等线" w:eastAsia="等线" w:hAnsi="等线" w:hint="eastAsia"/>
          <w:sz w:val="24"/>
        </w:rPr>
        <w:t>实行项目验收时的文档移交程序。</w:t>
      </w:r>
    </w:p>
    <w:p w:rsidR="007D1A88" w:rsidRPr="00896424" w:rsidRDefault="007D1A88" w:rsidP="00604893">
      <w:pPr>
        <w:pStyle w:val="1"/>
        <w:numPr>
          <w:ilvl w:val="0"/>
          <w:numId w:val="1"/>
        </w:numPr>
        <w:ind w:left="709" w:hanging="709"/>
        <w:rPr>
          <w:rFonts w:ascii="等线" w:eastAsia="等线" w:hAnsi="等线"/>
        </w:rPr>
      </w:pPr>
      <w:bookmarkStart w:id="49" w:name="_Toc405965507"/>
      <w:r w:rsidRPr="00896424">
        <w:rPr>
          <w:rFonts w:ascii="等线" w:eastAsia="等线" w:hAnsi="等线" w:hint="eastAsia"/>
        </w:rPr>
        <w:t>项目实施</w:t>
      </w:r>
      <w:r w:rsidR="009B4A75" w:rsidRPr="00896424">
        <w:rPr>
          <w:rFonts w:ascii="等线" w:eastAsia="等线" w:hAnsi="等线" w:hint="eastAsia"/>
        </w:rPr>
        <w:t>主计划</w:t>
      </w:r>
      <w:bookmarkEnd w:id="49"/>
    </w:p>
    <w:p w:rsidR="00EB6D2E" w:rsidRPr="00896424" w:rsidRDefault="009D5D23" w:rsidP="009D5D23">
      <w:pPr>
        <w:pStyle w:val="2"/>
        <w:numPr>
          <w:ilvl w:val="1"/>
          <w:numId w:val="1"/>
        </w:numPr>
        <w:rPr>
          <w:rFonts w:ascii="等线" w:eastAsia="等线" w:hAnsi="等线"/>
        </w:rPr>
      </w:pPr>
      <w:r w:rsidRPr="00896424">
        <w:rPr>
          <w:rFonts w:ascii="等线" w:eastAsia="等线" w:hAnsi="等线" w:hint="eastAsia"/>
        </w:rPr>
        <w:t>里程碑计划</w:t>
      </w:r>
    </w:p>
    <w:tbl>
      <w:tblPr>
        <w:tblStyle w:val="af5"/>
        <w:tblW w:w="0" w:type="auto"/>
        <w:tblLook w:val="04A0" w:firstRow="1" w:lastRow="0" w:firstColumn="1" w:lastColumn="0" w:noHBand="0" w:noVBand="1"/>
      </w:tblPr>
      <w:tblGrid>
        <w:gridCol w:w="2765"/>
        <w:gridCol w:w="2765"/>
        <w:gridCol w:w="2766"/>
      </w:tblGrid>
      <w:tr w:rsidR="00403AC7" w:rsidRPr="00896424" w:rsidTr="00893BD3">
        <w:tc>
          <w:tcPr>
            <w:tcW w:w="2765" w:type="dxa"/>
            <w:shd w:val="clear" w:color="auto" w:fill="D9D9D9" w:themeFill="background1" w:themeFillShade="D9"/>
          </w:tcPr>
          <w:p w:rsidR="00403AC7" w:rsidRPr="00896424" w:rsidRDefault="008065D7" w:rsidP="009D5D23">
            <w:pPr>
              <w:rPr>
                <w:rFonts w:ascii="等线" w:eastAsia="等线" w:hAnsi="等线"/>
                <w:b/>
              </w:rPr>
            </w:pPr>
            <w:r w:rsidRPr="00896424">
              <w:rPr>
                <w:rFonts w:ascii="等线" w:eastAsia="等线" w:hAnsi="等线"/>
                <w:b/>
              </w:rPr>
              <w:t>名称</w:t>
            </w:r>
          </w:p>
        </w:tc>
        <w:tc>
          <w:tcPr>
            <w:tcW w:w="2765" w:type="dxa"/>
            <w:shd w:val="clear" w:color="auto" w:fill="D9D9D9" w:themeFill="background1" w:themeFillShade="D9"/>
          </w:tcPr>
          <w:p w:rsidR="00403AC7" w:rsidRPr="00896424" w:rsidRDefault="008065D7" w:rsidP="009D5D23">
            <w:pPr>
              <w:rPr>
                <w:rFonts w:ascii="等线" w:eastAsia="等线" w:hAnsi="等线"/>
                <w:b/>
              </w:rPr>
            </w:pPr>
            <w:r w:rsidRPr="00896424">
              <w:rPr>
                <w:rFonts w:ascii="等线" w:eastAsia="等线" w:hAnsi="等线" w:hint="eastAsia"/>
                <w:b/>
              </w:rPr>
              <w:t>内容</w:t>
            </w:r>
          </w:p>
        </w:tc>
        <w:tc>
          <w:tcPr>
            <w:tcW w:w="2766" w:type="dxa"/>
            <w:shd w:val="clear" w:color="auto" w:fill="D9D9D9" w:themeFill="background1" w:themeFillShade="D9"/>
          </w:tcPr>
          <w:p w:rsidR="00403AC7" w:rsidRPr="00896424" w:rsidRDefault="008065D7" w:rsidP="009D5D23">
            <w:pPr>
              <w:rPr>
                <w:rFonts w:ascii="等线" w:eastAsia="等线" w:hAnsi="等线"/>
                <w:b/>
              </w:rPr>
            </w:pPr>
            <w:r w:rsidRPr="00896424">
              <w:rPr>
                <w:rFonts w:ascii="等线" w:eastAsia="等线" w:hAnsi="等线" w:hint="eastAsia"/>
                <w:b/>
              </w:rPr>
              <w:t>里程碑</w:t>
            </w:r>
            <w:r w:rsidRPr="00896424">
              <w:rPr>
                <w:rFonts w:ascii="等线" w:eastAsia="等线" w:hAnsi="等线"/>
                <w:b/>
              </w:rPr>
              <w:t>节点</w:t>
            </w:r>
          </w:p>
        </w:tc>
      </w:tr>
      <w:tr w:rsidR="0045349D" w:rsidRPr="00896424" w:rsidTr="00403AC7">
        <w:tc>
          <w:tcPr>
            <w:tcW w:w="2765" w:type="dxa"/>
          </w:tcPr>
          <w:p w:rsidR="0045349D" w:rsidRPr="00896424" w:rsidRDefault="0045349D" w:rsidP="0045349D">
            <w:pPr>
              <w:rPr>
                <w:rFonts w:ascii="等线" w:eastAsia="等线" w:hAnsi="等线"/>
                <w:b/>
              </w:rPr>
            </w:pPr>
            <w:r w:rsidRPr="00896424">
              <w:rPr>
                <w:rFonts w:ascii="等线" w:eastAsia="等线" w:hAnsi="等线" w:hint="eastAsia"/>
                <w:b/>
              </w:rPr>
              <w:t>基础</w:t>
            </w:r>
            <w:r w:rsidRPr="00896424">
              <w:rPr>
                <w:rFonts w:ascii="等线" w:eastAsia="等线" w:hAnsi="等线"/>
                <w:b/>
              </w:rPr>
              <w:t>服务上线</w:t>
            </w:r>
          </w:p>
        </w:tc>
        <w:tc>
          <w:tcPr>
            <w:tcW w:w="2765" w:type="dxa"/>
          </w:tcPr>
          <w:p w:rsidR="0045349D" w:rsidRPr="00896424" w:rsidRDefault="0045349D" w:rsidP="0045349D">
            <w:pPr>
              <w:rPr>
                <w:rFonts w:ascii="等线" w:eastAsia="等线" w:hAnsi="等线"/>
              </w:rPr>
            </w:pPr>
            <w:r w:rsidRPr="00896424">
              <w:rPr>
                <w:rFonts w:ascii="等线" w:eastAsia="等线" w:hAnsi="等线" w:hint="eastAsia"/>
              </w:rPr>
              <w:t>基础服务的各项功能</w:t>
            </w:r>
          </w:p>
        </w:tc>
        <w:tc>
          <w:tcPr>
            <w:tcW w:w="2766" w:type="dxa"/>
          </w:tcPr>
          <w:p w:rsidR="0045349D" w:rsidRPr="00896424" w:rsidRDefault="0045349D" w:rsidP="0045349D">
            <w:pPr>
              <w:rPr>
                <w:rFonts w:ascii="等线" w:eastAsia="等线" w:hAnsi="等线"/>
              </w:rPr>
            </w:pPr>
            <w:r w:rsidRPr="00896424">
              <w:rPr>
                <w:rFonts w:ascii="等线" w:eastAsia="等线" w:hAnsi="等线" w:hint="eastAsia"/>
              </w:rPr>
              <w:t>2016年9月</w:t>
            </w:r>
            <w:r w:rsidRPr="00896424">
              <w:rPr>
                <w:rFonts w:ascii="等线" w:eastAsia="等线" w:hAnsi="等线"/>
              </w:rPr>
              <w:t>10</w:t>
            </w:r>
            <w:r w:rsidRPr="00896424">
              <w:rPr>
                <w:rFonts w:ascii="等线" w:eastAsia="等线" w:hAnsi="等线" w:hint="eastAsia"/>
              </w:rPr>
              <w:t>日</w:t>
            </w:r>
          </w:p>
        </w:tc>
      </w:tr>
      <w:tr w:rsidR="00403AC7" w:rsidRPr="00896424" w:rsidTr="00403AC7">
        <w:tc>
          <w:tcPr>
            <w:tcW w:w="2765" w:type="dxa"/>
          </w:tcPr>
          <w:p w:rsidR="00403AC7" w:rsidRPr="00896424" w:rsidRDefault="0045349D" w:rsidP="009D5D23">
            <w:pPr>
              <w:rPr>
                <w:rFonts w:ascii="等线" w:eastAsia="等线" w:hAnsi="等线"/>
                <w:b/>
              </w:rPr>
            </w:pPr>
            <w:r w:rsidRPr="00896424">
              <w:rPr>
                <w:rFonts w:ascii="等线" w:eastAsia="等线" w:hAnsi="等线" w:hint="eastAsia"/>
                <w:b/>
              </w:rPr>
              <w:t>众包功能上线</w:t>
            </w:r>
          </w:p>
        </w:tc>
        <w:tc>
          <w:tcPr>
            <w:tcW w:w="2765" w:type="dxa"/>
          </w:tcPr>
          <w:p w:rsidR="00403AC7" w:rsidRPr="00896424" w:rsidRDefault="0045349D" w:rsidP="009D5D23">
            <w:pPr>
              <w:rPr>
                <w:rFonts w:ascii="等线" w:eastAsia="等线" w:hAnsi="等线"/>
              </w:rPr>
            </w:pPr>
            <w:r w:rsidRPr="00896424">
              <w:rPr>
                <w:rFonts w:ascii="等线" w:eastAsia="等线" w:hAnsi="等线" w:hint="eastAsia"/>
              </w:rPr>
              <w:t>众包服务的各项功能</w:t>
            </w:r>
          </w:p>
        </w:tc>
        <w:tc>
          <w:tcPr>
            <w:tcW w:w="2766" w:type="dxa"/>
          </w:tcPr>
          <w:p w:rsidR="00403AC7" w:rsidRPr="00896424" w:rsidRDefault="0045349D" w:rsidP="009D5D23">
            <w:pPr>
              <w:rPr>
                <w:rFonts w:ascii="等线" w:eastAsia="等线" w:hAnsi="等线"/>
              </w:rPr>
            </w:pPr>
            <w:r w:rsidRPr="00896424">
              <w:rPr>
                <w:rFonts w:ascii="等线" w:eastAsia="等线" w:hAnsi="等线" w:hint="eastAsia"/>
              </w:rPr>
              <w:t>2016年9月30日</w:t>
            </w:r>
          </w:p>
        </w:tc>
      </w:tr>
      <w:tr w:rsidR="0045349D" w:rsidRPr="00896424" w:rsidTr="00403AC7">
        <w:tc>
          <w:tcPr>
            <w:tcW w:w="2765" w:type="dxa"/>
          </w:tcPr>
          <w:p w:rsidR="0045349D" w:rsidRPr="00896424" w:rsidRDefault="0045349D" w:rsidP="009D5D23">
            <w:pPr>
              <w:rPr>
                <w:rFonts w:ascii="等线" w:eastAsia="等线" w:hAnsi="等线"/>
                <w:b/>
              </w:rPr>
            </w:pPr>
            <w:r w:rsidRPr="00896424">
              <w:rPr>
                <w:rFonts w:ascii="等线" w:eastAsia="等线" w:hAnsi="等线" w:hint="eastAsia"/>
                <w:b/>
              </w:rPr>
              <w:t>镜像站</w:t>
            </w:r>
            <w:r w:rsidRPr="00896424">
              <w:rPr>
                <w:rFonts w:ascii="等线" w:eastAsia="等线" w:hAnsi="等线"/>
                <w:b/>
              </w:rPr>
              <w:t>上线</w:t>
            </w:r>
          </w:p>
        </w:tc>
        <w:tc>
          <w:tcPr>
            <w:tcW w:w="2765" w:type="dxa"/>
          </w:tcPr>
          <w:p w:rsidR="0045349D" w:rsidRPr="00896424" w:rsidRDefault="0045349D" w:rsidP="009D5D23">
            <w:pPr>
              <w:rPr>
                <w:rFonts w:ascii="等线" w:eastAsia="等线" w:hAnsi="等线"/>
              </w:rPr>
            </w:pPr>
            <w:r w:rsidRPr="00896424">
              <w:rPr>
                <w:rFonts w:ascii="等线" w:eastAsia="等线" w:hAnsi="等线" w:hint="eastAsia"/>
              </w:rPr>
              <w:t>镜像站功能</w:t>
            </w:r>
            <w:r w:rsidRPr="00896424">
              <w:rPr>
                <w:rFonts w:ascii="等线" w:eastAsia="等线" w:hAnsi="等线"/>
              </w:rPr>
              <w:t>上</w:t>
            </w:r>
            <w:r w:rsidRPr="00896424">
              <w:rPr>
                <w:rFonts w:ascii="等线" w:eastAsia="等线" w:hAnsi="等线" w:hint="eastAsia"/>
              </w:rPr>
              <w:t>线</w:t>
            </w:r>
          </w:p>
        </w:tc>
        <w:tc>
          <w:tcPr>
            <w:tcW w:w="2766" w:type="dxa"/>
          </w:tcPr>
          <w:p w:rsidR="0045349D" w:rsidRPr="00896424" w:rsidRDefault="0045349D" w:rsidP="009D5D23">
            <w:pPr>
              <w:rPr>
                <w:rFonts w:ascii="等线" w:eastAsia="等线" w:hAnsi="等线"/>
              </w:rPr>
            </w:pPr>
            <w:r w:rsidRPr="00896424">
              <w:rPr>
                <w:rFonts w:ascii="等线" w:eastAsia="等线" w:hAnsi="等线" w:hint="eastAsia"/>
              </w:rPr>
              <w:t>2016年9月30日</w:t>
            </w:r>
          </w:p>
        </w:tc>
      </w:tr>
      <w:tr w:rsidR="00403AC7" w:rsidRPr="00896424" w:rsidTr="00403AC7">
        <w:tc>
          <w:tcPr>
            <w:tcW w:w="2765" w:type="dxa"/>
          </w:tcPr>
          <w:p w:rsidR="00403AC7" w:rsidRPr="00896424" w:rsidRDefault="00B15293" w:rsidP="009D5D23">
            <w:pPr>
              <w:rPr>
                <w:rFonts w:ascii="等线" w:eastAsia="等线" w:hAnsi="等线"/>
                <w:b/>
              </w:rPr>
            </w:pPr>
            <w:r w:rsidRPr="00896424">
              <w:rPr>
                <w:rFonts w:ascii="等线" w:eastAsia="等线" w:hAnsi="等线" w:hint="eastAsia"/>
                <w:b/>
              </w:rPr>
              <w:t>集成测试</w:t>
            </w:r>
          </w:p>
        </w:tc>
        <w:tc>
          <w:tcPr>
            <w:tcW w:w="2765" w:type="dxa"/>
          </w:tcPr>
          <w:p w:rsidR="00403AC7" w:rsidRPr="00896424" w:rsidRDefault="00B15293" w:rsidP="009D5D23">
            <w:pPr>
              <w:rPr>
                <w:rFonts w:ascii="等线" w:eastAsia="等线" w:hAnsi="等线"/>
              </w:rPr>
            </w:pPr>
            <w:r w:rsidRPr="00896424">
              <w:rPr>
                <w:rFonts w:ascii="等线" w:eastAsia="等线" w:hAnsi="等线" w:hint="eastAsia"/>
              </w:rPr>
              <w:t>完成</w:t>
            </w:r>
            <w:r w:rsidRPr="00896424">
              <w:rPr>
                <w:rFonts w:ascii="等线" w:eastAsia="等线" w:hAnsi="等线"/>
              </w:rPr>
              <w:t>全部开发工作</w:t>
            </w:r>
            <w:r w:rsidR="00734769" w:rsidRPr="00896424">
              <w:rPr>
                <w:rFonts w:ascii="等线" w:eastAsia="等线" w:hAnsi="等线" w:hint="eastAsia"/>
              </w:rPr>
              <w:t>下</w:t>
            </w:r>
            <w:r w:rsidR="00734769" w:rsidRPr="00896424">
              <w:rPr>
                <w:rFonts w:ascii="等线" w:eastAsia="等线" w:hAnsi="等线"/>
              </w:rPr>
              <w:t>开始集成测试</w:t>
            </w:r>
          </w:p>
        </w:tc>
        <w:tc>
          <w:tcPr>
            <w:tcW w:w="2766" w:type="dxa"/>
          </w:tcPr>
          <w:p w:rsidR="00403AC7" w:rsidRPr="00896424" w:rsidRDefault="00734769" w:rsidP="009D5D23">
            <w:pPr>
              <w:rPr>
                <w:rFonts w:ascii="等线" w:eastAsia="等线" w:hAnsi="等线"/>
              </w:rPr>
            </w:pPr>
            <w:r w:rsidRPr="00896424">
              <w:rPr>
                <w:rFonts w:ascii="等线" w:eastAsia="等线" w:hAnsi="等线"/>
              </w:rPr>
              <w:t>2016年10月25日</w:t>
            </w:r>
          </w:p>
        </w:tc>
      </w:tr>
      <w:tr w:rsidR="00C83972" w:rsidRPr="00896424" w:rsidTr="00403AC7">
        <w:tc>
          <w:tcPr>
            <w:tcW w:w="2765" w:type="dxa"/>
          </w:tcPr>
          <w:p w:rsidR="00C83972" w:rsidRPr="00896424" w:rsidRDefault="00B15293" w:rsidP="009D5D23">
            <w:pPr>
              <w:rPr>
                <w:rFonts w:ascii="等线" w:eastAsia="等线" w:hAnsi="等线"/>
                <w:b/>
              </w:rPr>
            </w:pPr>
            <w:r w:rsidRPr="00896424">
              <w:rPr>
                <w:rFonts w:ascii="等线" w:eastAsia="等线" w:hAnsi="等线" w:hint="eastAsia"/>
                <w:b/>
              </w:rPr>
              <w:t>试运行</w:t>
            </w:r>
          </w:p>
        </w:tc>
        <w:tc>
          <w:tcPr>
            <w:tcW w:w="2765" w:type="dxa"/>
          </w:tcPr>
          <w:p w:rsidR="00C83972" w:rsidRPr="00896424" w:rsidRDefault="00B15293" w:rsidP="009D5D23">
            <w:pPr>
              <w:rPr>
                <w:rFonts w:ascii="等线" w:eastAsia="等线" w:hAnsi="等线"/>
              </w:rPr>
            </w:pPr>
            <w:r w:rsidRPr="00896424">
              <w:rPr>
                <w:rFonts w:ascii="等线" w:eastAsia="等线" w:hAnsi="等线" w:hint="eastAsia"/>
              </w:rPr>
              <w:t>完成</w:t>
            </w:r>
            <w:r w:rsidRPr="00896424">
              <w:rPr>
                <w:rFonts w:ascii="等线" w:eastAsia="等线" w:hAnsi="等线"/>
              </w:rPr>
              <w:t>集成测试，</w:t>
            </w:r>
            <w:r w:rsidRPr="00896424">
              <w:rPr>
                <w:rFonts w:ascii="等线" w:eastAsia="等线" w:hAnsi="等线" w:hint="eastAsia"/>
              </w:rPr>
              <w:t>进入</w:t>
            </w:r>
            <w:r w:rsidRPr="00896424">
              <w:rPr>
                <w:rFonts w:ascii="等线" w:eastAsia="等线" w:hAnsi="等线"/>
              </w:rPr>
              <w:t>试运行</w:t>
            </w:r>
          </w:p>
        </w:tc>
        <w:tc>
          <w:tcPr>
            <w:tcW w:w="2766" w:type="dxa"/>
          </w:tcPr>
          <w:p w:rsidR="00C83972" w:rsidRPr="00896424" w:rsidRDefault="00734769" w:rsidP="009D5D23">
            <w:pPr>
              <w:rPr>
                <w:rFonts w:ascii="等线" w:eastAsia="等线" w:hAnsi="等线"/>
              </w:rPr>
            </w:pPr>
            <w:r w:rsidRPr="00896424">
              <w:rPr>
                <w:rFonts w:ascii="等线" w:eastAsia="等线" w:hAnsi="等线"/>
              </w:rPr>
              <w:t>2016年10月26日</w:t>
            </w:r>
          </w:p>
        </w:tc>
      </w:tr>
      <w:tr w:rsidR="00C83972" w:rsidRPr="00896424" w:rsidTr="00403AC7">
        <w:tc>
          <w:tcPr>
            <w:tcW w:w="2765" w:type="dxa"/>
          </w:tcPr>
          <w:p w:rsidR="00C83972" w:rsidRPr="00896424" w:rsidRDefault="00B15293" w:rsidP="009D5D23">
            <w:pPr>
              <w:rPr>
                <w:rFonts w:ascii="等线" w:eastAsia="等线" w:hAnsi="等线"/>
                <w:b/>
              </w:rPr>
            </w:pPr>
            <w:r w:rsidRPr="00896424">
              <w:rPr>
                <w:rFonts w:ascii="等线" w:eastAsia="等线" w:hAnsi="等线" w:hint="eastAsia"/>
                <w:b/>
              </w:rPr>
              <w:t>正式</w:t>
            </w:r>
            <w:r w:rsidRPr="00896424">
              <w:rPr>
                <w:rFonts w:ascii="等线" w:eastAsia="等线" w:hAnsi="等线"/>
                <w:b/>
              </w:rPr>
              <w:t>上线</w:t>
            </w:r>
          </w:p>
        </w:tc>
        <w:tc>
          <w:tcPr>
            <w:tcW w:w="2765" w:type="dxa"/>
          </w:tcPr>
          <w:p w:rsidR="00C83972" w:rsidRPr="00896424" w:rsidRDefault="00B15293" w:rsidP="009D5D23">
            <w:pPr>
              <w:rPr>
                <w:rFonts w:ascii="等线" w:eastAsia="等线" w:hAnsi="等线"/>
              </w:rPr>
            </w:pPr>
            <w:r w:rsidRPr="00896424">
              <w:rPr>
                <w:rFonts w:ascii="等线" w:eastAsia="等线" w:hAnsi="等线" w:hint="eastAsia"/>
              </w:rPr>
              <w:t>试运行</w:t>
            </w:r>
            <w:r w:rsidRPr="00896424">
              <w:rPr>
                <w:rFonts w:ascii="等线" w:eastAsia="等线" w:hAnsi="等线"/>
              </w:rPr>
              <w:t>结束</w:t>
            </w:r>
          </w:p>
        </w:tc>
        <w:tc>
          <w:tcPr>
            <w:tcW w:w="2766" w:type="dxa"/>
          </w:tcPr>
          <w:p w:rsidR="00C83972" w:rsidRPr="00896424" w:rsidRDefault="00734769" w:rsidP="009C37E7">
            <w:pPr>
              <w:rPr>
                <w:rFonts w:ascii="等线" w:eastAsia="等线" w:hAnsi="等线"/>
              </w:rPr>
            </w:pPr>
            <w:r w:rsidRPr="00896424">
              <w:rPr>
                <w:rFonts w:ascii="等线" w:eastAsia="等线" w:hAnsi="等线"/>
              </w:rPr>
              <w:t>2016年11月1日</w:t>
            </w:r>
          </w:p>
        </w:tc>
      </w:tr>
    </w:tbl>
    <w:p w:rsidR="009D5D23" w:rsidRPr="00896424" w:rsidRDefault="009D5D23" w:rsidP="009D5D23">
      <w:pPr>
        <w:rPr>
          <w:rFonts w:ascii="等线" w:eastAsia="等线" w:hAnsi="等线"/>
        </w:rPr>
      </w:pPr>
    </w:p>
    <w:p w:rsidR="009D5D23" w:rsidRPr="00896424" w:rsidRDefault="009D5D23" w:rsidP="009D5D23">
      <w:pPr>
        <w:pStyle w:val="2"/>
        <w:rPr>
          <w:rFonts w:ascii="等线" w:eastAsia="等线" w:hAnsi="等线"/>
        </w:rPr>
        <w:sectPr w:rsidR="009D5D23" w:rsidRPr="00896424" w:rsidSect="00896424">
          <w:pgSz w:w="11906" w:h="16838"/>
          <w:pgMar w:top="1440" w:right="1800" w:bottom="1440" w:left="1800" w:header="851" w:footer="283" w:gutter="0"/>
          <w:cols w:space="425"/>
          <w:docGrid w:type="lines" w:linePitch="312"/>
        </w:sectPr>
      </w:pPr>
    </w:p>
    <w:p w:rsidR="006D61F7" w:rsidRPr="00896424" w:rsidRDefault="006D61F7" w:rsidP="006D61F7">
      <w:pPr>
        <w:pStyle w:val="2"/>
        <w:numPr>
          <w:ilvl w:val="1"/>
          <w:numId w:val="1"/>
        </w:numPr>
        <w:rPr>
          <w:rFonts w:ascii="等线" w:eastAsia="等线" w:hAnsi="等线"/>
        </w:rPr>
      </w:pPr>
      <w:bookmarkStart w:id="50" w:name="_Toc405965508"/>
      <w:r w:rsidRPr="00896424">
        <w:rPr>
          <w:rFonts w:ascii="等线" w:eastAsia="等线" w:hAnsi="等线" w:hint="eastAsia"/>
        </w:rPr>
        <w:t>项目工作周报模板</w:t>
      </w:r>
      <w:bookmarkEnd w:id="50"/>
    </w:p>
    <w:p w:rsidR="006D61F7" w:rsidRPr="00896424" w:rsidRDefault="006D61F7" w:rsidP="00782094">
      <w:pPr>
        <w:spacing w:line="360" w:lineRule="auto"/>
        <w:jc w:val="center"/>
        <w:rPr>
          <w:rFonts w:ascii="等线" w:eastAsia="等线" w:hAnsi="等线"/>
          <w:b/>
          <w:sz w:val="24"/>
        </w:rPr>
      </w:pPr>
      <w:r w:rsidRPr="00896424">
        <w:rPr>
          <w:rFonts w:ascii="等线" w:eastAsia="等线" w:hAnsi="等线" w:hint="eastAsia"/>
          <w:b/>
          <w:sz w:val="24"/>
        </w:rPr>
        <w:t>XXXX项目</w:t>
      </w:r>
    </w:p>
    <w:p w:rsidR="006D61F7" w:rsidRPr="00896424" w:rsidRDefault="006D61F7" w:rsidP="00782094">
      <w:pPr>
        <w:spacing w:line="360" w:lineRule="auto"/>
        <w:jc w:val="center"/>
        <w:rPr>
          <w:rFonts w:ascii="等线" w:eastAsia="等线" w:hAnsi="等线"/>
          <w:b/>
          <w:sz w:val="24"/>
        </w:rPr>
      </w:pPr>
      <w:r w:rsidRPr="00896424">
        <w:rPr>
          <w:rFonts w:ascii="等线" w:eastAsia="等线" w:hAnsi="等线" w:hint="eastAsia"/>
          <w:b/>
          <w:sz w:val="24"/>
        </w:rPr>
        <w:t xml:space="preserve">                  项目工作周报       编号: XXX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6614"/>
      </w:tblGrid>
      <w:tr w:rsidR="006D61F7" w:rsidRPr="00896424" w:rsidTr="00BC48E5">
        <w:trPr>
          <w:trHeight w:val="135"/>
        </w:trPr>
        <w:tc>
          <w:tcPr>
            <w:tcW w:w="1908" w:type="dxa"/>
            <w:vAlign w:val="center"/>
          </w:tcPr>
          <w:p w:rsidR="006D61F7" w:rsidRPr="00896424" w:rsidRDefault="006D61F7" w:rsidP="00BC48E5">
            <w:pPr>
              <w:rPr>
                <w:rFonts w:ascii="等线" w:eastAsia="等线" w:hAnsi="等线"/>
                <w:b/>
                <w:bCs/>
                <w:sz w:val="24"/>
                <w:szCs w:val="24"/>
              </w:rPr>
            </w:pPr>
            <w:r w:rsidRPr="00896424">
              <w:rPr>
                <w:rFonts w:ascii="等线" w:eastAsia="等线" w:hAnsi="等线" w:hint="eastAsia"/>
                <w:b/>
                <w:sz w:val="24"/>
                <w:szCs w:val="24"/>
              </w:rPr>
              <w:t>承包商</w:t>
            </w:r>
          </w:p>
        </w:tc>
        <w:tc>
          <w:tcPr>
            <w:tcW w:w="6614" w:type="dxa"/>
          </w:tcPr>
          <w:p w:rsidR="006D61F7" w:rsidRPr="00896424" w:rsidRDefault="006D61F7" w:rsidP="00BC48E5">
            <w:pPr>
              <w:widowControl/>
              <w:jc w:val="left"/>
              <w:rPr>
                <w:rFonts w:ascii="等线" w:eastAsia="等线" w:hAnsi="等线"/>
                <w:sz w:val="24"/>
                <w:szCs w:val="24"/>
              </w:rPr>
            </w:pPr>
          </w:p>
        </w:tc>
      </w:tr>
      <w:tr w:rsidR="006D61F7" w:rsidRPr="00896424" w:rsidTr="00BC48E5">
        <w:trPr>
          <w:trHeight w:val="135"/>
        </w:trPr>
        <w:tc>
          <w:tcPr>
            <w:tcW w:w="1908" w:type="dxa"/>
            <w:vAlign w:val="center"/>
          </w:tcPr>
          <w:p w:rsidR="006D61F7" w:rsidRPr="00896424" w:rsidRDefault="006D61F7" w:rsidP="00BC48E5">
            <w:pPr>
              <w:rPr>
                <w:rFonts w:ascii="等线" w:eastAsia="等线" w:hAnsi="等线"/>
                <w:b/>
                <w:sz w:val="24"/>
                <w:szCs w:val="24"/>
              </w:rPr>
            </w:pPr>
            <w:r w:rsidRPr="00896424">
              <w:rPr>
                <w:rFonts w:ascii="等线" w:eastAsia="等线" w:hAnsi="等线" w:hint="eastAsia"/>
                <w:b/>
                <w:sz w:val="24"/>
                <w:szCs w:val="24"/>
              </w:rPr>
              <w:t>合同名称及编号</w:t>
            </w:r>
          </w:p>
        </w:tc>
        <w:tc>
          <w:tcPr>
            <w:tcW w:w="6614" w:type="dxa"/>
          </w:tcPr>
          <w:p w:rsidR="006D61F7" w:rsidRPr="00896424" w:rsidRDefault="006D61F7" w:rsidP="00BC48E5">
            <w:pPr>
              <w:widowControl/>
              <w:jc w:val="left"/>
              <w:rPr>
                <w:rFonts w:ascii="等线" w:eastAsia="等线" w:hAnsi="等线"/>
                <w:sz w:val="24"/>
                <w:szCs w:val="24"/>
              </w:rPr>
            </w:pPr>
          </w:p>
        </w:tc>
      </w:tr>
      <w:tr w:rsidR="006D61F7" w:rsidRPr="00896424" w:rsidTr="00BC48E5">
        <w:trPr>
          <w:trHeight w:val="135"/>
        </w:trPr>
        <w:tc>
          <w:tcPr>
            <w:tcW w:w="1908" w:type="dxa"/>
            <w:vAlign w:val="center"/>
          </w:tcPr>
          <w:p w:rsidR="006D61F7" w:rsidRPr="00896424" w:rsidRDefault="006D61F7" w:rsidP="00BC48E5">
            <w:pPr>
              <w:rPr>
                <w:rFonts w:ascii="等线" w:eastAsia="等线" w:hAnsi="等线"/>
                <w:b/>
                <w:sz w:val="24"/>
                <w:szCs w:val="24"/>
              </w:rPr>
            </w:pPr>
            <w:r w:rsidRPr="00896424">
              <w:rPr>
                <w:rFonts w:ascii="等线" w:eastAsia="等线" w:hAnsi="等线" w:hint="eastAsia"/>
                <w:b/>
                <w:sz w:val="24"/>
                <w:szCs w:val="24"/>
              </w:rPr>
              <w:t>项目经理</w:t>
            </w:r>
          </w:p>
        </w:tc>
        <w:tc>
          <w:tcPr>
            <w:tcW w:w="6614" w:type="dxa"/>
          </w:tcPr>
          <w:p w:rsidR="006D61F7" w:rsidRPr="00896424" w:rsidRDefault="006D61F7" w:rsidP="00BC48E5">
            <w:pPr>
              <w:widowControl/>
              <w:jc w:val="left"/>
              <w:rPr>
                <w:rFonts w:ascii="等线" w:eastAsia="等线" w:hAnsi="等线"/>
                <w:sz w:val="24"/>
                <w:szCs w:val="24"/>
              </w:rPr>
            </w:pPr>
          </w:p>
        </w:tc>
      </w:tr>
      <w:tr w:rsidR="006D61F7" w:rsidRPr="00896424" w:rsidTr="00BC48E5">
        <w:trPr>
          <w:trHeight w:val="135"/>
        </w:trPr>
        <w:tc>
          <w:tcPr>
            <w:tcW w:w="1908" w:type="dxa"/>
          </w:tcPr>
          <w:p w:rsidR="006D61F7" w:rsidRPr="00896424" w:rsidRDefault="006D61F7" w:rsidP="00BC48E5">
            <w:pPr>
              <w:rPr>
                <w:rFonts w:ascii="等线" w:eastAsia="等线" w:hAnsi="等线"/>
                <w:b/>
                <w:bCs/>
                <w:sz w:val="24"/>
                <w:szCs w:val="24"/>
              </w:rPr>
            </w:pPr>
            <w:r w:rsidRPr="00896424">
              <w:rPr>
                <w:rFonts w:ascii="等线" w:eastAsia="等线" w:hAnsi="等线" w:hint="eastAsia"/>
                <w:b/>
                <w:bCs/>
                <w:sz w:val="24"/>
                <w:szCs w:val="24"/>
              </w:rPr>
              <w:t>报告日期范围</w:t>
            </w:r>
          </w:p>
        </w:tc>
        <w:tc>
          <w:tcPr>
            <w:tcW w:w="6614" w:type="dxa"/>
          </w:tcPr>
          <w:p w:rsidR="006D61F7" w:rsidRPr="00896424" w:rsidRDefault="006D61F7" w:rsidP="00DE792D">
            <w:pPr>
              <w:widowControl/>
              <w:jc w:val="left"/>
              <w:rPr>
                <w:rFonts w:ascii="等线" w:eastAsia="等线" w:hAnsi="等线"/>
                <w:bCs/>
                <w:sz w:val="24"/>
                <w:szCs w:val="24"/>
              </w:rPr>
            </w:pPr>
            <w:r w:rsidRPr="00896424">
              <w:rPr>
                <w:rFonts w:ascii="等线" w:eastAsia="等线" w:hAnsi="等线" w:hint="eastAsia"/>
                <w:sz w:val="24"/>
                <w:szCs w:val="24"/>
              </w:rPr>
              <w:t>201</w:t>
            </w:r>
            <w:r w:rsidR="00DE792D" w:rsidRPr="00896424">
              <w:rPr>
                <w:rFonts w:ascii="等线" w:eastAsia="等线" w:hAnsi="等线" w:hint="eastAsia"/>
                <w:sz w:val="24"/>
                <w:szCs w:val="24"/>
              </w:rPr>
              <w:t>？</w:t>
            </w:r>
            <w:r w:rsidRPr="00896424">
              <w:rPr>
                <w:rFonts w:ascii="等线" w:eastAsia="等线" w:hAnsi="等线" w:hint="eastAsia"/>
                <w:sz w:val="24"/>
                <w:szCs w:val="24"/>
              </w:rPr>
              <w:t>年 ？ 月 ？ 日 至  201</w:t>
            </w:r>
            <w:r w:rsidR="00DE792D" w:rsidRPr="00896424">
              <w:rPr>
                <w:rFonts w:ascii="等线" w:eastAsia="等线" w:hAnsi="等线" w:hint="eastAsia"/>
                <w:sz w:val="24"/>
                <w:szCs w:val="24"/>
              </w:rPr>
              <w:t>？</w:t>
            </w:r>
            <w:r w:rsidRPr="00896424">
              <w:rPr>
                <w:rFonts w:ascii="等线" w:eastAsia="等线" w:hAnsi="等线" w:hint="eastAsia"/>
                <w:sz w:val="24"/>
                <w:szCs w:val="24"/>
              </w:rPr>
              <w:t xml:space="preserve"> 年 ？ 月 ？ 日</w:t>
            </w:r>
          </w:p>
        </w:tc>
      </w:tr>
      <w:tr w:rsidR="006D61F7" w:rsidRPr="00896424" w:rsidTr="00BC48E5">
        <w:trPr>
          <w:trHeight w:val="135"/>
        </w:trPr>
        <w:tc>
          <w:tcPr>
            <w:tcW w:w="1908" w:type="dxa"/>
            <w:vAlign w:val="center"/>
          </w:tcPr>
          <w:p w:rsidR="006D61F7" w:rsidRPr="00896424" w:rsidRDefault="006D61F7" w:rsidP="00BC48E5">
            <w:pPr>
              <w:jc w:val="center"/>
              <w:rPr>
                <w:rFonts w:ascii="等线" w:eastAsia="等线" w:hAnsi="等线"/>
                <w:b/>
                <w:bCs/>
                <w:sz w:val="24"/>
                <w:szCs w:val="24"/>
              </w:rPr>
            </w:pPr>
            <w:r w:rsidRPr="00896424">
              <w:rPr>
                <w:rFonts w:ascii="等线" w:eastAsia="等线" w:hAnsi="等线" w:hint="eastAsia"/>
                <w:b/>
                <w:bCs/>
                <w:sz w:val="24"/>
                <w:szCs w:val="24"/>
              </w:rPr>
              <w:t>本周项目计划</w:t>
            </w:r>
          </w:p>
        </w:tc>
        <w:tc>
          <w:tcPr>
            <w:tcW w:w="6614" w:type="dxa"/>
          </w:tcPr>
          <w:p w:rsidR="006D61F7" w:rsidRPr="00896424" w:rsidRDefault="006D61F7" w:rsidP="00BD2C45">
            <w:pPr>
              <w:widowControl/>
              <w:numPr>
                <w:ilvl w:val="0"/>
                <w:numId w:val="10"/>
              </w:numPr>
              <w:snapToGrid w:val="0"/>
              <w:jc w:val="left"/>
              <w:rPr>
                <w:rFonts w:ascii="等线" w:eastAsia="等线" w:hAnsi="等线"/>
                <w:sz w:val="24"/>
                <w:szCs w:val="24"/>
              </w:rPr>
            </w:pPr>
          </w:p>
        </w:tc>
      </w:tr>
      <w:tr w:rsidR="006D61F7" w:rsidRPr="00896424" w:rsidTr="00BC48E5">
        <w:trPr>
          <w:trHeight w:val="135"/>
        </w:trPr>
        <w:tc>
          <w:tcPr>
            <w:tcW w:w="1908" w:type="dxa"/>
            <w:vAlign w:val="center"/>
          </w:tcPr>
          <w:p w:rsidR="006D61F7" w:rsidRPr="00896424" w:rsidRDefault="006D61F7" w:rsidP="00BC48E5">
            <w:pPr>
              <w:jc w:val="center"/>
              <w:rPr>
                <w:rFonts w:ascii="等线" w:eastAsia="等线" w:hAnsi="等线"/>
                <w:b/>
                <w:bCs/>
                <w:sz w:val="24"/>
                <w:szCs w:val="24"/>
              </w:rPr>
            </w:pPr>
            <w:r w:rsidRPr="00896424">
              <w:rPr>
                <w:rFonts w:ascii="等线" w:eastAsia="等线" w:hAnsi="等线" w:hint="eastAsia"/>
                <w:b/>
                <w:bCs/>
                <w:sz w:val="24"/>
                <w:szCs w:val="24"/>
              </w:rPr>
              <w:t>本周实际工作小结</w:t>
            </w:r>
          </w:p>
        </w:tc>
        <w:tc>
          <w:tcPr>
            <w:tcW w:w="6614" w:type="dxa"/>
          </w:tcPr>
          <w:p w:rsidR="006D61F7" w:rsidRPr="00896424" w:rsidRDefault="006D61F7" w:rsidP="00BC48E5">
            <w:pPr>
              <w:widowControl/>
              <w:snapToGrid w:val="0"/>
              <w:jc w:val="left"/>
              <w:rPr>
                <w:rFonts w:ascii="等线" w:eastAsia="等线" w:hAnsi="等线"/>
                <w:b/>
                <w:sz w:val="24"/>
                <w:szCs w:val="24"/>
              </w:rPr>
            </w:pPr>
            <w:r w:rsidRPr="00896424">
              <w:rPr>
                <w:rFonts w:ascii="等线" w:eastAsia="等线" w:hAnsi="等线" w:hint="eastAsia"/>
                <w:b/>
                <w:sz w:val="24"/>
                <w:szCs w:val="24"/>
              </w:rPr>
              <w:t>已完成以下计划：</w:t>
            </w:r>
          </w:p>
          <w:p w:rsidR="006D61F7" w:rsidRPr="00896424" w:rsidRDefault="006D61F7" w:rsidP="00BD2C45">
            <w:pPr>
              <w:widowControl/>
              <w:numPr>
                <w:ilvl w:val="0"/>
                <w:numId w:val="9"/>
              </w:numPr>
              <w:snapToGrid w:val="0"/>
              <w:jc w:val="left"/>
              <w:rPr>
                <w:rFonts w:ascii="等线" w:eastAsia="等线" w:hAnsi="等线"/>
                <w:szCs w:val="21"/>
              </w:rPr>
            </w:pPr>
          </w:p>
          <w:p w:rsidR="006D61F7" w:rsidRPr="00896424" w:rsidRDefault="006D61F7" w:rsidP="00BC48E5">
            <w:pPr>
              <w:ind w:left="360"/>
              <w:rPr>
                <w:rFonts w:ascii="等线" w:eastAsia="等线" w:hAnsi="等线"/>
                <w:bCs/>
              </w:rPr>
            </w:pPr>
          </w:p>
          <w:p w:rsidR="006D61F7" w:rsidRPr="00896424" w:rsidRDefault="006D61F7" w:rsidP="00BC48E5">
            <w:pPr>
              <w:widowControl/>
              <w:snapToGrid w:val="0"/>
              <w:jc w:val="left"/>
              <w:rPr>
                <w:rFonts w:ascii="等线" w:eastAsia="等线" w:hAnsi="等线"/>
                <w:sz w:val="24"/>
                <w:szCs w:val="24"/>
              </w:rPr>
            </w:pPr>
          </w:p>
        </w:tc>
      </w:tr>
      <w:tr w:rsidR="006D61F7" w:rsidRPr="00896424" w:rsidTr="00BC48E5">
        <w:trPr>
          <w:trHeight w:val="290"/>
        </w:trPr>
        <w:tc>
          <w:tcPr>
            <w:tcW w:w="1908" w:type="dxa"/>
            <w:vAlign w:val="center"/>
          </w:tcPr>
          <w:p w:rsidR="006D61F7" w:rsidRPr="00896424" w:rsidRDefault="006D61F7" w:rsidP="00BC48E5">
            <w:pPr>
              <w:jc w:val="center"/>
              <w:rPr>
                <w:rFonts w:ascii="等线" w:eastAsia="等线" w:hAnsi="等线"/>
                <w:b/>
                <w:bCs/>
                <w:sz w:val="24"/>
                <w:szCs w:val="24"/>
              </w:rPr>
            </w:pPr>
            <w:r w:rsidRPr="00896424">
              <w:rPr>
                <w:rFonts w:ascii="等线" w:eastAsia="等线" w:hAnsi="等线" w:hint="eastAsia"/>
                <w:b/>
                <w:bCs/>
                <w:sz w:val="24"/>
                <w:szCs w:val="24"/>
              </w:rPr>
              <w:t>报告日期范围内提交的文档</w:t>
            </w:r>
          </w:p>
        </w:tc>
        <w:tc>
          <w:tcPr>
            <w:tcW w:w="6614" w:type="dxa"/>
          </w:tcPr>
          <w:p w:rsidR="006D61F7" w:rsidRPr="00896424" w:rsidRDefault="006D61F7" w:rsidP="00BC48E5">
            <w:pPr>
              <w:ind w:left="360"/>
              <w:rPr>
                <w:rFonts w:ascii="等线" w:eastAsia="等线" w:hAnsi="等线"/>
                <w:bCs/>
              </w:rPr>
            </w:pPr>
            <w:r w:rsidRPr="00896424">
              <w:rPr>
                <w:rFonts w:ascii="等线" w:eastAsia="等线" w:hAnsi="等线" w:hint="eastAsia"/>
                <w:bCs/>
              </w:rPr>
              <w:t>无</w:t>
            </w:r>
          </w:p>
          <w:p w:rsidR="006D61F7" w:rsidRPr="00896424" w:rsidRDefault="006D61F7" w:rsidP="00BC48E5">
            <w:pPr>
              <w:widowControl/>
              <w:snapToGrid w:val="0"/>
              <w:jc w:val="left"/>
              <w:rPr>
                <w:rFonts w:ascii="等线" w:eastAsia="等线" w:hAnsi="等线"/>
                <w:sz w:val="24"/>
                <w:szCs w:val="24"/>
              </w:rPr>
            </w:pPr>
          </w:p>
          <w:p w:rsidR="006D61F7" w:rsidRPr="00896424" w:rsidRDefault="006D61F7" w:rsidP="00BC48E5">
            <w:pPr>
              <w:widowControl/>
              <w:snapToGrid w:val="0"/>
              <w:jc w:val="left"/>
              <w:rPr>
                <w:rFonts w:ascii="等线" w:eastAsia="等线" w:hAnsi="等线"/>
                <w:sz w:val="24"/>
                <w:szCs w:val="24"/>
              </w:rPr>
            </w:pPr>
          </w:p>
        </w:tc>
      </w:tr>
      <w:tr w:rsidR="006D61F7" w:rsidRPr="00896424" w:rsidTr="00BC48E5">
        <w:trPr>
          <w:trHeight w:val="290"/>
        </w:trPr>
        <w:tc>
          <w:tcPr>
            <w:tcW w:w="1908" w:type="dxa"/>
            <w:vAlign w:val="center"/>
          </w:tcPr>
          <w:p w:rsidR="006D61F7" w:rsidRPr="00896424" w:rsidRDefault="006D61F7" w:rsidP="00BC48E5">
            <w:pPr>
              <w:jc w:val="center"/>
              <w:rPr>
                <w:rFonts w:ascii="等线" w:eastAsia="等线" w:hAnsi="等线"/>
                <w:b/>
                <w:bCs/>
                <w:sz w:val="24"/>
                <w:szCs w:val="24"/>
              </w:rPr>
            </w:pPr>
            <w:r w:rsidRPr="00896424">
              <w:rPr>
                <w:rFonts w:ascii="等线" w:eastAsia="等线" w:hAnsi="等线" w:hint="eastAsia"/>
                <w:b/>
                <w:bCs/>
                <w:sz w:val="24"/>
                <w:szCs w:val="24"/>
              </w:rPr>
              <w:t>计划偏差说明</w:t>
            </w:r>
          </w:p>
        </w:tc>
        <w:tc>
          <w:tcPr>
            <w:tcW w:w="6614" w:type="dxa"/>
          </w:tcPr>
          <w:p w:rsidR="006D61F7" w:rsidRPr="00896424" w:rsidRDefault="006D61F7" w:rsidP="00BC48E5">
            <w:pPr>
              <w:rPr>
                <w:rFonts w:ascii="等线" w:eastAsia="等线" w:hAnsi="等线"/>
                <w:b/>
                <w:sz w:val="24"/>
                <w:szCs w:val="24"/>
              </w:rPr>
            </w:pPr>
            <w:r w:rsidRPr="00896424">
              <w:rPr>
                <w:rFonts w:ascii="等线" w:eastAsia="等线" w:hAnsi="等线" w:hint="eastAsia"/>
                <w:b/>
                <w:sz w:val="24"/>
                <w:szCs w:val="24"/>
              </w:rPr>
              <w:t>未完成以下计划：</w:t>
            </w:r>
          </w:p>
          <w:p w:rsidR="006D61F7" w:rsidRPr="00896424" w:rsidRDefault="006D61F7" w:rsidP="006D61F7">
            <w:pPr>
              <w:ind w:firstLineChars="200" w:firstLine="480"/>
              <w:rPr>
                <w:rFonts w:ascii="等线" w:eastAsia="等线" w:hAnsi="等线"/>
                <w:sz w:val="24"/>
                <w:szCs w:val="24"/>
              </w:rPr>
            </w:pPr>
            <w:r w:rsidRPr="00896424">
              <w:rPr>
                <w:rFonts w:ascii="等线" w:eastAsia="等线" w:hAnsi="等线" w:hint="eastAsia"/>
                <w:sz w:val="24"/>
                <w:szCs w:val="24"/>
              </w:rPr>
              <w:t>无</w:t>
            </w:r>
          </w:p>
        </w:tc>
      </w:tr>
      <w:tr w:rsidR="006D61F7" w:rsidRPr="00896424" w:rsidTr="00BC48E5">
        <w:trPr>
          <w:trHeight w:val="290"/>
        </w:trPr>
        <w:tc>
          <w:tcPr>
            <w:tcW w:w="1908" w:type="dxa"/>
            <w:vAlign w:val="center"/>
          </w:tcPr>
          <w:p w:rsidR="006D61F7" w:rsidRPr="00896424" w:rsidRDefault="006D61F7" w:rsidP="00BC48E5">
            <w:pPr>
              <w:jc w:val="center"/>
              <w:rPr>
                <w:rFonts w:ascii="等线" w:eastAsia="等线" w:hAnsi="等线"/>
                <w:b/>
                <w:bCs/>
                <w:sz w:val="24"/>
                <w:szCs w:val="24"/>
              </w:rPr>
            </w:pPr>
            <w:r w:rsidRPr="00896424">
              <w:rPr>
                <w:rFonts w:ascii="等线" w:eastAsia="等线" w:hAnsi="等线" w:hint="eastAsia"/>
                <w:b/>
                <w:bCs/>
                <w:sz w:val="24"/>
                <w:szCs w:val="24"/>
              </w:rPr>
              <w:t>可能发生的变更和存在的主要问题与建议</w:t>
            </w:r>
          </w:p>
        </w:tc>
        <w:tc>
          <w:tcPr>
            <w:tcW w:w="6614" w:type="dxa"/>
          </w:tcPr>
          <w:p w:rsidR="006D61F7" w:rsidRPr="00896424" w:rsidRDefault="006D61F7" w:rsidP="00BC48E5">
            <w:pPr>
              <w:rPr>
                <w:rFonts w:ascii="等线" w:eastAsia="等线" w:hAnsi="等线"/>
                <w:sz w:val="24"/>
                <w:szCs w:val="24"/>
              </w:rPr>
            </w:pPr>
            <w:r w:rsidRPr="00896424">
              <w:rPr>
                <w:rFonts w:ascii="等线" w:eastAsia="等线" w:hAnsi="等线" w:hint="eastAsia"/>
                <w:sz w:val="24"/>
                <w:szCs w:val="24"/>
              </w:rPr>
              <w:t>无</w:t>
            </w:r>
          </w:p>
          <w:p w:rsidR="006D61F7" w:rsidRPr="00896424" w:rsidRDefault="006D61F7" w:rsidP="00BC48E5">
            <w:pPr>
              <w:rPr>
                <w:rFonts w:ascii="等线" w:eastAsia="等线" w:hAnsi="等线"/>
                <w:sz w:val="24"/>
                <w:szCs w:val="24"/>
              </w:rPr>
            </w:pPr>
          </w:p>
          <w:p w:rsidR="006D61F7" w:rsidRPr="00896424" w:rsidRDefault="006D61F7" w:rsidP="00BC48E5">
            <w:pPr>
              <w:rPr>
                <w:rFonts w:ascii="等线" w:eastAsia="等线" w:hAnsi="等线"/>
                <w:sz w:val="24"/>
                <w:szCs w:val="24"/>
              </w:rPr>
            </w:pPr>
          </w:p>
        </w:tc>
      </w:tr>
      <w:tr w:rsidR="006D61F7" w:rsidRPr="00896424" w:rsidTr="00BC48E5">
        <w:trPr>
          <w:trHeight w:val="290"/>
        </w:trPr>
        <w:tc>
          <w:tcPr>
            <w:tcW w:w="1908" w:type="dxa"/>
            <w:tcBorders>
              <w:top w:val="single" w:sz="4" w:space="0" w:color="auto"/>
              <w:left w:val="double" w:sz="4" w:space="0" w:color="auto"/>
              <w:bottom w:val="double" w:sz="4" w:space="0" w:color="auto"/>
              <w:right w:val="single" w:sz="4" w:space="0" w:color="auto"/>
            </w:tcBorders>
            <w:vAlign w:val="center"/>
          </w:tcPr>
          <w:p w:rsidR="006D61F7" w:rsidRPr="00896424" w:rsidRDefault="006D61F7" w:rsidP="00BC48E5">
            <w:pPr>
              <w:jc w:val="center"/>
              <w:rPr>
                <w:rFonts w:ascii="等线" w:eastAsia="等线" w:hAnsi="等线"/>
                <w:b/>
                <w:bCs/>
                <w:sz w:val="24"/>
                <w:szCs w:val="24"/>
              </w:rPr>
            </w:pPr>
            <w:r w:rsidRPr="00896424">
              <w:rPr>
                <w:rFonts w:ascii="等线" w:eastAsia="等线" w:hAnsi="等线" w:hint="eastAsia"/>
                <w:b/>
                <w:bCs/>
                <w:sz w:val="24"/>
                <w:szCs w:val="24"/>
              </w:rPr>
              <w:t>下周工作（计划）安排</w:t>
            </w:r>
          </w:p>
        </w:tc>
        <w:tc>
          <w:tcPr>
            <w:tcW w:w="6614" w:type="dxa"/>
            <w:tcBorders>
              <w:top w:val="single" w:sz="4" w:space="0" w:color="auto"/>
              <w:left w:val="single" w:sz="4" w:space="0" w:color="auto"/>
              <w:bottom w:val="double" w:sz="4" w:space="0" w:color="auto"/>
              <w:right w:val="double" w:sz="4" w:space="0" w:color="auto"/>
            </w:tcBorders>
          </w:tcPr>
          <w:p w:rsidR="006D61F7" w:rsidRPr="00896424" w:rsidRDefault="006D61F7" w:rsidP="00BC48E5">
            <w:pPr>
              <w:widowControl/>
              <w:snapToGrid w:val="0"/>
              <w:jc w:val="left"/>
              <w:rPr>
                <w:rFonts w:ascii="等线" w:eastAsia="等线" w:hAnsi="等线"/>
                <w:szCs w:val="21"/>
              </w:rPr>
            </w:pPr>
          </w:p>
          <w:p w:rsidR="006D61F7" w:rsidRPr="00896424" w:rsidRDefault="006D61F7" w:rsidP="00BC48E5">
            <w:pPr>
              <w:widowControl/>
              <w:snapToGrid w:val="0"/>
              <w:jc w:val="left"/>
              <w:rPr>
                <w:rFonts w:ascii="等线" w:eastAsia="等线" w:hAnsi="等线"/>
                <w:szCs w:val="21"/>
              </w:rPr>
            </w:pPr>
          </w:p>
          <w:p w:rsidR="006D61F7" w:rsidRPr="00896424" w:rsidRDefault="006D61F7" w:rsidP="00BC48E5">
            <w:pPr>
              <w:widowControl/>
              <w:snapToGrid w:val="0"/>
              <w:jc w:val="left"/>
              <w:rPr>
                <w:rFonts w:ascii="等线" w:eastAsia="等线" w:hAnsi="等线"/>
                <w:szCs w:val="21"/>
              </w:rPr>
            </w:pPr>
          </w:p>
          <w:p w:rsidR="006D61F7" w:rsidRPr="00896424" w:rsidRDefault="006D61F7" w:rsidP="00BC48E5">
            <w:pPr>
              <w:widowControl/>
              <w:snapToGrid w:val="0"/>
              <w:jc w:val="left"/>
              <w:rPr>
                <w:rFonts w:ascii="等线" w:eastAsia="等线" w:hAnsi="等线"/>
                <w:szCs w:val="21"/>
              </w:rPr>
            </w:pPr>
          </w:p>
          <w:p w:rsidR="006D61F7" w:rsidRPr="00896424" w:rsidRDefault="006D61F7" w:rsidP="00BC48E5">
            <w:pPr>
              <w:widowControl/>
              <w:snapToGrid w:val="0"/>
              <w:jc w:val="left"/>
              <w:rPr>
                <w:rFonts w:ascii="等线" w:eastAsia="等线" w:hAnsi="等线"/>
                <w:sz w:val="24"/>
                <w:szCs w:val="24"/>
              </w:rPr>
            </w:pPr>
          </w:p>
        </w:tc>
      </w:tr>
    </w:tbl>
    <w:p w:rsidR="006D61F7" w:rsidRPr="00896424" w:rsidRDefault="006D61F7" w:rsidP="006D61F7">
      <w:pPr>
        <w:pStyle w:val="2"/>
        <w:numPr>
          <w:ilvl w:val="1"/>
          <w:numId w:val="1"/>
        </w:numPr>
        <w:rPr>
          <w:rFonts w:ascii="等线" w:eastAsia="等线" w:hAnsi="等线"/>
        </w:rPr>
      </w:pPr>
      <w:bookmarkStart w:id="51" w:name="_Toc405965509"/>
      <w:r w:rsidRPr="00896424">
        <w:rPr>
          <w:rFonts w:ascii="等线" w:eastAsia="等线" w:hAnsi="等线" w:hint="eastAsia"/>
        </w:rPr>
        <w:t>会议纪要模板</w:t>
      </w:r>
      <w:bookmarkEnd w:id="51"/>
    </w:p>
    <w:p w:rsidR="006D61F7" w:rsidRPr="00896424" w:rsidRDefault="00D5177F" w:rsidP="00782094">
      <w:pPr>
        <w:spacing w:line="360" w:lineRule="auto"/>
        <w:jc w:val="center"/>
        <w:rPr>
          <w:rFonts w:ascii="等线" w:eastAsia="等线" w:hAnsi="等线"/>
          <w:b/>
          <w:sz w:val="24"/>
        </w:rPr>
      </w:pPr>
      <w:r w:rsidRPr="00896424">
        <w:rPr>
          <w:rFonts w:ascii="等线" w:eastAsia="等线" w:hAnsi="等线" w:hint="eastAsia"/>
          <w:b/>
          <w:sz w:val="24"/>
        </w:rPr>
        <w:t>XXX</w:t>
      </w:r>
      <w:r w:rsidR="006D61F7" w:rsidRPr="00896424">
        <w:rPr>
          <w:rFonts w:ascii="等线" w:eastAsia="等线" w:hAnsi="等线" w:hint="eastAsia"/>
          <w:b/>
          <w:sz w:val="24"/>
        </w:rPr>
        <w:t>平台项目</w:t>
      </w:r>
    </w:p>
    <w:p w:rsidR="006D61F7" w:rsidRPr="00896424" w:rsidRDefault="006D61F7" w:rsidP="00782094">
      <w:pPr>
        <w:spacing w:line="360" w:lineRule="auto"/>
        <w:jc w:val="center"/>
        <w:rPr>
          <w:rFonts w:ascii="等线" w:eastAsia="等线" w:hAnsi="等线"/>
          <w:b/>
          <w:sz w:val="24"/>
        </w:rPr>
      </w:pPr>
      <w:r w:rsidRPr="00896424">
        <w:rPr>
          <w:rFonts w:ascii="等线" w:eastAsia="等线" w:hAnsi="等线" w:hint="eastAsia"/>
          <w:b/>
          <w:sz w:val="24"/>
        </w:rPr>
        <w:t xml:space="preserve"> 会 议 纪 要</w:t>
      </w:r>
      <w:r w:rsidRPr="00896424">
        <w:rPr>
          <w:rFonts w:ascii="等线" w:eastAsia="等线" w:hAnsi="等线"/>
          <w:b/>
          <w:sz w:val="24"/>
        </w:rPr>
        <w:t xml:space="preserve"> </w:t>
      </w:r>
    </w:p>
    <w:p w:rsidR="006D61F7" w:rsidRPr="00896424" w:rsidRDefault="006D61F7" w:rsidP="00782094">
      <w:pPr>
        <w:spacing w:line="360" w:lineRule="auto"/>
        <w:jc w:val="center"/>
        <w:rPr>
          <w:rFonts w:ascii="等线" w:eastAsia="等线" w:hAnsi="等线"/>
          <w:b/>
          <w:sz w:val="24"/>
        </w:rPr>
      </w:pPr>
      <w:r w:rsidRPr="00896424">
        <w:rPr>
          <w:rFonts w:ascii="等线" w:eastAsia="等线" w:hAnsi="等线" w:hint="eastAsia"/>
          <w:b/>
          <w:sz w:val="24"/>
        </w:rPr>
        <w:t>编号：</w:t>
      </w:r>
      <w:r w:rsidR="00D5177F" w:rsidRPr="00896424">
        <w:rPr>
          <w:rFonts w:ascii="等线" w:eastAsia="等线" w:hAnsi="等线" w:hint="eastAsia"/>
          <w:b/>
          <w:sz w:val="24"/>
        </w:rPr>
        <w:t>XXX</w:t>
      </w:r>
      <w:r w:rsidRPr="00896424">
        <w:rPr>
          <w:rFonts w:ascii="等线" w:eastAsia="等线" w:hAnsi="等线"/>
          <w:b/>
          <w:sz w:val="24"/>
        </w:rPr>
        <w:t>(</w:t>
      </w:r>
      <w:r w:rsidRPr="00896424">
        <w:rPr>
          <w:rFonts w:ascii="等线" w:eastAsia="等线" w:hAnsi="等线" w:hint="eastAsia"/>
          <w:b/>
          <w:sz w:val="24"/>
        </w:rPr>
        <w:t>2010011</w:t>
      </w:r>
      <w:r w:rsidRPr="00896424">
        <w:rPr>
          <w:rFonts w:ascii="等线" w:eastAsia="等线" w:hAnsi="等线"/>
          <w:b/>
          <w:sz w:val="24"/>
        </w:rPr>
        <w:t>)</w:t>
      </w:r>
      <w:r w:rsidRPr="00896424">
        <w:rPr>
          <w:rFonts w:ascii="等线" w:eastAsia="等线" w:hAnsi="等线" w:hint="eastAsia"/>
          <w:b/>
          <w:sz w:val="24"/>
        </w:rPr>
        <w:t xml:space="preserve">              标识号：</w:t>
      </w:r>
      <w:r w:rsidR="00D5177F" w:rsidRPr="00896424">
        <w:rPr>
          <w:rFonts w:ascii="等线" w:eastAsia="等线" w:hAnsi="等线" w:hint="eastAsia"/>
          <w:b/>
          <w:sz w:val="24"/>
        </w:rPr>
        <w:t>XXXXXXXXXXXXX</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8"/>
        <w:gridCol w:w="1425"/>
        <w:gridCol w:w="1827"/>
        <w:gridCol w:w="1124"/>
        <w:gridCol w:w="591"/>
        <w:gridCol w:w="1811"/>
      </w:tblGrid>
      <w:tr w:rsidR="006D61F7" w:rsidRPr="00896424" w:rsidTr="00BC48E5">
        <w:trPr>
          <w:trHeight w:val="315"/>
          <w:jc w:val="center"/>
        </w:trPr>
        <w:tc>
          <w:tcPr>
            <w:tcW w:w="5000" w:type="pct"/>
            <w:gridSpan w:val="6"/>
            <w:tcBorders>
              <w:top w:val="double" w:sz="4" w:space="0" w:color="auto"/>
              <w:left w:val="double" w:sz="4" w:space="0" w:color="auto"/>
              <w:bottom w:val="single" w:sz="4" w:space="0" w:color="auto"/>
              <w:right w:val="double" w:sz="4" w:space="0" w:color="auto"/>
            </w:tcBorders>
          </w:tcPr>
          <w:p w:rsidR="006D61F7" w:rsidRPr="00896424" w:rsidRDefault="006D61F7" w:rsidP="00BC48E5">
            <w:pPr>
              <w:rPr>
                <w:rFonts w:ascii="等线" w:eastAsia="等线" w:hAnsi="等线"/>
                <w:b/>
                <w:sz w:val="24"/>
              </w:rPr>
            </w:pPr>
            <w:r w:rsidRPr="00896424">
              <w:rPr>
                <w:rFonts w:ascii="等线" w:eastAsia="等线" w:hAnsi="等线" w:hint="eastAsia"/>
                <w:b/>
                <w:sz w:val="24"/>
              </w:rPr>
              <w:t>会议名称:</w:t>
            </w:r>
            <w:r w:rsidRPr="00896424">
              <w:rPr>
                <w:rFonts w:ascii="等线" w:eastAsia="等线" w:hAnsi="等线" w:hint="eastAsia"/>
                <w:sz w:val="18"/>
                <w:szCs w:val="18"/>
              </w:rPr>
              <w:t xml:space="preserve"> </w:t>
            </w:r>
            <w:r w:rsidR="00D5177F" w:rsidRPr="00896424">
              <w:rPr>
                <w:rFonts w:ascii="等线" w:eastAsia="等线" w:hAnsi="等线" w:hint="eastAsia"/>
                <w:b/>
                <w:sz w:val="24"/>
              </w:rPr>
              <w:t>XXXX</w:t>
            </w:r>
            <w:r w:rsidRPr="00896424">
              <w:rPr>
                <w:rFonts w:ascii="等线" w:eastAsia="等线" w:hAnsi="等线" w:hint="eastAsia"/>
                <w:b/>
                <w:sz w:val="24"/>
              </w:rPr>
              <w:t>项目专题会议</w:t>
            </w:r>
          </w:p>
        </w:tc>
      </w:tr>
      <w:tr w:rsidR="006D61F7" w:rsidRPr="00896424" w:rsidTr="00BC48E5">
        <w:trPr>
          <w:trHeight w:val="312"/>
          <w:jc w:val="center"/>
        </w:trPr>
        <w:tc>
          <w:tcPr>
            <w:tcW w:w="5000" w:type="pct"/>
            <w:gridSpan w:val="6"/>
            <w:tcBorders>
              <w:top w:val="single" w:sz="4" w:space="0" w:color="auto"/>
              <w:left w:val="double" w:sz="4" w:space="0" w:color="auto"/>
              <w:bottom w:val="double" w:sz="4" w:space="0" w:color="auto"/>
              <w:right w:val="double" w:sz="4" w:space="0" w:color="auto"/>
            </w:tcBorders>
          </w:tcPr>
          <w:p w:rsidR="006D61F7" w:rsidRPr="00896424" w:rsidRDefault="006D61F7" w:rsidP="00BC48E5">
            <w:pPr>
              <w:rPr>
                <w:rFonts w:ascii="等线" w:eastAsia="等线" w:hAnsi="等线"/>
                <w:sz w:val="24"/>
              </w:rPr>
            </w:pPr>
            <w:r w:rsidRPr="00896424">
              <w:rPr>
                <w:rFonts w:ascii="等线" w:eastAsia="等线" w:hAnsi="等线" w:hint="eastAsia"/>
                <w:b/>
                <w:sz w:val="24"/>
              </w:rPr>
              <w:t>会议主持人：</w:t>
            </w:r>
          </w:p>
        </w:tc>
      </w:tr>
      <w:tr w:rsidR="006D61F7" w:rsidRPr="00896424" w:rsidTr="005B33D6">
        <w:trPr>
          <w:trHeight w:val="105"/>
          <w:jc w:val="center"/>
        </w:trPr>
        <w:tc>
          <w:tcPr>
            <w:tcW w:w="905" w:type="pct"/>
            <w:vMerge w:val="restart"/>
            <w:tcBorders>
              <w:left w:val="double" w:sz="4" w:space="0" w:color="auto"/>
              <w:right w:val="single" w:sz="4" w:space="0" w:color="auto"/>
            </w:tcBorders>
            <w:vAlign w:val="center"/>
          </w:tcPr>
          <w:p w:rsidR="006D61F7" w:rsidRPr="00896424" w:rsidRDefault="006D61F7" w:rsidP="00BC48E5">
            <w:pPr>
              <w:jc w:val="center"/>
              <w:rPr>
                <w:rFonts w:ascii="等线" w:eastAsia="等线" w:hAnsi="等线"/>
                <w:b/>
                <w:sz w:val="24"/>
              </w:rPr>
            </w:pPr>
            <w:r w:rsidRPr="00896424">
              <w:rPr>
                <w:rFonts w:ascii="等线" w:eastAsia="等线" w:hAnsi="等线" w:hint="eastAsia"/>
                <w:b/>
                <w:sz w:val="24"/>
              </w:rPr>
              <w:t>出席人员</w:t>
            </w:r>
          </w:p>
        </w:tc>
        <w:tc>
          <w:tcPr>
            <w:tcW w:w="861" w:type="pct"/>
            <w:tcBorders>
              <w:top w:val="single" w:sz="4" w:space="0" w:color="auto"/>
              <w:left w:val="single" w:sz="4" w:space="0" w:color="auto"/>
              <w:bottom w:val="single" w:sz="4" w:space="0" w:color="auto"/>
              <w:right w:val="single" w:sz="4" w:space="0" w:color="auto"/>
            </w:tcBorders>
          </w:tcPr>
          <w:p w:rsidR="006D61F7" w:rsidRPr="00896424" w:rsidRDefault="006D61F7" w:rsidP="00BC48E5">
            <w:pPr>
              <w:widowControl/>
              <w:jc w:val="center"/>
              <w:rPr>
                <w:rFonts w:ascii="等线" w:eastAsia="等线" w:hAnsi="等线"/>
                <w:szCs w:val="21"/>
              </w:rPr>
            </w:pPr>
            <w:r w:rsidRPr="00896424">
              <w:rPr>
                <w:rFonts w:ascii="等线" w:eastAsia="等线" w:hAnsi="等线" w:hint="eastAsia"/>
                <w:szCs w:val="21"/>
              </w:rPr>
              <w:t>姓名</w:t>
            </w:r>
          </w:p>
        </w:tc>
        <w:tc>
          <w:tcPr>
            <w:tcW w:w="1783" w:type="pct"/>
            <w:gridSpan w:val="2"/>
            <w:tcBorders>
              <w:top w:val="single" w:sz="4" w:space="0" w:color="auto"/>
              <w:left w:val="single" w:sz="4" w:space="0" w:color="auto"/>
              <w:bottom w:val="single" w:sz="4" w:space="0" w:color="auto"/>
              <w:right w:val="single" w:sz="4" w:space="0" w:color="auto"/>
            </w:tcBorders>
          </w:tcPr>
          <w:p w:rsidR="006D61F7" w:rsidRPr="00896424" w:rsidRDefault="006D61F7" w:rsidP="00BC48E5">
            <w:pPr>
              <w:widowControl/>
              <w:jc w:val="center"/>
              <w:rPr>
                <w:rFonts w:ascii="等线" w:eastAsia="等线" w:hAnsi="等线"/>
                <w:szCs w:val="21"/>
              </w:rPr>
            </w:pPr>
            <w:r w:rsidRPr="00896424">
              <w:rPr>
                <w:rFonts w:ascii="等线" w:eastAsia="等线" w:hAnsi="等线" w:hint="eastAsia"/>
                <w:szCs w:val="21"/>
              </w:rPr>
              <w:t>单位</w:t>
            </w:r>
          </w:p>
        </w:tc>
        <w:tc>
          <w:tcPr>
            <w:tcW w:w="1451" w:type="pct"/>
            <w:gridSpan w:val="2"/>
            <w:tcBorders>
              <w:top w:val="single" w:sz="4" w:space="0" w:color="auto"/>
              <w:left w:val="single" w:sz="4" w:space="0" w:color="auto"/>
              <w:bottom w:val="single" w:sz="4" w:space="0" w:color="auto"/>
              <w:right w:val="double" w:sz="4" w:space="0" w:color="auto"/>
            </w:tcBorders>
          </w:tcPr>
          <w:p w:rsidR="006D61F7" w:rsidRPr="00896424" w:rsidRDefault="006D61F7" w:rsidP="00BC48E5">
            <w:pPr>
              <w:widowControl/>
              <w:jc w:val="center"/>
              <w:rPr>
                <w:rFonts w:ascii="等线" w:eastAsia="等线" w:hAnsi="等线"/>
                <w:szCs w:val="21"/>
              </w:rPr>
            </w:pPr>
            <w:r w:rsidRPr="00896424">
              <w:rPr>
                <w:rFonts w:ascii="等线" w:eastAsia="等线" w:hAnsi="等线" w:hint="eastAsia"/>
                <w:szCs w:val="21"/>
              </w:rPr>
              <w:t>角色</w:t>
            </w:r>
          </w:p>
        </w:tc>
      </w:tr>
      <w:tr w:rsidR="006D61F7" w:rsidRPr="00896424" w:rsidTr="005B33D6">
        <w:trPr>
          <w:trHeight w:val="137"/>
          <w:jc w:val="center"/>
        </w:trPr>
        <w:tc>
          <w:tcPr>
            <w:tcW w:w="905" w:type="pct"/>
            <w:vMerge/>
            <w:tcBorders>
              <w:left w:val="double" w:sz="4" w:space="0" w:color="auto"/>
              <w:right w:val="single" w:sz="4" w:space="0" w:color="auto"/>
            </w:tcBorders>
          </w:tcPr>
          <w:p w:rsidR="006D61F7" w:rsidRPr="00896424" w:rsidRDefault="006D61F7" w:rsidP="00BC48E5">
            <w:pPr>
              <w:rPr>
                <w:rFonts w:ascii="等线" w:eastAsia="等线" w:hAnsi="等线"/>
                <w:b/>
                <w:sz w:val="24"/>
              </w:rPr>
            </w:pPr>
          </w:p>
        </w:tc>
        <w:tc>
          <w:tcPr>
            <w:tcW w:w="861" w:type="pct"/>
            <w:tcBorders>
              <w:top w:val="single" w:sz="4" w:space="0" w:color="auto"/>
              <w:left w:val="single" w:sz="4" w:space="0" w:color="auto"/>
              <w:bottom w:val="single" w:sz="4" w:space="0" w:color="auto"/>
              <w:right w:val="single" w:sz="4" w:space="0" w:color="auto"/>
            </w:tcBorders>
            <w:vAlign w:val="center"/>
          </w:tcPr>
          <w:p w:rsidR="006D61F7" w:rsidRPr="00896424" w:rsidRDefault="006D61F7" w:rsidP="00BC48E5">
            <w:pPr>
              <w:jc w:val="center"/>
              <w:rPr>
                <w:rFonts w:ascii="等线" w:eastAsia="等线" w:hAnsi="等线"/>
                <w:snapToGrid w:val="0"/>
                <w:kern w:val="0"/>
              </w:rPr>
            </w:pPr>
          </w:p>
        </w:tc>
        <w:tc>
          <w:tcPr>
            <w:tcW w:w="1783" w:type="pct"/>
            <w:gridSpan w:val="2"/>
            <w:tcBorders>
              <w:left w:val="single" w:sz="4" w:space="0" w:color="auto"/>
              <w:bottom w:val="single" w:sz="4" w:space="0" w:color="auto"/>
              <w:right w:val="single" w:sz="4" w:space="0" w:color="auto"/>
            </w:tcBorders>
            <w:shd w:val="clear" w:color="auto" w:fill="auto"/>
            <w:vAlign w:val="center"/>
          </w:tcPr>
          <w:p w:rsidR="006D61F7" w:rsidRPr="00896424" w:rsidRDefault="006D61F7" w:rsidP="00BC48E5">
            <w:pPr>
              <w:jc w:val="center"/>
              <w:rPr>
                <w:rFonts w:ascii="等线" w:eastAsia="等线" w:hAnsi="等线"/>
                <w:snapToGrid w:val="0"/>
                <w:kern w:val="0"/>
              </w:rPr>
            </w:pPr>
          </w:p>
        </w:tc>
        <w:tc>
          <w:tcPr>
            <w:tcW w:w="1451" w:type="pct"/>
            <w:gridSpan w:val="2"/>
            <w:tcBorders>
              <w:left w:val="single" w:sz="4" w:space="0" w:color="auto"/>
              <w:bottom w:val="single" w:sz="4" w:space="0" w:color="auto"/>
              <w:right w:val="double" w:sz="4" w:space="0" w:color="auto"/>
            </w:tcBorders>
            <w:shd w:val="clear" w:color="auto" w:fill="auto"/>
            <w:vAlign w:val="center"/>
          </w:tcPr>
          <w:p w:rsidR="006D61F7" w:rsidRPr="00896424" w:rsidRDefault="006D61F7" w:rsidP="00BC48E5">
            <w:pPr>
              <w:jc w:val="center"/>
              <w:rPr>
                <w:rFonts w:ascii="等线" w:eastAsia="等线" w:hAnsi="等线"/>
                <w:snapToGrid w:val="0"/>
                <w:kern w:val="0"/>
              </w:rPr>
            </w:pPr>
            <w:r w:rsidRPr="00896424">
              <w:rPr>
                <w:rFonts w:ascii="等线" w:eastAsia="等线" w:hAnsi="等线" w:hint="eastAsia"/>
                <w:snapToGrid w:val="0"/>
                <w:kern w:val="0"/>
              </w:rPr>
              <w:t>业主</w:t>
            </w:r>
          </w:p>
        </w:tc>
      </w:tr>
      <w:tr w:rsidR="00D5177F" w:rsidRPr="00896424" w:rsidTr="005B33D6">
        <w:trPr>
          <w:trHeight w:val="137"/>
          <w:jc w:val="center"/>
        </w:trPr>
        <w:tc>
          <w:tcPr>
            <w:tcW w:w="905" w:type="pct"/>
            <w:vMerge/>
            <w:tcBorders>
              <w:left w:val="double" w:sz="4" w:space="0" w:color="auto"/>
              <w:right w:val="single" w:sz="4" w:space="0" w:color="auto"/>
            </w:tcBorders>
          </w:tcPr>
          <w:p w:rsidR="00D5177F" w:rsidRPr="00896424" w:rsidRDefault="00D5177F" w:rsidP="00BC48E5">
            <w:pPr>
              <w:rPr>
                <w:rFonts w:ascii="等线" w:eastAsia="等线" w:hAnsi="等线"/>
                <w:b/>
                <w:sz w:val="24"/>
              </w:rPr>
            </w:pPr>
          </w:p>
        </w:tc>
        <w:tc>
          <w:tcPr>
            <w:tcW w:w="861" w:type="pct"/>
            <w:tcBorders>
              <w:top w:val="single" w:sz="4" w:space="0" w:color="auto"/>
              <w:left w:val="single" w:sz="4" w:space="0" w:color="auto"/>
              <w:bottom w:val="single" w:sz="4" w:space="0" w:color="auto"/>
              <w:right w:val="single" w:sz="4" w:space="0" w:color="auto"/>
            </w:tcBorders>
            <w:vAlign w:val="center"/>
          </w:tcPr>
          <w:p w:rsidR="00D5177F" w:rsidRPr="00896424" w:rsidRDefault="00D5177F" w:rsidP="00BC48E5">
            <w:pPr>
              <w:jc w:val="center"/>
              <w:rPr>
                <w:rFonts w:ascii="等线" w:eastAsia="等线" w:hAnsi="等线"/>
                <w:snapToGrid w:val="0"/>
                <w:kern w:val="0"/>
              </w:rPr>
            </w:pPr>
          </w:p>
        </w:tc>
        <w:tc>
          <w:tcPr>
            <w:tcW w:w="1783" w:type="pct"/>
            <w:gridSpan w:val="2"/>
            <w:tcBorders>
              <w:left w:val="single" w:sz="4" w:space="0" w:color="auto"/>
              <w:bottom w:val="single" w:sz="4" w:space="0" w:color="auto"/>
              <w:right w:val="single" w:sz="4" w:space="0" w:color="auto"/>
            </w:tcBorders>
            <w:shd w:val="clear" w:color="auto" w:fill="auto"/>
            <w:vAlign w:val="center"/>
          </w:tcPr>
          <w:p w:rsidR="00D5177F" w:rsidRPr="00896424" w:rsidRDefault="00D5177F" w:rsidP="00BC48E5">
            <w:pPr>
              <w:jc w:val="center"/>
              <w:rPr>
                <w:rFonts w:ascii="等线" w:eastAsia="等线" w:hAnsi="等线"/>
                <w:snapToGrid w:val="0"/>
                <w:kern w:val="0"/>
              </w:rPr>
            </w:pPr>
          </w:p>
        </w:tc>
        <w:tc>
          <w:tcPr>
            <w:tcW w:w="1451" w:type="pct"/>
            <w:gridSpan w:val="2"/>
            <w:tcBorders>
              <w:left w:val="single" w:sz="4" w:space="0" w:color="auto"/>
              <w:bottom w:val="single" w:sz="4" w:space="0" w:color="auto"/>
              <w:right w:val="double" w:sz="4" w:space="0" w:color="auto"/>
            </w:tcBorders>
            <w:shd w:val="clear" w:color="auto" w:fill="auto"/>
            <w:vAlign w:val="center"/>
          </w:tcPr>
          <w:p w:rsidR="00D5177F" w:rsidRPr="00896424" w:rsidRDefault="00D5177F" w:rsidP="00BC48E5">
            <w:pPr>
              <w:jc w:val="center"/>
              <w:rPr>
                <w:rFonts w:ascii="等线" w:eastAsia="等线" w:hAnsi="等线"/>
                <w:snapToGrid w:val="0"/>
                <w:kern w:val="0"/>
              </w:rPr>
            </w:pPr>
            <w:r w:rsidRPr="00896424">
              <w:rPr>
                <w:rFonts w:ascii="等线" w:eastAsia="等线" w:hAnsi="等线" w:hint="eastAsia"/>
                <w:snapToGrid w:val="0"/>
                <w:kern w:val="0"/>
              </w:rPr>
              <w:t>业主</w:t>
            </w:r>
          </w:p>
        </w:tc>
      </w:tr>
      <w:tr w:rsidR="006D61F7" w:rsidRPr="00896424" w:rsidTr="005B33D6">
        <w:trPr>
          <w:trHeight w:val="137"/>
          <w:jc w:val="center"/>
        </w:trPr>
        <w:tc>
          <w:tcPr>
            <w:tcW w:w="905" w:type="pct"/>
            <w:vMerge/>
            <w:tcBorders>
              <w:left w:val="double" w:sz="4" w:space="0" w:color="auto"/>
              <w:right w:val="single" w:sz="4" w:space="0" w:color="auto"/>
            </w:tcBorders>
          </w:tcPr>
          <w:p w:rsidR="006D61F7" w:rsidRPr="00896424" w:rsidRDefault="006D61F7" w:rsidP="00BC48E5">
            <w:pPr>
              <w:rPr>
                <w:rFonts w:ascii="等线" w:eastAsia="等线" w:hAnsi="等线"/>
                <w:b/>
                <w:sz w:val="24"/>
              </w:rPr>
            </w:pPr>
          </w:p>
        </w:tc>
        <w:tc>
          <w:tcPr>
            <w:tcW w:w="861" w:type="pct"/>
            <w:tcBorders>
              <w:top w:val="single" w:sz="4" w:space="0" w:color="auto"/>
              <w:left w:val="single" w:sz="4" w:space="0" w:color="auto"/>
              <w:bottom w:val="single" w:sz="4" w:space="0" w:color="auto"/>
              <w:right w:val="single" w:sz="4" w:space="0" w:color="auto"/>
            </w:tcBorders>
            <w:vAlign w:val="center"/>
          </w:tcPr>
          <w:p w:rsidR="006D61F7" w:rsidRPr="00896424" w:rsidRDefault="006D61F7" w:rsidP="00BC48E5">
            <w:pPr>
              <w:jc w:val="center"/>
              <w:rPr>
                <w:rFonts w:ascii="等线" w:eastAsia="等线" w:hAnsi="等线"/>
                <w:snapToGrid w:val="0"/>
                <w:kern w:val="0"/>
              </w:rPr>
            </w:pPr>
          </w:p>
        </w:tc>
        <w:tc>
          <w:tcPr>
            <w:tcW w:w="1783" w:type="pct"/>
            <w:gridSpan w:val="2"/>
            <w:tcBorders>
              <w:left w:val="single" w:sz="4" w:space="0" w:color="auto"/>
              <w:bottom w:val="single" w:sz="4" w:space="0" w:color="auto"/>
              <w:right w:val="single" w:sz="4" w:space="0" w:color="auto"/>
            </w:tcBorders>
            <w:shd w:val="clear" w:color="auto" w:fill="auto"/>
            <w:vAlign w:val="center"/>
          </w:tcPr>
          <w:p w:rsidR="006D61F7" w:rsidRPr="00896424" w:rsidRDefault="006D61F7" w:rsidP="00BC48E5">
            <w:pPr>
              <w:jc w:val="center"/>
              <w:rPr>
                <w:rFonts w:ascii="等线" w:eastAsia="等线" w:hAnsi="等线"/>
                <w:snapToGrid w:val="0"/>
                <w:kern w:val="0"/>
              </w:rPr>
            </w:pPr>
          </w:p>
        </w:tc>
        <w:tc>
          <w:tcPr>
            <w:tcW w:w="1451" w:type="pct"/>
            <w:gridSpan w:val="2"/>
            <w:tcBorders>
              <w:left w:val="single" w:sz="4" w:space="0" w:color="auto"/>
              <w:bottom w:val="single" w:sz="4" w:space="0" w:color="auto"/>
              <w:right w:val="double" w:sz="4" w:space="0" w:color="auto"/>
            </w:tcBorders>
            <w:shd w:val="clear" w:color="auto" w:fill="auto"/>
            <w:vAlign w:val="center"/>
          </w:tcPr>
          <w:p w:rsidR="006D61F7" w:rsidRPr="00896424" w:rsidRDefault="00D5177F" w:rsidP="00BC48E5">
            <w:pPr>
              <w:jc w:val="center"/>
              <w:rPr>
                <w:rFonts w:ascii="等线" w:eastAsia="等线" w:hAnsi="等线"/>
                <w:snapToGrid w:val="0"/>
                <w:kern w:val="0"/>
              </w:rPr>
            </w:pPr>
            <w:r w:rsidRPr="00896424">
              <w:rPr>
                <w:rFonts w:ascii="等线" w:eastAsia="等线" w:hAnsi="等线" w:hint="eastAsia"/>
                <w:snapToGrid w:val="0"/>
                <w:kern w:val="0"/>
              </w:rPr>
              <w:t>开发方</w:t>
            </w:r>
          </w:p>
        </w:tc>
      </w:tr>
      <w:tr w:rsidR="006D61F7" w:rsidRPr="00896424" w:rsidTr="005B33D6">
        <w:trPr>
          <w:trHeight w:val="105"/>
          <w:jc w:val="center"/>
        </w:trPr>
        <w:tc>
          <w:tcPr>
            <w:tcW w:w="905" w:type="pct"/>
            <w:tcBorders>
              <w:top w:val="double" w:sz="4" w:space="0" w:color="auto"/>
              <w:left w:val="double" w:sz="4" w:space="0" w:color="auto"/>
              <w:bottom w:val="single" w:sz="4" w:space="0" w:color="auto"/>
              <w:right w:val="single" w:sz="4" w:space="0" w:color="auto"/>
            </w:tcBorders>
          </w:tcPr>
          <w:p w:rsidR="006D61F7" w:rsidRPr="00896424" w:rsidRDefault="006D61F7" w:rsidP="00BC48E5">
            <w:pPr>
              <w:jc w:val="center"/>
              <w:rPr>
                <w:rFonts w:ascii="等线" w:eastAsia="等线" w:hAnsi="等线"/>
                <w:b/>
                <w:sz w:val="24"/>
              </w:rPr>
            </w:pPr>
            <w:r w:rsidRPr="00896424">
              <w:rPr>
                <w:rFonts w:ascii="等线" w:eastAsia="等线" w:hAnsi="等线" w:hint="eastAsia"/>
                <w:b/>
                <w:sz w:val="24"/>
              </w:rPr>
              <w:t>会议记录员</w:t>
            </w:r>
          </w:p>
        </w:tc>
        <w:tc>
          <w:tcPr>
            <w:tcW w:w="4095" w:type="pct"/>
            <w:gridSpan w:val="5"/>
            <w:tcBorders>
              <w:top w:val="double" w:sz="4" w:space="0" w:color="auto"/>
              <w:left w:val="single" w:sz="4" w:space="0" w:color="auto"/>
              <w:bottom w:val="single" w:sz="4" w:space="0" w:color="auto"/>
              <w:right w:val="double" w:sz="4" w:space="0" w:color="auto"/>
            </w:tcBorders>
            <w:vAlign w:val="center"/>
          </w:tcPr>
          <w:p w:rsidR="006D61F7" w:rsidRPr="00896424" w:rsidRDefault="006D61F7" w:rsidP="00BC48E5">
            <w:pPr>
              <w:rPr>
                <w:rFonts w:ascii="等线" w:eastAsia="等线" w:hAnsi="等线"/>
              </w:rPr>
            </w:pPr>
          </w:p>
          <w:p w:rsidR="00D5177F" w:rsidRPr="00896424" w:rsidRDefault="00D5177F" w:rsidP="00BC48E5">
            <w:pPr>
              <w:rPr>
                <w:rFonts w:ascii="等线" w:eastAsia="等线" w:hAnsi="等线"/>
              </w:rPr>
            </w:pPr>
          </w:p>
        </w:tc>
      </w:tr>
      <w:tr w:rsidR="006D61F7" w:rsidRPr="00896424" w:rsidTr="005B33D6">
        <w:trPr>
          <w:trHeight w:val="312"/>
          <w:jc w:val="center"/>
        </w:trPr>
        <w:tc>
          <w:tcPr>
            <w:tcW w:w="905" w:type="pct"/>
            <w:tcBorders>
              <w:top w:val="single" w:sz="4" w:space="0" w:color="auto"/>
              <w:left w:val="double" w:sz="4" w:space="0" w:color="auto"/>
              <w:bottom w:val="single" w:sz="4" w:space="0" w:color="auto"/>
              <w:right w:val="single" w:sz="4" w:space="0" w:color="auto"/>
            </w:tcBorders>
          </w:tcPr>
          <w:p w:rsidR="006D61F7" w:rsidRPr="00896424" w:rsidRDefault="006D61F7" w:rsidP="00BC48E5">
            <w:pPr>
              <w:jc w:val="center"/>
              <w:rPr>
                <w:rFonts w:ascii="等线" w:eastAsia="等线" w:hAnsi="等线"/>
                <w:b/>
                <w:sz w:val="24"/>
              </w:rPr>
            </w:pPr>
            <w:r w:rsidRPr="00896424">
              <w:rPr>
                <w:rFonts w:ascii="等线" w:eastAsia="等线" w:hAnsi="等线" w:hint="eastAsia"/>
                <w:b/>
                <w:sz w:val="24"/>
              </w:rPr>
              <w:t>会议时间</w:t>
            </w:r>
          </w:p>
        </w:tc>
        <w:tc>
          <w:tcPr>
            <w:tcW w:w="4095" w:type="pct"/>
            <w:gridSpan w:val="5"/>
            <w:tcBorders>
              <w:top w:val="single" w:sz="4" w:space="0" w:color="auto"/>
              <w:left w:val="single" w:sz="4" w:space="0" w:color="auto"/>
              <w:bottom w:val="single" w:sz="4" w:space="0" w:color="auto"/>
              <w:right w:val="double" w:sz="4" w:space="0" w:color="auto"/>
            </w:tcBorders>
            <w:vAlign w:val="center"/>
          </w:tcPr>
          <w:p w:rsidR="006D61F7" w:rsidRPr="00896424" w:rsidRDefault="006D61F7" w:rsidP="00BC48E5">
            <w:pPr>
              <w:rPr>
                <w:rFonts w:ascii="等线" w:eastAsia="等线" w:hAnsi="等线"/>
              </w:rPr>
            </w:pPr>
          </w:p>
          <w:p w:rsidR="00D5177F" w:rsidRPr="00896424" w:rsidRDefault="00D5177F" w:rsidP="00BC48E5">
            <w:pPr>
              <w:rPr>
                <w:rFonts w:ascii="等线" w:eastAsia="等线" w:hAnsi="等线"/>
              </w:rPr>
            </w:pPr>
          </w:p>
        </w:tc>
      </w:tr>
      <w:tr w:rsidR="006D61F7" w:rsidRPr="00896424" w:rsidTr="005B33D6">
        <w:trPr>
          <w:trHeight w:val="312"/>
          <w:jc w:val="center"/>
        </w:trPr>
        <w:tc>
          <w:tcPr>
            <w:tcW w:w="905" w:type="pct"/>
            <w:tcBorders>
              <w:top w:val="single" w:sz="4" w:space="0" w:color="auto"/>
              <w:left w:val="double" w:sz="4" w:space="0" w:color="auto"/>
              <w:bottom w:val="nil"/>
              <w:right w:val="single" w:sz="4" w:space="0" w:color="auto"/>
            </w:tcBorders>
          </w:tcPr>
          <w:p w:rsidR="006D61F7" w:rsidRPr="00896424" w:rsidRDefault="006D61F7" w:rsidP="00BC48E5">
            <w:pPr>
              <w:autoSpaceDE w:val="0"/>
              <w:autoSpaceDN w:val="0"/>
              <w:adjustRightInd w:val="0"/>
              <w:jc w:val="center"/>
              <w:rPr>
                <w:rFonts w:ascii="等线" w:eastAsia="等线" w:hAnsi="等线"/>
                <w:sz w:val="24"/>
              </w:rPr>
            </w:pPr>
            <w:r w:rsidRPr="00896424">
              <w:rPr>
                <w:rFonts w:ascii="等线" w:eastAsia="等线" w:hAnsi="等线" w:hint="eastAsia"/>
                <w:b/>
                <w:sz w:val="24"/>
              </w:rPr>
              <w:t>会议地点</w:t>
            </w:r>
          </w:p>
        </w:tc>
        <w:tc>
          <w:tcPr>
            <w:tcW w:w="4095" w:type="pct"/>
            <w:gridSpan w:val="5"/>
            <w:tcBorders>
              <w:top w:val="single" w:sz="4" w:space="0" w:color="auto"/>
              <w:left w:val="single" w:sz="4" w:space="0" w:color="auto"/>
              <w:bottom w:val="double" w:sz="4" w:space="0" w:color="auto"/>
              <w:right w:val="double" w:sz="4" w:space="0" w:color="auto"/>
            </w:tcBorders>
            <w:vAlign w:val="center"/>
          </w:tcPr>
          <w:p w:rsidR="006D61F7" w:rsidRPr="00896424" w:rsidRDefault="00D5177F" w:rsidP="00BC48E5">
            <w:pPr>
              <w:autoSpaceDE w:val="0"/>
              <w:autoSpaceDN w:val="0"/>
              <w:adjustRightInd w:val="0"/>
              <w:rPr>
                <w:rFonts w:ascii="等线" w:eastAsia="等线" w:hAnsi="等线"/>
                <w:snapToGrid w:val="0"/>
                <w:kern w:val="0"/>
              </w:rPr>
            </w:pPr>
            <w:r w:rsidRPr="00896424">
              <w:rPr>
                <w:rFonts w:ascii="等线" w:eastAsia="等线" w:hAnsi="等线" w:hint="eastAsia"/>
                <w:snapToGrid w:val="0"/>
                <w:kern w:val="0"/>
              </w:rPr>
              <w:t>XXX</w:t>
            </w:r>
            <w:r w:rsidR="006D61F7" w:rsidRPr="00896424">
              <w:rPr>
                <w:rFonts w:ascii="等线" w:eastAsia="等线" w:hAnsi="等线" w:hint="eastAsia"/>
                <w:snapToGrid w:val="0"/>
                <w:kern w:val="0"/>
              </w:rPr>
              <w:t>会议室</w:t>
            </w:r>
          </w:p>
        </w:tc>
      </w:tr>
      <w:tr w:rsidR="006D61F7" w:rsidRPr="00896424" w:rsidTr="005B33D6">
        <w:trPr>
          <w:jc w:val="center"/>
        </w:trPr>
        <w:tc>
          <w:tcPr>
            <w:tcW w:w="905" w:type="pct"/>
            <w:tcBorders>
              <w:top w:val="double" w:sz="4" w:space="0" w:color="auto"/>
              <w:left w:val="double" w:sz="4" w:space="0" w:color="auto"/>
              <w:bottom w:val="double" w:sz="4" w:space="0" w:color="auto"/>
              <w:right w:val="single" w:sz="4" w:space="0" w:color="auto"/>
            </w:tcBorders>
          </w:tcPr>
          <w:p w:rsidR="006D61F7" w:rsidRPr="00896424" w:rsidRDefault="006D61F7" w:rsidP="00BC48E5">
            <w:pPr>
              <w:jc w:val="center"/>
              <w:rPr>
                <w:rFonts w:ascii="等线" w:eastAsia="等线" w:hAnsi="等线"/>
                <w:sz w:val="24"/>
              </w:rPr>
            </w:pPr>
            <w:r w:rsidRPr="00896424">
              <w:rPr>
                <w:rFonts w:ascii="等线" w:eastAsia="等线" w:hAnsi="等线" w:hint="eastAsia"/>
                <w:b/>
                <w:sz w:val="24"/>
              </w:rPr>
              <w:t>会议主题</w:t>
            </w:r>
          </w:p>
        </w:tc>
        <w:tc>
          <w:tcPr>
            <w:tcW w:w="4095" w:type="pct"/>
            <w:gridSpan w:val="5"/>
            <w:tcBorders>
              <w:top w:val="double" w:sz="4" w:space="0" w:color="auto"/>
              <w:left w:val="single" w:sz="4" w:space="0" w:color="auto"/>
              <w:bottom w:val="double" w:sz="4" w:space="0" w:color="auto"/>
              <w:right w:val="double" w:sz="4" w:space="0" w:color="auto"/>
            </w:tcBorders>
            <w:vAlign w:val="center"/>
          </w:tcPr>
          <w:p w:rsidR="006D61F7" w:rsidRPr="00896424" w:rsidRDefault="006D61F7" w:rsidP="00BC48E5">
            <w:pPr>
              <w:rPr>
                <w:rFonts w:ascii="等线" w:eastAsia="等线" w:hAnsi="等线"/>
              </w:rPr>
            </w:pPr>
            <w:r w:rsidRPr="00896424">
              <w:rPr>
                <w:rFonts w:ascii="等线" w:eastAsia="等线" w:hAnsi="等线" w:hint="eastAsia"/>
              </w:rPr>
              <w:t>项目实施情况和文档资料的提交</w:t>
            </w:r>
            <w:r w:rsidR="00D5177F" w:rsidRPr="00896424">
              <w:rPr>
                <w:rFonts w:ascii="等线" w:eastAsia="等线" w:hAnsi="等线" w:hint="eastAsia"/>
              </w:rPr>
              <w:t>？？？</w:t>
            </w:r>
          </w:p>
        </w:tc>
      </w:tr>
      <w:tr w:rsidR="006D61F7" w:rsidRPr="00896424" w:rsidTr="005B33D6">
        <w:trPr>
          <w:trHeight w:val="290"/>
          <w:jc w:val="center"/>
        </w:trPr>
        <w:tc>
          <w:tcPr>
            <w:tcW w:w="905" w:type="pct"/>
            <w:tcBorders>
              <w:top w:val="single" w:sz="4" w:space="0" w:color="auto"/>
              <w:left w:val="double" w:sz="4" w:space="0" w:color="auto"/>
              <w:bottom w:val="double" w:sz="4" w:space="0" w:color="auto"/>
              <w:right w:val="single" w:sz="4" w:space="0" w:color="auto"/>
            </w:tcBorders>
            <w:vAlign w:val="center"/>
          </w:tcPr>
          <w:p w:rsidR="006D61F7" w:rsidRPr="00896424" w:rsidRDefault="006D61F7" w:rsidP="00BC48E5">
            <w:pPr>
              <w:jc w:val="center"/>
              <w:rPr>
                <w:rFonts w:ascii="等线" w:eastAsia="等线" w:hAnsi="等线"/>
                <w:b/>
                <w:sz w:val="24"/>
              </w:rPr>
            </w:pPr>
            <w:r w:rsidRPr="00896424">
              <w:rPr>
                <w:rFonts w:ascii="等线" w:eastAsia="等线" w:hAnsi="等线" w:hint="eastAsia"/>
                <w:b/>
                <w:sz w:val="24"/>
              </w:rPr>
              <w:t>会议内容</w:t>
            </w:r>
          </w:p>
        </w:tc>
        <w:tc>
          <w:tcPr>
            <w:tcW w:w="4095" w:type="pct"/>
            <w:gridSpan w:val="5"/>
            <w:tcBorders>
              <w:top w:val="double" w:sz="4" w:space="0" w:color="auto"/>
              <w:left w:val="single" w:sz="4" w:space="0" w:color="auto"/>
              <w:bottom w:val="double" w:sz="4" w:space="0" w:color="auto"/>
              <w:right w:val="double" w:sz="4" w:space="0" w:color="auto"/>
            </w:tcBorders>
          </w:tcPr>
          <w:p w:rsidR="006D61F7" w:rsidRPr="00896424" w:rsidRDefault="006D61F7" w:rsidP="00BC48E5">
            <w:pPr>
              <w:spacing w:line="360" w:lineRule="auto"/>
              <w:rPr>
                <w:rFonts w:ascii="等线" w:eastAsia="等线" w:hAnsi="等线"/>
              </w:rPr>
            </w:pPr>
          </w:p>
          <w:p w:rsidR="006D61F7" w:rsidRPr="00896424" w:rsidRDefault="006D61F7" w:rsidP="00BC48E5">
            <w:pPr>
              <w:spacing w:line="360" w:lineRule="auto"/>
              <w:rPr>
                <w:rFonts w:ascii="等线" w:eastAsia="等线" w:hAnsi="等线"/>
              </w:rPr>
            </w:pPr>
          </w:p>
          <w:p w:rsidR="006D61F7" w:rsidRPr="00896424" w:rsidRDefault="006D61F7" w:rsidP="00BC48E5">
            <w:pPr>
              <w:spacing w:line="360" w:lineRule="auto"/>
              <w:rPr>
                <w:rFonts w:ascii="等线" w:eastAsia="等线" w:hAnsi="等线"/>
              </w:rPr>
            </w:pPr>
          </w:p>
        </w:tc>
      </w:tr>
      <w:tr w:rsidR="006D61F7" w:rsidRPr="00896424" w:rsidTr="005B33D6">
        <w:trPr>
          <w:trHeight w:val="506"/>
          <w:jc w:val="center"/>
        </w:trPr>
        <w:tc>
          <w:tcPr>
            <w:tcW w:w="905" w:type="pct"/>
            <w:vMerge w:val="restart"/>
            <w:tcBorders>
              <w:top w:val="double" w:sz="4" w:space="0" w:color="auto"/>
              <w:left w:val="double" w:sz="4" w:space="0" w:color="auto"/>
              <w:bottom w:val="double" w:sz="4" w:space="0" w:color="auto"/>
              <w:right w:val="single" w:sz="4" w:space="0" w:color="auto"/>
            </w:tcBorders>
            <w:vAlign w:val="center"/>
          </w:tcPr>
          <w:p w:rsidR="006D61F7" w:rsidRPr="00896424" w:rsidRDefault="006D61F7" w:rsidP="00BC48E5">
            <w:pPr>
              <w:jc w:val="center"/>
              <w:rPr>
                <w:rFonts w:ascii="等线" w:eastAsia="等线" w:hAnsi="等线"/>
                <w:b/>
                <w:sz w:val="24"/>
              </w:rPr>
            </w:pPr>
            <w:r w:rsidRPr="00896424">
              <w:rPr>
                <w:rFonts w:ascii="等线" w:eastAsia="等线" w:hAnsi="等线" w:hint="eastAsia"/>
                <w:b/>
                <w:sz w:val="24"/>
              </w:rPr>
              <w:t>会签</w:t>
            </w:r>
          </w:p>
        </w:tc>
        <w:tc>
          <w:tcPr>
            <w:tcW w:w="1965" w:type="pct"/>
            <w:gridSpan w:val="2"/>
            <w:tcBorders>
              <w:top w:val="double" w:sz="4" w:space="0" w:color="auto"/>
              <w:left w:val="single" w:sz="4" w:space="0" w:color="auto"/>
              <w:bottom w:val="single" w:sz="4" w:space="0" w:color="auto"/>
              <w:right w:val="nil"/>
            </w:tcBorders>
            <w:vAlign w:val="center"/>
          </w:tcPr>
          <w:p w:rsidR="006D61F7" w:rsidRPr="00896424" w:rsidRDefault="006D61F7" w:rsidP="00BC48E5">
            <w:pPr>
              <w:jc w:val="center"/>
              <w:rPr>
                <w:rFonts w:ascii="等线" w:eastAsia="等线" w:hAnsi="等线"/>
              </w:rPr>
            </w:pPr>
            <w:r w:rsidRPr="00896424">
              <w:rPr>
                <w:rFonts w:ascii="等线" w:eastAsia="等线" w:hAnsi="等线" w:hint="eastAsia"/>
              </w:rPr>
              <w:t>单位</w:t>
            </w:r>
          </w:p>
        </w:tc>
        <w:tc>
          <w:tcPr>
            <w:tcW w:w="1036" w:type="pct"/>
            <w:gridSpan w:val="2"/>
            <w:tcBorders>
              <w:top w:val="double" w:sz="4" w:space="0" w:color="auto"/>
              <w:left w:val="single" w:sz="4" w:space="0" w:color="auto"/>
              <w:bottom w:val="single" w:sz="4" w:space="0" w:color="auto"/>
              <w:right w:val="nil"/>
            </w:tcBorders>
            <w:vAlign w:val="center"/>
          </w:tcPr>
          <w:p w:rsidR="006D61F7" w:rsidRPr="00896424" w:rsidRDefault="006D61F7" w:rsidP="00BC48E5">
            <w:pPr>
              <w:jc w:val="center"/>
              <w:rPr>
                <w:rFonts w:ascii="等线" w:eastAsia="等线" w:hAnsi="等线"/>
              </w:rPr>
            </w:pPr>
            <w:r w:rsidRPr="00896424">
              <w:rPr>
                <w:rFonts w:ascii="等线" w:eastAsia="等线" w:hAnsi="等线" w:hint="eastAsia"/>
              </w:rPr>
              <w:t>代表人签字</w:t>
            </w:r>
          </w:p>
        </w:tc>
        <w:tc>
          <w:tcPr>
            <w:tcW w:w="1094" w:type="pct"/>
            <w:tcBorders>
              <w:top w:val="double" w:sz="4" w:space="0" w:color="auto"/>
              <w:left w:val="single" w:sz="4" w:space="0" w:color="auto"/>
              <w:bottom w:val="single" w:sz="4" w:space="0" w:color="auto"/>
              <w:right w:val="double" w:sz="4" w:space="0" w:color="auto"/>
            </w:tcBorders>
            <w:vAlign w:val="center"/>
          </w:tcPr>
          <w:p w:rsidR="006D61F7" w:rsidRPr="00896424" w:rsidRDefault="006D61F7" w:rsidP="00BC48E5">
            <w:pPr>
              <w:jc w:val="center"/>
              <w:rPr>
                <w:rFonts w:ascii="等线" w:eastAsia="等线" w:hAnsi="等线"/>
              </w:rPr>
            </w:pPr>
            <w:r w:rsidRPr="00896424">
              <w:rPr>
                <w:rFonts w:ascii="等线" w:eastAsia="等线" w:hAnsi="等线" w:hint="eastAsia"/>
              </w:rPr>
              <w:t>时间</w:t>
            </w:r>
          </w:p>
        </w:tc>
      </w:tr>
      <w:tr w:rsidR="006D61F7" w:rsidRPr="00896424" w:rsidTr="005B33D6">
        <w:trPr>
          <w:trHeight w:val="445"/>
          <w:jc w:val="center"/>
        </w:trPr>
        <w:tc>
          <w:tcPr>
            <w:tcW w:w="905" w:type="pct"/>
            <w:vMerge/>
            <w:tcBorders>
              <w:left w:val="double" w:sz="4" w:space="0" w:color="auto"/>
              <w:bottom w:val="double" w:sz="4" w:space="0" w:color="auto"/>
              <w:right w:val="single" w:sz="4" w:space="0" w:color="auto"/>
            </w:tcBorders>
            <w:vAlign w:val="center"/>
          </w:tcPr>
          <w:p w:rsidR="006D61F7" w:rsidRPr="00896424" w:rsidRDefault="006D61F7" w:rsidP="00BC48E5">
            <w:pPr>
              <w:rPr>
                <w:rFonts w:ascii="等线" w:eastAsia="等线" w:hAnsi="等线"/>
                <w:b/>
                <w:sz w:val="24"/>
              </w:rPr>
            </w:pPr>
          </w:p>
        </w:tc>
        <w:tc>
          <w:tcPr>
            <w:tcW w:w="1965" w:type="pct"/>
            <w:gridSpan w:val="2"/>
            <w:tcBorders>
              <w:top w:val="single" w:sz="4" w:space="0" w:color="auto"/>
              <w:left w:val="single" w:sz="4" w:space="0" w:color="auto"/>
              <w:bottom w:val="single" w:sz="4" w:space="0" w:color="auto"/>
              <w:right w:val="nil"/>
            </w:tcBorders>
            <w:vAlign w:val="center"/>
          </w:tcPr>
          <w:p w:rsidR="006D61F7" w:rsidRPr="00896424" w:rsidRDefault="006D61F7" w:rsidP="00BC48E5">
            <w:pPr>
              <w:jc w:val="center"/>
              <w:rPr>
                <w:rFonts w:ascii="等线" w:eastAsia="等线" w:hAnsi="等线"/>
                <w:snapToGrid w:val="0"/>
                <w:kern w:val="0"/>
              </w:rPr>
            </w:pPr>
            <w:r w:rsidRPr="00896424">
              <w:rPr>
                <w:rFonts w:ascii="等线" w:eastAsia="等线" w:hAnsi="等线" w:hint="eastAsia"/>
                <w:snapToGrid w:val="0"/>
                <w:kern w:val="0"/>
              </w:rPr>
              <w:t>上海市</w:t>
            </w:r>
            <w:r w:rsidR="005B33D6" w:rsidRPr="00896424">
              <w:rPr>
                <w:rFonts w:ascii="等线" w:eastAsia="等线" w:hAnsi="等线" w:hint="eastAsia"/>
                <w:snapToGrid w:val="0"/>
                <w:kern w:val="0"/>
              </w:rPr>
              <w:t>XXX</w:t>
            </w:r>
          </w:p>
        </w:tc>
        <w:tc>
          <w:tcPr>
            <w:tcW w:w="1036" w:type="pct"/>
            <w:gridSpan w:val="2"/>
            <w:tcBorders>
              <w:top w:val="single" w:sz="4" w:space="0" w:color="auto"/>
              <w:left w:val="single" w:sz="4" w:space="0" w:color="auto"/>
              <w:bottom w:val="single" w:sz="4" w:space="0" w:color="auto"/>
              <w:right w:val="nil"/>
            </w:tcBorders>
          </w:tcPr>
          <w:p w:rsidR="006D61F7" w:rsidRPr="00896424" w:rsidRDefault="006D61F7" w:rsidP="00BC48E5">
            <w:pPr>
              <w:rPr>
                <w:rFonts w:ascii="等线" w:eastAsia="等线" w:hAnsi="等线"/>
              </w:rPr>
            </w:pPr>
          </w:p>
        </w:tc>
        <w:tc>
          <w:tcPr>
            <w:tcW w:w="1094" w:type="pct"/>
            <w:tcBorders>
              <w:top w:val="single" w:sz="4" w:space="0" w:color="auto"/>
              <w:left w:val="single" w:sz="4" w:space="0" w:color="auto"/>
              <w:bottom w:val="single" w:sz="4" w:space="0" w:color="auto"/>
              <w:right w:val="double" w:sz="4" w:space="0" w:color="auto"/>
            </w:tcBorders>
          </w:tcPr>
          <w:p w:rsidR="006D61F7" w:rsidRPr="00896424" w:rsidRDefault="006D61F7" w:rsidP="00BC48E5">
            <w:pPr>
              <w:rPr>
                <w:rFonts w:ascii="等线" w:eastAsia="等线" w:hAnsi="等线"/>
              </w:rPr>
            </w:pPr>
          </w:p>
        </w:tc>
      </w:tr>
      <w:tr w:rsidR="006D61F7" w:rsidRPr="00896424" w:rsidTr="005B33D6">
        <w:trPr>
          <w:trHeight w:val="448"/>
          <w:jc w:val="center"/>
        </w:trPr>
        <w:tc>
          <w:tcPr>
            <w:tcW w:w="905" w:type="pct"/>
            <w:vMerge/>
            <w:tcBorders>
              <w:left w:val="double" w:sz="4" w:space="0" w:color="auto"/>
              <w:bottom w:val="double" w:sz="4" w:space="0" w:color="auto"/>
              <w:right w:val="single" w:sz="4" w:space="0" w:color="auto"/>
            </w:tcBorders>
            <w:vAlign w:val="center"/>
          </w:tcPr>
          <w:p w:rsidR="006D61F7" w:rsidRPr="00896424" w:rsidRDefault="006D61F7" w:rsidP="00BC48E5">
            <w:pPr>
              <w:rPr>
                <w:rFonts w:ascii="等线" w:eastAsia="等线" w:hAnsi="等线"/>
                <w:b/>
                <w:sz w:val="24"/>
              </w:rPr>
            </w:pPr>
          </w:p>
        </w:tc>
        <w:tc>
          <w:tcPr>
            <w:tcW w:w="1965" w:type="pct"/>
            <w:gridSpan w:val="2"/>
            <w:tcBorders>
              <w:top w:val="single" w:sz="4" w:space="0" w:color="auto"/>
              <w:left w:val="single" w:sz="4" w:space="0" w:color="auto"/>
              <w:bottom w:val="double" w:sz="4" w:space="0" w:color="auto"/>
              <w:right w:val="nil"/>
            </w:tcBorders>
            <w:vAlign w:val="center"/>
          </w:tcPr>
          <w:p w:rsidR="006D61F7" w:rsidRPr="00896424" w:rsidRDefault="005B33D6" w:rsidP="00BC48E5">
            <w:pPr>
              <w:jc w:val="center"/>
              <w:rPr>
                <w:rFonts w:ascii="等线" w:eastAsia="等线" w:hAnsi="等线"/>
                <w:snapToGrid w:val="0"/>
                <w:kern w:val="0"/>
              </w:rPr>
            </w:pPr>
            <w:r w:rsidRPr="00896424">
              <w:rPr>
                <w:rFonts w:ascii="等线" w:eastAsia="等线" w:hAnsi="等线" w:hint="eastAsia"/>
                <w:snapToGrid w:val="0"/>
                <w:kern w:val="0"/>
              </w:rPr>
              <w:t>XXXX</w:t>
            </w:r>
          </w:p>
        </w:tc>
        <w:tc>
          <w:tcPr>
            <w:tcW w:w="1036" w:type="pct"/>
            <w:gridSpan w:val="2"/>
            <w:tcBorders>
              <w:top w:val="single" w:sz="4" w:space="0" w:color="auto"/>
              <w:left w:val="single" w:sz="4" w:space="0" w:color="auto"/>
              <w:bottom w:val="double" w:sz="4" w:space="0" w:color="auto"/>
              <w:right w:val="nil"/>
            </w:tcBorders>
          </w:tcPr>
          <w:p w:rsidR="006D61F7" w:rsidRPr="00896424" w:rsidRDefault="006D61F7" w:rsidP="00BC48E5">
            <w:pPr>
              <w:rPr>
                <w:rFonts w:ascii="等线" w:eastAsia="等线" w:hAnsi="等线"/>
              </w:rPr>
            </w:pPr>
          </w:p>
        </w:tc>
        <w:tc>
          <w:tcPr>
            <w:tcW w:w="1094" w:type="pct"/>
            <w:tcBorders>
              <w:top w:val="single" w:sz="4" w:space="0" w:color="auto"/>
              <w:left w:val="single" w:sz="4" w:space="0" w:color="auto"/>
              <w:bottom w:val="double" w:sz="4" w:space="0" w:color="auto"/>
              <w:right w:val="double" w:sz="4" w:space="0" w:color="auto"/>
            </w:tcBorders>
          </w:tcPr>
          <w:p w:rsidR="006D61F7" w:rsidRPr="00896424" w:rsidRDefault="006D61F7" w:rsidP="00BC48E5">
            <w:pPr>
              <w:rPr>
                <w:rFonts w:ascii="等线" w:eastAsia="等线" w:hAnsi="等线"/>
              </w:rPr>
            </w:pPr>
          </w:p>
        </w:tc>
      </w:tr>
    </w:tbl>
    <w:p w:rsidR="006D61F7" w:rsidRPr="00896424" w:rsidRDefault="006D61F7" w:rsidP="006D61F7">
      <w:pPr>
        <w:pStyle w:val="Normal0"/>
        <w:spacing w:after="120"/>
        <w:jc w:val="both"/>
        <w:rPr>
          <w:rFonts w:ascii="等线" w:eastAsia="等线" w:hAnsi="等线"/>
          <w:lang w:eastAsia="zh-CN"/>
        </w:rPr>
      </w:pPr>
    </w:p>
    <w:p w:rsidR="00E11AAA" w:rsidRPr="00896424" w:rsidRDefault="00E11AAA" w:rsidP="00866E17">
      <w:pPr>
        <w:spacing w:line="360" w:lineRule="auto"/>
        <w:rPr>
          <w:rFonts w:ascii="等线" w:eastAsia="等线" w:hAnsi="等线"/>
        </w:rPr>
      </w:pPr>
    </w:p>
    <w:p w:rsidR="006D61F7" w:rsidRPr="00896424" w:rsidRDefault="006D61F7" w:rsidP="00866E17">
      <w:pPr>
        <w:spacing w:line="360" w:lineRule="auto"/>
        <w:rPr>
          <w:rFonts w:ascii="等线" w:eastAsia="等线" w:hAnsi="等线"/>
        </w:rPr>
      </w:pPr>
    </w:p>
    <w:sectPr w:rsidR="006D61F7" w:rsidRPr="00896424" w:rsidSect="005D3AC2">
      <w:pgSz w:w="11906" w:h="16838"/>
      <w:pgMar w:top="1440" w:right="1800" w:bottom="1440" w:left="1800" w:header="851"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92D" w:rsidRDefault="000B292D" w:rsidP="004C0455">
      <w:r>
        <w:separator/>
      </w:r>
    </w:p>
  </w:endnote>
  <w:endnote w:type="continuationSeparator" w:id="0">
    <w:p w:rsidR="000B292D" w:rsidRDefault="000B292D" w:rsidP="004C0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Arial Unicode MS"/>
    <w:charset w:val="50"/>
    <w:family w:val="auto"/>
    <w:pitch w:val="variable"/>
    <w:sig w:usb0="00000000" w:usb1="080E004A"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f5"/>
      <w:tblW w:w="949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387"/>
      <w:gridCol w:w="1276"/>
    </w:tblGrid>
    <w:tr w:rsidR="003D39C5" w:rsidTr="00820B1C">
      <w:tc>
        <w:tcPr>
          <w:tcW w:w="2835" w:type="dxa"/>
        </w:tcPr>
        <w:p w:rsidR="003D39C5" w:rsidRDefault="003D39C5" w:rsidP="003D39C5">
          <w:pPr>
            <w:pStyle w:val="a7"/>
            <w:jc w:val="center"/>
            <w:rPr>
              <w:rFonts w:ascii="方正姚体" w:eastAsia="方正姚体"/>
            </w:rPr>
          </w:pPr>
          <w:r w:rsidRPr="001F462E">
            <w:rPr>
              <w:rFonts w:ascii="方正姚体" w:eastAsia="方正姚体"/>
              <w:noProof/>
            </w:rPr>
            <w:drawing>
              <wp:inline distT="0" distB="0" distL="0" distR="0" wp14:anchorId="2165905C" wp14:editId="505FCD46">
                <wp:extent cx="1400175" cy="523875"/>
                <wp:effectExtent l="19050" t="0" r="9525" b="0"/>
                <wp:docPr id="5" name="图片 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 cstate="print"/>
                        <a:srcRect/>
                        <a:stretch>
                          <a:fillRect/>
                        </a:stretch>
                      </pic:blipFill>
                      <pic:spPr bwMode="auto">
                        <a:xfrm>
                          <a:off x="0" y="0"/>
                          <a:ext cx="1400010" cy="523813"/>
                        </a:xfrm>
                        <a:prstGeom prst="rect">
                          <a:avLst/>
                        </a:prstGeom>
                        <a:noFill/>
                        <a:ln w="9525">
                          <a:noFill/>
                          <a:miter lim="800000"/>
                          <a:headEnd/>
                          <a:tailEnd/>
                        </a:ln>
                      </pic:spPr>
                    </pic:pic>
                  </a:graphicData>
                </a:graphic>
              </wp:inline>
            </w:drawing>
          </w:r>
        </w:p>
      </w:tc>
      <w:tc>
        <w:tcPr>
          <w:tcW w:w="5387" w:type="dxa"/>
        </w:tcPr>
        <w:p w:rsidR="003D39C5" w:rsidRDefault="003D39C5" w:rsidP="003D39C5">
          <w:pPr>
            <w:pStyle w:val="a7"/>
            <w:spacing w:line="400" w:lineRule="exact"/>
            <w:rPr>
              <w:rFonts w:ascii="微软雅黑" w:eastAsia="微软雅黑" w:hAnsi="微软雅黑"/>
              <w:sz w:val="24"/>
            </w:rPr>
          </w:pPr>
          <w:r w:rsidRPr="001F462E">
            <w:rPr>
              <w:rFonts w:ascii="微软雅黑" w:eastAsia="微软雅黑" w:hAnsi="微软雅黑" w:hint="eastAsia"/>
              <w:sz w:val="24"/>
            </w:rPr>
            <w:t>上海双地信息系统有限公司</w:t>
          </w:r>
        </w:p>
        <w:p w:rsidR="003D39C5" w:rsidRPr="001F462E" w:rsidRDefault="003D39C5" w:rsidP="003D39C5">
          <w:pPr>
            <w:pStyle w:val="a7"/>
            <w:spacing w:line="400" w:lineRule="exact"/>
            <w:rPr>
              <w:rFonts w:ascii="微软雅黑" w:eastAsia="微软雅黑" w:hAnsi="微软雅黑"/>
            </w:rPr>
          </w:pPr>
          <w:r w:rsidRPr="001F462E">
            <w:rPr>
              <w:rFonts w:ascii="微软雅黑" w:eastAsia="微软雅黑" w:hAnsi="微软雅黑" w:hint="eastAsia"/>
              <w:sz w:val="20"/>
            </w:rPr>
            <w:t>上海市大学路243号</w:t>
          </w:r>
        </w:p>
      </w:tc>
      <w:tc>
        <w:tcPr>
          <w:tcW w:w="1276" w:type="dxa"/>
          <w:vAlign w:val="center"/>
        </w:tcPr>
        <w:p w:rsidR="003D39C5" w:rsidRDefault="003D39C5" w:rsidP="003D39C5">
          <w:pPr>
            <w:pStyle w:val="a7"/>
            <w:jc w:val="center"/>
            <w:rPr>
              <w:rFonts w:ascii="方正姚体" w:eastAsia="方正姚体"/>
            </w:rP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F719D">
            <w:rPr>
              <w:noProof/>
              <w:kern w:val="0"/>
              <w:szCs w:val="21"/>
            </w:rPr>
            <w:t>3</w:t>
          </w:r>
          <w:r>
            <w:rPr>
              <w:kern w:val="0"/>
              <w:szCs w:val="21"/>
            </w:rPr>
            <w:fldChar w:fldCharType="end"/>
          </w:r>
          <w:r>
            <w:rPr>
              <w:kern w:val="0"/>
              <w:szCs w:val="21"/>
            </w:rPr>
            <w:t xml:space="preserve"> -</w:t>
          </w:r>
        </w:p>
      </w:tc>
    </w:tr>
  </w:tbl>
  <w:p w:rsidR="00EE47D7" w:rsidRDefault="00EE47D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92D" w:rsidRDefault="000B292D" w:rsidP="004C0455">
      <w:r>
        <w:separator/>
      </w:r>
    </w:p>
  </w:footnote>
  <w:footnote w:type="continuationSeparator" w:id="0">
    <w:p w:rsidR="000B292D" w:rsidRDefault="000B292D" w:rsidP="004C0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7D7" w:rsidRDefault="000B292D" w:rsidP="0056776A">
    <w:pPr>
      <w:pStyle w:val="a5"/>
    </w:pPr>
    <w:sdt>
      <w:sdtPr>
        <w:rPr>
          <w:rFonts w:hint="eastAsia"/>
        </w:rPr>
        <w:alias w:val="标题"/>
        <w:tag w:val=""/>
        <w:id w:val="-1773547600"/>
        <w:placeholder>
          <w:docPart w:val="10BFBE8B4DCD4928A80CCC47677CEEDA"/>
        </w:placeholder>
        <w:dataBinding w:prefixMappings="xmlns:ns0='http://purl.org/dc/elements/1.1/' xmlns:ns1='http://schemas.openxmlformats.org/package/2006/metadata/core-properties' " w:xpath="/ns1:coreProperties[1]/ns0:title[1]" w:storeItemID="{6C3C8BC8-F283-45AE-878A-BAB7291924A1}"/>
        <w:text/>
      </w:sdtPr>
      <w:sdtEndPr/>
      <w:sdtContent>
        <w:r w:rsidR="004D5324">
          <w:rPr>
            <w:rFonts w:hint="eastAsia"/>
          </w:rPr>
          <w:t>上海图书馆众包服务平台和基础服务平台</w:t>
        </w:r>
      </w:sdtContent>
    </w:sdt>
    <w:r w:rsidR="0056776A">
      <w:rPr>
        <w:rFonts w:hint="eastAsia"/>
      </w:rPr>
      <w:t>——项目实施方案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322488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pStyle w:val="5"/>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17F2654E"/>
    <w:multiLevelType w:val="hybridMultilevel"/>
    <w:tmpl w:val="068C8D76"/>
    <w:lvl w:ilvl="0" w:tplc="04090001">
      <w:start w:val="1"/>
      <w:numFmt w:val="bullet"/>
      <w:lvlText w:val=""/>
      <w:lvlJc w:val="left"/>
      <w:pPr>
        <w:tabs>
          <w:tab w:val="num" w:pos="0"/>
        </w:tabs>
        <w:ind w:left="780" w:hanging="360"/>
      </w:pPr>
      <w:rPr>
        <w:rFonts w:ascii="Wingdings" w:hAnsi="Wingdings" w:hint="default"/>
      </w:rPr>
    </w:lvl>
    <w:lvl w:ilvl="1" w:tplc="04090003" w:tentative="1">
      <w:start w:val="1"/>
      <w:numFmt w:val="lowerLetter"/>
      <w:lvlText w:val="%2)"/>
      <w:lvlJc w:val="left"/>
      <w:pPr>
        <w:tabs>
          <w:tab w:val="num" w:pos="360"/>
        </w:tabs>
        <w:ind w:left="360" w:hanging="420"/>
      </w:pPr>
    </w:lvl>
    <w:lvl w:ilvl="2" w:tplc="04090005" w:tentative="1">
      <w:start w:val="1"/>
      <w:numFmt w:val="lowerRoman"/>
      <w:lvlText w:val="%3."/>
      <w:lvlJc w:val="right"/>
      <w:pPr>
        <w:tabs>
          <w:tab w:val="num" w:pos="780"/>
        </w:tabs>
        <w:ind w:left="780" w:hanging="420"/>
      </w:pPr>
    </w:lvl>
    <w:lvl w:ilvl="3" w:tplc="04090001" w:tentative="1">
      <w:start w:val="1"/>
      <w:numFmt w:val="decimal"/>
      <w:lvlText w:val="%4."/>
      <w:lvlJc w:val="left"/>
      <w:pPr>
        <w:tabs>
          <w:tab w:val="num" w:pos="1200"/>
        </w:tabs>
        <w:ind w:left="1200" w:hanging="420"/>
      </w:pPr>
    </w:lvl>
    <w:lvl w:ilvl="4" w:tplc="04090003" w:tentative="1">
      <w:start w:val="1"/>
      <w:numFmt w:val="lowerLetter"/>
      <w:lvlText w:val="%5)"/>
      <w:lvlJc w:val="left"/>
      <w:pPr>
        <w:tabs>
          <w:tab w:val="num" w:pos="1620"/>
        </w:tabs>
        <w:ind w:left="1620" w:hanging="420"/>
      </w:pPr>
    </w:lvl>
    <w:lvl w:ilvl="5" w:tplc="04090005" w:tentative="1">
      <w:start w:val="1"/>
      <w:numFmt w:val="lowerRoman"/>
      <w:lvlText w:val="%6."/>
      <w:lvlJc w:val="right"/>
      <w:pPr>
        <w:tabs>
          <w:tab w:val="num" w:pos="2040"/>
        </w:tabs>
        <w:ind w:left="2040" w:hanging="420"/>
      </w:pPr>
    </w:lvl>
    <w:lvl w:ilvl="6" w:tplc="04090001" w:tentative="1">
      <w:start w:val="1"/>
      <w:numFmt w:val="decimal"/>
      <w:lvlText w:val="%7."/>
      <w:lvlJc w:val="left"/>
      <w:pPr>
        <w:tabs>
          <w:tab w:val="num" w:pos="2460"/>
        </w:tabs>
        <w:ind w:left="2460" w:hanging="420"/>
      </w:pPr>
    </w:lvl>
    <w:lvl w:ilvl="7" w:tplc="04090003" w:tentative="1">
      <w:start w:val="1"/>
      <w:numFmt w:val="lowerLetter"/>
      <w:lvlText w:val="%8)"/>
      <w:lvlJc w:val="left"/>
      <w:pPr>
        <w:tabs>
          <w:tab w:val="num" w:pos="2880"/>
        </w:tabs>
        <w:ind w:left="2880" w:hanging="420"/>
      </w:pPr>
    </w:lvl>
    <w:lvl w:ilvl="8" w:tplc="04090005" w:tentative="1">
      <w:start w:val="1"/>
      <w:numFmt w:val="lowerRoman"/>
      <w:lvlText w:val="%9."/>
      <w:lvlJc w:val="right"/>
      <w:pPr>
        <w:tabs>
          <w:tab w:val="num" w:pos="3300"/>
        </w:tabs>
        <w:ind w:left="3300" w:hanging="420"/>
      </w:pPr>
    </w:lvl>
  </w:abstractNum>
  <w:abstractNum w:abstractNumId="2" w15:restartNumberingAfterBreak="0">
    <w:nsid w:val="31385E87"/>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33EE5EDF"/>
    <w:multiLevelType w:val="hybridMultilevel"/>
    <w:tmpl w:val="052A942E"/>
    <w:lvl w:ilvl="0" w:tplc="113EC7EC">
      <w:start w:val="1"/>
      <w:numFmt w:val="bullet"/>
      <w:lvlText w:val=""/>
      <w:lvlJc w:val="left"/>
      <w:pPr>
        <w:tabs>
          <w:tab w:val="num" w:pos="840"/>
        </w:tabs>
        <w:ind w:left="840" w:hanging="420"/>
      </w:pPr>
      <w:rPr>
        <w:rFonts w:ascii="Wingdings" w:hAnsi="Wingdings" w:hint="default"/>
        <w:sz w:val="28"/>
        <w:szCs w:val="28"/>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3B0D12DC"/>
    <w:multiLevelType w:val="hybridMultilevel"/>
    <w:tmpl w:val="08F27ABA"/>
    <w:lvl w:ilvl="0" w:tplc="8102B778">
      <w:start w:val="1"/>
      <w:numFmt w:val="decimal"/>
      <w:lvlText w:val="%1、"/>
      <w:lvlJc w:val="left"/>
      <w:pPr>
        <w:ind w:left="360" w:hanging="360"/>
      </w:pPr>
      <w:rPr>
        <w:rFonts w:ascii="楷体_GB2312" w:eastAsia="楷体_GB2312"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25032F"/>
    <w:multiLevelType w:val="multilevel"/>
    <w:tmpl w:val="1CE0197C"/>
    <w:lvl w:ilvl="0">
      <w:start w:val="1"/>
      <w:numFmt w:val="decimal"/>
      <w:lvlText w:val="%1."/>
      <w:lvlJc w:val="left"/>
      <w:pPr>
        <w:ind w:left="360" w:hanging="360"/>
      </w:pPr>
      <w:rPr>
        <w:rFonts w:asciiTheme="minorEastAsia" w:eastAsiaTheme="minorEastAsia" w:hAnsiTheme="minorEastAsia" w:hint="default"/>
      </w:rPr>
    </w:lvl>
    <w:lvl w:ilvl="1">
      <w:start w:val="1"/>
      <w:numFmt w:val="decimal"/>
      <w:isLgl/>
      <w:lvlText w:val="%1.%2."/>
      <w:lvlJc w:val="left"/>
      <w:pPr>
        <w:ind w:left="720" w:hanging="720"/>
      </w:pPr>
      <w:rPr>
        <w:rFonts w:asciiTheme="majorEastAsia" w:eastAsiaTheme="majorEastAsia" w:hAnsiTheme="majorEastAsia" w:hint="default"/>
        <w:sz w:val="32"/>
      </w:rPr>
    </w:lvl>
    <w:lvl w:ilvl="2">
      <w:start w:val="1"/>
      <w:numFmt w:val="decimal"/>
      <w:isLgl/>
      <w:lvlText w:val="%1.%2.%3."/>
      <w:lvlJc w:val="left"/>
      <w:pPr>
        <w:ind w:left="720" w:hanging="720"/>
      </w:pPr>
      <w:rPr>
        <w:rFonts w:hint="default"/>
      </w:rPr>
    </w:lvl>
    <w:lvl w:ilvl="3">
      <w:start w:val="1"/>
      <w:numFmt w:val="decimal"/>
      <w:pStyle w:val="4"/>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855280D"/>
    <w:multiLevelType w:val="hybridMultilevel"/>
    <w:tmpl w:val="08F27ABA"/>
    <w:lvl w:ilvl="0" w:tplc="8102B778">
      <w:start w:val="1"/>
      <w:numFmt w:val="decimal"/>
      <w:lvlText w:val="%1、"/>
      <w:lvlJc w:val="left"/>
      <w:pPr>
        <w:ind w:left="360" w:hanging="360"/>
      </w:pPr>
      <w:rPr>
        <w:rFonts w:ascii="楷体_GB2312" w:eastAsia="楷体_GB2312"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EC755C"/>
    <w:multiLevelType w:val="hybridMultilevel"/>
    <w:tmpl w:val="1ADE08D8"/>
    <w:lvl w:ilvl="0" w:tplc="04090001">
      <w:start w:val="1"/>
      <w:numFmt w:val="bullet"/>
      <w:lvlText w:val=""/>
      <w:lvlJc w:val="left"/>
      <w:pPr>
        <w:ind w:left="943" w:hanging="420"/>
      </w:pPr>
      <w:rPr>
        <w:rFonts w:ascii="Wingdings" w:hAnsi="Wingdings" w:hint="default"/>
      </w:rPr>
    </w:lvl>
    <w:lvl w:ilvl="1" w:tplc="04090003" w:tentative="1">
      <w:start w:val="1"/>
      <w:numFmt w:val="bullet"/>
      <w:lvlText w:val=""/>
      <w:lvlJc w:val="left"/>
      <w:pPr>
        <w:ind w:left="1363" w:hanging="420"/>
      </w:pPr>
      <w:rPr>
        <w:rFonts w:ascii="Wingdings" w:hAnsi="Wingdings" w:hint="default"/>
      </w:rPr>
    </w:lvl>
    <w:lvl w:ilvl="2" w:tplc="04090005" w:tentative="1">
      <w:start w:val="1"/>
      <w:numFmt w:val="bullet"/>
      <w:lvlText w:val=""/>
      <w:lvlJc w:val="left"/>
      <w:pPr>
        <w:ind w:left="1783" w:hanging="420"/>
      </w:pPr>
      <w:rPr>
        <w:rFonts w:ascii="Wingdings" w:hAnsi="Wingdings" w:hint="default"/>
      </w:rPr>
    </w:lvl>
    <w:lvl w:ilvl="3" w:tplc="04090001" w:tentative="1">
      <w:start w:val="1"/>
      <w:numFmt w:val="bullet"/>
      <w:lvlText w:val=""/>
      <w:lvlJc w:val="left"/>
      <w:pPr>
        <w:ind w:left="2203" w:hanging="420"/>
      </w:pPr>
      <w:rPr>
        <w:rFonts w:ascii="Wingdings" w:hAnsi="Wingdings" w:hint="default"/>
      </w:rPr>
    </w:lvl>
    <w:lvl w:ilvl="4" w:tplc="04090003" w:tentative="1">
      <w:start w:val="1"/>
      <w:numFmt w:val="bullet"/>
      <w:lvlText w:val=""/>
      <w:lvlJc w:val="left"/>
      <w:pPr>
        <w:ind w:left="2623" w:hanging="420"/>
      </w:pPr>
      <w:rPr>
        <w:rFonts w:ascii="Wingdings" w:hAnsi="Wingdings" w:hint="default"/>
      </w:rPr>
    </w:lvl>
    <w:lvl w:ilvl="5" w:tplc="04090005" w:tentative="1">
      <w:start w:val="1"/>
      <w:numFmt w:val="bullet"/>
      <w:lvlText w:val=""/>
      <w:lvlJc w:val="left"/>
      <w:pPr>
        <w:ind w:left="3043" w:hanging="420"/>
      </w:pPr>
      <w:rPr>
        <w:rFonts w:ascii="Wingdings" w:hAnsi="Wingdings" w:hint="default"/>
      </w:rPr>
    </w:lvl>
    <w:lvl w:ilvl="6" w:tplc="04090001" w:tentative="1">
      <w:start w:val="1"/>
      <w:numFmt w:val="bullet"/>
      <w:lvlText w:val=""/>
      <w:lvlJc w:val="left"/>
      <w:pPr>
        <w:ind w:left="3463" w:hanging="420"/>
      </w:pPr>
      <w:rPr>
        <w:rFonts w:ascii="Wingdings" w:hAnsi="Wingdings" w:hint="default"/>
      </w:rPr>
    </w:lvl>
    <w:lvl w:ilvl="7" w:tplc="04090003" w:tentative="1">
      <w:start w:val="1"/>
      <w:numFmt w:val="bullet"/>
      <w:lvlText w:val=""/>
      <w:lvlJc w:val="left"/>
      <w:pPr>
        <w:ind w:left="3883" w:hanging="420"/>
      </w:pPr>
      <w:rPr>
        <w:rFonts w:ascii="Wingdings" w:hAnsi="Wingdings" w:hint="default"/>
      </w:rPr>
    </w:lvl>
    <w:lvl w:ilvl="8" w:tplc="04090005" w:tentative="1">
      <w:start w:val="1"/>
      <w:numFmt w:val="bullet"/>
      <w:lvlText w:val=""/>
      <w:lvlJc w:val="left"/>
      <w:pPr>
        <w:ind w:left="4303" w:hanging="420"/>
      </w:pPr>
      <w:rPr>
        <w:rFonts w:ascii="Wingdings" w:hAnsi="Wingdings" w:hint="default"/>
      </w:rPr>
    </w:lvl>
  </w:abstractNum>
  <w:abstractNum w:abstractNumId="8" w15:restartNumberingAfterBreak="0">
    <w:nsid w:val="66273A40"/>
    <w:multiLevelType w:val="multilevel"/>
    <w:tmpl w:val="030C517A"/>
    <w:lvl w:ilvl="0">
      <w:start w:val="2"/>
      <w:numFmt w:val="decimal"/>
      <w:lvlText w:val="%1."/>
      <w:lvlJc w:val="left"/>
      <w:pPr>
        <w:tabs>
          <w:tab w:val="num" w:pos="0"/>
        </w:tabs>
        <w:ind w:left="510" w:hanging="510"/>
      </w:pPr>
      <w:rPr>
        <w:rFonts w:hint="default"/>
      </w:rPr>
    </w:lvl>
    <w:lvl w:ilvl="1">
      <w:start w:val="1"/>
      <w:numFmt w:val="decimal"/>
      <w:lvlText w:val="%1.%2"/>
      <w:lvlJc w:val="left"/>
      <w:pPr>
        <w:tabs>
          <w:tab w:val="num" w:pos="0"/>
        </w:tabs>
        <w:ind w:left="720" w:hanging="720"/>
      </w:pPr>
      <w:rPr>
        <w:rFonts w:ascii="微软雅黑" w:eastAsia="微软雅黑" w:hint="eastAsia"/>
        <w:b/>
        <w:i w:val="0"/>
        <w:sz w:val="28"/>
        <w:szCs w:val="28"/>
      </w:rPr>
    </w:lvl>
    <w:lvl w:ilvl="2">
      <w:start w:val="1"/>
      <w:numFmt w:val="decimal"/>
      <w:pStyle w:val="3"/>
      <w:lvlText w:val="%1.%2.%3"/>
      <w:lvlJc w:val="left"/>
      <w:pPr>
        <w:tabs>
          <w:tab w:val="num" w:pos="0"/>
        </w:tabs>
        <w:ind w:left="1080" w:hanging="1080"/>
      </w:pPr>
      <w:rPr>
        <w:rFonts w:ascii="微软雅黑" w:eastAsia="微软雅黑" w:hint="eastAsia"/>
        <w:b/>
        <w:i w:val="0"/>
        <w:sz w:val="24"/>
        <w:szCs w:val="24"/>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440" w:hanging="1440"/>
      </w:pPr>
      <w:rPr>
        <w:rFonts w:hint="default"/>
      </w:rPr>
    </w:lvl>
    <w:lvl w:ilvl="5">
      <w:start w:val="1"/>
      <w:numFmt w:val="decimal"/>
      <w:lvlText w:val="%1.%2.%3.%4.%5.%6."/>
      <w:lvlJc w:val="left"/>
      <w:pPr>
        <w:tabs>
          <w:tab w:val="num" w:pos="0"/>
        </w:tabs>
        <w:ind w:left="1800" w:hanging="1800"/>
      </w:pPr>
      <w:rPr>
        <w:rFonts w:hint="default"/>
      </w:rPr>
    </w:lvl>
    <w:lvl w:ilvl="6">
      <w:start w:val="1"/>
      <w:numFmt w:val="decimal"/>
      <w:lvlText w:val="%1.%2.%3.%4.%5.%6.%7."/>
      <w:lvlJc w:val="left"/>
      <w:pPr>
        <w:tabs>
          <w:tab w:val="num" w:pos="0"/>
        </w:tabs>
        <w:ind w:left="2160" w:hanging="2160"/>
      </w:pPr>
      <w:rPr>
        <w:rFonts w:hint="default"/>
      </w:rPr>
    </w:lvl>
    <w:lvl w:ilvl="7">
      <w:start w:val="1"/>
      <w:numFmt w:val="decimal"/>
      <w:lvlText w:val="%1.%2.%3.%4.%5.%6.%7.%8."/>
      <w:lvlJc w:val="left"/>
      <w:pPr>
        <w:tabs>
          <w:tab w:val="num" w:pos="0"/>
        </w:tabs>
        <w:ind w:left="2160" w:hanging="2160"/>
      </w:pPr>
      <w:rPr>
        <w:rFonts w:hint="default"/>
      </w:rPr>
    </w:lvl>
    <w:lvl w:ilvl="8">
      <w:start w:val="1"/>
      <w:numFmt w:val="decimal"/>
      <w:lvlText w:val="%1.%2.%3.%4.%5.%6.%7.%8.%9."/>
      <w:lvlJc w:val="left"/>
      <w:pPr>
        <w:tabs>
          <w:tab w:val="num" w:pos="0"/>
        </w:tabs>
        <w:ind w:left="2520" w:hanging="2520"/>
      </w:pPr>
      <w:rPr>
        <w:rFonts w:hint="default"/>
      </w:rPr>
    </w:lvl>
  </w:abstractNum>
  <w:abstractNum w:abstractNumId="9" w15:restartNumberingAfterBreak="0">
    <w:nsid w:val="6F253982"/>
    <w:multiLevelType w:val="hybridMultilevel"/>
    <w:tmpl w:val="08423CA0"/>
    <w:lvl w:ilvl="0" w:tplc="0409000F">
      <w:start w:val="1"/>
      <w:numFmt w:val="bullet"/>
      <w:lvlText w:val=""/>
      <w:lvlJc w:val="left"/>
      <w:pPr>
        <w:tabs>
          <w:tab w:val="num" w:pos="943"/>
        </w:tabs>
        <w:ind w:left="943" w:hanging="420"/>
      </w:pPr>
      <w:rPr>
        <w:rFonts w:ascii="Wingdings" w:hAnsi="Wingdings" w:hint="default"/>
      </w:rPr>
    </w:lvl>
    <w:lvl w:ilvl="1" w:tplc="04090019" w:tentative="1">
      <w:start w:val="1"/>
      <w:numFmt w:val="bullet"/>
      <w:lvlText w:val=""/>
      <w:lvlJc w:val="left"/>
      <w:pPr>
        <w:tabs>
          <w:tab w:val="num" w:pos="1363"/>
        </w:tabs>
        <w:ind w:left="1363" w:hanging="420"/>
      </w:pPr>
      <w:rPr>
        <w:rFonts w:ascii="Wingdings" w:hAnsi="Wingdings" w:hint="default"/>
      </w:rPr>
    </w:lvl>
    <w:lvl w:ilvl="2" w:tplc="0409001B" w:tentative="1">
      <w:start w:val="1"/>
      <w:numFmt w:val="bullet"/>
      <w:lvlText w:val=""/>
      <w:lvlJc w:val="left"/>
      <w:pPr>
        <w:tabs>
          <w:tab w:val="num" w:pos="1783"/>
        </w:tabs>
        <w:ind w:left="1783" w:hanging="420"/>
      </w:pPr>
      <w:rPr>
        <w:rFonts w:ascii="Wingdings" w:hAnsi="Wingdings" w:hint="default"/>
      </w:rPr>
    </w:lvl>
    <w:lvl w:ilvl="3" w:tplc="0409000F" w:tentative="1">
      <w:start w:val="1"/>
      <w:numFmt w:val="bullet"/>
      <w:lvlText w:val=""/>
      <w:lvlJc w:val="left"/>
      <w:pPr>
        <w:tabs>
          <w:tab w:val="num" w:pos="2203"/>
        </w:tabs>
        <w:ind w:left="2203" w:hanging="420"/>
      </w:pPr>
      <w:rPr>
        <w:rFonts w:ascii="Wingdings" w:hAnsi="Wingdings" w:hint="default"/>
      </w:rPr>
    </w:lvl>
    <w:lvl w:ilvl="4" w:tplc="04090019" w:tentative="1">
      <w:start w:val="1"/>
      <w:numFmt w:val="bullet"/>
      <w:lvlText w:val=""/>
      <w:lvlJc w:val="left"/>
      <w:pPr>
        <w:tabs>
          <w:tab w:val="num" w:pos="2623"/>
        </w:tabs>
        <w:ind w:left="2623" w:hanging="420"/>
      </w:pPr>
      <w:rPr>
        <w:rFonts w:ascii="Wingdings" w:hAnsi="Wingdings" w:hint="default"/>
      </w:rPr>
    </w:lvl>
    <w:lvl w:ilvl="5" w:tplc="0409001B" w:tentative="1">
      <w:start w:val="1"/>
      <w:numFmt w:val="bullet"/>
      <w:lvlText w:val=""/>
      <w:lvlJc w:val="left"/>
      <w:pPr>
        <w:tabs>
          <w:tab w:val="num" w:pos="3043"/>
        </w:tabs>
        <w:ind w:left="3043" w:hanging="420"/>
      </w:pPr>
      <w:rPr>
        <w:rFonts w:ascii="Wingdings" w:hAnsi="Wingdings" w:hint="default"/>
      </w:rPr>
    </w:lvl>
    <w:lvl w:ilvl="6" w:tplc="0409000F" w:tentative="1">
      <w:start w:val="1"/>
      <w:numFmt w:val="bullet"/>
      <w:lvlText w:val=""/>
      <w:lvlJc w:val="left"/>
      <w:pPr>
        <w:tabs>
          <w:tab w:val="num" w:pos="3463"/>
        </w:tabs>
        <w:ind w:left="3463" w:hanging="420"/>
      </w:pPr>
      <w:rPr>
        <w:rFonts w:ascii="Wingdings" w:hAnsi="Wingdings" w:hint="default"/>
      </w:rPr>
    </w:lvl>
    <w:lvl w:ilvl="7" w:tplc="04090019" w:tentative="1">
      <w:start w:val="1"/>
      <w:numFmt w:val="bullet"/>
      <w:lvlText w:val=""/>
      <w:lvlJc w:val="left"/>
      <w:pPr>
        <w:tabs>
          <w:tab w:val="num" w:pos="3883"/>
        </w:tabs>
        <w:ind w:left="3883" w:hanging="420"/>
      </w:pPr>
      <w:rPr>
        <w:rFonts w:ascii="Wingdings" w:hAnsi="Wingdings" w:hint="default"/>
      </w:rPr>
    </w:lvl>
    <w:lvl w:ilvl="8" w:tplc="0409001B" w:tentative="1">
      <w:start w:val="1"/>
      <w:numFmt w:val="bullet"/>
      <w:lvlText w:val=""/>
      <w:lvlJc w:val="left"/>
      <w:pPr>
        <w:tabs>
          <w:tab w:val="num" w:pos="4303"/>
        </w:tabs>
        <w:ind w:left="4303" w:hanging="420"/>
      </w:pPr>
      <w:rPr>
        <w:rFonts w:ascii="Wingdings" w:hAnsi="Wingdings" w:hint="default"/>
      </w:rPr>
    </w:lvl>
  </w:abstractNum>
  <w:num w:numId="1">
    <w:abstractNumId w:val="5"/>
  </w:num>
  <w:num w:numId="2">
    <w:abstractNumId w:val="9"/>
  </w:num>
  <w:num w:numId="3">
    <w:abstractNumId w:val="1"/>
  </w:num>
  <w:num w:numId="4">
    <w:abstractNumId w:val="0"/>
  </w:num>
  <w:num w:numId="5">
    <w:abstractNumId w:val="2"/>
  </w:num>
  <w:num w:numId="6">
    <w:abstractNumId w:val="3"/>
  </w:num>
  <w:num w:numId="7">
    <w:abstractNumId w:val="8"/>
  </w:num>
  <w:num w:numId="8">
    <w:abstractNumId w:val="7"/>
  </w:num>
  <w:num w:numId="9">
    <w:abstractNumId w:val="6"/>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DD5"/>
    <w:rsid w:val="00001DDB"/>
    <w:rsid w:val="0000359F"/>
    <w:rsid w:val="00004D6D"/>
    <w:rsid w:val="000050FE"/>
    <w:rsid w:val="00005EF8"/>
    <w:rsid w:val="0001163A"/>
    <w:rsid w:val="00013865"/>
    <w:rsid w:val="00014D3D"/>
    <w:rsid w:val="00015423"/>
    <w:rsid w:val="00023FF0"/>
    <w:rsid w:val="00025A79"/>
    <w:rsid w:val="00025A7E"/>
    <w:rsid w:val="00030A10"/>
    <w:rsid w:val="00032D6D"/>
    <w:rsid w:val="00040E05"/>
    <w:rsid w:val="000424EF"/>
    <w:rsid w:val="00042D9B"/>
    <w:rsid w:val="000432E3"/>
    <w:rsid w:val="00046BED"/>
    <w:rsid w:val="00054C1B"/>
    <w:rsid w:val="00055778"/>
    <w:rsid w:val="00055A2E"/>
    <w:rsid w:val="00056F15"/>
    <w:rsid w:val="0006252A"/>
    <w:rsid w:val="0006399F"/>
    <w:rsid w:val="00063C72"/>
    <w:rsid w:val="000646C5"/>
    <w:rsid w:val="000659FF"/>
    <w:rsid w:val="0006777F"/>
    <w:rsid w:val="000724BD"/>
    <w:rsid w:val="00073F95"/>
    <w:rsid w:val="0007535D"/>
    <w:rsid w:val="000776A2"/>
    <w:rsid w:val="00077C2E"/>
    <w:rsid w:val="000800ED"/>
    <w:rsid w:val="000815BA"/>
    <w:rsid w:val="00081993"/>
    <w:rsid w:val="00084EEE"/>
    <w:rsid w:val="0008732E"/>
    <w:rsid w:val="0009780B"/>
    <w:rsid w:val="000A3A46"/>
    <w:rsid w:val="000A40EE"/>
    <w:rsid w:val="000A6546"/>
    <w:rsid w:val="000A754D"/>
    <w:rsid w:val="000B2109"/>
    <w:rsid w:val="000B292D"/>
    <w:rsid w:val="000B2C4F"/>
    <w:rsid w:val="000B39F2"/>
    <w:rsid w:val="000B7D39"/>
    <w:rsid w:val="000C2A7D"/>
    <w:rsid w:val="000C2C83"/>
    <w:rsid w:val="000C66DE"/>
    <w:rsid w:val="000E1689"/>
    <w:rsid w:val="000E2C19"/>
    <w:rsid w:val="000E6948"/>
    <w:rsid w:val="000F2B53"/>
    <w:rsid w:val="001000AF"/>
    <w:rsid w:val="00101FE7"/>
    <w:rsid w:val="001049D1"/>
    <w:rsid w:val="00105069"/>
    <w:rsid w:val="001050B1"/>
    <w:rsid w:val="00105999"/>
    <w:rsid w:val="001064E0"/>
    <w:rsid w:val="001128AC"/>
    <w:rsid w:val="001346B7"/>
    <w:rsid w:val="001439F6"/>
    <w:rsid w:val="0014529D"/>
    <w:rsid w:val="00146AA8"/>
    <w:rsid w:val="00152119"/>
    <w:rsid w:val="0015251D"/>
    <w:rsid w:val="00156558"/>
    <w:rsid w:val="0016120E"/>
    <w:rsid w:val="00165547"/>
    <w:rsid w:val="00170335"/>
    <w:rsid w:val="001724DB"/>
    <w:rsid w:val="00174AF9"/>
    <w:rsid w:val="00187CE2"/>
    <w:rsid w:val="00193F56"/>
    <w:rsid w:val="001A7EC2"/>
    <w:rsid w:val="001C0065"/>
    <w:rsid w:val="001C1847"/>
    <w:rsid w:val="001D3DB2"/>
    <w:rsid w:val="001E1162"/>
    <w:rsid w:val="001E2158"/>
    <w:rsid w:val="001E21C0"/>
    <w:rsid w:val="001E3409"/>
    <w:rsid w:val="001E5C49"/>
    <w:rsid w:val="001E6945"/>
    <w:rsid w:val="001E7263"/>
    <w:rsid w:val="001F21FF"/>
    <w:rsid w:val="001F56BB"/>
    <w:rsid w:val="002023FC"/>
    <w:rsid w:val="00202C0A"/>
    <w:rsid w:val="00205E83"/>
    <w:rsid w:val="00207FC1"/>
    <w:rsid w:val="002102CE"/>
    <w:rsid w:val="00210F14"/>
    <w:rsid w:val="00211717"/>
    <w:rsid w:val="00213F5E"/>
    <w:rsid w:val="002148B3"/>
    <w:rsid w:val="002213E3"/>
    <w:rsid w:val="00224727"/>
    <w:rsid w:val="00225804"/>
    <w:rsid w:val="002266BF"/>
    <w:rsid w:val="002305E3"/>
    <w:rsid w:val="00231075"/>
    <w:rsid w:val="0023120E"/>
    <w:rsid w:val="0023487B"/>
    <w:rsid w:val="00235946"/>
    <w:rsid w:val="00241520"/>
    <w:rsid w:val="00243597"/>
    <w:rsid w:val="00244E72"/>
    <w:rsid w:val="002454F0"/>
    <w:rsid w:val="00245C7E"/>
    <w:rsid w:val="00251BF4"/>
    <w:rsid w:val="002534A4"/>
    <w:rsid w:val="0025442B"/>
    <w:rsid w:val="002551D6"/>
    <w:rsid w:val="002619F7"/>
    <w:rsid w:val="00265EF3"/>
    <w:rsid w:val="00266529"/>
    <w:rsid w:val="00267DD9"/>
    <w:rsid w:val="002702C8"/>
    <w:rsid w:val="0027234F"/>
    <w:rsid w:val="00275A29"/>
    <w:rsid w:val="00280C6C"/>
    <w:rsid w:val="00282250"/>
    <w:rsid w:val="002904B0"/>
    <w:rsid w:val="00293299"/>
    <w:rsid w:val="002938F2"/>
    <w:rsid w:val="00295092"/>
    <w:rsid w:val="002973D9"/>
    <w:rsid w:val="002A3F84"/>
    <w:rsid w:val="002A48EC"/>
    <w:rsid w:val="002B2FF1"/>
    <w:rsid w:val="002B4C57"/>
    <w:rsid w:val="002C2680"/>
    <w:rsid w:val="002C337C"/>
    <w:rsid w:val="002C5F0F"/>
    <w:rsid w:val="002D13B9"/>
    <w:rsid w:val="002D19EB"/>
    <w:rsid w:val="002D2F2D"/>
    <w:rsid w:val="002D76E2"/>
    <w:rsid w:val="002E0ADF"/>
    <w:rsid w:val="002E57AE"/>
    <w:rsid w:val="002E5BD0"/>
    <w:rsid w:val="002F2819"/>
    <w:rsid w:val="002F4196"/>
    <w:rsid w:val="002F4E48"/>
    <w:rsid w:val="00302ACB"/>
    <w:rsid w:val="00303170"/>
    <w:rsid w:val="00307940"/>
    <w:rsid w:val="00310777"/>
    <w:rsid w:val="0031210D"/>
    <w:rsid w:val="00315589"/>
    <w:rsid w:val="00316F5D"/>
    <w:rsid w:val="00320CD4"/>
    <w:rsid w:val="003320BD"/>
    <w:rsid w:val="00333D2C"/>
    <w:rsid w:val="00334CAF"/>
    <w:rsid w:val="00335B26"/>
    <w:rsid w:val="003415FE"/>
    <w:rsid w:val="003430FC"/>
    <w:rsid w:val="00344DBA"/>
    <w:rsid w:val="003453E6"/>
    <w:rsid w:val="00346842"/>
    <w:rsid w:val="0034775F"/>
    <w:rsid w:val="00354386"/>
    <w:rsid w:val="0035457F"/>
    <w:rsid w:val="003554E8"/>
    <w:rsid w:val="003606E7"/>
    <w:rsid w:val="00361550"/>
    <w:rsid w:val="00361B53"/>
    <w:rsid w:val="00373BBC"/>
    <w:rsid w:val="00375492"/>
    <w:rsid w:val="00376725"/>
    <w:rsid w:val="003807B4"/>
    <w:rsid w:val="00381B25"/>
    <w:rsid w:val="00384A47"/>
    <w:rsid w:val="003936DF"/>
    <w:rsid w:val="00393A18"/>
    <w:rsid w:val="0039469C"/>
    <w:rsid w:val="00397577"/>
    <w:rsid w:val="003A1A6F"/>
    <w:rsid w:val="003A255E"/>
    <w:rsid w:val="003A3A99"/>
    <w:rsid w:val="003A3BC9"/>
    <w:rsid w:val="003A4997"/>
    <w:rsid w:val="003A4EE6"/>
    <w:rsid w:val="003B0371"/>
    <w:rsid w:val="003B0DB1"/>
    <w:rsid w:val="003B16E0"/>
    <w:rsid w:val="003B3B19"/>
    <w:rsid w:val="003B5A23"/>
    <w:rsid w:val="003B6C47"/>
    <w:rsid w:val="003C0E0D"/>
    <w:rsid w:val="003C2FBE"/>
    <w:rsid w:val="003C4CB4"/>
    <w:rsid w:val="003D39C5"/>
    <w:rsid w:val="003D5F3C"/>
    <w:rsid w:val="003E00A5"/>
    <w:rsid w:val="003E09E4"/>
    <w:rsid w:val="003E0F12"/>
    <w:rsid w:val="003E1C66"/>
    <w:rsid w:val="003F317B"/>
    <w:rsid w:val="003F4F16"/>
    <w:rsid w:val="003F7C98"/>
    <w:rsid w:val="004023E0"/>
    <w:rsid w:val="00403AC7"/>
    <w:rsid w:val="00403F4A"/>
    <w:rsid w:val="00407E00"/>
    <w:rsid w:val="00411C10"/>
    <w:rsid w:val="00414173"/>
    <w:rsid w:val="004159CD"/>
    <w:rsid w:val="00432848"/>
    <w:rsid w:val="00433007"/>
    <w:rsid w:val="00434BAA"/>
    <w:rsid w:val="004375E0"/>
    <w:rsid w:val="00440D85"/>
    <w:rsid w:val="00444BD8"/>
    <w:rsid w:val="0044773A"/>
    <w:rsid w:val="0045004A"/>
    <w:rsid w:val="004507A9"/>
    <w:rsid w:val="0045349D"/>
    <w:rsid w:val="00454EF2"/>
    <w:rsid w:val="00457DFE"/>
    <w:rsid w:val="00462252"/>
    <w:rsid w:val="004673D4"/>
    <w:rsid w:val="004720BD"/>
    <w:rsid w:val="00474B96"/>
    <w:rsid w:val="00475912"/>
    <w:rsid w:val="00476652"/>
    <w:rsid w:val="00477340"/>
    <w:rsid w:val="0047796A"/>
    <w:rsid w:val="004860EC"/>
    <w:rsid w:val="0048625E"/>
    <w:rsid w:val="004871FB"/>
    <w:rsid w:val="00490177"/>
    <w:rsid w:val="00492E79"/>
    <w:rsid w:val="004947CA"/>
    <w:rsid w:val="004A2662"/>
    <w:rsid w:val="004A4E15"/>
    <w:rsid w:val="004B259A"/>
    <w:rsid w:val="004B30A2"/>
    <w:rsid w:val="004B3638"/>
    <w:rsid w:val="004C0455"/>
    <w:rsid w:val="004C1E50"/>
    <w:rsid w:val="004C2EC2"/>
    <w:rsid w:val="004C73F0"/>
    <w:rsid w:val="004D1EC9"/>
    <w:rsid w:val="004D5324"/>
    <w:rsid w:val="004D5752"/>
    <w:rsid w:val="004D6F57"/>
    <w:rsid w:val="004D7239"/>
    <w:rsid w:val="004E24E6"/>
    <w:rsid w:val="004E2563"/>
    <w:rsid w:val="004E474B"/>
    <w:rsid w:val="004E7CFD"/>
    <w:rsid w:val="004F1159"/>
    <w:rsid w:val="004F1C44"/>
    <w:rsid w:val="004F3171"/>
    <w:rsid w:val="004F7FE0"/>
    <w:rsid w:val="00502395"/>
    <w:rsid w:val="005048F0"/>
    <w:rsid w:val="005057AA"/>
    <w:rsid w:val="0051499C"/>
    <w:rsid w:val="005152F3"/>
    <w:rsid w:val="005236F3"/>
    <w:rsid w:val="005240AB"/>
    <w:rsid w:val="00525C48"/>
    <w:rsid w:val="0053366D"/>
    <w:rsid w:val="005405AE"/>
    <w:rsid w:val="00541B4D"/>
    <w:rsid w:val="00544F91"/>
    <w:rsid w:val="00545EF2"/>
    <w:rsid w:val="0054650E"/>
    <w:rsid w:val="00550B91"/>
    <w:rsid w:val="00553D01"/>
    <w:rsid w:val="00557A6D"/>
    <w:rsid w:val="005609BC"/>
    <w:rsid w:val="00564C59"/>
    <w:rsid w:val="00567363"/>
    <w:rsid w:val="0056776A"/>
    <w:rsid w:val="00571C37"/>
    <w:rsid w:val="0057352F"/>
    <w:rsid w:val="00577091"/>
    <w:rsid w:val="00580207"/>
    <w:rsid w:val="00580351"/>
    <w:rsid w:val="005809C4"/>
    <w:rsid w:val="00583915"/>
    <w:rsid w:val="0058403D"/>
    <w:rsid w:val="005909C6"/>
    <w:rsid w:val="00596417"/>
    <w:rsid w:val="00596A28"/>
    <w:rsid w:val="00596D05"/>
    <w:rsid w:val="005A1556"/>
    <w:rsid w:val="005A518F"/>
    <w:rsid w:val="005A6204"/>
    <w:rsid w:val="005B33D6"/>
    <w:rsid w:val="005B3F2B"/>
    <w:rsid w:val="005B611D"/>
    <w:rsid w:val="005C3C1C"/>
    <w:rsid w:val="005C444B"/>
    <w:rsid w:val="005C60D8"/>
    <w:rsid w:val="005C6A71"/>
    <w:rsid w:val="005C7CFF"/>
    <w:rsid w:val="005D01AB"/>
    <w:rsid w:val="005D3AC2"/>
    <w:rsid w:val="005D605E"/>
    <w:rsid w:val="005E1D0C"/>
    <w:rsid w:val="005E2F34"/>
    <w:rsid w:val="005E42D3"/>
    <w:rsid w:val="005E6AA1"/>
    <w:rsid w:val="005F15FB"/>
    <w:rsid w:val="005F18A0"/>
    <w:rsid w:val="005F1B27"/>
    <w:rsid w:val="005F5E1D"/>
    <w:rsid w:val="00600B1F"/>
    <w:rsid w:val="006027A5"/>
    <w:rsid w:val="0060287D"/>
    <w:rsid w:val="00604893"/>
    <w:rsid w:val="0062188A"/>
    <w:rsid w:val="00622F93"/>
    <w:rsid w:val="00627BEB"/>
    <w:rsid w:val="00630E31"/>
    <w:rsid w:val="00630E69"/>
    <w:rsid w:val="00632F1B"/>
    <w:rsid w:val="00634AC9"/>
    <w:rsid w:val="00636A56"/>
    <w:rsid w:val="0064016A"/>
    <w:rsid w:val="00643723"/>
    <w:rsid w:val="00643C83"/>
    <w:rsid w:val="0064507E"/>
    <w:rsid w:val="00647530"/>
    <w:rsid w:val="0065134A"/>
    <w:rsid w:val="00652EB1"/>
    <w:rsid w:val="00654C15"/>
    <w:rsid w:val="006563A1"/>
    <w:rsid w:val="006607FE"/>
    <w:rsid w:val="0066286F"/>
    <w:rsid w:val="00664758"/>
    <w:rsid w:val="006701B7"/>
    <w:rsid w:val="006712BD"/>
    <w:rsid w:val="00671639"/>
    <w:rsid w:val="00672CA9"/>
    <w:rsid w:val="00676A7D"/>
    <w:rsid w:val="006771A8"/>
    <w:rsid w:val="0068047E"/>
    <w:rsid w:val="00681D59"/>
    <w:rsid w:val="00686482"/>
    <w:rsid w:val="00691718"/>
    <w:rsid w:val="00692464"/>
    <w:rsid w:val="0069344E"/>
    <w:rsid w:val="00694AD4"/>
    <w:rsid w:val="00694D66"/>
    <w:rsid w:val="006A0FC6"/>
    <w:rsid w:val="006A3204"/>
    <w:rsid w:val="006A37C4"/>
    <w:rsid w:val="006A385A"/>
    <w:rsid w:val="006A65DA"/>
    <w:rsid w:val="006A6B9E"/>
    <w:rsid w:val="006B5166"/>
    <w:rsid w:val="006B5360"/>
    <w:rsid w:val="006B6AD9"/>
    <w:rsid w:val="006B7F39"/>
    <w:rsid w:val="006C011B"/>
    <w:rsid w:val="006C5086"/>
    <w:rsid w:val="006C5E69"/>
    <w:rsid w:val="006D4C84"/>
    <w:rsid w:val="006D61F7"/>
    <w:rsid w:val="006D6DF4"/>
    <w:rsid w:val="006D79AE"/>
    <w:rsid w:val="006E0DDD"/>
    <w:rsid w:val="006E291E"/>
    <w:rsid w:val="006E347D"/>
    <w:rsid w:val="006F1345"/>
    <w:rsid w:val="006F2ED9"/>
    <w:rsid w:val="006F3023"/>
    <w:rsid w:val="006F5B34"/>
    <w:rsid w:val="00700729"/>
    <w:rsid w:val="007026A1"/>
    <w:rsid w:val="007032FA"/>
    <w:rsid w:val="007041CD"/>
    <w:rsid w:val="00705E00"/>
    <w:rsid w:val="0070737E"/>
    <w:rsid w:val="00713ADB"/>
    <w:rsid w:val="00725709"/>
    <w:rsid w:val="0072582C"/>
    <w:rsid w:val="007261AA"/>
    <w:rsid w:val="0073322F"/>
    <w:rsid w:val="00734769"/>
    <w:rsid w:val="00740FC5"/>
    <w:rsid w:val="007410C5"/>
    <w:rsid w:val="007423DB"/>
    <w:rsid w:val="007439C8"/>
    <w:rsid w:val="00747D21"/>
    <w:rsid w:val="00750B9B"/>
    <w:rsid w:val="0075201A"/>
    <w:rsid w:val="007534D3"/>
    <w:rsid w:val="00753912"/>
    <w:rsid w:val="007602FA"/>
    <w:rsid w:val="00765B38"/>
    <w:rsid w:val="007712A4"/>
    <w:rsid w:val="0077168E"/>
    <w:rsid w:val="007772B5"/>
    <w:rsid w:val="0078037B"/>
    <w:rsid w:val="00782094"/>
    <w:rsid w:val="007822FA"/>
    <w:rsid w:val="00787746"/>
    <w:rsid w:val="00791E42"/>
    <w:rsid w:val="007936C0"/>
    <w:rsid w:val="007943D7"/>
    <w:rsid w:val="00796F64"/>
    <w:rsid w:val="00797AF8"/>
    <w:rsid w:val="007A22F5"/>
    <w:rsid w:val="007B3F9B"/>
    <w:rsid w:val="007B4F82"/>
    <w:rsid w:val="007B5660"/>
    <w:rsid w:val="007B599D"/>
    <w:rsid w:val="007C0D22"/>
    <w:rsid w:val="007C364D"/>
    <w:rsid w:val="007C3FB9"/>
    <w:rsid w:val="007D1A88"/>
    <w:rsid w:val="007D41FE"/>
    <w:rsid w:val="007E2545"/>
    <w:rsid w:val="007E3666"/>
    <w:rsid w:val="007E3FF0"/>
    <w:rsid w:val="007F3563"/>
    <w:rsid w:val="007F56E3"/>
    <w:rsid w:val="00805AC1"/>
    <w:rsid w:val="008062C5"/>
    <w:rsid w:val="008065D7"/>
    <w:rsid w:val="00812CC7"/>
    <w:rsid w:val="00814BFB"/>
    <w:rsid w:val="00824128"/>
    <w:rsid w:val="00824C6D"/>
    <w:rsid w:val="00832FC7"/>
    <w:rsid w:val="00835534"/>
    <w:rsid w:val="008356CA"/>
    <w:rsid w:val="0083665A"/>
    <w:rsid w:val="00840986"/>
    <w:rsid w:val="00843547"/>
    <w:rsid w:val="0084495B"/>
    <w:rsid w:val="008462BC"/>
    <w:rsid w:val="0084636F"/>
    <w:rsid w:val="00851AD7"/>
    <w:rsid w:val="008555B1"/>
    <w:rsid w:val="00866E17"/>
    <w:rsid w:val="008674DD"/>
    <w:rsid w:val="0087125D"/>
    <w:rsid w:val="00873425"/>
    <w:rsid w:val="008738D8"/>
    <w:rsid w:val="0087405F"/>
    <w:rsid w:val="008842AD"/>
    <w:rsid w:val="0088727B"/>
    <w:rsid w:val="00890BF4"/>
    <w:rsid w:val="00890F0C"/>
    <w:rsid w:val="008914C9"/>
    <w:rsid w:val="00891648"/>
    <w:rsid w:val="00893BD3"/>
    <w:rsid w:val="0089565F"/>
    <w:rsid w:val="00896142"/>
    <w:rsid w:val="00896424"/>
    <w:rsid w:val="008A405B"/>
    <w:rsid w:val="008A50FF"/>
    <w:rsid w:val="008B50C6"/>
    <w:rsid w:val="008C0446"/>
    <w:rsid w:val="008C7AE4"/>
    <w:rsid w:val="008D559A"/>
    <w:rsid w:val="008E10F8"/>
    <w:rsid w:val="008E1838"/>
    <w:rsid w:val="008E47AE"/>
    <w:rsid w:val="008F0BC5"/>
    <w:rsid w:val="008F24BE"/>
    <w:rsid w:val="008F4C95"/>
    <w:rsid w:val="008F73AF"/>
    <w:rsid w:val="00900DF4"/>
    <w:rsid w:val="0090584C"/>
    <w:rsid w:val="00906412"/>
    <w:rsid w:val="00906B04"/>
    <w:rsid w:val="00907C2C"/>
    <w:rsid w:val="0091034D"/>
    <w:rsid w:val="00912048"/>
    <w:rsid w:val="009136F1"/>
    <w:rsid w:val="00913CB2"/>
    <w:rsid w:val="00916CEC"/>
    <w:rsid w:val="00917C70"/>
    <w:rsid w:val="00917D4D"/>
    <w:rsid w:val="00917D9E"/>
    <w:rsid w:val="00924D18"/>
    <w:rsid w:val="00925437"/>
    <w:rsid w:val="00925D0D"/>
    <w:rsid w:val="00932346"/>
    <w:rsid w:val="0093284C"/>
    <w:rsid w:val="0093500C"/>
    <w:rsid w:val="0093619E"/>
    <w:rsid w:val="00936FC5"/>
    <w:rsid w:val="0094472C"/>
    <w:rsid w:val="009524DE"/>
    <w:rsid w:val="00961BE8"/>
    <w:rsid w:val="00963123"/>
    <w:rsid w:val="00963BE8"/>
    <w:rsid w:val="00963D7E"/>
    <w:rsid w:val="00963DC3"/>
    <w:rsid w:val="009647C3"/>
    <w:rsid w:val="00970451"/>
    <w:rsid w:val="009720C3"/>
    <w:rsid w:val="009737A9"/>
    <w:rsid w:val="00990100"/>
    <w:rsid w:val="00991E25"/>
    <w:rsid w:val="009942FB"/>
    <w:rsid w:val="009960AA"/>
    <w:rsid w:val="00997360"/>
    <w:rsid w:val="009975FF"/>
    <w:rsid w:val="009A078F"/>
    <w:rsid w:val="009A5228"/>
    <w:rsid w:val="009A71D3"/>
    <w:rsid w:val="009A7E96"/>
    <w:rsid w:val="009B2E1C"/>
    <w:rsid w:val="009B43DC"/>
    <w:rsid w:val="009B4A75"/>
    <w:rsid w:val="009C37E7"/>
    <w:rsid w:val="009C5293"/>
    <w:rsid w:val="009D090B"/>
    <w:rsid w:val="009D5D23"/>
    <w:rsid w:val="009E0702"/>
    <w:rsid w:val="009E31E9"/>
    <w:rsid w:val="009E339A"/>
    <w:rsid w:val="009E4992"/>
    <w:rsid w:val="009F1601"/>
    <w:rsid w:val="009F1E45"/>
    <w:rsid w:val="009F5EDA"/>
    <w:rsid w:val="009F6BA2"/>
    <w:rsid w:val="009F7CDF"/>
    <w:rsid w:val="00A03299"/>
    <w:rsid w:val="00A0735F"/>
    <w:rsid w:val="00A17A99"/>
    <w:rsid w:val="00A2007D"/>
    <w:rsid w:val="00A241BE"/>
    <w:rsid w:val="00A248A1"/>
    <w:rsid w:val="00A25780"/>
    <w:rsid w:val="00A266F6"/>
    <w:rsid w:val="00A279A6"/>
    <w:rsid w:val="00A31893"/>
    <w:rsid w:val="00A348CF"/>
    <w:rsid w:val="00A36E6C"/>
    <w:rsid w:val="00A42558"/>
    <w:rsid w:val="00A43468"/>
    <w:rsid w:val="00A45EFE"/>
    <w:rsid w:val="00A46E2A"/>
    <w:rsid w:val="00A472B9"/>
    <w:rsid w:val="00A5646F"/>
    <w:rsid w:val="00A574A2"/>
    <w:rsid w:val="00A60C22"/>
    <w:rsid w:val="00A612E5"/>
    <w:rsid w:val="00A708DF"/>
    <w:rsid w:val="00A70C55"/>
    <w:rsid w:val="00A7162C"/>
    <w:rsid w:val="00A7216D"/>
    <w:rsid w:val="00A72F0A"/>
    <w:rsid w:val="00A72F9B"/>
    <w:rsid w:val="00A77740"/>
    <w:rsid w:val="00A86A5A"/>
    <w:rsid w:val="00A86BA0"/>
    <w:rsid w:val="00A91131"/>
    <w:rsid w:val="00A937A8"/>
    <w:rsid w:val="00A94ABC"/>
    <w:rsid w:val="00A97156"/>
    <w:rsid w:val="00AA3124"/>
    <w:rsid w:val="00AA3D72"/>
    <w:rsid w:val="00AA498F"/>
    <w:rsid w:val="00AA589B"/>
    <w:rsid w:val="00AB26BA"/>
    <w:rsid w:val="00AB5EA1"/>
    <w:rsid w:val="00AB7A9C"/>
    <w:rsid w:val="00AC4551"/>
    <w:rsid w:val="00AC6F43"/>
    <w:rsid w:val="00AD4AA1"/>
    <w:rsid w:val="00AD4D07"/>
    <w:rsid w:val="00AD7D5F"/>
    <w:rsid w:val="00AE541D"/>
    <w:rsid w:val="00AE6916"/>
    <w:rsid w:val="00AF3E25"/>
    <w:rsid w:val="00AF4BDB"/>
    <w:rsid w:val="00B01607"/>
    <w:rsid w:val="00B03221"/>
    <w:rsid w:val="00B11865"/>
    <w:rsid w:val="00B146D5"/>
    <w:rsid w:val="00B15293"/>
    <w:rsid w:val="00B20167"/>
    <w:rsid w:val="00B21E8C"/>
    <w:rsid w:val="00B24CED"/>
    <w:rsid w:val="00B26A1E"/>
    <w:rsid w:val="00B36585"/>
    <w:rsid w:val="00B46A37"/>
    <w:rsid w:val="00B47FFC"/>
    <w:rsid w:val="00B52119"/>
    <w:rsid w:val="00B545E4"/>
    <w:rsid w:val="00B622E0"/>
    <w:rsid w:val="00B62630"/>
    <w:rsid w:val="00B72150"/>
    <w:rsid w:val="00B731ED"/>
    <w:rsid w:val="00B73250"/>
    <w:rsid w:val="00B74D1A"/>
    <w:rsid w:val="00B75F2D"/>
    <w:rsid w:val="00B801CF"/>
    <w:rsid w:val="00B8075B"/>
    <w:rsid w:val="00B826D1"/>
    <w:rsid w:val="00B852EA"/>
    <w:rsid w:val="00B86D90"/>
    <w:rsid w:val="00B871B0"/>
    <w:rsid w:val="00B90140"/>
    <w:rsid w:val="00B9202E"/>
    <w:rsid w:val="00BA1E67"/>
    <w:rsid w:val="00BA4531"/>
    <w:rsid w:val="00BB01DA"/>
    <w:rsid w:val="00BB36AB"/>
    <w:rsid w:val="00BB6434"/>
    <w:rsid w:val="00BC237A"/>
    <w:rsid w:val="00BC2502"/>
    <w:rsid w:val="00BC5A68"/>
    <w:rsid w:val="00BC5E63"/>
    <w:rsid w:val="00BC643F"/>
    <w:rsid w:val="00BC6DD5"/>
    <w:rsid w:val="00BD17CA"/>
    <w:rsid w:val="00BD2070"/>
    <w:rsid w:val="00BD2C45"/>
    <w:rsid w:val="00BE6088"/>
    <w:rsid w:val="00BE708E"/>
    <w:rsid w:val="00BF18A5"/>
    <w:rsid w:val="00BF233C"/>
    <w:rsid w:val="00BF25AD"/>
    <w:rsid w:val="00BF5E41"/>
    <w:rsid w:val="00BF6B99"/>
    <w:rsid w:val="00BF7E8C"/>
    <w:rsid w:val="00C020AB"/>
    <w:rsid w:val="00C04AA1"/>
    <w:rsid w:val="00C10E55"/>
    <w:rsid w:val="00C16505"/>
    <w:rsid w:val="00C23423"/>
    <w:rsid w:val="00C24927"/>
    <w:rsid w:val="00C321EE"/>
    <w:rsid w:val="00C3496C"/>
    <w:rsid w:val="00C349F6"/>
    <w:rsid w:val="00C35618"/>
    <w:rsid w:val="00C37D05"/>
    <w:rsid w:val="00C44E49"/>
    <w:rsid w:val="00C469A5"/>
    <w:rsid w:val="00C55ABC"/>
    <w:rsid w:val="00C704A9"/>
    <w:rsid w:val="00C71473"/>
    <w:rsid w:val="00C71A4D"/>
    <w:rsid w:val="00C736D5"/>
    <w:rsid w:val="00C74E2C"/>
    <w:rsid w:val="00C80BFA"/>
    <w:rsid w:val="00C83972"/>
    <w:rsid w:val="00C85E3F"/>
    <w:rsid w:val="00C9397E"/>
    <w:rsid w:val="00C94042"/>
    <w:rsid w:val="00C94E35"/>
    <w:rsid w:val="00C95146"/>
    <w:rsid w:val="00C96BEA"/>
    <w:rsid w:val="00C970F8"/>
    <w:rsid w:val="00CA0C3E"/>
    <w:rsid w:val="00CA7A9C"/>
    <w:rsid w:val="00CB03BF"/>
    <w:rsid w:val="00CB4F5F"/>
    <w:rsid w:val="00CB5D2C"/>
    <w:rsid w:val="00CC1193"/>
    <w:rsid w:val="00CC342F"/>
    <w:rsid w:val="00CD0C9B"/>
    <w:rsid w:val="00CD3CFD"/>
    <w:rsid w:val="00CD7D0F"/>
    <w:rsid w:val="00CE1B1F"/>
    <w:rsid w:val="00CE569C"/>
    <w:rsid w:val="00CE650F"/>
    <w:rsid w:val="00CF096B"/>
    <w:rsid w:val="00CF125D"/>
    <w:rsid w:val="00CF1869"/>
    <w:rsid w:val="00D04BE3"/>
    <w:rsid w:val="00D05361"/>
    <w:rsid w:val="00D118B4"/>
    <w:rsid w:val="00D12191"/>
    <w:rsid w:val="00D13D0E"/>
    <w:rsid w:val="00D13D37"/>
    <w:rsid w:val="00D14DAF"/>
    <w:rsid w:val="00D1660C"/>
    <w:rsid w:val="00D232D6"/>
    <w:rsid w:val="00D26771"/>
    <w:rsid w:val="00D26CB9"/>
    <w:rsid w:val="00D3407C"/>
    <w:rsid w:val="00D3589A"/>
    <w:rsid w:val="00D3798D"/>
    <w:rsid w:val="00D37F61"/>
    <w:rsid w:val="00D414BC"/>
    <w:rsid w:val="00D4223F"/>
    <w:rsid w:val="00D45D5F"/>
    <w:rsid w:val="00D5177F"/>
    <w:rsid w:val="00D53E4F"/>
    <w:rsid w:val="00D5418D"/>
    <w:rsid w:val="00D55D69"/>
    <w:rsid w:val="00D619D5"/>
    <w:rsid w:val="00D70AB5"/>
    <w:rsid w:val="00D7124D"/>
    <w:rsid w:val="00D712E7"/>
    <w:rsid w:val="00D7153B"/>
    <w:rsid w:val="00D74916"/>
    <w:rsid w:val="00D759E3"/>
    <w:rsid w:val="00D771FC"/>
    <w:rsid w:val="00D816DE"/>
    <w:rsid w:val="00D86242"/>
    <w:rsid w:val="00D87E8D"/>
    <w:rsid w:val="00D90165"/>
    <w:rsid w:val="00D90CA2"/>
    <w:rsid w:val="00D92C0D"/>
    <w:rsid w:val="00D94EA6"/>
    <w:rsid w:val="00DA2239"/>
    <w:rsid w:val="00DA2CC3"/>
    <w:rsid w:val="00DB15E7"/>
    <w:rsid w:val="00DB45D2"/>
    <w:rsid w:val="00DB648C"/>
    <w:rsid w:val="00DC2D4F"/>
    <w:rsid w:val="00DC3D49"/>
    <w:rsid w:val="00DC5D51"/>
    <w:rsid w:val="00DD22D5"/>
    <w:rsid w:val="00DD2B5F"/>
    <w:rsid w:val="00DD5E5B"/>
    <w:rsid w:val="00DD70F8"/>
    <w:rsid w:val="00DE26F9"/>
    <w:rsid w:val="00DE2CB6"/>
    <w:rsid w:val="00DE4D78"/>
    <w:rsid w:val="00DE792D"/>
    <w:rsid w:val="00DF1657"/>
    <w:rsid w:val="00DF2836"/>
    <w:rsid w:val="00DF719D"/>
    <w:rsid w:val="00E022EB"/>
    <w:rsid w:val="00E02362"/>
    <w:rsid w:val="00E06665"/>
    <w:rsid w:val="00E11AAA"/>
    <w:rsid w:val="00E127C9"/>
    <w:rsid w:val="00E23707"/>
    <w:rsid w:val="00E23B97"/>
    <w:rsid w:val="00E247AB"/>
    <w:rsid w:val="00E24B9F"/>
    <w:rsid w:val="00E264D3"/>
    <w:rsid w:val="00E27C5A"/>
    <w:rsid w:val="00E30C0C"/>
    <w:rsid w:val="00E34CD9"/>
    <w:rsid w:val="00E37772"/>
    <w:rsid w:val="00E37901"/>
    <w:rsid w:val="00E41A72"/>
    <w:rsid w:val="00E45A27"/>
    <w:rsid w:val="00E51C23"/>
    <w:rsid w:val="00E52361"/>
    <w:rsid w:val="00E523D7"/>
    <w:rsid w:val="00E5557F"/>
    <w:rsid w:val="00E56E52"/>
    <w:rsid w:val="00E61353"/>
    <w:rsid w:val="00E658BF"/>
    <w:rsid w:val="00E65F82"/>
    <w:rsid w:val="00E70955"/>
    <w:rsid w:val="00E71BE0"/>
    <w:rsid w:val="00E82FDF"/>
    <w:rsid w:val="00E84E3B"/>
    <w:rsid w:val="00EA1E82"/>
    <w:rsid w:val="00EA64F0"/>
    <w:rsid w:val="00EA7B8A"/>
    <w:rsid w:val="00EB14FF"/>
    <w:rsid w:val="00EB1BCA"/>
    <w:rsid w:val="00EB4396"/>
    <w:rsid w:val="00EB6D2E"/>
    <w:rsid w:val="00EC3092"/>
    <w:rsid w:val="00EC538F"/>
    <w:rsid w:val="00ED2F8D"/>
    <w:rsid w:val="00ED536E"/>
    <w:rsid w:val="00ED6076"/>
    <w:rsid w:val="00ED785A"/>
    <w:rsid w:val="00EE2DD6"/>
    <w:rsid w:val="00EE47D7"/>
    <w:rsid w:val="00EE4DE5"/>
    <w:rsid w:val="00EF0491"/>
    <w:rsid w:val="00EF0A75"/>
    <w:rsid w:val="00EF69C6"/>
    <w:rsid w:val="00F018A2"/>
    <w:rsid w:val="00F04B3F"/>
    <w:rsid w:val="00F04EC1"/>
    <w:rsid w:val="00F055A2"/>
    <w:rsid w:val="00F17EC9"/>
    <w:rsid w:val="00F2536C"/>
    <w:rsid w:val="00F25A29"/>
    <w:rsid w:val="00F301F1"/>
    <w:rsid w:val="00F31FDD"/>
    <w:rsid w:val="00F34FAD"/>
    <w:rsid w:val="00F37F60"/>
    <w:rsid w:val="00F41E1F"/>
    <w:rsid w:val="00F44D92"/>
    <w:rsid w:val="00F4628D"/>
    <w:rsid w:val="00F50419"/>
    <w:rsid w:val="00F504F5"/>
    <w:rsid w:val="00F54647"/>
    <w:rsid w:val="00F55805"/>
    <w:rsid w:val="00F5642E"/>
    <w:rsid w:val="00F57569"/>
    <w:rsid w:val="00F57989"/>
    <w:rsid w:val="00F60DA8"/>
    <w:rsid w:val="00F62251"/>
    <w:rsid w:val="00F65926"/>
    <w:rsid w:val="00F77AD0"/>
    <w:rsid w:val="00F77B53"/>
    <w:rsid w:val="00F80E09"/>
    <w:rsid w:val="00F814E7"/>
    <w:rsid w:val="00F81D64"/>
    <w:rsid w:val="00F820EE"/>
    <w:rsid w:val="00F84C7B"/>
    <w:rsid w:val="00F91042"/>
    <w:rsid w:val="00F91303"/>
    <w:rsid w:val="00F91C50"/>
    <w:rsid w:val="00F93FAE"/>
    <w:rsid w:val="00FA0622"/>
    <w:rsid w:val="00FB0587"/>
    <w:rsid w:val="00FB5D5C"/>
    <w:rsid w:val="00FC17FA"/>
    <w:rsid w:val="00FC1BA6"/>
    <w:rsid w:val="00FC28DE"/>
    <w:rsid w:val="00FC6706"/>
    <w:rsid w:val="00FD29F8"/>
    <w:rsid w:val="00FD3506"/>
    <w:rsid w:val="00FD5C52"/>
    <w:rsid w:val="00FE749E"/>
    <w:rsid w:val="00FF33CE"/>
    <w:rsid w:val="00FF514C"/>
    <w:rsid w:val="00FF542E"/>
    <w:rsid w:val="00FF580B"/>
    <w:rsid w:val="00FF5868"/>
    <w:rsid w:val="00FF6AF7"/>
    <w:rsid w:val="00FF721B"/>
    <w:rsid w:val="00FF7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EB6CF0F-8D68-4152-AAA1-C62BC014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70AB5"/>
    <w:pPr>
      <w:widowControl w:val="0"/>
      <w:jc w:val="both"/>
    </w:pPr>
  </w:style>
  <w:style w:type="paragraph" w:styleId="1">
    <w:name w:val="heading 1"/>
    <w:basedOn w:val="a"/>
    <w:next w:val="a"/>
    <w:link w:val="10"/>
    <w:uiPriority w:val="9"/>
    <w:qFormat/>
    <w:rsid w:val="004C04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57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DF1657"/>
    <w:pPr>
      <w:keepNext/>
      <w:keepLines/>
      <w:spacing w:before="260" w:after="260" w:line="416" w:lineRule="auto"/>
      <w:outlineLvl w:val="2"/>
    </w:pPr>
    <w:rPr>
      <w:b/>
      <w:bCs/>
      <w:sz w:val="32"/>
      <w:szCs w:val="32"/>
    </w:rPr>
  </w:style>
  <w:style w:type="paragraph" w:styleId="40">
    <w:name w:val="heading 4"/>
    <w:aliases w:val="PIM 4,H4,h4,bullet,bl,bb"/>
    <w:basedOn w:val="a"/>
    <w:next w:val="a"/>
    <w:link w:val="41"/>
    <w:uiPriority w:val="9"/>
    <w:qFormat/>
    <w:rsid w:val="009136F1"/>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0"/>
    <w:qFormat/>
    <w:rsid w:val="00A241BE"/>
    <w:pPr>
      <w:numPr>
        <w:ilvl w:val="4"/>
        <w:numId w:val="4"/>
      </w:numPr>
      <w:spacing w:before="240" w:after="60" w:line="240" w:lineRule="atLeast"/>
      <w:jc w:val="left"/>
      <w:outlineLvl w:val="4"/>
    </w:pPr>
    <w:rPr>
      <w:rFonts w:ascii="宋体" w:eastAsia="宋体" w:hAnsi="Times New Roman" w:cs="Times New Roman"/>
      <w:snapToGrid w:val="0"/>
      <w:kern w:val="0"/>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C5D51"/>
    <w:rPr>
      <w:kern w:val="0"/>
      <w:sz w:val="22"/>
    </w:rPr>
  </w:style>
  <w:style w:type="character" w:customStyle="1" w:styleId="a4">
    <w:name w:val="无间隔 字符"/>
    <w:basedOn w:val="a0"/>
    <w:link w:val="a3"/>
    <w:uiPriority w:val="1"/>
    <w:rsid w:val="00DC5D51"/>
    <w:rPr>
      <w:kern w:val="0"/>
      <w:sz w:val="22"/>
    </w:rPr>
  </w:style>
  <w:style w:type="paragraph" w:styleId="a5">
    <w:name w:val="header"/>
    <w:basedOn w:val="a"/>
    <w:link w:val="a6"/>
    <w:uiPriority w:val="99"/>
    <w:unhideWhenUsed/>
    <w:rsid w:val="004C04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C0455"/>
    <w:rPr>
      <w:sz w:val="18"/>
      <w:szCs w:val="18"/>
    </w:rPr>
  </w:style>
  <w:style w:type="paragraph" w:styleId="a7">
    <w:name w:val="footer"/>
    <w:basedOn w:val="a"/>
    <w:link w:val="a8"/>
    <w:unhideWhenUsed/>
    <w:rsid w:val="004C0455"/>
    <w:pPr>
      <w:tabs>
        <w:tab w:val="center" w:pos="4153"/>
        <w:tab w:val="right" w:pos="8306"/>
      </w:tabs>
      <w:snapToGrid w:val="0"/>
      <w:jc w:val="left"/>
    </w:pPr>
    <w:rPr>
      <w:sz w:val="18"/>
      <w:szCs w:val="18"/>
    </w:rPr>
  </w:style>
  <w:style w:type="character" w:customStyle="1" w:styleId="a8">
    <w:name w:val="页脚 字符"/>
    <w:basedOn w:val="a0"/>
    <w:link w:val="a7"/>
    <w:rsid w:val="004C0455"/>
    <w:rPr>
      <w:sz w:val="18"/>
      <w:szCs w:val="18"/>
    </w:rPr>
  </w:style>
  <w:style w:type="character" w:customStyle="1" w:styleId="10">
    <w:name w:val="标题 1 字符"/>
    <w:basedOn w:val="a0"/>
    <w:link w:val="1"/>
    <w:uiPriority w:val="9"/>
    <w:rsid w:val="004C0455"/>
    <w:rPr>
      <w:b/>
      <w:bCs/>
      <w:kern w:val="44"/>
      <w:sz w:val="44"/>
      <w:szCs w:val="44"/>
    </w:rPr>
  </w:style>
  <w:style w:type="character" w:customStyle="1" w:styleId="20">
    <w:name w:val="标题 2 字符"/>
    <w:basedOn w:val="a0"/>
    <w:link w:val="2"/>
    <w:uiPriority w:val="9"/>
    <w:rsid w:val="00725709"/>
    <w:rPr>
      <w:rFonts w:asciiTheme="majorHAnsi" w:eastAsiaTheme="majorEastAsia" w:hAnsiTheme="majorHAnsi" w:cstheme="majorBidi"/>
      <w:b/>
      <w:bCs/>
      <w:sz w:val="32"/>
      <w:szCs w:val="32"/>
    </w:rPr>
  </w:style>
  <w:style w:type="character" w:customStyle="1" w:styleId="31">
    <w:name w:val="标题 3 字符"/>
    <w:basedOn w:val="a0"/>
    <w:link w:val="30"/>
    <w:uiPriority w:val="9"/>
    <w:rsid w:val="00DF1657"/>
    <w:rPr>
      <w:b/>
      <w:bCs/>
      <w:sz w:val="32"/>
      <w:szCs w:val="32"/>
    </w:rPr>
  </w:style>
  <w:style w:type="character" w:customStyle="1" w:styleId="content">
    <w:name w:val="content"/>
    <w:basedOn w:val="a0"/>
    <w:rsid w:val="008D559A"/>
  </w:style>
  <w:style w:type="paragraph" w:styleId="a9">
    <w:name w:val="List Paragraph"/>
    <w:basedOn w:val="a"/>
    <w:uiPriority w:val="34"/>
    <w:qFormat/>
    <w:rsid w:val="00B47FFC"/>
    <w:pPr>
      <w:ind w:firstLineChars="200" w:firstLine="420"/>
    </w:pPr>
    <w:rPr>
      <w:rFonts w:ascii="Times New Roman" w:eastAsia="宋体" w:hAnsi="Times New Roman" w:cs="Times New Roman"/>
      <w:szCs w:val="20"/>
    </w:rPr>
  </w:style>
  <w:style w:type="paragraph" w:styleId="TOC">
    <w:name w:val="TOC Heading"/>
    <w:basedOn w:val="1"/>
    <w:next w:val="a"/>
    <w:uiPriority w:val="39"/>
    <w:unhideWhenUsed/>
    <w:qFormat/>
    <w:rsid w:val="005909C6"/>
    <w:pPr>
      <w:widowControl/>
      <w:spacing w:before="240" w:after="0" w:line="259" w:lineRule="auto"/>
      <w:jc w:val="left"/>
      <w:outlineLvl w:val="9"/>
    </w:pPr>
    <w:rPr>
      <w:rFonts w:asciiTheme="majorHAnsi" w:eastAsiaTheme="majorEastAsia" w:hAnsiTheme="majorHAnsi" w:cstheme="majorBidi"/>
      <w:b w:val="0"/>
      <w:bCs w:val="0"/>
      <w:color w:val="306785" w:themeColor="accent1" w:themeShade="BF"/>
      <w:kern w:val="0"/>
      <w:sz w:val="32"/>
      <w:szCs w:val="32"/>
    </w:rPr>
  </w:style>
  <w:style w:type="paragraph" w:styleId="21">
    <w:name w:val="toc 2"/>
    <w:basedOn w:val="a"/>
    <w:next w:val="a"/>
    <w:autoRedefine/>
    <w:uiPriority w:val="39"/>
    <w:unhideWhenUsed/>
    <w:rsid w:val="005909C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5909C6"/>
    <w:pPr>
      <w:widowControl/>
      <w:spacing w:after="100" w:line="259" w:lineRule="auto"/>
      <w:jc w:val="left"/>
    </w:pPr>
    <w:rPr>
      <w:rFonts w:cs="Times New Roman"/>
      <w:kern w:val="0"/>
      <w:sz w:val="22"/>
    </w:rPr>
  </w:style>
  <w:style w:type="paragraph" w:styleId="32">
    <w:name w:val="toc 3"/>
    <w:basedOn w:val="a"/>
    <w:next w:val="a"/>
    <w:autoRedefine/>
    <w:uiPriority w:val="39"/>
    <w:unhideWhenUsed/>
    <w:rsid w:val="005909C6"/>
    <w:pPr>
      <w:widowControl/>
      <w:spacing w:after="100" w:line="259" w:lineRule="auto"/>
      <w:ind w:left="440"/>
      <w:jc w:val="left"/>
    </w:pPr>
    <w:rPr>
      <w:rFonts w:cs="Times New Roman"/>
      <w:kern w:val="0"/>
      <w:sz w:val="22"/>
    </w:rPr>
  </w:style>
  <w:style w:type="character" w:styleId="aa">
    <w:name w:val="Hyperlink"/>
    <w:basedOn w:val="a0"/>
    <w:uiPriority w:val="99"/>
    <w:unhideWhenUsed/>
    <w:rsid w:val="005909C6"/>
    <w:rPr>
      <w:color w:val="F59E00" w:themeColor="hyperlink"/>
      <w:u w:val="single"/>
    </w:rPr>
  </w:style>
  <w:style w:type="character" w:customStyle="1" w:styleId="41">
    <w:name w:val="标题 4 字符"/>
    <w:aliases w:val="PIM 4 字符,H4 字符,h4 字符,bullet 字符,bl 字符,bb 字符"/>
    <w:basedOn w:val="a0"/>
    <w:link w:val="40"/>
    <w:uiPriority w:val="9"/>
    <w:rsid w:val="009136F1"/>
    <w:rPr>
      <w:rFonts w:ascii="Cambria" w:eastAsia="宋体" w:hAnsi="Cambria" w:cs="Times New Roman"/>
      <w:b/>
      <w:bCs/>
      <w:sz w:val="28"/>
      <w:szCs w:val="28"/>
    </w:rPr>
  </w:style>
  <w:style w:type="paragraph" w:styleId="ab">
    <w:name w:val="caption"/>
    <w:aliases w:val="题注－图"/>
    <w:basedOn w:val="a"/>
    <w:next w:val="a"/>
    <w:qFormat/>
    <w:rsid w:val="006C5E69"/>
    <w:rPr>
      <w:rFonts w:ascii="Arial" w:eastAsia="黑体" w:hAnsi="Arial" w:cs="Arial"/>
      <w:sz w:val="20"/>
      <w:szCs w:val="20"/>
    </w:rPr>
  </w:style>
  <w:style w:type="paragraph" w:styleId="ac">
    <w:name w:val="Balloon Text"/>
    <w:basedOn w:val="a"/>
    <w:link w:val="ad"/>
    <w:uiPriority w:val="99"/>
    <w:semiHidden/>
    <w:unhideWhenUsed/>
    <w:rsid w:val="0090584C"/>
    <w:rPr>
      <w:rFonts w:ascii="Heiti SC Light" w:eastAsia="Heiti SC Light"/>
      <w:sz w:val="18"/>
      <w:szCs w:val="18"/>
    </w:rPr>
  </w:style>
  <w:style w:type="character" w:customStyle="1" w:styleId="ad">
    <w:name w:val="批注框文本 字符"/>
    <w:basedOn w:val="a0"/>
    <w:link w:val="ac"/>
    <w:uiPriority w:val="99"/>
    <w:semiHidden/>
    <w:rsid w:val="0090584C"/>
    <w:rPr>
      <w:rFonts w:ascii="Heiti SC Light" w:eastAsia="Heiti SC Light"/>
      <w:sz w:val="18"/>
      <w:szCs w:val="18"/>
    </w:rPr>
  </w:style>
  <w:style w:type="paragraph" w:styleId="ae">
    <w:name w:val="Document Map"/>
    <w:basedOn w:val="a"/>
    <w:link w:val="af"/>
    <w:uiPriority w:val="99"/>
    <w:semiHidden/>
    <w:unhideWhenUsed/>
    <w:rsid w:val="0090584C"/>
    <w:rPr>
      <w:rFonts w:ascii="Heiti SC Light" w:eastAsia="Heiti SC Light"/>
      <w:sz w:val="24"/>
      <w:szCs w:val="24"/>
    </w:rPr>
  </w:style>
  <w:style w:type="character" w:customStyle="1" w:styleId="af">
    <w:name w:val="文档结构图 字符"/>
    <w:basedOn w:val="a0"/>
    <w:link w:val="ae"/>
    <w:uiPriority w:val="99"/>
    <w:semiHidden/>
    <w:rsid w:val="0090584C"/>
    <w:rPr>
      <w:rFonts w:ascii="Heiti SC Light" w:eastAsia="Heiti SC Light"/>
      <w:sz w:val="24"/>
      <w:szCs w:val="24"/>
    </w:rPr>
  </w:style>
  <w:style w:type="character" w:customStyle="1" w:styleId="50">
    <w:name w:val="标题 5 字符"/>
    <w:basedOn w:val="a0"/>
    <w:link w:val="5"/>
    <w:rsid w:val="00A241BE"/>
    <w:rPr>
      <w:rFonts w:ascii="宋体" w:eastAsia="宋体" w:hAnsi="Times New Roman" w:cs="Times New Roman"/>
      <w:snapToGrid w:val="0"/>
      <w:kern w:val="0"/>
      <w:sz w:val="22"/>
      <w:szCs w:val="20"/>
    </w:rPr>
  </w:style>
  <w:style w:type="character" w:styleId="af0">
    <w:name w:val="annotation reference"/>
    <w:rsid w:val="00A241BE"/>
    <w:rPr>
      <w:sz w:val="21"/>
      <w:szCs w:val="21"/>
    </w:rPr>
  </w:style>
  <w:style w:type="paragraph" w:styleId="af1">
    <w:name w:val="annotation text"/>
    <w:basedOn w:val="a"/>
    <w:link w:val="af2"/>
    <w:rsid w:val="00A241BE"/>
    <w:pPr>
      <w:spacing w:line="240" w:lineRule="atLeast"/>
      <w:jc w:val="left"/>
    </w:pPr>
    <w:rPr>
      <w:rFonts w:ascii="宋体" w:eastAsia="宋体" w:hAnsi="Times New Roman" w:cs="Times New Roman"/>
      <w:snapToGrid w:val="0"/>
      <w:kern w:val="0"/>
      <w:sz w:val="20"/>
      <w:szCs w:val="20"/>
    </w:rPr>
  </w:style>
  <w:style w:type="character" w:customStyle="1" w:styleId="af2">
    <w:name w:val="批注文字 字符"/>
    <w:basedOn w:val="a0"/>
    <w:link w:val="af1"/>
    <w:rsid w:val="00A241BE"/>
    <w:rPr>
      <w:rFonts w:ascii="宋体" w:eastAsia="宋体" w:hAnsi="Times New Roman" w:cs="Times New Roman"/>
      <w:snapToGrid w:val="0"/>
      <w:kern w:val="0"/>
      <w:sz w:val="20"/>
      <w:szCs w:val="20"/>
    </w:rPr>
  </w:style>
  <w:style w:type="paragraph" w:customStyle="1" w:styleId="NumHeading1">
    <w:name w:val="Num Heading 1"/>
    <w:basedOn w:val="a"/>
    <w:rsid w:val="008F0BC5"/>
    <w:pPr>
      <w:numPr>
        <w:numId w:val="5"/>
      </w:numPr>
    </w:pPr>
  </w:style>
  <w:style w:type="paragraph" w:customStyle="1" w:styleId="NumHeading2">
    <w:name w:val="Num Heading 2"/>
    <w:basedOn w:val="a"/>
    <w:rsid w:val="008F0BC5"/>
    <w:pPr>
      <w:numPr>
        <w:ilvl w:val="1"/>
        <w:numId w:val="5"/>
      </w:numPr>
    </w:pPr>
  </w:style>
  <w:style w:type="paragraph" w:customStyle="1" w:styleId="NumHeading3">
    <w:name w:val="Num Heading 3"/>
    <w:basedOn w:val="a"/>
    <w:rsid w:val="008F0BC5"/>
    <w:pPr>
      <w:numPr>
        <w:ilvl w:val="2"/>
        <w:numId w:val="5"/>
      </w:numPr>
    </w:pPr>
  </w:style>
  <w:style w:type="paragraph" w:customStyle="1" w:styleId="NumHeading4">
    <w:name w:val="Num Heading 4"/>
    <w:basedOn w:val="a"/>
    <w:rsid w:val="008F0BC5"/>
    <w:pPr>
      <w:numPr>
        <w:ilvl w:val="3"/>
        <w:numId w:val="5"/>
      </w:numPr>
    </w:pPr>
  </w:style>
  <w:style w:type="paragraph" w:customStyle="1" w:styleId="NumHeading5">
    <w:name w:val="Num Heading 5"/>
    <w:basedOn w:val="a"/>
    <w:rsid w:val="008F0BC5"/>
    <w:pPr>
      <w:numPr>
        <w:ilvl w:val="4"/>
        <w:numId w:val="5"/>
      </w:numPr>
    </w:pPr>
  </w:style>
  <w:style w:type="paragraph" w:customStyle="1" w:styleId="HeadingAppendixOld">
    <w:name w:val="Heading Appendix Old"/>
    <w:basedOn w:val="a"/>
    <w:rsid w:val="008F0BC5"/>
    <w:pPr>
      <w:numPr>
        <w:ilvl w:val="7"/>
        <w:numId w:val="5"/>
      </w:numPr>
    </w:pPr>
  </w:style>
  <w:style w:type="paragraph" w:customStyle="1" w:styleId="HeadingPart">
    <w:name w:val="Heading Part"/>
    <w:basedOn w:val="a"/>
    <w:rsid w:val="008F0BC5"/>
    <w:pPr>
      <w:numPr>
        <w:ilvl w:val="8"/>
        <w:numId w:val="5"/>
      </w:numPr>
      <w:tabs>
        <w:tab w:val="clear" w:pos="1418"/>
        <w:tab w:val="num" w:pos="360"/>
      </w:tabs>
      <w:ind w:left="0" w:firstLine="0"/>
    </w:pPr>
  </w:style>
  <w:style w:type="paragraph" w:styleId="af3">
    <w:name w:val="Revision"/>
    <w:hidden/>
    <w:uiPriority w:val="99"/>
    <w:semiHidden/>
    <w:rsid w:val="004023E0"/>
  </w:style>
  <w:style w:type="paragraph" w:customStyle="1" w:styleId="4">
    <w:name w:val="标题4"/>
    <w:basedOn w:val="40"/>
    <w:next w:val="5"/>
    <w:link w:val="42"/>
    <w:qFormat/>
    <w:rsid w:val="003E09E4"/>
    <w:pPr>
      <w:numPr>
        <w:ilvl w:val="3"/>
        <w:numId w:val="1"/>
      </w:numPr>
    </w:pPr>
    <w:rPr>
      <w:rFonts w:asciiTheme="minorEastAsia" w:hAnsiTheme="minorEastAsia"/>
    </w:rPr>
  </w:style>
  <w:style w:type="character" w:customStyle="1" w:styleId="42">
    <w:name w:val="标题4字符"/>
    <w:basedOn w:val="31"/>
    <w:link w:val="4"/>
    <w:rsid w:val="003E09E4"/>
    <w:rPr>
      <w:rFonts w:asciiTheme="minorEastAsia" w:eastAsia="宋体" w:hAnsiTheme="minorEastAsia" w:cs="Times New Roman"/>
      <w:b/>
      <w:bCs/>
      <w:sz w:val="28"/>
      <w:szCs w:val="28"/>
    </w:rPr>
  </w:style>
  <w:style w:type="paragraph" w:customStyle="1" w:styleId="GBY">
    <w:name w:val="GBY的正文"/>
    <w:basedOn w:val="af4"/>
    <w:link w:val="GBYChar"/>
    <w:qFormat/>
    <w:rsid w:val="00577091"/>
    <w:pPr>
      <w:spacing w:line="360" w:lineRule="auto"/>
      <w:ind w:firstLine="560"/>
    </w:pPr>
    <w:rPr>
      <w:rFonts w:ascii="仿宋" w:eastAsia="仿宋" w:hAnsi="仿宋" w:cs="Times New Roman"/>
      <w:sz w:val="28"/>
      <w:szCs w:val="24"/>
    </w:rPr>
  </w:style>
  <w:style w:type="character" w:customStyle="1" w:styleId="GBYChar">
    <w:name w:val="GBY的正文 Char"/>
    <w:basedOn w:val="a0"/>
    <w:link w:val="GBY"/>
    <w:rsid w:val="00577091"/>
    <w:rPr>
      <w:rFonts w:ascii="仿宋" w:eastAsia="仿宋" w:hAnsi="仿宋" w:cs="Times New Roman"/>
      <w:sz w:val="28"/>
      <w:szCs w:val="24"/>
    </w:rPr>
  </w:style>
  <w:style w:type="paragraph" w:styleId="af4">
    <w:name w:val="Normal Indent"/>
    <w:basedOn w:val="a"/>
    <w:uiPriority w:val="99"/>
    <w:semiHidden/>
    <w:unhideWhenUsed/>
    <w:rsid w:val="00577091"/>
    <w:pPr>
      <w:ind w:firstLineChars="200" w:firstLine="420"/>
    </w:pPr>
  </w:style>
  <w:style w:type="table" w:styleId="af5">
    <w:name w:val="Table Grid"/>
    <w:basedOn w:val="a1"/>
    <w:uiPriority w:val="39"/>
    <w:rsid w:val="00577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List Accent 5"/>
    <w:basedOn w:val="a1"/>
    <w:uiPriority w:val="61"/>
    <w:rsid w:val="000B2109"/>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tblBorders>
    </w:tblPr>
    <w:tblStylePr w:type="firstRow">
      <w:pPr>
        <w:spacing w:before="0" w:after="0" w:line="240" w:lineRule="auto"/>
      </w:pPr>
      <w:rPr>
        <w:b/>
        <w:bCs/>
        <w:color w:val="FFFFFF" w:themeColor="background1"/>
      </w:rPr>
      <w:tblPr/>
      <w:tcPr>
        <w:shd w:val="clear" w:color="auto" w:fill="FEC306" w:themeFill="accent5"/>
      </w:tcPr>
    </w:tblStylePr>
    <w:tblStylePr w:type="lastRow">
      <w:pPr>
        <w:spacing w:before="0" w:after="0" w:line="240" w:lineRule="auto"/>
      </w:pPr>
      <w:rPr>
        <w:b/>
        <w:bCs/>
      </w:rPr>
      <w:tblPr/>
      <w:tcPr>
        <w:tcBorders>
          <w:top w:val="double" w:sz="6" w:space="0" w:color="FEC306" w:themeColor="accent5"/>
          <w:left w:val="single" w:sz="8" w:space="0" w:color="FEC306" w:themeColor="accent5"/>
          <w:bottom w:val="single" w:sz="8" w:space="0" w:color="FEC306" w:themeColor="accent5"/>
          <w:right w:val="single" w:sz="8" w:space="0" w:color="FEC306" w:themeColor="accent5"/>
        </w:tcBorders>
      </w:tcPr>
    </w:tblStylePr>
    <w:tblStylePr w:type="firstCol">
      <w:rPr>
        <w:b/>
        <w:bCs/>
      </w:rPr>
    </w:tblStylePr>
    <w:tblStylePr w:type="lastCol">
      <w:rPr>
        <w:b/>
        <w:bCs/>
      </w:rPr>
    </w:tblStylePr>
    <w:tblStylePr w:type="band1Vert">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tblStylePr w:type="band1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style>
  <w:style w:type="paragraph" w:customStyle="1" w:styleId="22">
    <w:name w:val="标题2，无缩进"/>
    <w:basedOn w:val="a"/>
    <w:rsid w:val="00E11AAA"/>
    <w:pPr>
      <w:keepNext/>
      <w:keepLines/>
      <w:spacing w:beforeLines="50" w:afterLines="50" w:line="415" w:lineRule="auto"/>
      <w:outlineLvl w:val="1"/>
    </w:pPr>
    <w:rPr>
      <w:rFonts w:ascii="Arial" w:eastAsia="黑体" w:hAnsi="Arial" w:cs="宋体"/>
      <w:b/>
      <w:bCs/>
      <w:sz w:val="32"/>
      <w:szCs w:val="20"/>
    </w:rPr>
  </w:style>
  <w:style w:type="paragraph" w:styleId="af6">
    <w:name w:val="Body Text Indent"/>
    <w:basedOn w:val="a"/>
    <w:link w:val="af7"/>
    <w:rsid w:val="00604893"/>
    <w:pPr>
      <w:spacing w:after="120"/>
      <w:ind w:leftChars="200" w:left="420"/>
    </w:pPr>
    <w:rPr>
      <w:rFonts w:ascii="Times New Roman" w:eastAsia="宋体" w:hAnsi="Times New Roman" w:cs="Times New Roman"/>
      <w:szCs w:val="24"/>
    </w:rPr>
  </w:style>
  <w:style w:type="character" w:customStyle="1" w:styleId="af7">
    <w:name w:val="正文文本缩进 字符"/>
    <w:basedOn w:val="a0"/>
    <w:link w:val="af6"/>
    <w:rsid w:val="00604893"/>
    <w:rPr>
      <w:rFonts w:ascii="Times New Roman" w:eastAsia="宋体" w:hAnsi="Times New Roman" w:cs="Times New Roman"/>
      <w:szCs w:val="24"/>
    </w:rPr>
  </w:style>
  <w:style w:type="paragraph" w:customStyle="1" w:styleId="3">
    <w:name w:val="标题 3 无首行缩进"/>
    <w:basedOn w:val="30"/>
    <w:rsid w:val="00604893"/>
    <w:pPr>
      <w:numPr>
        <w:ilvl w:val="2"/>
        <w:numId w:val="7"/>
      </w:numPr>
      <w:spacing w:beforeLines="50" w:afterLines="50" w:line="415" w:lineRule="auto"/>
    </w:pPr>
    <w:rPr>
      <w:rFonts w:ascii="微软雅黑" w:eastAsia="微软雅黑" w:hAnsi="微软雅黑" w:cs="宋体"/>
      <w:kern w:val="44"/>
      <w:szCs w:val="20"/>
    </w:rPr>
  </w:style>
  <w:style w:type="paragraph" w:customStyle="1" w:styleId="baosight">
    <w:name w:val="baosight"/>
    <w:basedOn w:val="a"/>
    <w:rsid w:val="00604893"/>
    <w:pPr>
      <w:adjustRightInd w:val="0"/>
      <w:snapToGrid w:val="0"/>
      <w:spacing w:line="400" w:lineRule="exact"/>
      <w:ind w:firstLine="482"/>
    </w:pPr>
    <w:rPr>
      <w:rFonts w:ascii="宋体" w:eastAsia="宋体" w:hAnsi="Times New Roman" w:cs="Times New Roman"/>
      <w:sz w:val="24"/>
      <w:szCs w:val="24"/>
    </w:rPr>
  </w:style>
  <w:style w:type="paragraph" w:customStyle="1" w:styleId="Normal0">
    <w:name w:val="Normal0"/>
    <w:rsid w:val="006D61F7"/>
    <w:rPr>
      <w:rFonts w:ascii="Times New Roman" w:eastAsia="宋体" w:hAnsi="Times New Roman" w:cs="Times New Roman"/>
      <w:noProof/>
      <w:kern w:val="0"/>
      <w:sz w:val="20"/>
      <w:szCs w:val="20"/>
      <w:lang w:eastAsia="en-US"/>
    </w:rPr>
  </w:style>
  <w:style w:type="paragraph" w:styleId="af8">
    <w:name w:val="Title"/>
    <w:basedOn w:val="a"/>
    <w:next w:val="a"/>
    <w:link w:val="af9"/>
    <w:qFormat/>
    <w:rsid w:val="00FD5C52"/>
    <w:pPr>
      <w:jc w:val="center"/>
    </w:pPr>
    <w:rPr>
      <w:rFonts w:ascii="宋体" w:eastAsia="宋体" w:hAnsi="Times New Roman" w:cs="Times New Roman"/>
      <w:b/>
      <w:snapToGrid w:val="0"/>
      <w:kern w:val="0"/>
      <w:sz w:val="36"/>
      <w:szCs w:val="20"/>
      <w:lang w:val="x-none" w:eastAsia="x-none"/>
    </w:rPr>
  </w:style>
  <w:style w:type="character" w:customStyle="1" w:styleId="af9">
    <w:name w:val="标题 字符"/>
    <w:basedOn w:val="a0"/>
    <w:link w:val="af8"/>
    <w:rsid w:val="00FD5C52"/>
    <w:rPr>
      <w:rFonts w:ascii="宋体" w:eastAsia="宋体" w:hAnsi="Times New Roman" w:cs="Times New Roman"/>
      <w:b/>
      <w:snapToGrid w:val="0"/>
      <w:kern w:val="0"/>
      <w:sz w:val="36"/>
      <w:szCs w:val="20"/>
      <w:lang w:val="x-none" w:eastAsia="x-none"/>
    </w:rPr>
  </w:style>
  <w:style w:type="paragraph" w:customStyle="1" w:styleId="Tabletext">
    <w:name w:val="Tabletext"/>
    <w:basedOn w:val="a"/>
    <w:rsid w:val="00FD5C52"/>
    <w:pPr>
      <w:keepLines/>
      <w:spacing w:after="120" w:line="240" w:lineRule="atLeast"/>
      <w:jc w:val="left"/>
    </w:pPr>
    <w:rPr>
      <w:rFonts w:ascii="宋体" w:eastAsia="宋体" w:hAnsi="Times New Roman" w:cs="Times New Roman"/>
      <w:snapToGrid w:val="0"/>
      <w:kern w:val="0"/>
      <w:sz w:val="20"/>
      <w:szCs w:val="20"/>
    </w:rPr>
  </w:style>
  <w:style w:type="character" w:styleId="afa">
    <w:name w:val="Placeholder Text"/>
    <w:basedOn w:val="a0"/>
    <w:uiPriority w:val="99"/>
    <w:semiHidden/>
    <w:rsid w:val="00241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352982">
      <w:bodyDiv w:val="1"/>
      <w:marLeft w:val="0"/>
      <w:marRight w:val="0"/>
      <w:marTop w:val="0"/>
      <w:marBottom w:val="0"/>
      <w:divBdr>
        <w:top w:val="none" w:sz="0" w:space="0" w:color="auto"/>
        <w:left w:val="none" w:sz="0" w:space="0" w:color="auto"/>
        <w:bottom w:val="none" w:sz="0" w:space="0" w:color="auto"/>
        <w:right w:val="none" w:sz="0" w:space="0" w:color="auto"/>
      </w:divBdr>
      <w:divsChild>
        <w:div w:id="1666587527">
          <w:marLeft w:val="0"/>
          <w:marRight w:val="0"/>
          <w:marTop w:val="0"/>
          <w:marBottom w:val="90"/>
          <w:divBdr>
            <w:top w:val="single" w:sz="6" w:space="0" w:color="D3D3D3"/>
            <w:left w:val="single" w:sz="6" w:space="0" w:color="D3D3D3"/>
            <w:bottom w:val="single" w:sz="6" w:space="0" w:color="D3D3D3"/>
            <w:right w:val="single" w:sz="6" w:space="0" w:color="D3D3D3"/>
          </w:divBdr>
          <w:divsChild>
            <w:div w:id="1442073381">
              <w:marLeft w:val="75"/>
              <w:marRight w:val="75"/>
              <w:marTop w:val="0"/>
              <w:marBottom w:val="0"/>
              <w:divBdr>
                <w:top w:val="none" w:sz="0" w:space="0" w:color="auto"/>
                <w:left w:val="none" w:sz="0" w:space="0" w:color="auto"/>
                <w:bottom w:val="none" w:sz="0" w:space="0" w:color="auto"/>
                <w:right w:val="none" w:sz="0" w:space="0" w:color="auto"/>
              </w:divBdr>
              <w:divsChild>
                <w:div w:id="448818322">
                  <w:marLeft w:val="0"/>
                  <w:marRight w:val="0"/>
                  <w:marTop w:val="0"/>
                  <w:marBottom w:val="0"/>
                  <w:divBdr>
                    <w:top w:val="none" w:sz="0" w:space="0" w:color="auto"/>
                    <w:left w:val="none" w:sz="0" w:space="0" w:color="auto"/>
                    <w:bottom w:val="none" w:sz="0" w:space="0" w:color="auto"/>
                    <w:right w:val="none" w:sz="0" w:space="0" w:color="auto"/>
                  </w:divBdr>
                  <w:divsChild>
                    <w:div w:id="1512909774">
                      <w:marLeft w:val="0"/>
                      <w:marRight w:val="0"/>
                      <w:marTop w:val="0"/>
                      <w:marBottom w:val="0"/>
                      <w:divBdr>
                        <w:top w:val="none" w:sz="0" w:space="0" w:color="auto"/>
                        <w:left w:val="none" w:sz="0" w:space="0" w:color="auto"/>
                        <w:bottom w:val="none" w:sz="0" w:space="0" w:color="auto"/>
                        <w:right w:val="none" w:sz="0" w:space="0" w:color="auto"/>
                      </w:divBdr>
                      <w:divsChild>
                        <w:div w:id="1665358253">
                          <w:marLeft w:val="0"/>
                          <w:marRight w:val="0"/>
                          <w:marTop w:val="0"/>
                          <w:marBottom w:val="0"/>
                          <w:divBdr>
                            <w:top w:val="none" w:sz="0" w:space="0" w:color="auto"/>
                            <w:left w:val="none" w:sz="0" w:space="0" w:color="auto"/>
                            <w:bottom w:val="none" w:sz="0" w:space="0" w:color="auto"/>
                            <w:right w:val="none" w:sz="0" w:space="0" w:color="auto"/>
                          </w:divBdr>
                          <w:divsChild>
                            <w:div w:id="110904447">
                              <w:marLeft w:val="0"/>
                              <w:marRight w:val="0"/>
                              <w:marTop w:val="0"/>
                              <w:marBottom w:val="0"/>
                              <w:divBdr>
                                <w:top w:val="none" w:sz="0" w:space="0" w:color="auto"/>
                                <w:left w:val="none" w:sz="0" w:space="0" w:color="auto"/>
                                <w:bottom w:val="none" w:sz="0" w:space="0" w:color="auto"/>
                                <w:right w:val="none" w:sz="0" w:space="0" w:color="auto"/>
                              </w:divBdr>
                              <w:divsChild>
                                <w:div w:id="1092240302">
                                  <w:marLeft w:val="0"/>
                                  <w:marRight w:val="0"/>
                                  <w:marTop w:val="0"/>
                                  <w:marBottom w:val="0"/>
                                  <w:divBdr>
                                    <w:top w:val="none" w:sz="0" w:space="0" w:color="auto"/>
                                    <w:left w:val="none" w:sz="0" w:space="0" w:color="auto"/>
                                    <w:bottom w:val="none" w:sz="0" w:space="0" w:color="auto"/>
                                    <w:right w:val="none" w:sz="0" w:space="0" w:color="auto"/>
                                  </w:divBdr>
                                  <w:divsChild>
                                    <w:div w:id="1853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732454">
          <w:marLeft w:val="0"/>
          <w:marRight w:val="0"/>
          <w:marTop w:val="0"/>
          <w:marBottom w:val="90"/>
          <w:divBdr>
            <w:top w:val="single" w:sz="6" w:space="0" w:color="D3D3D3"/>
            <w:left w:val="single" w:sz="6" w:space="0" w:color="D3D3D3"/>
            <w:bottom w:val="single" w:sz="6" w:space="0" w:color="D3D3D3"/>
            <w:right w:val="single" w:sz="6" w:space="0" w:color="D3D3D3"/>
          </w:divBdr>
          <w:divsChild>
            <w:div w:id="1472399876">
              <w:marLeft w:val="75"/>
              <w:marRight w:val="75"/>
              <w:marTop w:val="0"/>
              <w:marBottom w:val="0"/>
              <w:divBdr>
                <w:top w:val="none" w:sz="0" w:space="0" w:color="auto"/>
                <w:left w:val="none" w:sz="0" w:space="0" w:color="auto"/>
                <w:bottom w:val="none" w:sz="0" w:space="0" w:color="auto"/>
                <w:right w:val="none" w:sz="0" w:space="0" w:color="auto"/>
              </w:divBdr>
              <w:divsChild>
                <w:div w:id="1214655440">
                  <w:marLeft w:val="0"/>
                  <w:marRight w:val="0"/>
                  <w:marTop w:val="0"/>
                  <w:marBottom w:val="0"/>
                  <w:divBdr>
                    <w:top w:val="none" w:sz="0" w:space="0" w:color="auto"/>
                    <w:left w:val="none" w:sz="0" w:space="0" w:color="auto"/>
                    <w:bottom w:val="none" w:sz="0" w:space="0" w:color="auto"/>
                    <w:right w:val="none" w:sz="0" w:space="0" w:color="auto"/>
                  </w:divBdr>
                  <w:divsChild>
                    <w:div w:id="1572151704">
                      <w:marLeft w:val="0"/>
                      <w:marRight w:val="0"/>
                      <w:marTop w:val="0"/>
                      <w:marBottom w:val="0"/>
                      <w:divBdr>
                        <w:top w:val="none" w:sz="0" w:space="0" w:color="auto"/>
                        <w:left w:val="none" w:sz="0" w:space="0" w:color="auto"/>
                        <w:bottom w:val="none" w:sz="0" w:space="0" w:color="auto"/>
                        <w:right w:val="none" w:sz="0" w:space="0" w:color="auto"/>
                      </w:divBdr>
                      <w:divsChild>
                        <w:div w:id="1864509976">
                          <w:marLeft w:val="0"/>
                          <w:marRight w:val="0"/>
                          <w:marTop w:val="0"/>
                          <w:marBottom w:val="0"/>
                          <w:divBdr>
                            <w:top w:val="none" w:sz="0" w:space="0" w:color="auto"/>
                            <w:left w:val="none" w:sz="0" w:space="0" w:color="auto"/>
                            <w:bottom w:val="none" w:sz="0" w:space="0" w:color="auto"/>
                            <w:right w:val="none" w:sz="0" w:space="0" w:color="auto"/>
                          </w:divBdr>
                          <w:divsChild>
                            <w:div w:id="234516754">
                              <w:marLeft w:val="0"/>
                              <w:marRight w:val="0"/>
                              <w:marTop w:val="0"/>
                              <w:marBottom w:val="0"/>
                              <w:divBdr>
                                <w:top w:val="none" w:sz="0" w:space="0" w:color="auto"/>
                                <w:left w:val="none" w:sz="0" w:space="0" w:color="auto"/>
                                <w:bottom w:val="none" w:sz="0" w:space="0" w:color="auto"/>
                                <w:right w:val="none" w:sz="0" w:space="0" w:color="auto"/>
                              </w:divBdr>
                              <w:divsChild>
                                <w:div w:id="1703699885">
                                  <w:marLeft w:val="0"/>
                                  <w:marRight w:val="0"/>
                                  <w:marTop w:val="0"/>
                                  <w:marBottom w:val="0"/>
                                  <w:divBdr>
                                    <w:top w:val="none" w:sz="0" w:space="0" w:color="auto"/>
                                    <w:left w:val="none" w:sz="0" w:space="0" w:color="auto"/>
                                    <w:bottom w:val="none" w:sz="0" w:space="0" w:color="auto"/>
                                    <w:right w:val="none" w:sz="0" w:space="0" w:color="auto"/>
                                  </w:divBdr>
                                  <w:divsChild>
                                    <w:div w:id="472478844">
                                      <w:marLeft w:val="0"/>
                                      <w:marRight w:val="0"/>
                                      <w:marTop w:val="0"/>
                                      <w:marBottom w:val="0"/>
                                      <w:divBdr>
                                        <w:top w:val="none" w:sz="0" w:space="0" w:color="auto"/>
                                        <w:left w:val="none" w:sz="0" w:space="0" w:color="auto"/>
                                        <w:bottom w:val="none" w:sz="0" w:space="0" w:color="auto"/>
                                        <w:right w:val="none" w:sz="0" w:space="0" w:color="auto"/>
                                      </w:divBdr>
                                    </w:div>
                                  </w:divsChild>
                                </w:div>
                                <w:div w:id="1420827256">
                                  <w:marLeft w:val="0"/>
                                  <w:marRight w:val="0"/>
                                  <w:marTop w:val="0"/>
                                  <w:marBottom w:val="0"/>
                                  <w:divBdr>
                                    <w:top w:val="none" w:sz="0" w:space="0" w:color="auto"/>
                                    <w:left w:val="none" w:sz="0" w:space="0" w:color="auto"/>
                                    <w:bottom w:val="none" w:sz="0" w:space="0" w:color="auto"/>
                                    <w:right w:val="none" w:sz="0" w:space="0" w:color="auto"/>
                                  </w:divBdr>
                                  <w:divsChild>
                                    <w:div w:id="8472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BF0E87-3A39-4FC2-8B6B-5033A573C877}" type="doc">
      <dgm:prSet loTypeId="urn:microsoft.com/office/officeart/2005/8/layout/orgChart1" loCatId="hierarchy" qsTypeId="urn:microsoft.com/office/officeart/2005/8/quickstyle/simple5" qsCatId="simple" csTypeId="urn:microsoft.com/office/officeart/2005/8/colors/colorful4" csCatId="colorful" phldr="1"/>
      <dgm:spPr/>
    </dgm:pt>
    <dgm:pt modelId="{717712E8-1A84-4FCD-8D2D-5463D358C53A}">
      <dgm:prSet custT="1"/>
      <dgm:spPr/>
      <dgm:t>
        <a:bodyPr/>
        <a:lstStyle/>
        <a:p>
          <a:pPr marR="0" algn="ctr" rtl="0"/>
          <a:r>
            <a:rPr lang="zh-CN" altLang="en-US" sz="1100" kern="100" baseline="0">
              <a:latin typeface="微软雅黑" pitchFamily="34" charset="-122"/>
              <a:ea typeface="微软雅黑" pitchFamily="34" charset="-122"/>
            </a:rPr>
            <a:t>项目管理组</a:t>
          </a:r>
          <a:endParaRPr lang="zh-CN" altLang="en-US" sz="1100">
            <a:latin typeface="微软雅黑" pitchFamily="34" charset="-122"/>
            <a:ea typeface="微软雅黑" pitchFamily="34" charset="-122"/>
          </a:endParaRPr>
        </a:p>
      </dgm:t>
    </dgm:pt>
    <dgm:pt modelId="{41369234-0951-4520-995A-7100CDBE897D}" type="parTrans" cxnId="{34204611-92E0-4F5D-8D33-09AB944ACF76}">
      <dgm:prSet/>
      <dgm:spPr/>
      <dgm:t>
        <a:bodyPr/>
        <a:lstStyle/>
        <a:p>
          <a:endParaRPr lang="zh-CN" altLang="en-US" sz="1400">
            <a:latin typeface="微软雅黑" pitchFamily="34" charset="-122"/>
            <a:ea typeface="微软雅黑" pitchFamily="34" charset="-122"/>
          </a:endParaRPr>
        </a:p>
      </dgm:t>
    </dgm:pt>
    <dgm:pt modelId="{D8874653-F7E6-4505-B9E6-6679765DA2A4}" type="sibTrans" cxnId="{34204611-92E0-4F5D-8D33-09AB944ACF76}">
      <dgm:prSet/>
      <dgm:spPr/>
      <dgm:t>
        <a:bodyPr/>
        <a:lstStyle/>
        <a:p>
          <a:endParaRPr lang="zh-CN" altLang="en-US" sz="1400">
            <a:latin typeface="微软雅黑" pitchFamily="34" charset="-122"/>
            <a:ea typeface="微软雅黑" pitchFamily="34" charset="-122"/>
          </a:endParaRPr>
        </a:p>
      </dgm:t>
    </dgm:pt>
    <dgm:pt modelId="{BCF269E3-243A-4F4F-93B6-15D090F10384}">
      <dgm:prSet custT="1"/>
      <dgm:spPr/>
      <dgm:t>
        <a:bodyPr/>
        <a:lstStyle/>
        <a:p>
          <a:pPr marR="0" algn="ctr" rtl="0"/>
          <a:r>
            <a:rPr lang="zh-CN" altLang="en-US" sz="1100" kern="100" baseline="0">
              <a:latin typeface="微软雅黑" pitchFamily="34" charset="-122"/>
              <a:ea typeface="微软雅黑" pitchFamily="34" charset="-122"/>
            </a:rPr>
            <a:t>客户方</a:t>
          </a:r>
          <a:endParaRPr lang="zh-CN" altLang="en-US" sz="1100">
            <a:latin typeface="微软雅黑" pitchFamily="34" charset="-122"/>
            <a:ea typeface="微软雅黑" pitchFamily="34" charset="-122"/>
          </a:endParaRPr>
        </a:p>
      </dgm:t>
    </dgm:pt>
    <dgm:pt modelId="{FEDF1625-E65D-427D-843A-AC78DBA29489}" type="parTrans" cxnId="{F30ACD9B-B989-499B-A1D5-C89D4096B6E5}">
      <dgm:prSet/>
      <dgm:spPr/>
      <dgm:t>
        <a:bodyPr/>
        <a:lstStyle/>
        <a:p>
          <a:endParaRPr lang="zh-CN" altLang="en-US" sz="1400">
            <a:latin typeface="微软雅黑" pitchFamily="34" charset="-122"/>
            <a:ea typeface="微软雅黑" pitchFamily="34" charset="-122"/>
          </a:endParaRPr>
        </a:p>
      </dgm:t>
    </dgm:pt>
    <dgm:pt modelId="{6E5BE885-477F-4898-9EA8-5B80611B096B}" type="sibTrans" cxnId="{F30ACD9B-B989-499B-A1D5-C89D4096B6E5}">
      <dgm:prSet/>
      <dgm:spPr/>
      <dgm:t>
        <a:bodyPr/>
        <a:lstStyle/>
        <a:p>
          <a:endParaRPr lang="zh-CN" altLang="en-US" sz="1400">
            <a:latin typeface="微软雅黑" pitchFamily="34" charset="-122"/>
            <a:ea typeface="微软雅黑" pitchFamily="34" charset="-122"/>
          </a:endParaRPr>
        </a:p>
      </dgm:t>
    </dgm:pt>
    <dgm:pt modelId="{A00BE750-B2AD-4C04-8057-D04F78B45793}">
      <dgm:prSet custT="1"/>
      <dgm:spPr/>
      <dgm:t>
        <a:bodyPr/>
        <a:lstStyle/>
        <a:p>
          <a:pPr marR="0" algn="ctr" rtl="0"/>
          <a:r>
            <a:rPr lang="zh-CN" altLang="en-US" sz="1100" kern="100" baseline="0">
              <a:latin typeface="微软雅黑" pitchFamily="34" charset="-122"/>
              <a:ea typeface="微软雅黑" pitchFamily="34" charset="-122"/>
            </a:rPr>
            <a:t>测试组</a:t>
          </a:r>
          <a:endParaRPr lang="zh-CN" altLang="en-US" sz="1100">
            <a:latin typeface="微软雅黑" pitchFamily="34" charset="-122"/>
            <a:ea typeface="微软雅黑" pitchFamily="34" charset="-122"/>
          </a:endParaRPr>
        </a:p>
      </dgm:t>
    </dgm:pt>
    <dgm:pt modelId="{63580550-382C-4AF5-803B-3C3A2A84F4DB}" type="parTrans" cxnId="{014D15E6-E833-4019-A258-7F6912861D96}">
      <dgm:prSet/>
      <dgm:spPr/>
      <dgm:t>
        <a:bodyPr/>
        <a:lstStyle/>
        <a:p>
          <a:endParaRPr lang="zh-CN" altLang="en-US" sz="1400">
            <a:latin typeface="微软雅黑" pitchFamily="34" charset="-122"/>
            <a:ea typeface="微软雅黑" pitchFamily="34" charset="-122"/>
          </a:endParaRPr>
        </a:p>
      </dgm:t>
    </dgm:pt>
    <dgm:pt modelId="{C95F2431-1793-4B80-8638-F6653DCB0EB8}" type="sibTrans" cxnId="{014D15E6-E833-4019-A258-7F6912861D96}">
      <dgm:prSet/>
      <dgm:spPr/>
      <dgm:t>
        <a:bodyPr/>
        <a:lstStyle/>
        <a:p>
          <a:endParaRPr lang="zh-CN" altLang="en-US" sz="1400">
            <a:latin typeface="微软雅黑" pitchFamily="34" charset="-122"/>
            <a:ea typeface="微软雅黑" pitchFamily="34" charset="-122"/>
          </a:endParaRPr>
        </a:p>
      </dgm:t>
    </dgm:pt>
    <dgm:pt modelId="{482F87B2-8713-435B-80E4-E72983EC27B8}">
      <dgm:prSet custT="1"/>
      <dgm:spPr/>
      <dgm:t>
        <a:bodyPr/>
        <a:lstStyle/>
        <a:p>
          <a:pPr marR="0" algn="ctr" rtl="0"/>
          <a:r>
            <a:rPr lang="zh-CN" altLang="en-US" sz="1100" kern="100" baseline="0">
              <a:latin typeface="微软雅黑" pitchFamily="34" charset="-122"/>
              <a:ea typeface="微软雅黑" pitchFamily="34" charset="-122"/>
            </a:rPr>
            <a:t>开发组</a:t>
          </a:r>
          <a:endParaRPr lang="zh-CN" altLang="en-US" sz="1100">
            <a:latin typeface="微软雅黑" pitchFamily="34" charset="-122"/>
            <a:ea typeface="微软雅黑" pitchFamily="34" charset="-122"/>
          </a:endParaRPr>
        </a:p>
      </dgm:t>
    </dgm:pt>
    <dgm:pt modelId="{BDF08667-793E-4E6A-BC6C-7C7C24EA43AF}" type="parTrans" cxnId="{2D8AFCE8-5F0A-47E8-A36E-448967931A05}">
      <dgm:prSet/>
      <dgm:spPr/>
      <dgm:t>
        <a:bodyPr/>
        <a:lstStyle/>
        <a:p>
          <a:endParaRPr lang="zh-CN" altLang="en-US" sz="1400"/>
        </a:p>
      </dgm:t>
    </dgm:pt>
    <dgm:pt modelId="{AEC22D11-F90C-4FDE-AD98-26F843D401FA}" type="sibTrans" cxnId="{2D8AFCE8-5F0A-47E8-A36E-448967931A05}">
      <dgm:prSet/>
      <dgm:spPr/>
      <dgm:t>
        <a:bodyPr/>
        <a:lstStyle/>
        <a:p>
          <a:endParaRPr lang="zh-CN" altLang="en-US" sz="1400"/>
        </a:p>
      </dgm:t>
    </dgm:pt>
    <dgm:pt modelId="{E5F0C650-5401-4B0B-B1B9-42FB43B73CEF}">
      <dgm:prSet custT="1"/>
      <dgm:spPr/>
      <dgm:t>
        <a:bodyPr/>
        <a:lstStyle/>
        <a:p>
          <a:pPr marR="0" algn="ctr" rtl="0"/>
          <a:r>
            <a:rPr lang="zh-CN" altLang="en-US" sz="1100">
              <a:latin typeface="微软雅黑" pitchFamily="34" charset="-122"/>
              <a:ea typeface="微软雅黑" pitchFamily="34" charset="-122"/>
            </a:rPr>
            <a:t>开发组</a:t>
          </a:r>
        </a:p>
      </dgm:t>
    </dgm:pt>
    <dgm:pt modelId="{3D049069-81FC-45DD-A684-A783DCC5FFAC}" type="parTrans" cxnId="{58B01D9D-45CF-44A1-9D7A-FE09929593C9}">
      <dgm:prSet/>
      <dgm:spPr/>
      <dgm:t>
        <a:bodyPr/>
        <a:lstStyle/>
        <a:p>
          <a:endParaRPr lang="zh-CN" altLang="en-US" sz="1400"/>
        </a:p>
      </dgm:t>
    </dgm:pt>
    <dgm:pt modelId="{E5220EA8-CEDF-49A3-BCDD-71887DCFC4E2}" type="sibTrans" cxnId="{58B01D9D-45CF-44A1-9D7A-FE09929593C9}">
      <dgm:prSet/>
      <dgm:spPr/>
      <dgm:t>
        <a:bodyPr/>
        <a:lstStyle/>
        <a:p>
          <a:endParaRPr lang="zh-CN" altLang="en-US" sz="1400"/>
        </a:p>
      </dgm:t>
    </dgm:pt>
    <dgm:pt modelId="{2B566921-4CA4-4D8C-A6BF-1D15E5600A9B}">
      <dgm:prSet custT="1"/>
      <dgm:spPr/>
      <dgm:t>
        <a:bodyPr/>
        <a:lstStyle/>
        <a:p>
          <a:pPr marR="0" algn="ctr" rtl="0"/>
          <a:r>
            <a:rPr lang="zh-CN" altLang="en-US" sz="1100">
              <a:latin typeface="微软雅黑" pitchFamily="34" charset="-122"/>
              <a:ea typeface="微软雅黑" pitchFamily="34" charset="-122"/>
            </a:rPr>
            <a:t>开发组</a:t>
          </a:r>
        </a:p>
      </dgm:t>
    </dgm:pt>
    <dgm:pt modelId="{74D273E3-6F35-4951-A34F-0BA82C7821C6}" type="parTrans" cxnId="{BB959E96-C53A-4E38-9C13-1B8609EE5D08}">
      <dgm:prSet/>
      <dgm:spPr/>
      <dgm:t>
        <a:bodyPr/>
        <a:lstStyle/>
        <a:p>
          <a:endParaRPr lang="zh-CN" altLang="en-US" sz="1400"/>
        </a:p>
      </dgm:t>
    </dgm:pt>
    <dgm:pt modelId="{860B0FC0-3D89-4BFD-AEFA-38D26C5FB824}" type="sibTrans" cxnId="{BB959E96-C53A-4E38-9C13-1B8609EE5D08}">
      <dgm:prSet/>
      <dgm:spPr/>
      <dgm:t>
        <a:bodyPr/>
        <a:lstStyle/>
        <a:p>
          <a:endParaRPr lang="zh-CN" altLang="en-US" sz="1400"/>
        </a:p>
      </dgm:t>
    </dgm:pt>
    <dgm:pt modelId="{AA7B397B-F898-4066-BC74-056133120B88}">
      <dgm:prSet custT="1"/>
      <dgm:spPr/>
      <dgm:t>
        <a:bodyPr/>
        <a:lstStyle/>
        <a:p>
          <a:pPr marR="0" algn="ctr" rtl="0"/>
          <a:r>
            <a:rPr lang="zh-CN" altLang="en-US" sz="1100">
              <a:latin typeface="微软雅黑" pitchFamily="34" charset="-122"/>
              <a:ea typeface="微软雅黑" pitchFamily="34" charset="-122"/>
            </a:rPr>
            <a:t>项目管理组</a:t>
          </a:r>
        </a:p>
      </dgm:t>
    </dgm:pt>
    <dgm:pt modelId="{89CB5744-46B2-4EC9-85A0-886D3BBE916C}" type="parTrans" cxnId="{DE922BC7-2C60-4FBF-BE46-3EAD9B570D65}">
      <dgm:prSet/>
      <dgm:spPr/>
      <dgm:t>
        <a:bodyPr/>
        <a:lstStyle/>
        <a:p>
          <a:endParaRPr lang="zh-CN" altLang="en-US" sz="1400"/>
        </a:p>
      </dgm:t>
    </dgm:pt>
    <dgm:pt modelId="{3954B77E-19E3-4744-83E0-13C15EBF22D2}" type="sibTrans" cxnId="{DE922BC7-2C60-4FBF-BE46-3EAD9B570D65}">
      <dgm:prSet/>
      <dgm:spPr/>
      <dgm:t>
        <a:bodyPr/>
        <a:lstStyle/>
        <a:p>
          <a:endParaRPr lang="zh-CN" altLang="en-US" sz="1400"/>
        </a:p>
      </dgm:t>
    </dgm:pt>
    <dgm:pt modelId="{A85D5377-9247-4544-8CB6-83CE8BB31E70}">
      <dgm:prSet custT="1"/>
      <dgm:spPr/>
      <dgm:t>
        <a:bodyPr/>
        <a:lstStyle/>
        <a:p>
          <a:pPr marR="0" algn="ctr" rtl="0"/>
          <a:r>
            <a:rPr lang="zh-CN" altLang="en-US" sz="1100">
              <a:latin typeface="微软雅黑" pitchFamily="34" charset="-122"/>
              <a:ea typeface="微软雅黑" pitchFamily="34" charset="-122"/>
            </a:rPr>
            <a:t>设计组</a:t>
          </a:r>
        </a:p>
      </dgm:t>
    </dgm:pt>
    <dgm:pt modelId="{34F83A47-9D28-4853-A738-4F74515F7B7B}" type="parTrans" cxnId="{83466249-1690-4FD3-8176-7F3D4873C5D3}">
      <dgm:prSet/>
      <dgm:spPr/>
      <dgm:t>
        <a:bodyPr/>
        <a:lstStyle/>
        <a:p>
          <a:endParaRPr lang="zh-CN" altLang="en-US" sz="1400"/>
        </a:p>
      </dgm:t>
    </dgm:pt>
    <dgm:pt modelId="{24EFF792-A597-4741-AB8B-EF54A15356B8}" type="sibTrans" cxnId="{83466249-1690-4FD3-8176-7F3D4873C5D3}">
      <dgm:prSet/>
      <dgm:spPr/>
      <dgm:t>
        <a:bodyPr/>
        <a:lstStyle/>
        <a:p>
          <a:endParaRPr lang="zh-CN" altLang="en-US" sz="1400"/>
        </a:p>
      </dgm:t>
    </dgm:pt>
    <dgm:pt modelId="{3995C13A-7824-4BA8-AE64-995EE60E994C}">
      <dgm:prSet custT="1"/>
      <dgm:spPr/>
      <dgm:t>
        <a:bodyPr/>
        <a:lstStyle/>
        <a:p>
          <a:pPr marR="0" algn="ctr" rtl="0"/>
          <a:r>
            <a:rPr lang="zh-CN" altLang="en-US" sz="1100">
              <a:latin typeface="微软雅黑" pitchFamily="34" charset="-122"/>
              <a:ea typeface="微软雅黑" pitchFamily="34" charset="-122"/>
            </a:rPr>
            <a:t>需求分析</a:t>
          </a:r>
        </a:p>
      </dgm:t>
    </dgm:pt>
    <dgm:pt modelId="{12F339C1-31BA-4C5F-BAC5-1A0987095B9D}" type="parTrans" cxnId="{8549D9FD-1CF0-47B1-BDFD-BE8679CE6671}">
      <dgm:prSet/>
      <dgm:spPr/>
      <dgm:t>
        <a:bodyPr/>
        <a:lstStyle/>
        <a:p>
          <a:endParaRPr lang="zh-CN" altLang="en-US" sz="1400"/>
        </a:p>
      </dgm:t>
    </dgm:pt>
    <dgm:pt modelId="{A6C5E39E-8D94-4DAC-AB14-597222216852}" type="sibTrans" cxnId="{8549D9FD-1CF0-47B1-BDFD-BE8679CE6671}">
      <dgm:prSet/>
      <dgm:spPr/>
      <dgm:t>
        <a:bodyPr/>
        <a:lstStyle/>
        <a:p>
          <a:endParaRPr lang="zh-CN" altLang="en-US" sz="1400"/>
        </a:p>
      </dgm:t>
    </dgm:pt>
    <dgm:pt modelId="{31E52F0C-7081-4C4A-A46A-C552B837FCC1}">
      <dgm:prSet custT="1"/>
      <dgm:spPr/>
      <dgm:t>
        <a:bodyPr/>
        <a:lstStyle/>
        <a:p>
          <a:pPr marR="0" algn="ctr" rtl="0"/>
          <a:r>
            <a:rPr lang="zh-CN" altLang="en-US" sz="1100">
              <a:latin typeface="微软雅黑" pitchFamily="34" charset="-122"/>
              <a:ea typeface="微软雅黑" pitchFamily="34" charset="-122"/>
            </a:rPr>
            <a:t>平台设计</a:t>
          </a:r>
        </a:p>
      </dgm:t>
    </dgm:pt>
    <dgm:pt modelId="{2950AACA-607D-4E86-837E-2E41FAEB8390}" type="parTrans" cxnId="{BC8505B3-7C70-46BC-87FA-6DFA621CAA90}">
      <dgm:prSet/>
      <dgm:spPr/>
      <dgm:t>
        <a:bodyPr/>
        <a:lstStyle/>
        <a:p>
          <a:endParaRPr lang="zh-CN" altLang="en-US" sz="1400"/>
        </a:p>
      </dgm:t>
    </dgm:pt>
    <dgm:pt modelId="{63490EA6-4902-49EA-A65E-24F97B6AF572}" type="sibTrans" cxnId="{BC8505B3-7C70-46BC-87FA-6DFA621CAA90}">
      <dgm:prSet/>
      <dgm:spPr/>
      <dgm:t>
        <a:bodyPr/>
        <a:lstStyle/>
        <a:p>
          <a:endParaRPr lang="zh-CN" altLang="en-US" sz="1400"/>
        </a:p>
      </dgm:t>
    </dgm:pt>
    <dgm:pt modelId="{C2967107-AC70-40D8-915C-36148B767E70}" type="pres">
      <dgm:prSet presAssocID="{2ABF0E87-3A39-4FC2-8B6B-5033A573C877}" presName="hierChild1" presStyleCnt="0">
        <dgm:presLayoutVars>
          <dgm:orgChart val="1"/>
          <dgm:chPref val="1"/>
          <dgm:dir/>
          <dgm:animOne val="branch"/>
          <dgm:animLvl val="lvl"/>
          <dgm:resizeHandles/>
        </dgm:presLayoutVars>
      </dgm:prSet>
      <dgm:spPr/>
    </dgm:pt>
    <dgm:pt modelId="{E53202A6-91A6-45F4-A921-374EF357080E}" type="pres">
      <dgm:prSet presAssocID="{717712E8-1A84-4FCD-8D2D-5463D358C53A}" presName="hierRoot1" presStyleCnt="0">
        <dgm:presLayoutVars>
          <dgm:hierBranch val="init"/>
        </dgm:presLayoutVars>
      </dgm:prSet>
      <dgm:spPr/>
    </dgm:pt>
    <dgm:pt modelId="{76BA23E1-730E-4BDC-95B8-9A720097CBDD}" type="pres">
      <dgm:prSet presAssocID="{717712E8-1A84-4FCD-8D2D-5463D358C53A}" presName="rootComposite1" presStyleCnt="0"/>
      <dgm:spPr/>
    </dgm:pt>
    <dgm:pt modelId="{F47A4E00-B73D-471F-AB0E-FF0300D7B872}" type="pres">
      <dgm:prSet presAssocID="{717712E8-1A84-4FCD-8D2D-5463D358C53A}" presName="rootText1" presStyleLbl="node0" presStyleIdx="0" presStyleCnt="1">
        <dgm:presLayoutVars>
          <dgm:chPref val="3"/>
        </dgm:presLayoutVars>
      </dgm:prSet>
      <dgm:spPr/>
    </dgm:pt>
    <dgm:pt modelId="{BEE8A606-2875-4CC1-86BD-8106F227D73E}" type="pres">
      <dgm:prSet presAssocID="{717712E8-1A84-4FCD-8D2D-5463D358C53A}" presName="rootConnector1" presStyleLbl="node1" presStyleIdx="0" presStyleCnt="0"/>
      <dgm:spPr/>
    </dgm:pt>
    <dgm:pt modelId="{1D8131C0-54A2-4760-AFF3-F0AF0C9E57E6}" type="pres">
      <dgm:prSet presAssocID="{717712E8-1A84-4FCD-8D2D-5463D358C53A}" presName="hierChild2" presStyleCnt="0"/>
      <dgm:spPr/>
    </dgm:pt>
    <dgm:pt modelId="{D272C890-AEFE-4B33-ADD2-318D6ABD0F61}" type="pres">
      <dgm:prSet presAssocID="{FEDF1625-E65D-427D-843A-AC78DBA29489}" presName="Name37" presStyleLbl="parChTrans1D2" presStyleIdx="0" presStyleCnt="5"/>
      <dgm:spPr/>
    </dgm:pt>
    <dgm:pt modelId="{715FB4B1-CE0A-4D89-9EB1-ACEF802B7474}" type="pres">
      <dgm:prSet presAssocID="{BCF269E3-243A-4F4F-93B6-15D090F10384}" presName="hierRoot2" presStyleCnt="0">
        <dgm:presLayoutVars>
          <dgm:hierBranch val="init"/>
        </dgm:presLayoutVars>
      </dgm:prSet>
      <dgm:spPr/>
    </dgm:pt>
    <dgm:pt modelId="{CB059356-F08D-4626-9688-298FE04C30D7}" type="pres">
      <dgm:prSet presAssocID="{BCF269E3-243A-4F4F-93B6-15D090F10384}" presName="rootComposite" presStyleCnt="0"/>
      <dgm:spPr/>
    </dgm:pt>
    <dgm:pt modelId="{AB50273A-E71B-4415-8DF7-402C25E58DB6}" type="pres">
      <dgm:prSet presAssocID="{BCF269E3-243A-4F4F-93B6-15D090F10384}" presName="rootText" presStyleLbl="node2" presStyleIdx="0" presStyleCnt="5">
        <dgm:presLayoutVars>
          <dgm:chPref val="3"/>
        </dgm:presLayoutVars>
      </dgm:prSet>
      <dgm:spPr/>
    </dgm:pt>
    <dgm:pt modelId="{C373BDD3-9305-44A1-B0CA-7A187036AF6F}" type="pres">
      <dgm:prSet presAssocID="{BCF269E3-243A-4F4F-93B6-15D090F10384}" presName="rootConnector" presStyleLbl="node2" presStyleIdx="0" presStyleCnt="5"/>
      <dgm:spPr/>
    </dgm:pt>
    <dgm:pt modelId="{778BE8A2-DBC1-408D-BAA6-CFFE64DD0769}" type="pres">
      <dgm:prSet presAssocID="{BCF269E3-243A-4F4F-93B6-15D090F10384}" presName="hierChild4" presStyleCnt="0"/>
      <dgm:spPr/>
    </dgm:pt>
    <dgm:pt modelId="{672902F7-0614-402A-BEDC-671898FB3104}" type="pres">
      <dgm:prSet presAssocID="{BCF269E3-243A-4F4F-93B6-15D090F10384}" presName="hierChild5" presStyleCnt="0"/>
      <dgm:spPr/>
    </dgm:pt>
    <dgm:pt modelId="{2BBAD4C8-5776-478F-B283-7BDB83C64D4C}" type="pres">
      <dgm:prSet presAssocID="{89CB5744-46B2-4EC9-85A0-886D3BBE916C}" presName="Name37" presStyleLbl="parChTrans1D2" presStyleIdx="1" presStyleCnt="5"/>
      <dgm:spPr/>
    </dgm:pt>
    <dgm:pt modelId="{D92B7A5B-58FF-4C25-A151-68CB126F3261}" type="pres">
      <dgm:prSet presAssocID="{AA7B397B-F898-4066-BC74-056133120B88}" presName="hierRoot2" presStyleCnt="0">
        <dgm:presLayoutVars>
          <dgm:hierBranch val="init"/>
        </dgm:presLayoutVars>
      </dgm:prSet>
      <dgm:spPr/>
    </dgm:pt>
    <dgm:pt modelId="{4C542529-0D6A-49AC-B89E-BCB3FE911240}" type="pres">
      <dgm:prSet presAssocID="{AA7B397B-F898-4066-BC74-056133120B88}" presName="rootComposite" presStyleCnt="0"/>
      <dgm:spPr/>
    </dgm:pt>
    <dgm:pt modelId="{F95E5B42-D5AF-49F3-AA26-9590D6CC86AF}" type="pres">
      <dgm:prSet presAssocID="{AA7B397B-F898-4066-BC74-056133120B88}" presName="rootText" presStyleLbl="node2" presStyleIdx="1" presStyleCnt="5">
        <dgm:presLayoutVars>
          <dgm:chPref val="3"/>
        </dgm:presLayoutVars>
      </dgm:prSet>
      <dgm:spPr/>
    </dgm:pt>
    <dgm:pt modelId="{BFE42BB0-FBF8-49C0-99CF-CFD5F3B09AE0}" type="pres">
      <dgm:prSet presAssocID="{AA7B397B-F898-4066-BC74-056133120B88}" presName="rootConnector" presStyleLbl="node2" presStyleIdx="1" presStyleCnt="5"/>
      <dgm:spPr/>
    </dgm:pt>
    <dgm:pt modelId="{E68E96AB-DC6A-4B64-8969-320DAF86A42B}" type="pres">
      <dgm:prSet presAssocID="{AA7B397B-F898-4066-BC74-056133120B88}" presName="hierChild4" presStyleCnt="0"/>
      <dgm:spPr/>
    </dgm:pt>
    <dgm:pt modelId="{F2826D37-A1AF-4E2E-BA3C-D04FCE97A3B3}" type="pres">
      <dgm:prSet presAssocID="{AA7B397B-F898-4066-BC74-056133120B88}" presName="hierChild5" presStyleCnt="0"/>
      <dgm:spPr/>
    </dgm:pt>
    <dgm:pt modelId="{C8F1B9F5-B041-47A4-B1CC-23F44E52C849}" type="pres">
      <dgm:prSet presAssocID="{34F83A47-9D28-4853-A738-4F74515F7B7B}" presName="Name37" presStyleLbl="parChTrans1D2" presStyleIdx="2" presStyleCnt="5"/>
      <dgm:spPr/>
    </dgm:pt>
    <dgm:pt modelId="{0A0C2096-6A0A-4086-8238-FAA8E464AF11}" type="pres">
      <dgm:prSet presAssocID="{A85D5377-9247-4544-8CB6-83CE8BB31E70}" presName="hierRoot2" presStyleCnt="0">
        <dgm:presLayoutVars>
          <dgm:hierBranch val="init"/>
        </dgm:presLayoutVars>
      </dgm:prSet>
      <dgm:spPr/>
    </dgm:pt>
    <dgm:pt modelId="{EC70BBF9-B8C8-4107-9E6F-C58AF9B3159F}" type="pres">
      <dgm:prSet presAssocID="{A85D5377-9247-4544-8CB6-83CE8BB31E70}" presName="rootComposite" presStyleCnt="0"/>
      <dgm:spPr/>
    </dgm:pt>
    <dgm:pt modelId="{DCEB690C-9CA6-4249-9C45-EA3B2B61ED5B}" type="pres">
      <dgm:prSet presAssocID="{A85D5377-9247-4544-8CB6-83CE8BB31E70}" presName="rootText" presStyleLbl="node2" presStyleIdx="2" presStyleCnt="5">
        <dgm:presLayoutVars>
          <dgm:chPref val="3"/>
        </dgm:presLayoutVars>
      </dgm:prSet>
      <dgm:spPr/>
    </dgm:pt>
    <dgm:pt modelId="{C72FF2C9-52AB-4B40-AFC5-527C376C6FB5}" type="pres">
      <dgm:prSet presAssocID="{A85D5377-9247-4544-8CB6-83CE8BB31E70}" presName="rootConnector" presStyleLbl="node2" presStyleIdx="2" presStyleCnt="5"/>
      <dgm:spPr/>
    </dgm:pt>
    <dgm:pt modelId="{593E422C-1915-462D-96D3-29537178DB10}" type="pres">
      <dgm:prSet presAssocID="{A85D5377-9247-4544-8CB6-83CE8BB31E70}" presName="hierChild4" presStyleCnt="0"/>
      <dgm:spPr/>
    </dgm:pt>
    <dgm:pt modelId="{36F7606F-0EEF-473A-9794-11950F4ADA48}" type="pres">
      <dgm:prSet presAssocID="{12F339C1-31BA-4C5F-BAC5-1A0987095B9D}" presName="Name37" presStyleLbl="parChTrans1D3" presStyleIdx="0" presStyleCnt="4"/>
      <dgm:spPr/>
    </dgm:pt>
    <dgm:pt modelId="{3FAF88E6-CD45-4F59-8FD3-57ECFEDD07CF}" type="pres">
      <dgm:prSet presAssocID="{3995C13A-7824-4BA8-AE64-995EE60E994C}" presName="hierRoot2" presStyleCnt="0">
        <dgm:presLayoutVars>
          <dgm:hierBranch val="init"/>
        </dgm:presLayoutVars>
      </dgm:prSet>
      <dgm:spPr/>
    </dgm:pt>
    <dgm:pt modelId="{CBCAB5FB-F0E9-4422-B347-BEF1909B3DFC}" type="pres">
      <dgm:prSet presAssocID="{3995C13A-7824-4BA8-AE64-995EE60E994C}" presName="rootComposite" presStyleCnt="0"/>
      <dgm:spPr/>
    </dgm:pt>
    <dgm:pt modelId="{7FCF792E-3534-42B3-93D0-EE645E7304F8}" type="pres">
      <dgm:prSet presAssocID="{3995C13A-7824-4BA8-AE64-995EE60E994C}" presName="rootText" presStyleLbl="node3" presStyleIdx="0" presStyleCnt="4">
        <dgm:presLayoutVars>
          <dgm:chPref val="3"/>
        </dgm:presLayoutVars>
      </dgm:prSet>
      <dgm:spPr/>
    </dgm:pt>
    <dgm:pt modelId="{682CC63C-A9FC-464E-9B46-4D8E38810285}" type="pres">
      <dgm:prSet presAssocID="{3995C13A-7824-4BA8-AE64-995EE60E994C}" presName="rootConnector" presStyleLbl="node3" presStyleIdx="0" presStyleCnt="4"/>
      <dgm:spPr/>
    </dgm:pt>
    <dgm:pt modelId="{98915A53-3152-4018-8B23-7DA45B28AF52}" type="pres">
      <dgm:prSet presAssocID="{3995C13A-7824-4BA8-AE64-995EE60E994C}" presName="hierChild4" presStyleCnt="0"/>
      <dgm:spPr/>
    </dgm:pt>
    <dgm:pt modelId="{2020D4FA-3958-40AD-8FC7-38B611E722AD}" type="pres">
      <dgm:prSet presAssocID="{3995C13A-7824-4BA8-AE64-995EE60E994C}" presName="hierChild5" presStyleCnt="0"/>
      <dgm:spPr/>
    </dgm:pt>
    <dgm:pt modelId="{A551106E-ED3E-4F8C-A400-9832DA13E144}" type="pres">
      <dgm:prSet presAssocID="{2950AACA-607D-4E86-837E-2E41FAEB8390}" presName="Name37" presStyleLbl="parChTrans1D3" presStyleIdx="1" presStyleCnt="4"/>
      <dgm:spPr/>
    </dgm:pt>
    <dgm:pt modelId="{B1F1E40F-982F-4589-BC45-9B47E0A55FF5}" type="pres">
      <dgm:prSet presAssocID="{31E52F0C-7081-4C4A-A46A-C552B837FCC1}" presName="hierRoot2" presStyleCnt="0">
        <dgm:presLayoutVars>
          <dgm:hierBranch val="init"/>
        </dgm:presLayoutVars>
      </dgm:prSet>
      <dgm:spPr/>
    </dgm:pt>
    <dgm:pt modelId="{54B1546B-99AE-4EDE-8FE8-055513E1B0E3}" type="pres">
      <dgm:prSet presAssocID="{31E52F0C-7081-4C4A-A46A-C552B837FCC1}" presName="rootComposite" presStyleCnt="0"/>
      <dgm:spPr/>
    </dgm:pt>
    <dgm:pt modelId="{B7BBB007-5128-4D46-A461-9D6758ED077E}" type="pres">
      <dgm:prSet presAssocID="{31E52F0C-7081-4C4A-A46A-C552B837FCC1}" presName="rootText" presStyleLbl="node3" presStyleIdx="1" presStyleCnt="4">
        <dgm:presLayoutVars>
          <dgm:chPref val="3"/>
        </dgm:presLayoutVars>
      </dgm:prSet>
      <dgm:spPr/>
    </dgm:pt>
    <dgm:pt modelId="{41739B7D-5945-446E-B82B-F373C4EF8C61}" type="pres">
      <dgm:prSet presAssocID="{31E52F0C-7081-4C4A-A46A-C552B837FCC1}" presName="rootConnector" presStyleLbl="node3" presStyleIdx="1" presStyleCnt="4"/>
      <dgm:spPr/>
    </dgm:pt>
    <dgm:pt modelId="{DAAC83EA-039A-41B1-B6D9-91AC49A44E7D}" type="pres">
      <dgm:prSet presAssocID="{31E52F0C-7081-4C4A-A46A-C552B837FCC1}" presName="hierChild4" presStyleCnt="0"/>
      <dgm:spPr/>
    </dgm:pt>
    <dgm:pt modelId="{9FF6EE5A-8DB7-43C2-BC87-DF6152DB4276}" type="pres">
      <dgm:prSet presAssocID="{31E52F0C-7081-4C4A-A46A-C552B837FCC1}" presName="hierChild5" presStyleCnt="0"/>
      <dgm:spPr/>
    </dgm:pt>
    <dgm:pt modelId="{2FF98F02-0322-4569-85C6-8A57B8E31743}" type="pres">
      <dgm:prSet presAssocID="{A85D5377-9247-4544-8CB6-83CE8BB31E70}" presName="hierChild5" presStyleCnt="0"/>
      <dgm:spPr/>
    </dgm:pt>
    <dgm:pt modelId="{64E6C759-C7A3-4E35-BEEF-38AAA45705EE}" type="pres">
      <dgm:prSet presAssocID="{BDF08667-793E-4E6A-BC6C-7C7C24EA43AF}" presName="Name37" presStyleLbl="parChTrans1D2" presStyleIdx="3" presStyleCnt="5"/>
      <dgm:spPr/>
    </dgm:pt>
    <dgm:pt modelId="{B9F3A3C4-3D55-4180-9350-2239096D4C32}" type="pres">
      <dgm:prSet presAssocID="{482F87B2-8713-435B-80E4-E72983EC27B8}" presName="hierRoot2" presStyleCnt="0">
        <dgm:presLayoutVars>
          <dgm:hierBranch val="init"/>
        </dgm:presLayoutVars>
      </dgm:prSet>
      <dgm:spPr/>
    </dgm:pt>
    <dgm:pt modelId="{0D70DD82-12CF-4113-AF3E-7A2D1E12CE9F}" type="pres">
      <dgm:prSet presAssocID="{482F87B2-8713-435B-80E4-E72983EC27B8}" presName="rootComposite" presStyleCnt="0"/>
      <dgm:spPr/>
    </dgm:pt>
    <dgm:pt modelId="{60C9B0B4-D896-49FD-93F9-6FC6D87ADD7E}" type="pres">
      <dgm:prSet presAssocID="{482F87B2-8713-435B-80E4-E72983EC27B8}" presName="rootText" presStyleLbl="node2" presStyleIdx="3" presStyleCnt="5">
        <dgm:presLayoutVars>
          <dgm:chPref val="3"/>
        </dgm:presLayoutVars>
      </dgm:prSet>
      <dgm:spPr/>
    </dgm:pt>
    <dgm:pt modelId="{975A8CFC-9485-4A85-9984-F5286893B37B}" type="pres">
      <dgm:prSet presAssocID="{482F87B2-8713-435B-80E4-E72983EC27B8}" presName="rootConnector" presStyleLbl="node2" presStyleIdx="3" presStyleCnt="5"/>
      <dgm:spPr/>
    </dgm:pt>
    <dgm:pt modelId="{007BFDB9-78C6-4CBF-8424-570860CC71D2}" type="pres">
      <dgm:prSet presAssocID="{482F87B2-8713-435B-80E4-E72983EC27B8}" presName="hierChild4" presStyleCnt="0"/>
      <dgm:spPr/>
    </dgm:pt>
    <dgm:pt modelId="{EE7360AB-C820-452C-B12A-1B6FB672F401}" type="pres">
      <dgm:prSet presAssocID="{3D049069-81FC-45DD-A684-A783DCC5FFAC}" presName="Name37" presStyleLbl="parChTrans1D3" presStyleIdx="2" presStyleCnt="4"/>
      <dgm:spPr/>
    </dgm:pt>
    <dgm:pt modelId="{7FF65436-EF97-4498-9C7D-D77B67C4EEEA}" type="pres">
      <dgm:prSet presAssocID="{E5F0C650-5401-4B0B-B1B9-42FB43B73CEF}" presName="hierRoot2" presStyleCnt="0">
        <dgm:presLayoutVars>
          <dgm:hierBranch val="init"/>
        </dgm:presLayoutVars>
      </dgm:prSet>
      <dgm:spPr/>
    </dgm:pt>
    <dgm:pt modelId="{454610D2-0703-4124-8D6B-B5411F1871B3}" type="pres">
      <dgm:prSet presAssocID="{E5F0C650-5401-4B0B-B1B9-42FB43B73CEF}" presName="rootComposite" presStyleCnt="0"/>
      <dgm:spPr/>
    </dgm:pt>
    <dgm:pt modelId="{FCD97110-E773-4A15-86FE-84435007CBF4}" type="pres">
      <dgm:prSet presAssocID="{E5F0C650-5401-4B0B-B1B9-42FB43B73CEF}" presName="rootText" presStyleLbl="node3" presStyleIdx="2" presStyleCnt="4">
        <dgm:presLayoutVars>
          <dgm:chPref val="3"/>
        </dgm:presLayoutVars>
      </dgm:prSet>
      <dgm:spPr/>
    </dgm:pt>
    <dgm:pt modelId="{47344B98-239D-4E1D-84C1-8A2C16B94C4B}" type="pres">
      <dgm:prSet presAssocID="{E5F0C650-5401-4B0B-B1B9-42FB43B73CEF}" presName="rootConnector" presStyleLbl="node3" presStyleIdx="2" presStyleCnt="4"/>
      <dgm:spPr/>
    </dgm:pt>
    <dgm:pt modelId="{FA99B772-F65B-4C44-B911-D4E2C0F0733B}" type="pres">
      <dgm:prSet presAssocID="{E5F0C650-5401-4B0B-B1B9-42FB43B73CEF}" presName="hierChild4" presStyleCnt="0"/>
      <dgm:spPr/>
    </dgm:pt>
    <dgm:pt modelId="{691E4860-6473-4183-B9ED-A1610097EC86}" type="pres">
      <dgm:prSet presAssocID="{E5F0C650-5401-4B0B-B1B9-42FB43B73CEF}" presName="hierChild5" presStyleCnt="0"/>
      <dgm:spPr/>
    </dgm:pt>
    <dgm:pt modelId="{49489405-2933-413F-9B1E-A95402E3B9EC}" type="pres">
      <dgm:prSet presAssocID="{74D273E3-6F35-4951-A34F-0BA82C7821C6}" presName="Name37" presStyleLbl="parChTrans1D3" presStyleIdx="3" presStyleCnt="4"/>
      <dgm:spPr/>
    </dgm:pt>
    <dgm:pt modelId="{05A5687D-5A6A-4237-A6FA-D32CCAA643AE}" type="pres">
      <dgm:prSet presAssocID="{2B566921-4CA4-4D8C-A6BF-1D15E5600A9B}" presName="hierRoot2" presStyleCnt="0">
        <dgm:presLayoutVars>
          <dgm:hierBranch val="init"/>
        </dgm:presLayoutVars>
      </dgm:prSet>
      <dgm:spPr/>
    </dgm:pt>
    <dgm:pt modelId="{7C5C294C-A11F-4C71-8B44-9CB97FEEA559}" type="pres">
      <dgm:prSet presAssocID="{2B566921-4CA4-4D8C-A6BF-1D15E5600A9B}" presName="rootComposite" presStyleCnt="0"/>
      <dgm:spPr/>
    </dgm:pt>
    <dgm:pt modelId="{15704DBE-70F3-4030-9F62-4CCC45AB15D8}" type="pres">
      <dgm:prSet presAssocID="{2B566921-4CA4-4D8C-A6BF-1D15E5600A9B}" presName="rootText" presStyleLbl="node3" presStyleIdx="3" presStyleCnt="4">
        <dgm:presLayoutVars>
          <dgm:chPref val="3"/>
        </dgm:presLayoutVars>
      </dgm:prSet>
      <dgm:spPr/>
    </dgm:pt>
    <dgm:pt modelId="{AF703F95-3D79-4D42-8EFF-0A0FC0DFB061}" type="pres">
      <dgm:prSet presAssocID="{2B566921-4CA4-4D8C-A6BF-1D15E5600A9B}" presName="rootConnector" presStyleLbl="node3" presStyleIdx="3" presStyleCnt="4"/>
      <dgm:spPr/>
    </dgm:pt>
    <dgm:pt modelId="{EC2669FB-2B6C-438F-B160-277E60A9CDD9}" type="pres">
      <dgm:prSet presAssocID="{2B566921-4CA4-4D8C-A6BF-1D15E5600A9B}" presName="hierChild4" presStyleCnt="0"/>
      <dgm:spPr/>
    </dgm:pt>
    <dgm:pt modelId="{348DE630-75F6-466C-A9B6-7EA538E68414}" type="pres">
      <dgm:prSet presAssocID="{2B566921-4CA4-4D8C-A6BF-1D15E5600A9B}" presName="hierChild5" presStyleCnt="0"/>
      <dgm:spPr/>
    </dgm:pt>
    <dgm:pt modelId="{A10B0B74-9908-4EB1-BAE4-605E2096BBC3}" type="pres">
      <dgm:prSet presAssocID="{482F87B2-8713-435B-80E4-E72983EC27B8}" presName="hierChild5" presStyleCnt="0"/>
      <dgm:spPr/>
    </dgm:pt>
    <dgm:pt modelId="{8E77C4B5-76C1-4A37-AD2E-565D16E35216}" type="pres">
      <dgm:prSet presAssocID="{63580550-382C-4AF5-803B-3C3A2A84F4DB}" presName="Name37" presStyleLbl="parChTrans1D2" presStyleIdx="4" presStyleCnt="5"/>
      <dgm:spPr/>
    </dgm:pt>
    <dgm:pt modelId="{24E67395-6EF1-4E60-BC6E-E62382B64947}" type="pres">
      <dgm:prSet presAssocID="{A00BE750-B2AD-4C04-8057-D04F78B45793}" presName="hierRoot2" presStyleCnt="0">
        <dgm:presLayoutVars>
          <dgm:hierBranch val="init"/>
        </dgm:presLayoutVars>
      </dgm:prSet>
      <dgm:spPr/>
    </dgm:pt>
    <dgm:pt modelId="{09357225-3C6E-43F9-9B5A-62B2FB817E7B}" type="pres">
      <dgm:prSet presAssocID="{A00BE750-B2AD-4C04-8057-D04F78B45793}" presName="rootComposite" presStyleCnt="0"/>
      <dgm:spPr/>
    </dgm:pt>
    <dgm:pt modelId="{DDD73D4E-8A47-441B-93CD-33FDE00DE7AF}" type="pres">
      <dgm:prSet presAssocID="{A00BE750-B2AD-4C04-8057-D04F78B45793}" presName="rootText" presStyleLbl="node2" presStyleIdx="4" presStyleCnt="5">
        <dgm:presLayoutVars>
          <dgm:chPref val="3"/>
        </dgm:presLayoutVars>
      </dgm:prSet>
      <dgm:spPr/>
    </dgm:pt>
    <dgm:pt modelId="{B3B68EED-7A0F-4CAD-BF01-4CCAAD69DB77}" type="pres">
      <dgm:prSet presAssocID="{A00BE750-B2AD-4C04-8057-D04F78B45793}" presName="rootConnector" presStyleLbl="node2" presStyleIdx="4" presStyleCnt="5"/>
      <dgm:spPr/>
    </dgm:pt>
    <dgm:pt modelId="{C8787E56-DE56-43E5-9F3E-109690796015}" type="pres">
      <dgm:prSet presAssocID="{A00BE750-B2AD-4C04-8057-D04F78B45793}" presName="hierChild4" presStyleCnt="0"/>
      <dgm:spPr/>
    </dgm:pt>
    <dgm:pt modelId="{2A762041-0D42-4C9D-BDD5-C4A5462D1889}" type="pres">
      <dgm:prSet presAssocID="{A00BE750-B2AD-4C04-8057-D04F78B45793}" presName="hierChild5" presStyleCnt="0"/>
      <dgm:spPr/>
    </dgm:pt>
    <dgm:pt modelId="{7F30F822-181E-4517-A25A-B903CC01C9E5}" type="pres">
      <dgm:prSet presAssocID="{717712E8-1A84-4FCD-8D2D-5463D358C53A}" presName="hierChild3" presStyleCnt="0"/>
      <dgm:spPr/>
    </dgm:pt>
  </dgm:ptLst>
  <dgm:cxnLst>
    <dgm:cxn modelId="{B9CAF3EF-5536-4F15-9415-58368621977B}" type="presOf" srcId="{31E52F0C-7081-4C4A-A46A-C552B837FCC1}" destId="{41739B7D-5945-446E-B82B-F373C4EF8C61}" srcOrd="1" destOrd="0" presId="urn:microsoft.com/office/officeart/2005/8/layout/orgChart1"/>
    <dgm:cxn modelId="{8549D9FD-1CF0-47B1-BDFD-BE8679CE6671}" srcId="{A85D5377-9247-4544-8CB6-83CE8BB31E70}" destId="{3995C13A-7824-4BA8-AE64-995EE60E994C}" srcOrd="0" destOrd="0" parTransId="{12F339C1-31BA-4C5F-BAC5-1A0987095B9D}" sibTransId="{A6C5E39E-8D94-4DAC-AB14-597222216852}"/>
    <dgm:cxn modelId="{83466249-1690-4FD3-8176-7F3D4873C5D3}" srcId="{717712E8-1A84-4FCD-8D2D-5463D358C53A}" destId="{A85D5377-9247-4544-8CB6-83CE8BB31E70}" srcOrd="2" destOrd="0" parTransId="{34F83A47-9D28-4853-A738-4F74515F7B7B}" sibTransId="{24EFF792-A597-4741-AB8B-EF54A15356B8}"/>
    <dgm:cxn modelId="{F5379232-9DDE-4050-B0A7-678A9ADE6A02}" type="presOf" srcId="{89CB5744-46B2-4EC9-85A0-886D3BBE916C}" destId="{2BBAD4C8-5776-478F-B283-7BDB83C64D4C}" srcOrd="0" destOrd="0" presId="urn:microsoft.com/office/officeart/2005/8/layout/orgChart1"/>
    <dgm:cxn modelId="{3744724B-4DFD-49FA-852E-6E30ACE78B9C}" type="presOf" srcId="{482F87B2-8713-435B-80E4-E72983EC27B8}" destId="{975A8CFC-9485-4A85-9984-F5286893B37B}" srcOrd="1" destOrd="0" presId="urn:microsoft.com/office/officeart/2005/8/layout/orgChart1"/>
    <dgm:cxn modelId="{CE84A78C-1900-4688-A681-44E16FA965B8}" type="presOf" srcId="{2950AACA-607D-4E86-837E-2E41FAEB8390}" destId="{A551106E-ED3E-4F8C-A400-9832DA13E144}" srcOrd="0" destOrd="0" presId="urn:microsoft.com/office/officeart/2005/8/layout/orgChart1"/>
    <dgm:cxn modelId="{8B74F9C6-1CBC-4F9F-A94C-D6E383292845}" type="presOf" srcId="{A85D5377-9247-4544-8CB6-83CE8BB31E70}" destId="{C72FF2C9-52AB-4B40-AFC5-527C376C6FB5}" srcOrd="1" destOrd="0" presId="urn:microsoft.com/office/officeart/2005/8/layout/orgChart1"/>
    <dgm:cxn modelId="{BA89FAF9-C8CD-4883-BAAD-0A16A2BC96E1}" type="presOf" srcId="{A00BE750-B2AD-4C04-8057-D04F78B45793}" destId="{DDD73D4E-8A47-441B-93CD-33FDE00DE7AF}" srcOrd="0" destOrd="0" presId="urn:microsoft.com/office/officeart/2005/8/layout/orgChart1"/>
    <dgm:cxn modelId="{66BF5F07-BBFA-45FB-8E2C-C3AD1B1CDCE1}" type="presOf" srcId="{BCF269E3-243A-4F4F-93B6-15D090F10384}" destId="{AB50273A-E71B-4415-8DF7-402C25E58DB6}" srcOrd="0" destOrd="0" presId="urn:microsoft.com/office/officeart/2005/8/layout/orgChart1"/>
    <dgm:cxn modelId="{8C1495E6-AFDA-42B7-907F-6DBEC2E8285A}" type="presOf" srcId="{2B566921-4CA4-4D8C-A6BF-1D15E5600A9B}" destId="{AF703F95-3D79-4D42-8EFF-0A0FC0DFB061}" srcOrd="1" destOrd="0" presId="urn:microsoft.com/office/officeart/2005/8/layout/orgChart1"/>
    <dgm:cxn modelId="{DE922BC7-2C60-4FBF-BE46-3EAD9B570D65}" srcId="{717712E8-1A84-4FCD-8D2D-5463D358C53A}" destId="{AA7B397B-F898-4066-BC74-056133120B88}" srcOrd="1" destOrd="0" parTransId="{89CB5744-46B2-4EC9-85A0-886D3BBE916C}" sibTransId="{3954B77E-19E3-4744-83E0-13C15EBF22D2}"/>
    <dgm:cxn modelId="{2D8AFCE8-5F0A-47E8-A36E-448967931A05}" srcId="{717712E8-1A84-4FCD-8D2D-5463D358C53A}" destId="{482F87B2-8713-435B-80E4-E72983EC27B8}" srcOrd="3" destOrd="0" parTransId="{BDF08667-793E-4E6A-BC6C-7C7C24EA43AF}" sibTransId="{AEC22D11-F90C-4FDE-AD98-26F843D401FA}"/>
    <dgm:cxn modelId="{C882DB12-95FC-4A74-A0B1-F504F4DF8C64}" type="presOf" srcId="{717712E8-1A84-4FCD-8D2D-5463D358C53A}" destId="{BEE8A606-2875-4CC1-86BD-8106F227D73E}" srcOrd="1" destOrd="0" presId="urn:microsoft.com/office/officeart/2005/8/layout/orgChart1"/>
    <dgm:cxn modelId="{CE6811FE-2F42-4B22-A9BC-29C43409896A}" type="presOf" srcId="{E5F0C650-5401-4B0B-B1B9-42FB43B73CEF}" destId="{47344B98-239D-4E1D-84C1-8A2C16B94C4B}" srcOrd="1" destOrd="0" presId="urn:microsoft.com/office/officeart/2005/8/layout/orgChart1"/>
    <dgm:cxn modelId="{CCF4D65A-27FA-4EA9-BE9D-240A1EB9ADF3}" type="presOf" srcId="{2ABF0E87-3A39-4FC2-8B6B-5033A573C877}" destId="{C2967107-AC70-40D8-915C-36148B767E70}" srcOrd="0" destOrd="0" presId="urn:microsoft.com/office/officeart/2005/8/layout/orgChart1"/>
    <dgm:cxn modelId="{D83BE889-4AD6-45CE-A9A0-67C0F3EDB8FC}" type="presOf" srcId="{BDF08667-793E-4E6A-BC6C-7C7C24EA43AF}" destId="{64E6C759-C7A3-4E35-BEEF-38AAA45705EE}" srcOrd="0" destOrd="0" presId="urn:microsoft.com/office/officeart/2005/8/layout/orgChart1"/>
    <dgm:cxn modelId="{60100856-143D-4101-903A-087257815378}" type="presOf" srcId="{74D273E3-6F35-4951-A34F-0BA82C7821C6}" destId="{49489405-2933-413F-9B1E-A95402E3B9EC}" srcOrd="0" destOrd="0" presId="urn:microsoft.com/office/officeart/2005/8/layout/orgChart1"/>
    <dgm:cxn modelId="{34204611-92E0-4F5D-8D33-09AB944ACF76}" srcId="{2ABF0E87-3A39-4FC2-8B6B-5033A573C877}" destId="{717712E8-1A84-4FCD-8D2D-5463D358C53A}" srcOrd="0" destOrd="0" parTransId="{41369234-0951-4520-995A-7100CDBE897D}" sibTransId="{D8874653-F7E6-4505-B9E6-6679765DA2A4}"/>
    <dgm:cxn modelId="{A5B4159F-B53B-4DDC-B70E-AA6BC3BD2D5D}" type="presOf" srcId="{E5F0C650-5401-4B0B-B1B9-42FB43B73CEF}" destId="{FCD97110-E773-4A15-86FE-84435007CBF4}" srcOrd="0" destOrd="0" presId="urn:microsoft.com/office/officeart/2005/8/layout/orgChart1"/>
    <dgm:cxn modelId="{F30ACD9B-B989-499B-A1D5-C89D4096B6E5}" srcId="{717712E8-1A84-4FCD-8D2D-5463D358C53A}" destId="{BCF269E3-243A-4F4F-93B6-15D090F10384}" srcOrd="0" destOrd="0" parTransId="{FEDF1625-E65D-427D-843A-AC78DBA29489}" sibTransId="{6E5BE885-477F-4898-9EA8-5B80611B096B}"/>
    <dgm:cxn modelId="{58B01D9D-45CF-44A1-9D7A-FE09929593C9}" srcId="{482F87B2-8713-435B-80E4-E72983EC27B8}" destId="{E5F0C650-5401-4B0B-B1B9-42FB43B73CEF}" srcOrd="0" destOrd="0" parTransId="{3D049069-81FC-45DD-A684-A783DCC5FFAC}" sibTransId="{E5220EA8-CEDF-49A3-BCDD-71887DCFC4E2}"/>
    <dgm:cxn modelId="{BB959E96-C53A-4E38-9C13-1B8609EE5D08}" srcId="{482F87B2-8713-435B-80E4-E72983EC27B8}" destId="{2B566921-4CA4-4D8C-A6BF-1D15E5600A9B}" srcOrd="1" destOrd="0" parTransId="{74D273E3-6F35-4951-A34F-0BA82C7821C6}" sibTransId="{860B0FC0-3D89-4BFD-AEFA-38D26C5FB824}"/>
    <dgm:cxn modelId="{D0E00B2C-F23C-4D5F-BEFD-8040454417F9}" type="presOf" srcId="{AA7B397B-F898-4066-BC74-056133120B88}" destId="{BFE42BB0-FBF8-49C0-99CF-CFD5F3B09AE0}" srcOrd="1" destOrd="0" presId="urn:microsoft.com/office/officeart/2005/8/layout/orgChart1"/>
    <dgm:cxn modelId="{2C76E628-4CD2-4EA1-A356-70D535619E3B}" type="presOf" srcId="{12F339C1-31BA-4C5F-BAC5-1A0987095B9D}" destId="{36F7606F-0EEF-473A-9794-11950F4ADA48}" srcOrd="0" destOrd="0" presId="urn:microsoft.com/office/officeart/2005/8/layout/orgChart1"/>
    <dgm:cxn modelId="{56E46FA6-D3C1-4CD9-8352-B01F5ED13FE5}" type="presOf" srcId="{AA7B397B-F898-4066-BC74-056133120B88}" destId="{F95E5B42-D5AF-49F3-AA26-9590D6CC86AF}" srcOrd="0" destOrd="0" presId="urn:microsoft.com/office/officeart/2005/8/layout/orgChart1"/>
    <dgm:cxn modelId="{BC8505B3-7C70-46BC-87FA-6DFA621CAA90}" srcId="{A85D5377-9247-4544-8CB6-83CE8BB31E70}" destId="{31E52F0C-7081-4C4A-A46A-C552B837FCC1}" srcOrd="1" destOrd="0" parTransId="{2950AACA-607D-4E86-837E-2E41FAEB8390}" sibTransId="{63490EA6-4902-49EA-A65E-24F97B6AF572}"/>
    <dgm:cxn modelId="{6DDE1D37-5A8D-4BCB-AD6E-BBF6BE203E55}" type="presOf" srcId="{FEDF1625-E65D-427D-843A-AC78DBA29489}" destId="{D272C890-AEFE-4B33-ADD2-318D6ABD0F61}" srcOrd="0" destOrd="0" presId="urn:microsoft.com/office/officeart/2005/8/layout/orgChart1"/>
    <dgm:cxn modelId="{1FB06CED-0E68-43BB-AACE-2196C8B86BD0}" type="presOf" srcId="{3995C13A-7824-4BA8-AE64-995EE60E994C}" destId="{7FCF792E-3534-42B3-93D0-EE645E7304F8}" srcOrd="0" destOrd="0" presId="urn:microsoft.com/office/officeart/2005/8/layout/orgChart1"/>
    <dgm:cxn modelId="{129F9DBF-D7B7-4004-8AE1-7EC7D8D1DE9E}" type="presOf" srcId="{31E52F0C-7081-4C4A-A46A-C552B837FCC1}" destId="{B7BBB007-5128-4D46-A461-9D6758ED077E}" srcOrd="0" destOrd="0" presId="urn:microsoft.com/office/officeart/2005/8/layout/orgChart1"/>
    <dgm:cxn modelId="{C8AC7265-FF03-42CB-9350-004184F288C9}" type="presOf" srcId="{34F83A47-9D28-4853-A738-4F74515F7B7B}" destId="{C8F1B9F5-B041-47A4-B1CC-23F44E52C849}" srcOrd="0" destOrd="0" presId="urn:microsoft.com/office/officeart/2005/8/layout/orgChart1"/>
    <dgm:cxn modelId="{E68A1A69-1FE6-453C-83AC-EB0A13095354}" type="presOf" srcId="{3995C13A-7824-4BA8-AE64-995EE60E994C}" destId="{682CC63C-A9FC-464E-9B46-4D8E38810285}" srcOrd="1" destOrd="0" presId="urn:microsoft.com/office/officeart/2005/8/layout/orgChart1"/>
    <dgm:cxn modelId="{02B35EFB-561C-4F9B-9C76-CFC736962FED}" type="presOf" srcId="{A85D5377-9247-4544-8CB6-83CE8BB31E70}" destId="{DCEB690C-9CA6-4249-9C45-EA3B2B61ED5B}" srcOrd="0" destOrd="0" presId="urn:microsoft.com/office/officeart/2005/8/layout/orgChart1"/>
    <dgm:cxn modelId="{A798AF70-C7AE-476F-89FE-823E2237F61A}" type="presOf" srcId="{717712E8-1A84-4FCD-8D2D-5463D358C53A}" destId="{F47A4E00-B73D-471F-AB0E-FF0300D7B872}" srcOrd="0" destOrd="0" presId="urn:microsoft.com/office/officeart/2005/8/layout/orgChart1"/>
    <dgm:cxn modelId="{C073DC93-9AF3-42CA-BBB0-79CBBF19C4FD}" type="presOf" srcId="{3D049069-81FC-45DD-A684-A783DCC5FFAC}" destId="{EE7360AB-C820-452C-B12A-1B6FB672F401}" srcOrd="0" destOrd="0" presId="urn:microsoft.com/office/officeart/2005/8/layout/orgChart1"/>
    <dgm:cxn modelId="{87105896-DA8B-41BC-9B01-7DF8B74EFDA9}" type="presOf" srcId="{482F87B2-8713-435B-80E4-E72983EC27B8}" destId="{60C9B0B4-D896-49FD-93F9-6FC6D87ADD7E}" srcOrd="0" destOrd="0" presId="urn:microsoft.com/office/officeart/2005/8/layout/orgChart1"/>
    <dgm:cxn modelId="{152DA565-669C-474A-8190-1F42799DBE2B}" type="presOf" srcId="{63580550-382C-4AF5-803B-3C3A2A84F4DB}" destId="{8E77C4B5-76C1-4A37-AD2E-565D16E35216}" srcOrd="0" destOrd="0" presId="urn:microsoft.com/office/officeart/2005/8/layout/orgChart1"/>
    <dgm:cxn modelId="{014D15E6-E833-4019-A258-7F6912861D96}" srcId="{717712E8-1A84-4FCD-8D2D-5463D358C53A}" destId="{A00BE750-B2AD-4C04-8057-D04F78B45793}" srcOrd="4" destOrd="0" parTransId="{63580550-382C-4AF5-803B-3C3A2A84F4DB}" sibTransId="{C95F2431-1793-4B80-8638-F6653DCB0EB8}"/>
    <dgm:cxn modelId="{E21C225C-625C-40A0-857C-60881036985E}" type="presOf" srcId="{BCF269E3-243A-4F4F-93B6-15D090F10384}" destId="{C373BDD3-9305-44A1-B0CA-7A187036AF6F}" srcOrd="1" destOrd="0" presId="urn:microsoft.com/office/officeart/2005/8/layout/orgChart1"/>
    <dgm:cxn modelId="{7CCDC1B6-3ED9-468A-B527-7BF583857C1B}" type="presOf" srcId="{2B566921-4CA4-4D8C-A6BF-1D15E5600A9B}" destId="{15704DBE-70F3-4030-9F62-4CCC45AB15D8}" srcOrd="0" destOrd="0" presId="urn:microsoft.com/office/officeart/2005/8/layout/orgChart1"/>
    <dgm:cxn modelId="{AF160911-AEA3-4178-B270-8EDB2386C2AB}" type="presOf" srcId="{A00BE750-B2AD-4C04-8057-D04F78B45793}" destId="{B3B68EED-7A0F-4CAD-BF01-4CCAAD69DB77}" srcOrd="1" destOrd="0" presId="urn:microsoft.com/office/officeart/2005/8/layout/orgChart1"/>
    <dgm:cxn modelId="{9840F8BB-8188-4469-BEBE-160E661AC41D}" type="presParOf" srcId="{C2967107-AC70-40D8-915C-36148B767E70}" destId="{E53202A6-91A6-45F4-A921-374EF357080E}" srcOrd="0" destOrd="0" presId="urn:microsoft.com/office/officeart/2005/8/layout/orgChart1"/>
    <dgm:cxn modelId="{08AB7743-17B0-407E-978D-E3E09225A4D8}" type="presParOf" srcId="{E53202A6-91A6-45F4-A921-374EF357080E}" destId="{76BA23E1-730E-4BDC-95B8-9A720097CBDD}" srcOrd="0" destOrd="0" presId="urn:microsoft.com/office/officeart/2005/8/layout/orgChart1"/>
    <dgm:cxn modelId="{5E49D5CB-8D8F-4A6B-940F-15A35C743BA4}" type="presParOf" srcId="{76BA23E1-730E-4BDC-95B8-9A720097CBDD}" destId="{F47A4E00-B73D-471F-AB0E-FF0300D7B872}" srcOrd="0" destOrd="0" presId="urn:microsoft.com/office/officeart/2005/8/layout/orgChart1"/>
    <dgm:cxn modelId="{5CA5F4FB-0C88-49B9-AB06-7DEAA23B5E62}" type="presParOf" srcId="{76BA23E1-730E-4BDC-95B8-9A720097CBDD}" destId="{BEE8A606-2875-4CC1-86BD-8106F227D73E}" srcOrd="1" destOrd="0" presId="urn:microsoft.com/office/officeart/2005/8/layout/orgChart1"/>
    <dgm:cxn modelId="{B283CEA5-95A0-481C-A4FC-6E61AD1E2B1D}" type="presParOf" srcId="{E53202A6-91A6-45F4-A921-374EF357080E}" destId="{1D8131C0-54A2-4760-AFF3-F0AF0C9E57E6}" srcOrd="1" destOrd="0" presId="urn:microsoft.com/office/officeart/2005/8/layout/orgChart1"/>
    <dgm:cxn modelId="{7B9CCFC4-C820-438B-BDC7-508600726FCA}" type="presParOf" srcId="{1D8131C0-54A2-4760-AFF3-F0AF0C9E57E6}" destId="{D272C890-AEFE-4B33-ADD2-318D6ABD0F61}" srcOrd="0" destOrd="0" presId="urn:microsoft.com/office/officeart/2005/8/layout/orgChart1"/>
    <dgm:cxn modelId="{55D7BD33-6379-40E5-AB2F-17B01D4FF817}" type="presParOf" srcId="{1D8131C0-54A2-4760-AFF3-F0AF0C9E57E6}" destId="{715FB4B1-CE0A-4D89-9EB1-ACEF802B7474}" srcOrd="1" destOrd="0" presId="urn:microsoft.com/office/officeart/2005/8/layout/orgChart1"/>
    <dgm:cxn modelId="{67D44BEF-AEEC-4912-843D-0BF7762BC2D1}" type="presParOf" srcId="{715FB4B1-CE0A-4D89-9EB1-ACEF802B7474}" destId="{CB059356-F08D-4626-9688-298FE04C30D7}" srcOrd="0" destOrd="0" presId="urn:microsoft.com/office/officeart/2005/8/layout/orgChart1"/>
    <dgm:cxn modelId="{DC821777-7D62-4F72-A91E-5889B6175653}" type="presParOf" srcId="{CB059356-F08D-4626-9688-298FE04C30D7}" destId="{AB50273A-E71B-4415-8DF7-402C25E58DB6}" srcOrd="0" destOrd="0" presId="urn:microsoft.com/office/officeart/2005/8/layout/orgChart1"/>
    <dgm:cxn modelId="{C0458F96-8B6F-445C-BB17-F62D15E5D298}" type="presParOf" srcId="{CB059356-F08D-4626-9688-298FE04C30D7}" destId="{C373BDD3-9305-44A1-B0CA-7A187036AF6F}" srcOrd="1" destOrd="0" presId="urn:microsoft.com/office/officeart/2005/8/layout/orgChart1"/>
    <dgm:cxn modelId="{36D41EEE-03CF-4FE9-BF3F-3B368B4978C6}" type="presParOf" srcId="{715FB4B1-CE0A-4D89-9EB1-ACEF802B7474}" destId="{778BE8A2-DBC1-408D-BAA6-CFFE64DD0769}" srcOrd="1" destOrd="0" presId="urn:microsoft.com/office/officeart/2005/8/layout/orgChart1"/>
    <dgm:cxn modelId="{FAA2C9BA-EC58-44DB-827B-B52B1E7C0CEF}" type="presParOf" srcId="{715FB4B1-CE0A-4D89-9EB1-ACEF802B7474}" destId="{672902F7-0614-402A-BEDC-671898FB3104}" srcOrd="2" destOrd="0" presId="urn:microsoft.com/office/officeart/2005/8/layout/orgChart1"/>
    <dgm:cxn modelId="{AD5740CC-E8A1-4856-B07D-FA531D6DAEE6}" type="presParOf" srcId="{1D8131C0-54A2-4760-AFF3-F0AF0C9E57E6}" destId="{2BBAD4C8-5776-478F-B283-7BDB83C64D4C}" srcOrd="2" destOrd="0" presId="urn:microsoft.com/office/officeart/2005/8/layout/orgChart1"/>
    <dgm:cxn modelId="{93355033-27A7-4EF8-B265-B8BEB0BF3946}" type="presParOf" srcId="{1D8131C0-54A2-4760-AFF3-F0AF0C9E57E6}" destId="{D92B7A5B-58FF-4C25-A151-68CB126F3261}" srcOrd="3" destOrd="0" presId="urn:microsoft.com/office/officeart/2005/8/layout/orgChart1"/>
    <dgm:cxn modelId="{96CB5FF0-33F4-4906-B0BA-42DD9729B286}" type="presParOf" srcId="{D92B7A5B-58FF-4C25-A151-68CB126F3261}" destId="{4C542529-0D6A-49AC-B89E-BCB3FE911240}" srcOrd="0" destOrd="0" presId="urn:microsoft.com/office/officeart/2005/8/layout/orgChart1"/>
    <dgm:cxn modelId="{EFB471C2-805E-47AA-A0B0-137BD3818F99}" type="presParOf" srcId="{4C542529-0D6A-49AC-B89E-BCB3FE911240}" destId="{F95E5B42-D5AF-49F3-AA26-9590D6CC86AF}" srcOrd="0" destOrd="0" presId="urn:microsoft.com/office/officeart/2005/8/layout/orgChart1"/>
    <dgm:cxn modelId="{3538682C-A083-4815-B39B-9EFCC8599220}" type="presParOf" srcId="{4C542529-0D6A-49AC-B89E-BCB3FE911240}" destId="{BFE42BB0-FBF8-49C0-99CF-CFD5F3B09AE0}" srcOrd="1" destOrd="0" presId="urn:microsoft.com/office/officeart/2005/8/layout/orgChart1"/>
    <dgm:cxn modelId="{5BF788A7-52D8-4294-8649-DA0531B2AA89}" type="presParOf" srcId="{D92B7A5B-58FF-4C25-A151-68CB126F3261}" destId="{E68E96AB-DC6A-4B64-8969-320DAF86A42B}" srcOrd="1" destOrd="0" presId="urn:microsoft.com/office/officeart/2005/8/layout/orgChart1"/>
    <dgm:cxn modelId="{D1A93017-B1FF-4A7C-BC82-93EA3C1157C1}" type="presParOf" srcId="{D92B7A5B-58FF-4C25-A151-68CB126F3261}" destId="{F2826D37-A1AF-4E2E-BA3C-D04FCE97A3B3}" srcOrd="2" destOrd="0" presId="urn:microsoft.com/office/officeart/2005/8/layout/orgChart1"/>
    <dgm:cxn modelId="{101D49C0-2823-41BB-8D85-F841E939B33B}" type="presParOf" srcId="{1D8131C0-54A2-4760-AFF3-F0AF0C9E57E6}" destId="{C8F1B9F5-B041-47A4-B1CC-23F44E52C849}" srcOrd="4" destOrd="0" presId="urn:microsoft.com/office/officeart/2005/8/layout/orgChart1"/>
    <dgm:cxn modelId="{C52B80DE-E2B0-4910-8EE6-848D4DA0AE91}" type="presParOf" srcId="{1D8131C0-54A2-4760-AFF3-F0AF0C9E57E6}" destId="{0A0C2096-6A0A-4086-8238-FAA8E464AF11}" srcOrd="5" destOrd="0" presId="urn:microsoft.com/office/officeart/2005/8/layout/orgChart1"/>
    <dgm:cxn modelId="{7031B3A9-1BE0-41EF-BC95-77E8CC787875}" type="presParOf" srcId="{0A0C2096-6A0A-4086-8238-FAA8E464AF11}" destId="{EC70BBF9-B8C8-4107-9E6F-C58AF9B3159F}" srcOrd="0" destOrd="0" presId="urn:microsoft.com/office/officeart/2005/8/layout/orgChart1"/>
    <dgm:cxn modelId="{FEC828C3-2E26-401C-AC41-5C03B6881EE3}" type="presParOf" srcId="{EC70BBF9-B8C8-4107-9E6F-C58AF9B3159F}" destId="{DCEB690C-9CA6-4249-9C45-EA3B2B61ED5B}" srcOrd="0" destOrd="0" presId="urn:microsoft.com/office/officeart/2005/8/layout/orgChart1"/>
    <dgm:cxn modelId="{3C740662-1CF3-4659-BF69-607011951C45}" type="presParOf" srcId="{EC70BBF9-B8C8-4107-9E6F-C58AF9B3159F}" destId="{C72FF2C9-52AB-4B40-AFC5-527C376C6FB5}" srcOrd="1" destOrd="0" presId="urn:microsoft.com/office/officeart/2005/8/layout/orgChart1"/>
    <dgm:cxn modelId="{560972C0-3371-4149-B888-03CF3C715D1A}" type="presParOf" srcId="{0A0C2096-6A0A-4086-8238-FAA8E464AF11}" destId="{593E422C-1915-462D-96D3-29537178DB10}" srcOrd="1" destOrd="0" presId="urn:microsoft.com/office/officeart/2005/8/layout/orgChart1"/>
    <dgm:cxn modelId="{26BBA135-5773-43BA-A993-3A5995A7A782}" type="presParOf" srcId="{593E422C-1915-462D-96D3-29537178DB10}" destId="{36F7606F-0EEF-473A-9794-11950F4ADA48}" srcOrd="0" destOrd="0" presId="urn:microsoft.com/office/officeart/2005/8/layout/orgChart1"/>
    <dgm:cxn modelId="{6BA00DF8-BD80-48A9-BE03-1D4D44E3BB26}" type="presParOf" srcId="{593E422C-1915-462D-96D3-29537178DB10}" destId="{3FAF88E6-CD45-4F59-8FD3-57ECFEDD07CF}" srcOrd="1" destOrd="0" presId="urn:microsoft.com/office/officeart/2005/8/layout/orgChart1"/>
    <dgm:cxn modelId="{75306851-B8D0-4A41-80CC-2C7673AE407D}" type="presParOf" srcId="{3FAF88E6-CD45-4F59-8FD3-57ECFEDD07CF}" destId="{CBCAB5FB-F0E9-4422-B347-BEF1909B3DFC}" srcOrd="0" destOrd="0" presId="urn:microsoft.com/office/officeart/2005/8/layout/orgChart1"/>
    <dgm:cxn modelId="{B21F9DC8-045B-4DF0-B484-01CC16714888}" type="presParOf" srcId="{CBCAB5FB-F0E9-4422-B347-BEF1909B3DFC}" destId="{7FCF792E-3534-42B3-93D0-EE645E7304F8}" srcOrd="0" destOrd="0" presId="urn:microsoft.com/office/officeart/2005/8/layout/orgChart1"/>
    <dgm:cxn modelId="{8E9BB87C-4B28-4256-BAB8-45E90EF24D3B}" type="presParOf" srcId="{CBCAB5FB-F0E9-4422-B347-BEF1909B3DFC}" destId="{682CC63C-A9FC-464E-9B46-4D8E38810285}" srcOrd="1" destOrd="0" presId="urn:microsoft.com/office/officeart/2005/8/layout/orgChart1"/>
    <dgm:cxn modelId="{075B3D3B-9D25-4010-953B-ACF0DEFA37E8}" type="presParOf" srcId="{3FAF88E6-CD45-4F59-8FD3-57ECFEDD07CF}" destId="{98915A53-3152-4018-8B23-7DA45B28AF52}" srcOrd="1" destOrd="0" presId="urn:microsoft.com/office/officeart/2005/8/layout/orgChart1"/>
    <dgm:cxn modelId="{83042935-C805-4692-8CBC-EB5C43A94D1E}" type="presParOf" srcId="{3FAF88E6-CD45-4F59-8FD3-57ECFEDD07CF}" destId="{2020D4FA-3958-40AD-8FC7-38B611E722AD}" srcOrd="2" destOrd="0" presId="urn:microsoft.com/office/officeart/2005/8/layout/orgChart1"/>
    <dgm:cxn modelId="{FC86F6B3-6386-45DD-8815-79F1731530EA}" type="presParOf" srcId="{593E422C-1915-462D-96D3-29537178DB10}" destId="{A551106E-ED3E-4F8C-A400-9832DA13E144}" srcOrd="2" destOrd="0" presId="urn:microsoft.com/office/officeart/2005/8/layout/orgChart1"/>
    <dgm:cxn modelId="{0F0BD013-0127-4266-AA2A-2928E9B6163A}" type="presParOf" srcId="{593E422C-1915-462D-96D3-29537178DB10}" destId="{B1F1E40F-982F-4589-BC45-9B47E0A55FF5}" srcOrd="3" destOrd="0" presId="urn:microsoft.com/office/officeart/2005/8/layout/orgChart1"/>
    <dgm:cxn modelId="{646ABB9A-CAD1-473B-89AF-BF881491D286}" type="presParOf" srcId="{B1F1E40F-982F-4589-BC45-9B47E0A55FF5}" destId="{54B1546B-99AE-4EDE-8FE8-055513E1B0E3}" srcOrd="0" destOrd="0" presId="urn:microsoft.com/office/officeart/2005/8/layout/orgChart1"/>
    <dgm:cxn modelId="{8DF2F93B-1150-40BD-9BCB-86A631B24C15}" type="presParOf" srcId="{54B1546B-99AE-4EDE-8FE8-055513E1B0E3}" destId="{B7BBB007-5128-4D46-A461-9D6758ED077E}" srcOrd="0" destOrd="0" presId="urn:microsoft.com/office/officeart/2005/8/layout/orgChart1"/>
    <dgm:cxn modelId="{AED6FA5B-7022-4A4B-B0A2-061162879693}" type="presParOf" srcId="{54B1546B-99AE-4EDE-8FE8-055513E1B0E3}" destId="{41739B7D-5945-446E-B82B-F373C4EF8C61}" srcOrd="1" destOrd="0" presId="urn:microsoft.com/office/officeart/2005/8/layout/orgChart1"/>
    <dgm:cxn modelId="{D1A6AAD9-02FC-40D3-BDCA-B6BC9D892C39}" type="presParOf" srcId="{B1F1E40F-982F-4589-BC45-9B47E0A55FF5}" destId="{DAAC83EA-039A-41B1-B6D9-91AC49A44E7D}" srcOrd="1" destOrd="0" presId="urn:microsoft.com/office/officeart/2005/8/layout/orgChart1"/>
    <dgm:cxn modelId="{DFCC8177-DA34-4D91-AB2E-20CE0607694C}" type="presParOf" srcId="{B1F1E40F-982F-4589-BC45-9B47E0A55FF5}" destId="{9FF6EE5A-8DB7-43C2-BC87-DF6152DB4276}" srcOrd="2" destOrd="0" presId="urn:microsoft.com/office/officeart/2005/8/layout/orgChart1"/>
    <dgm:cxn modelId="{6E26A8D5-BE69-4C40-B59A-B0ADE99EB9AD}" type="presParOf" srcId="{0A0C2096-6A0A-4086-8238-FAA8E464AF11}" destId="{2FF98F02-0322-4569-85C6-8A57B8E31743}" srcOrd="2" destOrd="0" presId="urn:microsoft.com/office/officeart/2005/8/layout/orgChart1"/>
    <dgm:cxn modelId="{B78B77EE-EA3A-4706-8934-0B250D69B578}" type="presParOf" srcId="{1D8131C0-54A2-4760-AFF3-F0AF0C9E57E6}" destId="{64E6C759-C7A3-4E35-BEEF-38AAA45705EE}" srcOrd="6" destOrd="0" presId="urn:microsoft.com/office/officeart/2005/8/layout/orgChart1"/>
    <dgm:cxn modelId="{722316CF-F8FC-462E-BF45-60F552F62207}" type="presParOf" srcId="{1D8131C0-54A2-4760-AFF3-F0AF0C9E57E6}" destId="{B9F3A3C4-3D55-4180-9350-2239096D4C32}" srcOrd="7" destOrd="0" presId="urn:microsoft.com/office/officeart/2005/8/layout/orgChart1"/>
    <dgm:cxn modelId="{DEAAF387-FE54-47B9-88CA-BB868C88E546}" type="presParOf" srcId="{B9F3A3C4-3D55-4180-9350-2239096D4C32}" destId="{0D70DD82-12CF-4113-AF3E-7A2D1E12CE9F}" srcOrd="0" destOrd="0" presId="urn:microsoft.com/office/officeart/2005/8/layout/orgChart1"/>
    <dgm:cxn modelId="{62EA043D-7FFA-4647-9B2C-AF4C89AE58A2}" type="presParOf" srcId="{0D70DD82-12CF-4113-AF3E-7A2D1E12CE9F}" destId="{60C9B0B4-D896-49FD-93F9-6FC6D87ADD7E}" srcOrd="0" destOrd="0" presId="urn:microsoft.com/office/officeart/2005/8/layout/orgChart1"/>
    <dgm:cxn modelId="{41D40A06-FB89-4ED7-A220-A4290ECD7962}" type="presParOf" srcId="{0D70DD82-12CF-4113-AF3E-7A2D1E12CE9F}" destId="{975A8CFC-9485-4A85-9984-F5286893B37B}" srcOrd="1" destOrd="0" presId="urn:microsoft.com/office/officeart/2005/8/layout/orgChart1"/>
    <dgm:cxn modelId="{50ABD61E-8D18-4DDE-B72E-E68EF0F95931}" type="presParOf" srcId="{B9F3A3C4-3D55-4180-9350-2239096D4C32}" destId="{007BFDB9-78C6-4CBF-8424-570860CC71D2}" srcOrd="1" destOrd="0" presId="urn:microsoft.com/office/officeart/2005/8/layout/orgChart1"/>
    <dgm:cxn modelId="{D59D8F78-9838-40FC-8B05-71D910372CE2}" type="presParOf" srcId="{007BFDB9-78C6-4CBF-8424-570860CC71D2}" destId="{EE7360AB-C820-452C-B12A-1B6FB672F401}" srcOrd="0" destOrd="0" presId="urn:microsoft.com/office/officeart/2005/8/layout/orgChart1"/>
    <dgm:cxn modelId="{7346F946-5F74-4ED4-91CE-BDCA570E7F6D}" type="presParOf" srcId="{007BFDB9-78C6-4CBF-8424-570860CC71D2}" destId="{7FF65436-EF97-4498-9C7D-D77B67C4EEEA}" srcOrd="1" destOrd="0" presId="urn:microsoft.com/office/officeart/2005/8/layout/orgChart1"/>
    <dgm:cxn modelId="{E2B1ADFE-38B4-482B-A49B-8E8229D63873}" type="presParOf" srcId="{7FF65436-EF97-4498-9C7D-D77B67C4EEEA}" destId="{454610D2-0703-4124-8D6B-B5411F1871B3}" srcOrd="0" destOrd="0" presId="urn:microsoft.com/office/officeart/2005/8/layout/orgChart1"/>
    <dgm:cxn modelId="{B2791045-1840-4F83-BD7D-FF535BFD7A20}" type="presParOf" srcId="{454610D2-0703-4124-8D6B-B5411F1871B3}" destId="{FCD97110-E773-4A15-86FE-84435007CBF4}" srcOrd="0" destOrd="0" presId="urn:microsoft.com/office/officeart/2005/8/layout/orgChart1"/>
    <dgm:cxn modelId="{A341DCAE-2604-4493-96E5-43287D5DC631}" type="presParOf" srcId="{454610D2-0703-4124-8D6B-B5411F1871B3}" destId="{47344B98-239D-4E1D-84C1-8A2C16B94C4B}" srcOrd="1" destOrd="0" presId="urn:microsoft.com/office/officeart/2005/8/layout/orgChart1"/>
    <dgm:cxn modelId="{2E835715-2606-4A52-A14F-5E40119E3152}" type="presParOf" srcId="{7FF65436-EF97-4498-9C7D-D77B67C4EEEA}" destId="{FA99B772-F65B-4C44-B911-D4E2C0F0733B}" srcOrd="1" destOrd="0" presId="urn:microsoft.com/office/officeart/2005/8/layout/orgChart1"/>
    <dgm:cxn modelId="{A4CAD596-8C2C-4177-B4C9-4A618BA749C2}" type="presParOf" srcId="{7FF65436-EF97-4498-9C7D-D77B67C4EEEA}" destId="{691E4860-6473-4183-B9ED-A1610097EC86}" srcOrd="2" destOrd="0" presId="urn:microsoft.com/office/officeart/2005/8/layout/orgChart1"/>
    <dgm:cxn modelId="{55C0875A-15B9-422E-914F-E06783E47573}" type="presParOf" srcId="{007BFDB9-78C6-4CBF-8424-570860CC71D2}" destId="{49489405-2933-413F-9B1E-A95402E3B9EC}" srcOrd="2" destOrd="0" presId="urn:microsoft.com/office/officeart/2005/8/layout/orgChart1"/>
    <dgm:cxn modelId="{FDFD1846-FB65-4624-AD66-303BAF4D3F18}" type="presParOf" srcId="{007BFDB9-78C6-4CBF-8424-570860CC71D2}" destId="{05A5687D-5A6A-4237-A6FA-D32CCAA643AE}" srcOrd="3" destOrd="0" presId="urn:microsoft.com/office/officeart/2005/8/layout/orgChart1"/>
    <dgm:cxn modelId="{A2A716E6-BEDC-467A-8645-DD3CC41A8EE7}" type="presParOf" srcId="{05A5687D-5A6A-4237-A6FA-D32CCAA643AE}" destId="{7C5C294C-A11F-4C71-8B44-9CB97FEEA559}" srcOrd="0" destOrd="0" presId="urn:microsoft.com/office/officeart/2005/8/layout/orgChart1"/>
    <dgm:cxn modelId="{F66CEC18-CE1E-4720-ACFC-335E13B859A8}" type="presParOf" srcId="{7C5C294C-A11F-4C71-8B44-9CB97FEEA559}" destId="{15704DBE-70F3-4030-9F62-4CCC45AB15D8}" srcOrd="0" destOrd="0" presId="urn:microsoft.com/office/officeart/2005/8/layout/orgChart1"/>
    <dgm:cxn modelId="{2901601D-20F2-4957-8824-B89D7DBC142A}" type="presParOf" srcId="{7C5C294C-A11F-4C71-8B44-9CB97FEEA559}" destId="{AF703F95-3D79-4D42-8EFF-0A0FC0DFB061}" srcOrd="1" destOrd="0" presId="urn:microsoft.com/office/officeart/2005/8/layout/orgChart1"/>
    <dgm:cxn modelId="{451EFF75-64CF-4884-9065-355D1D41A858}" type="presParOf" srcId="{05A5687D-5A6A-4237-A6FA-D32CCAA643AE}" destId="{EC2669FB-2B6C-438F-B160-277E60A9CDD9}" srcOrd="1" destOrd="0" presId="urn:microsoft.com/office/officeart/2005/8/layout/orgChart1"/>
    <dgm:cxn modelId="{554C94CA-2E7D-4F61-BB38-D4C8F509CF16}" type="presParOf" srcId="{05A5687D-5A6A-4237-A6FA-D32CCAA643AE}" destId="{348DE630-75F6-466C-A9B6-7EA538E68414}" srcOrd="2" destOrd="0" presId="urn:microsoft.com/office/officeart/2005/8/layout/orgChart1"/>
    <dgm:cxn modelId="{0603BD59-0D01-411F-B51E-CE01A5D897A5}" type="presParOf" srcId="{B9F3A3C4-3D55-4180-9350-2239096D4C32}" destId="{A10B0B74-9908-4EB1-BAE4-605E2096BBC3}" srcOrd="2" destOrd="0" presId="urn:microsoft.com/office/officeart/2005/8/layout/orgChart1"/>
    <dgm:cxn modelId="{48122D6F-55BF-47FB-8E8E-7F5350E5103B}" type="presParOf" srcId="{1D8131C0-54A2-4760-AFF3-F0AF0C9E57E6}" destId="{8E77C4B5-76C1-4A37-AD2E-565D16E35216}" srcOrd="8" destOrd="0" presId="urn:microsoft.com/office/officeart/2005/8/layout/orgChart1"/>
    <dgm:cxn modelId="{D59498E1-9478-4E06-A972-11CD3FDEA31B}" type="presParOf" srcId="{1D8131C0-54A2-4760-AFF3-F0AF0C9E57E6}" destId="{24E67395-6EF1-4E60-BC6E-E62382B64947}" srcOrd="9" destOrd="0" presId="urn:microsoft.com/office/officeart/2005/8/layout/orgChart1"/>
    <dgm:cxn modelId="{80753A40-2E63-4D0E-8024-9854DF9DA6EC}" type="presParOf" srcId="{24E67395-6EF1-4E60-BC6E-E62382B64947}" destId="{09357225-3C6E-43F9-9B5A-62B2FB817E7B}" srcOrd="0" destOrd="0" presId="urn:microsoft.com/office/officeart/2005/8/layout/orgChart1"/>
    <dgm:cxn modelId="{1C57FDF6-7407-4CCC-9F98-CB76F87B2888}" type="presParOf" srcId="{09357225-3C6E-43F9-9B5A-62B2FB817E7B}" destId="{DDD73D4E-8A47-441B-93CD-33FDE00DE7AF}" srcOrd="0" destOrd="0" presId="urn:microsoft.com/office/officeart/2005/8/layout/orgChart1"/>
    <dgm:cxn modelId="{3AFB331B-097A-4DD7-AA62-D2382CEFD073}" type="presParOf" srcId="{09357225-3C6E-43F9-9B5A-62B2FB817E7B}" destId="{B3B68EED-7A0F-4CAD-BF01-4CCAAD69DB77}" srcOrd="1" destOrd="0" presId="urn:microsoft.com/office/officeart/2005/8/layout/orgChart1"/>
    <dgm:cxn modelId="{3CFFA6C6-A8C8-4F70-8E46-320DDCB37049}" type="presParOf" srcId="{24E67395-6EF1-4E60-BC6E-E62382B64947}" destId="{C8787E56-DE56-43E5-9F3E-109690796015}" srcOrd="1" destOrd="0" presId="urn:microsoft.com/office/officeart/2005/8/layout/orgChart1"/>
    <dgm:cxn modelId="{93A27C80-DC3B-4C95-8E04-0FAAA47DA499}" type="presParOf" srcId="{24E67395-6EF1-4E60-BC6E-E62382B64947}" destId="{2A762041-0D42-4C9D-BDD5-C4A5462D1889}" srcOrd="2" destOrd="0" presId="urn:microsoft.com/office/officeart/2005/8/layout/orgChart1"/>
    <dgm:cxn modelId="{49351FE1-5923-4C07-8978-448E22820373}" type="presParOf" srcId="{E53202A6-91A6-45F4-A921-374EF357080E}" destId="{7F30F822-181E-4517-A25A-B903CC01C9E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77C4B5-76C1-4A37-AD2E-565D16E35216}">
      <dsp:nvSpPr>
        <dsp:cNvPr id="0" name=""/>
        <dsp:cNvSpPr/>
      </dsp:nvSpPr>
      <dsp:spPr>
        <a:xfrm>
          <a:off x="2562225" y="439097"/>
          <a:ext cx="2119340" cy="183909"/>
        </a:xfrm>
        <a:custGeom>
          <a:avLst/>
          <a:gdLst/>
          <a:ahLst/>
          <a:cxnLst/>
          <a:rect l="0" t="0" r="0" b="0"/>
          <a:pathLst>
            <a:path>
              <a:moveTo>
                <a:pt x="0" y="0"/>
              </a:moveTo>
              <a:lnTo>
                <a:pt x="0" y="91954"/>
              </a:lnTo>
              <a:lnTo>
                <a:pt x="2119340" y="91954"/>
              </a:lnTo>
              <a:lnTo>
                <a:pt x="2119340" y="1839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489405-2933-413F-9B1E-A95402E3B9EC}">
      <dsp:nvSpPr>
        <dsp:cNvPr id="0" name=""/>
        <dsp:cNvSpPr/>
      </dsp:nvSpPr>
      <dsp:spPr>
        <a:xfrm>
          <a:off x="3271591" y="1060887"/>
          <a:ext cx="131364" cy="1024639"/>
        </a:xfrm>
        <a:custGeom>
          <a:avLst/>
          <a:gdLst/>
          <a:ahLst/>
          <a:cxnLst/>
          <a:rect l="0" t="0" r="0" b="0"/>
          <a:pathLst>
            <a:path>
              <a:moveTo>
                <a:pt x="0" y="0"/>
              </a:moveTo>
              <a:lnTo>
                <a:pt x="0" y="1024639"/>
              </a:lnTo>
              <a:lnTo>
                <a:pt x="131364" y="102463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360AB-C820-452C-B12A-1B6FB672F401}">
      <dsp:nvSpPr>
        <dsp:cNvPr id="0" name=""/>
        <dsp:cNvSpPr/>
      </dsp:nvSpPr>
      <dsp:spPr>
        <a:xfrm>
          <a:off x="3271591" y="1060887"/>
          <a:ext cx="131364" cy="402849"/>
        </a:xfrm>
        <a:custGeom>
          <a:avLst/>
          <a:gdLst/>
          <a:ahLst/>
          <a:cxnLst/>
          <a:rect l="0" t="0" r="0" b="0"/>
          <a:pathLst>
            <a:path>
              <a:moveTo>
                <a:pt x="0" y="0"/>
              </a:moveTo>
              <a:lnTo>
                <a:pt x="0" y="402849"/>
              </a:lnTo>
              <a:lnTo>
                <a:pt x="131364" y="4028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E6C759-C7A3-4E35-BEEF-38AAA45705EE}">
      <dsp:nvSpPr>
        <dsp:cNvPr id="0" name=""/>
        <dsp:cNvSpPr/>
      </dsp:nvSpPr>
      <dsp:spPr>
        <a:xfrm>
          <a:off x="2562225" y="439097"/>
          <a:ext cx="1059670" cy="183909"/>
        </a:xfrm>
        <a:custGeom>
          <a:avLst/>
          <a:gdLst/>
          <a:ahLst/>
          <a:cxnLst/>
          <a:rect l="0" t="0" r="0" b="0"/>
          <a:pathLst>
            <a:path>
              <a:moveTo>
                <a:pt x="0" y="0"/>
              </a:moveTo>
              <a:lnTo>
                <a:pt x="0" y="91954"/>
              </a:lnTo>
              <a:lnTo>
                <a:pt x="1059670" y="91954"/>
              </a:lnTo>
              <a:lnTo>
                <a:pt x="1059670" y="1839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51106E-ED3E-4F8C-A400-9832DA13E144}">
      <dsp:nvSpPr>
        <dsp:cNvPr id="0" name=""/>
        <dsp:cNvSpPr/>
      </dsp:nvSpPr>
      <dsp:spPr>
        <a:xfrm>
          <a:off x="2211920" y="1060887"/>
          <a:ext cx="131364" cy="1024639"/>
        </a:xfrm>
        <a:custGeom>
          <a:avLst/>
          <a:gdLst/>
          <a:ahLst/>
          <a:cxnLst/>
          <a:rect l="0" t="0" r="0" b="0"/>
          <a:pathLst>
            <a:path>
              <a:moveTo>
                <a:pt x="0" y="0"/>
              </a:moveTo>
              <a:lnTo>
                <a:pt x="0" y="1024639"/>
              </a:lnTo>
              <a:lnTo>
                <a:pt x="131364" y="102463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F7606F-0EEF-473A-9794-11950F4ADA48}">
      <dsp:nvSpPr>
        <dsp:cNvPr id="0" name=""/>
        <dsp:cNvSpPr/>
      </dsp:nvSpPr>
      <dsp:spPr>
        <a:xfrm>
          <a:off x="2211920" y="1060887"/>
          <a:ext cx="131364" cy="402849"/>
        </a:xfrm>
        <a:custGeom>
          <a:avLst/>
          <a:gdLst/>
          <a:ahLst/>
          <a:cxnLst/>
          <a:rect l="0" t="0" r="0" b="0"/>
          <a:pathLst>
            <a:path>
              <a:moveTo>
                <a:pt x="0" y="0"/>
              </a:moveTo>
              <a:lnTo>
                <a:pt x="0" y="402849"/>
              </a:lnTo>
              <a:lnTo>
                <a:pt x="131364" y="4028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F1B9F5-B041-47A4-B1CC-23F44E52C849}">
      <dsp:nvSpPr>
        <dsp:cNvPr id="0" name=""/>
        <dsp:cNvSpPr/>
      </dsp:nvSpPr>
      <dsp:spPr>
        <a:xfrm>
          <a:off x="2516504" y="439097"/>
          <a:ext cx="91440" cy="183909"/>
        </a:xfrm>
        <a:custGeom>
          <a:avLst/>
          <a:gdLst/>
          <a:ahLst/>
          <a:cxnLst/>
          <a:rect l="0" t="0" r="0" b="0"/>
          <a:pathLst>
            <a:path>
              <a:moveTo>
                <a:pt x="45720" y="0"/>
              </a:moveTo>
              <a:lnTo>
                <a:pt x="45720" y="1839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BAD4C8-5776-478F-B283-7BDB83C64D4C}">
      <dsp:nvSpPr>
        <dsp:cNvPr id="0" name=""/>
        <dsp:cNvSpPr/>
      </dsp:nvSpPr>
      <dsp:spPr>
        <a:xfrm>
          <a:off x="1502554" y="439097"/>
          <a:ext cx="1059670" cy="183909"/>
        </a:xfrm>
        <a:custGeom>
          <a:avLst/>
          <a:gdLst/>
          <a:ahLst/>
          <a:cxnLst/>
          <a:rect l="0" t="0" r="0" b="0"/>
          <a:pathLst>
            <a:path>
              <a:moveTo>
                <a:pt x="1059670" y="0"/>
              </a:moveTo>
              <a:lnTo>
                <a:pt x="1059670" y="91954"/>
              </a:lnTo>
              <a:lnTo>
                <a:pt x="0" y="91954"/>
              </a:lnTo>
              <a:lnTo>
                <a:pt x="0" y="1839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72C890-AEFE-4B33-ADD2-318D6ABD0F61}">
      <dsp:nvSpPr>
        <dsp:cNvPr id="0" name=""/>
        <dsp:cNvSpPr/>
      </dsp:nvSpPr>
      <dsp:spPr>
        <a:xfrm>
          <a:off x="442884" y="439097"/>
          <a:ext cx="2119340" cy="183909"/>
        </a:xfrm>
        <a:custGeom>
          <a:avLst/>
          <a:gdLst/>
          <a:ahLst/>
          <a:cxnLst/>
          <a:rect l="0" t="0" r="0" b="0"/>
          <a:pathLst>
            <a:path>
              <a:moveTo>
                <a:pt x="2119340" y="0"/>
              </a:moveTo>
              <a:lnTo>
                <a:pt x="2119340" y="91954"/>
              </a:lnTo>
              <a:lnTo>
                <a:pt x="0" y="91954"/>
              </a:lnTo>
              <a:lnTo>
                <a:pt x="0" y="1839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7A4E00-B73D-471F-AB0E-FF0300D7B872}">
      <dsp:nvSpPr>
        <dsp:cNvPr id="0" name=""/>
        <dsp:cNvSpPr/>
      </dsp:nvSpPr>
      <dsp:spPr>
        <a:xfrm>
          <a:off x="2124344" y="1217"/>
          <a:ext cx="875760" cy="43788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00" baseline="0">
              <a:latin typeface="微软雅黑" pitchFamily="34" charset="-122"/>
              <a:ea typeface="微软雅黑" pitchFamily="34" charset="-122"/>
            </a:rPr>
            <a:t>项目管理组</a:t>
          </a:r>
          <a:endParaRPr lang="zh-CN" altLang="en-US" sz="1100">
            <a:latin typeface="微软雅黑" pitchFamily="34" charset="-122"/>
            <a:ea typeface="微软雅黑" pitchFamily="34" charset="-122"/>
          </a:endParaRPr>
        </a:p>
      </dsp:txBody>
      <dsp:txXfrm>
        <a:off x="2124344" y="1217"/>
        <a:ext cx="875760" cy="437880"/>
      </dsp:txXfrm>
    </dsp:sp>
    <dsp:sp modelId="{AB50273A-E71B-4415-8DF7-402C25E58DB6}">
      <dsp:nvSpPr>
        <dsp:cNvPr id="0" name=""/>
        <dsp:cNvSpPr/>
      </dsp:nvSpPr>
      <dsp:spPr>
        <a:xfrm>
          <a:off x="5004" y="623007"/>
          <a:ext cx="875760" cy="43788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00" baseline="0">
              <a:latin typeface="微软雅黑" pitchFamily="34" charset="-122"/>
              <a:ea typeface="微软雅黑" pitchFamily="34" charset="-122"/>
            </a:rPr>
            <a:t>客户方</a:t>
          </a:r>
          <a:endParaRPr lang="zh-CN" altLang="en-US" sz="1100">
            <a:latin typeface="微软雅黑" pitchFamily="34" charset="-122"/>
            <a:ea typeface="微软雅黑" pitchFamily="34" charset="-122"/>
          </a:endParaRPr>
        </a:p>
      </dsp:txBody>
      <dsp:txXfrm>
        <a:off x="5004" y="623007"/>
        <a:ext cx="875760" cy="437880"/>
      </dsp:txXfrm>
    </dsp:sp>
    <dsp:sp modelId="{F95E5B42-D5AF-49F3-AA26-9590D6CC86AF}">
      <dsp:nvSpPr>
        <dsp:cNvPr id="0" name=""/>
        <dsp:cNvSpPr/>
      </dsp:nvSpPr>
      <dsp:spPr>
        <a:xfrm>
          <a:off x="1064674" y="623007"/>
          <a:ext cx="875760" cy="43788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200">
              <a:latin typeface="微软雅黑" pitchFamily="34" charset="-122"/>
              <a:ea typeface="微软雅黑" pitchFamily="34" charset="-122"/>
            </a:rPr>
            <a:t>项目管理组</a:t>
          </a:r>
        </a:p>
      </dsp:txBody>
      <dsp:txXfrm>
        <a:off x="1064674" y="623007"/>
        <a:ext cx="875760" cy="437880"/>
      </dsp:txXfrm>
    </dsp:sp>
    <dsp:sp modelId="{DCEB690C-9CA6-4249-9C45-EA3B2B61ED5B}">
      <dsp:nvSpPr>
        <dsp:cNvPr id="0" name=""/>
        <dsp:cNvSpPr/>
      </dsp:nvSpPr>
      <dsp:spPr>
        <a:xfrm>
          <a:off x="2124344" y="623007"/>
          <a:ext cx="875760" cy="43788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200">
              <a:latin typeface="微软雅黑" pitchFamily="34" charset="-122"/>
              <a:ea typeface="微软雅黑" pitchFamily="34" charset="-122"/>
            </a:rPr>
            <a:t>设计组</a:t>
          </a:r>
        </a:p>
      </dsp:txBody>
      <dsp:txXfrm>
        <a:off x="2124344" y="623007"/>
        <a:ext cx="875760" cy="437880"/>
      </dsp:txXfrm>
    </dsp:sp>
    <dsp:sp modelId="{7FCF792E-3534-42B3-93D0-EE645E7304F8}">
      <dsp:nvSpPr>
        <dsp:cNvPr id="0" name=""/>
        <dsp:cNvSpPr/>
      </dsp:nvSpPr>
      <dsp:spPr>
        <a:xfrm>
          <a:off x="2343284" y="1244797"/>
          <a:ext cx="875760" cy="43788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200">
              <a:latin typeface="微软雅黑" pitchFamily="34" charset="-122"/>
              <a:ea typeface="微软雅黑" pitchFamily="34" charset="-122"/>
            </a:rPr>
            <a:t>需求分析</a:t>
          </a:r>
        </a:p>
      </dsp:txBody>
      <dsp:txXfrm>
        <a:off x="2343284" y="1244797"/>
        <a:ext cx="875760" cy="437880"/>
      </dsp:txXfrm>
    </dsp:sp>
    <dsp:sp modelId="{B7BBB007-5128-4D46-A461-9D6758ED077E}">
      <dsp:nvSpPr>
        <dsp:cNvPr id="0" name=""/>
        <dsp:cNvSpPr/>
      </dsp:nvSpPr>
      <dsp:spPr>
        <a:xfrm>
          <a:off x="2343284" y="1866587"/>
          <a:ext cx="875760" cy="43788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200">
              <a:latin typeface="微软雅黑" pitchFamily="34" charset="-122"/>
              <a:ea typeface="微软雅黑" pitchFamily="34" charset="-122"/>
            </a:rPr>
            <a:t>平台设计</a:t>
          </a:r>
        </a:p>
      </dsp:txBody>
      <dsp:txXfrm>
        <a:off x="2343284" y="1866587"/>
        <a:ext cx="875760" cy="437880"/>
      </dsp:txXfrm>
    </dsp:sp>
    <dsp:sp modelId="{60C9B0B4-D896-49FD-93F9-6FC6D87ADD7E}">
      <dsp:nvSpPr>
        <dsp:cNvPr id="0" name=""/>
        <dsp:cNvSpPr/>
      </dsp:nvSpPr>
      <dsp:spPr>
        <a:xfrm>
          <a:off x="3184014" y="623007"/>
          <a:ext cx="875760" cy="43788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00" baseline="0">
              <a:latin typeface="微软雅黑" pitchFamily="34" charset="-122"/>
              <a:ea typeface="微软雅黑" pitchFamily="34" charset="-122"/>
            </a:rPr>
            <a:t>开发组</a:t>
          </a:r>
          <a:endParaRPr lang="zh-CN" altLang="en-US" sz="1100">
            <a:latin typeface="微软雅黑" pitchFamily="34" charset="-122"/>
            <a:ea typeface="微软雅黑" pitchFamily="34" charset="-122"/>
          </a:endParaRPr>
        </a:p>
      </dsp:txBody>
      <dsp:txXfrm>
        <a:off x="3184014" y="623007"/>
        <a:ext cx="875760" cy="437880"/>
      </dsp:txXfrm>
    </dsp:sp>
    <dsp:sp modelId="{FCD97110-E773-4A15-86FE-84435007CBF4}">
      <dsp:nvSpPr>
        <dsp:cNvPr id="0" name=""/>
        <dsp:cNvSpPr/>
      </dsp:nvSpPr>
      <dsp:spPr>
        <a:xfrm>
          <a:off x="3402955" y="1244797"/>
          <a:ext cx="875760" cy="43788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200">
              <a:latin typeface="微软雅黑" pitchFamily="34" charset="-122"/>
              <a:ea typeface="微软雅黑" pitchFamily="34" charset="-122"/>
            </a:rPr>
            <a:t>开发组</a:t>
          </a:r>
        </a:p>
      </dsp:txBody>
      <dsp:txXfrm>
        <a:off x="3402955" y="1244797"/>
        <a:ext cx="875760" cy="437880"/>
      </dsp:txXfrm>
    </dsp:sp>
    <dsp:sp modelId="{15704DBE-70F3-4030-9F62-4CCC45AB15D8}">
      <dsp:nvSpPr>
        <dsp:cNvPr id="0" name=""/>
        <dsp:cNvSpPr/>
      </dsp:nvSpPr>
      <dsp:spPr>
        <a:xfrm>
          <a:off x="3402955" y="1866587"/>
          <a:ext cx="875760" cy="43788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200">
              <a:latin typeface="微软雅黑" pitchFamily="34" charset="-122"/>
              <a:ea typeface="微软雅黑" pitchFamily="34" charset="-122"/>
            </a:rPr>
            <a:t>开发组</a:t>
          </a:r>
        </a:p>
      </dsp:txBody>
      <dsp:txXfrm>
        <a:off x="3402955" y="1866587"/>
        <a:ext cx="875760" cy="437880"/>
      </dsp:txXfrm>
    </dsp:sp>
    <dsp:sp modelId="{DDD73D4E-8A47-441B-93CD-33FDE00DE7AF}">
      <dsp:nvSpPr>
        <dsp:cNvPr id="0" name=""/>
        <dsp:cNvSpPr/>
      </dsp:nvSpPr>
      <dsp:spPr>
        <a:xfrm>
          <a:off x="4243685" y="623007"/>
          <a:ext cx="875760" cy="43788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00" baseline="0">
              <a:latin typeface="微软雅黑" pitchFamily="34" charset="-122"/>
              <a:ea typeface="微软雅黑" pitchFamily="34" charset="-122"/>
            </a:rPr>
            <a:t>测试组</a:t>
          </a:r>
          <a:endParaRPr lang="zh-CN" altLang="en-US" sz="1100">
            <a:latin typeface="微软雅黑" pitchFamily="34" charset="-122"/>
            <a:ea typeface="微软雅黑" pitchFamily="34" charset="-122"/>
          </a:endParaRPr>
        </a:p>
      </dsp:txBody>
      <dsp:txXfrm>
        <a:off x="4243685" y="623007"/>
        <a:ext cx="875760" cy="4378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BFBE8B4DCD4928A80CCC47677CEEDA"/>
        <w:category>
          <w:name w:val="常规"/>
          <w:gallery w:val="placeholder"/>
        </w:category>
        <w:types>
          <w:type w:val="bbPlcHdr"/>
        </w:types>
        <w:behaviors>
          <w:behavior w:val="content"/>
        </w:behaviors>
        <w:guid w:val="{C8113060-1D4A-4136-A27E-6326C11922B2}"/>
      </w:docPartPr>
      <w:docPartBody>
        <w:p w:rsidR="00E54311" w:rsidRDefault="003B3CB1">
          <w:r w:rsidRPr="00294543">
            <w:rPr>
              <w:rStyle w:val="a3"/>
              <w:rFonts w:hint="eastAsia"/>
            </w:rPr>
            <w:t>[标题]</w:t>
          </w:r>
        </w:p>
      </w:docPartBody>
    </w:docPart>
    <w:docPart>
      <w:docPartPr>
        <w:name w:val="0F5B56D25B104967841177856ABE0AA7"/>
        <w:category>
          <w:name w:val="常规"/>
          <w:gallery w:val="placeholder"/>
        </w:category>
        <w:types>
          <w:type w:val="bbPlcHdr"/>
        </w:types>
        <w:behaviors>
          <w:behavior w:val="content"/>
        </w:behaviors>
        <w:guid w:val="{9C811C27-2AF3-4335-8E38-CB09E8CB99CF}"/>
      </w:docPartPr>
      <w:docPartBody>
        <w:p w:rsidR="00E54311" w:rsidRDefault="003B3CB1">
          <w:r w:rsidRPr="00294543">
            <w:rPr>
              <w:rStyle w:val="a3"/>
              <w:rFonts w:hint="eastAsia"/>
            </w:rPr>
            <w:t>[标题]</w:t>
          </w:r>
        </w:p>
      </w:docPartBody>
    </w:docPart>
    <w:docPart>
      <w:docPartPr>
        <w:name w:val="2AF31165AF9A4EFC9EB0C42061BCA740"/>
        <w:category>
          <w:name w:val="常规"/>
          <w:gallery w:val="placeholder"/>
        </w:category>
        <w:types>
          <w:type w:val="bbPlcHdr"/>
        </w:types>
        <w:behaviors>
          <w:behavior w:val="content"/>
        </w:behaviors>
        <w:guid w:val="{46100141-91D5-4454-9A39-439A347BD4EA}"/>
      </w:docPartPr>
      <w:docPartBody>
        <w:p w:rsidR="00E54311" w:rsidRDefault="003B3CB1" w:rsidP="003B3CB1">
          <w:pPr>
            <w:pStyle w:val="2AF31165AF9A4EFC9EB0C42061BCA740"/>
          </w:pPr>
          <w:r w:rsidRPr="00294543">
            <w:rPr>
              <w:rStyle w:val="a3"/>
              <w:rFonts w:hint="eastAsia"/>
            </w:rPr>
            <w:t>[标题]</w:t>
          </w:r>
        </w:p>
      </w:docPartBody>
    </w:docPart>
    <w:docPart>
      <w:docPartPr>
        <w:name w:val="8A94FB546F784B80B783E663B0B9A530"/>
        <w:category>
          <w:name w:val="常规"/>
          <w:gallery w:val="placeholder"/>
        </w:category>
        <w:types>
          <w:type w:val="bbPlcHdr"/>
        </w:types>
        <w:behaviors>
          <w:behavior w:val="content"/>
        </w:behaviors>
        <w:guid w:val="{FD58D1DB-9B06-41D5-9A09-08D12876FF28}"/>
      </w:docPartPr>
      <w:docPartBody>
        <w:p w:rsidR="00E54311" w:rsidRDefault="003B3CB1" w:rsidP="003B3CB1">
          <w:pPr>
            <w:pStyle w:val="8A94FB546F784B80B783E663B0B9A530"/>
          </w:pPr>
          <w:r w:rsidRPr="00294543">
            <w:rPr>
              <w:rStyle w:val="a3"/>
              <w:rFonts w:hint="eastAsia"/>
            </w:rPr>
            <w:t>[标题]</w:t>
          </w:r>
        </w:p>
      </w:docPartBody>
    </w:docPart>
    <w:docPart>
      <w:docPartPr>
        <w:name w:val="8C37BDA859D54E2DAC07FB13C2EEACDE"/>
        <w:category>
          <w:name w:val="常规"/>
          <w:gallery w:val="placeholder"/>
        </w:category>
        <w:types>
          <w:type w:val="bbPlcHdr"/>
        </w:types>
        <w:behaviors>
          <w:behavior w:val="content"/>
        </w:behaviors>
        <w:guid w:val="{5B6B3E2A-E46F-4882-8AFD-AFA0B9C807F7}"/>
      </w:docPartPr>
      <w:docPartBody>
        <w:p w:rsidR="00E54311" w:rsidRDefault="003B3CB1" w:rsidP="003B3CB1">
          <w:pPr>
            <w:pStyle w:val="8C37BDA859D54E2DAC07FB13C2EEACDE"/>
          </w:pPr>
          <w:r w:rsidRPr="00294543">
            <w:rPr>
              <w:rStyle w:val="a3"/>
              <w:rFonts w:hint="eastAsia"/>
            </w:rPr>
            <w:t>[标题]</w:t>
          </w:r>
        </w:p>
      </w:docPartBody>
    </w:docPart>
    <w:docPart>
      <w:docPartPr>
        <w:name w:val="9A4D3D033FC049BEA5E0E7C55D04756B"/>
        <w:category>
          <w:name w:val="常规"/>
          <w:gallery w:val="placeholder"/>
        </w:category>
        <w:types>
          <w:type w:val="bbPlcHdr"/>
        </w:types>
        <w:behaviors>
          <w:behavior w:val="content"/>
        </w:behaviors>
        <w:guid w:val="{E47BE42D-88FC-49A7-AC85-CCA3794E9A93}"/>
      </w:docPartPr>
      <w:docPartBody>
        <w:p w:rsidR="00E54311" w:rsidRDefault="003B3CB1" w:rsidP="003B3CB1">
          <w:pPr>
            <w:pStyle w:val="9A4D3D033FC049BEA5E0E7C55D04756B"/>
          </w:pPr>
          <w:r w:rsidRPr="00294543">
            <w:rPr>
              <w:rStyle w:val="a3"/>
              <w:rFonts w:hint="eastAsia"/>
            </w:rPr>
            <w:t>[标题]</w:t>
          </w:r>
        </w:p>
      </w:docPartBody>
    </w:docPart>
    <w:docPart>
      <w:docPartPr>
        <w:name w:val="6FE32B7ECEC94698BBF2CED45237232C"/>
        <w:category>
          <w:name w:val="常规"/>
          <w:gallery w:val="placeholder"/>
        </w:category>
        <w:types>
          <w:type w:val="bbPlcHdr"/>
        </w:types>
        <w:behaviors>
          <w:behavior w:val="content"/>
        </w:behaviors>
        <w:guid w:val="{78D7DF0E-A36D-43E5-BAAD-7A81D7453F3A}"/>
      </w:docPartPr>
      <w:docPartBody>
        <w:p w:rsidR="00E54311" w:rsidRDefault="003B3CB1" w:rsidP="003B3CB1">
          <w:pPr>
            <w:pStyle w:val="6FE32B7ECEC94698BBF2CED45237232C"/>
          </w:pPr>
          <w:r w:rsidRPr="00294543">
            <w:rPr>
              <w:rStyle w:val="a3"/>
              <w:rFonts w:hint="eastAsia"/>
            </w:rPr>
            <w:t>[标题]</w:t>
          </w:r>
        </w:p>
      </w:docPartBody>
    </w:docPart>
    <w:docPart>
      <w:docPartPr>
        <w:name w:val="32A0F42C3AE746BB9BDA7C27DAE4B40B"/>
        <w:category>
          <w:name w:val="常规"/>
          <w:gallery w:val="placeholder"/>
        </w:category>
        <w:types>
          <w:type w:val="bbPlcHdr"/>
        </w:types>
        <w:behaviors>
          <w:behavior w:val="content"/>
        </w:behaviors>
        <w:guid w:val="{3017B9CF-B655-4483-A5A9-564E0C0B7D04}"/>
      </w:docPartPr>
      <w:docPartBody>
        <w:p w:rsidR="00E54311" w:rsidRDefault="003B3CB1" w:rsidP="003B3CB1">
          <w:pPr>
            <w:pStyle w:val="32A0F42C3AE746BB9BDA7C27DAE4B40B"/>
          </w:pPr>
          <w:r w:rsidRPr="00294543">
            <w:rPr>
              <w:rStyle w:val="a3"/>
              <w:rFonts w:hint="eastAsia"/>
            </w:rPr>
            <w:t>[标题]</w:t>
          </w:r>
        </w:p>
      </w:docPartBody>
    </w:docPart>
    <w:docPart>
      <w:docPartPr>
        <w:name w:val="E8B4A268110649E18394781CCF8DD60D"/>
        <w:category>
          <w:name w:val="常规"/>
          <w:gallery w:val="placeholder"/>
        </w:category>
        <w:types>
          <w:type w:val="bbPlcHdr"/>
        </w:types>
        <w:behaviors>
          <w:behavior w:val="content"/>
        </w:behaviors>
        <w:guid w:val="{ECB5EA7D-10F7-4784-A5A0-4E7A270D470C}"/>
      </w:docPartPr>
      <w:docPartBody>
        <w:p w:rsidR="00E54311" w:rsidRDefault="003B3CB1" w:rsidP="003B3CB1">
          <w:pPr>
            <w:pStyle w:val="E8B4A268110649E18394781CCF8DD60D"/>
          </w:pPr>
          <w:r w:rsidRPr="00294543">
            <w:rPr>
              <w:rStyle w:val="a3"/>
              <w:rFonts w:hint="eastAsia"/>
            </w:rPr>
            <w:t>[标题]</w:t>
          </w:r>
        </w:p>
      </w:docPartBody>
    </w:docPart>
    <w:docPart>
      <w:docPartPr>
        <w:name w:val="130AE48A999642D3B160A6EE74D57D2A"/>
        <w:category>
          <w:name w:val="常规"/>
          <w:gallery w:val="placeholder"/>
        </w:category>
        <w:types>
          <w:type w:val="bbPlcHdr"/>
        </w:types>
        <w:behaviors>
          <w:behavior w:val="content"/>
        </w:behaviors>
        <w:guid w:val="{59E25E9A-7F67-4CAD-AAAE-6F57B856E93B}"/>
      </w:docPartPr>
      <w:docPartBody>
        <w:p w:rsidR="00E54311" w:rsidRDefault="003B3CB1" w:rsidP="003B3CB1">
          <w:pPr>
            <w:pStyle w:val="130AE48A999642D3B160A6EE74D57D2A"/>
          </w:pPr>
          <w:r w:rsidRPr="00294543">
            <w:rPr>
              <w:rStyle w:val="a3"/>
              <w:rFonts w:hint="eastAsia"/>
            </w:rPr>
            <w:t>[标题]</w:t>
          </w:r>
        </w:p>
      </w:docPartBody>
    </w:docPart>
    <w:docPart>
      <w:docPartPr>
        <w:name w:val="50BAB02A94F44EC2900A2FDC87F71F22"/>
        <w:category>
          <w:name w:val="常规"/>
          <w:gallery w:val="placeholder"/>
        </w:category>
        <w:types>
          <w:type w:val="bbPlcHdr"/>
        </w:types>
        <w:behaviors>
          <w:behavior w:val="content"/>
        </w:behaviors>
        <w:guid w:val="{AEA8F2DF-74D2-4499-98C2-0B5FD5A105D0}"/>
      </w:docPartPr>
      <w:docPartBody>
        <w:p w:rsidR="00E54311" w:rsidRDefault="003B3CB1" w:rsidP="003B3CB1">
          <w:pPr>
            <w:pStyle w:val="50BAB02A94F44EC2900A2FDC87F71F22"/>
          </w:pPr>
          <w:r w:rsidRPr="00294543">
            <w:rPr>
              <w:rStyle w:val="a3"/>
              <w:rFonts w:hint="eastAsia"/>
            </w:rPr>
            <w:t>[标题]</w:t>
          </w:r>
        </w:p>
      </w:docPartBody>
    </w:docPart>
    <w:docPart>
      <w:docPartPr>
        <w:name w:val="C5E34004766042F1B8FF5F34D074FC68"/>
        <w:category>
          <w:name w:val="常规"/>
          <w:gallery w:val="placeholder"/>
        </w:category>
        <w:types>
          <w:type w:val="bbPlcHdr"/>
        </w:types>
        <w:behaviors>
          <w:behavior w:val="content"/>
        </w:behaviors>
        <w:guid w:val="{8914B9F1-F832-4522-B606-FED64102CF50}"/>
      </w:docPartPr>
      <w:docPartBody>
        <w:p w:rsidR="00E54311" w:rsidRDefault="003B3CB1" w:rsidP="003B3CB1">
          <w:pPr>
            <w:pStyle w:val="C5E34004766042F1B8FF5F34D074FC68"/>
          </w:pPr>
          <w:r w:rsidRPr="00294543">
            <w:rPr>
              <w:rStyle w:val="a3"/>
              <w:rFonts w:hint="eastAsia"/>
            </w:rPr>
            <w:t>[标题]</w:t>
          </w:r>
        </w:p>
      </w:docPartBody>
    </w:docPart>
    <w:docPart>
      <w:docPartPr>
        <w:name w:val="37950853EA0E4A53B07C94A17A099E06"/>
        <w:category>
          <w:name w:val="常规"/>
          <w:gallery w:val="placeholder"/>
        </w:category>
        <w:types>
          <w:type w:val="bbPlcHdr"/>
        </w:types>
        <w:behaviors>
          <w:behavior w:val="content"/>
        </w:behaviors>
        <w:guid w:val="{96062CEC-8D89-4CFE-8244-0927EC218351}"/>
      </w:docPartPr>
      <w:docPartBody>
        <w:p w:rsidR="006A63AC" w:rsidRDefault="00E54311">
          <w:r w:rsidRPr="00862AA0">
            <w:rPr>
              <w:rStyle w:val="a3"/>
              <w:rFonts w:hint="eastAsia"/>
            </w:rPr>
            <w:t>[单位]</w:t>
          </w:r>
        </w:p>
      </w:docPartBody>
    </w:docPart>
    <w:docPart>
      <w:docPartPr>
        <w:name w:val="376F2093D65448AF832FD1FEE8091EA9"/>
        <w:category>
          <w:name w:val="常规"/>
          <w:gallery w:val="placeholder"/>
        </w:category>
        <w:types>
          <w:type w:val="bbPlcHdr"/>
        </w:types>
        <w:behaviors>
          <w:behavior w:val="content"/>
        </w:behaviors>
        <w:guid w:val="{688965C1-2C39-4342-B24D-CFF9AA5B216E}"/>
      </w:docPartPr>
      <w:docPartBody>
        <w:p w:rsidR="006A63AC" w:rsidRDefault="00E54311">
          <w:r w:rsidRPr="00862AA0">
            <w:rPr>
              <w:rStyle w:val="a3"/>
              <w:rFonts w:hint="eastAsia"/>
            </w:rPr>
            <w:t>[发布日期]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Arial Unicode MS"/>
    <w:charset w:val="50"/>
    <w:family w:val="auto"/>
    <w:pitch w:val="variable"/>
    <w:sig w:usb0="00000000" w:usb1="080E004A"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CB1"/>
    <w:rsid w:val="001814DF"/>
    <w:rsid w:val="003B3CB1"/>
    <w:rsid w:val="006A63AC"/>
    <w:rsid w:val="00825760"/>
    <w:rsid w:val="00E54311"/>
    <w:rsid w:val="00F97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B3CB1"/>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4311"/>
    <w:rPr>
      <w:color w:val="808080"/>
    </w:rPr>
  </w:style>
  <w:style w:type="paragraph" w:customStyle="1" w:styleId="2AF31165AF9A4EFC9EB0C42061BCA740">
    <w:name w:val="2AF31165AF9A4EFC9EB0C42061BCA740"/>
    <w:rsid w:val="003B3CB1"/>
    <w:pPr>
      <w:widowControl w:val="0"/>
      <w:jc w:val="both"/>
    </w:pPr>
  </w:style>
  <w:style w:type="paragraph" w:customStyle="1" w:styleId="8A94FB546F784B80B783E663B0B9A530">
    <w:name w:val="8A94FB546F784B80B783E663B0B9A530"/>
    <w:rsid w:val="003B3CB1"/>
    <w:pPr>
      <w:widowControl w:val="0"/>
      <w:jc w:val="both"/>
    </w:pPr>
  </w:style>
  <w:style w:type="paragraph" w:customStyle="1" w:styleId="8C37BDA859D54E2DAC07FB13C2EEACDE">
    <w:name w:val="8C37BDA859D54E2DAC07FB13C2EEACDE"/>
    <w:rsid w:val="003B3CB1"/>
    <w:pPr>
      <w:widowControl w:val="0"/>
      <w:jc w:val="both"/>
    </w:pPr>
  </w:style>
  <w:style w:type="paragraph" w:customStyle="1" w:styleId="9A4D3D033FC049BEA5E0E7C55D04756B">
    <w:name w:val="9A4D3D033FC049BEA5E0E7C55D04756B"/>
    <w:rsid w:val="003B3CB1"/>
    <w:pPr>
      <w:widowControl w:val="0"/>
      <w:jc w:val="both"/>
    </w:pPr>
  </w:style>
  <w:style w:type="paragraph" w:customStyle="1" w:styleId="6FE32B7ECEC94698BBF2CED45237232C">
    <w:name w:val="6FE32B7ECEC94698BBF2CED45237232C"/>
    <w:rsid w:val="003B3CB1"/>
    <w:pPr>
      <w:widowControl w:val="0"/>
      <w:jc w:val="both"/>
    </w:pPr>
  </w:style>
  <w:style w:type="paragraph" w:customStyle="1" w:styleId="32A0F42C3AE746BB9BDA7C27DAE4B40B">
    <w:name w:val="32A0F42C3AE746BB9BDA7C27DAE4B40B"/>
    <w:rsid w:val="003B3CB1"/>
    <w:pPr>
      <w:widowControl w:val="0"/>
      <w:jc w:val="both"/>
    </w:pPr>
  </w:style>
  <w:style w:type="paragraph" w:customStyle="1" w:styleId="E8B4A268110649E18394781CCF8DD60D">
    <w:name w:val="E8B4A268110649E18394781CCF8DD60D"/>
    <w:rsid w:val="003B3CB1"/>
    <w:pPr>
      <w:widowControl w:val="0"/>
      <w:jc w:val="both"/>
    </w:pPr>
  </w:style>
  <w:style w:type="paragraph" w:customStyle="1" w:styleId="130AE48A999642D3B160A6EE74D57D2A">
    <w:name w:val="130AE48A999642D3B160A6EE74D57D2A"/>
    <w:rsid w:val="003B3CB1"/>
    <w:pPr>
      <w:widowControl w:val="0"/>
      <w:jc w:val="both"/>
    </w:pPr>
  </w:style>
  <w:style w:type="paragraph" w:customStyle="1" w:styleId="50BAB02A94F44EC2900A2FDC87F71F22">
    <w:name w:val="50BAB02A94F44EC2900A2FDC87F71F22"/>
    <w:rsid w:val="003B3CB1"/>
    <w:pPr>
      <w:widowControl w:val="0"/>
      <w:jc w:val="both"/>
    </w:pPr>
  </w:style>
  <w:style w:type="paragraph" w:customStyle="1" w:styleId="C5E34004766042F1B8FF5F34D074FC68">
    <w:name w:val="C5E34004766042F1B8FF5F34D074FC68"/>
    <w:rsid w:val="003B3CB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字幕">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自定义 1">
      <a:majorFont>
        <a:latin typeface="Calibri Light"/>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DB5223-5F27-4C2A-9EFA-8EC7960CE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5</Pages>
  <Words>873</Words>
  <Characters>4977</Characters>
  <Application>Microsoft Office Word</Application>
  <DocSecurity>0</DocSecurity>
  <Lines>41</Lines>
  <Paragraphs>11</Paragraphs>
  <ScaleCrop>false</ScaleCrop>
  <Company>上海双地信息系统有限公司</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上海图书馆
众包服务平台和基础服务平台</dc:title>
  <dc:subject>项目实施总体方案</dc:subject>
  <dc:creator>宋红军</dc:creator>
  <cp:keywords/>
  <dc:description/>
  <cp:lastModifiedBy>simon.hj.song</cp:lastModifiedBy>
  <cp:revision>179</cp:revision>
  <cp:lastPrinted>2014-09-03T09:54:00Z</cp:lastPrinted>
  <dcterms:created xsi:type="dcterms:W3CDTF">2014-12-05T01:30:00Z</dcterms:created>
  <dcterms:modified xsi:type="dcterms:W3CDTF">2016-11-10T06:27:00Z</dcterms:modified>
</cp:coreProperties>
</file>