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2717305"/>
        <w:docPartObj>
          <w:docPartGallery w:val="Cover Pages"/>
          <w:docPartUnique/>
        </w:docPartObj>
      </w:sdtPr>
      <w:sdtEndPr>
        <w:rPr>
          <w:rFonts w:asciiTheme="minorEastAsia" w:hAnsiTheme="minorEastAsia" w:cs="Consolas"/>
          <w:color w:val="418AB3" w:themeColor="accent1"/>
        </w:rPr>
      </w:sdtEndPr>
      <w:sdtContent>
        <w:p w14:paraId="40088C49" w14:textId="05F6B2B7" w:rsidR="00D36E90" w:rsidRDefault="00D36E90">
          <w:r>
            <w:rPr>
              <w:noProof/>
            </w:rPr>
            <mc:AlternateContent>
              <mc:Choice Requires="wpg">
                <w:drawing>
                  <wp:anchor distT="0" distB="0" distL="114300" distR="114300" simplePos="0" relativeHeight="251662336" behindDoc="0" locked="0" layoutInCell="1" allowOverlap="1" wp14:anchorId="22FA92F4" wp14:editId="01E46A9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1FCBB4"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18ab3 [3204]"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D9F56D" wp14:editId="6EA936E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等线" w:eastAsia="等线" w:hAnsi="等线"/>
                                    <w:color w:val="595959" w:themeColor="text1" w:themeTint="A6"/>
                                    <w:sz w:val="36"/>
                                    <w:szCs w:val="28"/>
                                  </w:rPr>
                                  <w:alias w:val="单位"/>
                                  <w:tag w:val=""/>
                                  <w:id w:val="1332879196"/>
                                  <w:placeholder>
                                    <w:docPart w:val="31A006C4580249F8A73EC8CC1E6F98CF"/>
                                  </w:placeholder>
                                  <w:dataBinding w:prefixMappings="xmlns:ns0='http://schemas.openxmlformats.org/officeDocument/2006/extended-properties' " w:xpath="/ns0:Properties[1]/ns0:Company[1]" w:storeItemID="{6668398D-A668-4E3E-A5EB-62B293D839F1}"/>
                                  <w:text/>
                                </w:sdtPr>
                                <w:sdtEndPr/>
                                <w:sdtContent>
                                  <w:p w14:paraId="687B94D4" w14:textId="77777777" w:rsidR="00ED6208" w:rsidRPr="00A953E6" w:rsidRDefault="00ED6208" w:rsidP="00D36E90">
                                    <w:pPr>
                                      <w:pStyle w:val="ae"/>
                                      <w:jc w:val="right"/>
                                      <w:rPr>
                                        <w:rFonts w:ascii="等线" w:eastAsia="等线" w:hAnsi="等线"/>
                                        <w:color w:val="595959" w:themeColor="text1" w:themeTint="A6"/>
                                        <w:sz w:val="36"/>
                                        <w:szCs w:val="28"/>
                                      </w:rPr>
                                    </w:pPr>
                                    <w:r w:rsidRPr="00A953E6">
                                      <w:rPr>
                                        <w:rFonts w:ascii="等线" w:eastAsia="等线" w:hAnsi="等线" w:hint="eastAsia"/>
                                        <w:color w:val="595959" w:themeColor="text1" w:themeTint="A6"/>
                                        <w:sz w:val="36"/>
                                        <w:szCs w:val="28"/>
                                      </w:rPr>
                                      <w:t>上海双地信息系统有限公司</w:t>
                                    </w:r>
                                  </w:p>
                                </w:sdtContent>
                              </w:sdt>
                              <w:sdt>
                                <w:sdtPr>
                                  <w:rPr>
                                    <w:rFonts w:ascii="等线" w:eastAsia="等线" w:hAnsi="等线"/>
                                    <w:color w:val="595959" w:themeColor="text1" w:themeTint="A6"/>
                                    <w:sz w:val="36"/>
                                    <w:szCs w:val="18"/>
                                  </w:rPr>
                                  <w:alias w:val="发布日期"/>
                                  <w:tag w:val=""/>
                                  <w:id w:val="1680846237"/>
                                  <w:placeholder>
                                    <w:docPart w:val="B3299D9FB03243F58386191E053BD818"/>
                                  </w:placeholder>
                                  <w:dataBinding w:prefixMappings="xmlns:ns0='http://schemas.microsoft.com/office/2006/coverPageProps' " w:xpath="/ns0:CoverPageProperties[1]/ns0:PublishDate[1]" w:storeItemID="{55AF091B-3C7A-41E3-B477-F2FDAA23CFDA}"/>
                                  <w:date w:fullDate="2016-10-31T00:00:00Z">
                                    <w:dateFormat w:val="yyyy/M/d"/>
                                    <w:lid w:val="zh-CN"/>
                                    <w:storeMappedDataAs w:val="dateTime"/>
                                    <w:calendar w:val="gregorian"/>
                                  </w:date>
                                </w:sdtPr>
                                <w:sdtEndPr/>
                                <w:sdtContent>
                                  <w:p w14:paraId="68097163" w14:textId="5CE31F29" w:rsidR="00ED6208" w:rsidRPr="00A953E6" w:rsidRDefault="00ED6208" w:rsidP="00D36E90">
                                    <w:pPr>
                                      <w:pStyle w:val="ae"/>
                                      <w:jc w:val="right"/>
                                      <w:rPr>
                                        <w:rFonts w:ascii="等线" w:eastAsia="等线" w:hAnsi="等线"/>
                                        <w:color w:val="595959" w:themeColor="text1" w:themeTint="A6"/>
                                        <w:sz w:val="36"/>
                                        <w:szCs w:val="18"/>
                                      </w:rPr>
                                    </w:pPr>
                                    <w:r>
                                      <w:rPr>
                                        <w:rFonts w:ascii="等线" w:eastAsia="等线" w:hAnsi="等线" w:hint="eastAsia"/>
                                        <w:color w:val="595959" w:themeColor="text1" w:themeTint="A6"/>
                                        <w:sz w:val="36"/>
                                        <w:szCs w:val="18"/>
                                      </w:rPr>
                                      <w:t>2016/1</w:t>
                                    </w:r>
                                    <w:r>
                                      <w:rPr>
                                        <w:rFonts w:ascii="等线" w:eastAsia="等线" w:hAnsi="等线"/>
                                        <w:color w:val="595959" w:themeColor="text1" w:themeTint="A6"/>
                                        <w:sz w:val="36"/>
                                        <w:szCs w:val="18"/>
                                      </w:rPr>
                                      <w:t>0</w:t>
                                    </w:r>
                                    <w:r>
                                      <w:rPr>
                                        <w:rFonts w:ascii="等线" w:eastAsia="等线" w:hAnsi="等线" w:hint="eastAsia"/>
                                        <w:color w:val="595959" w:themeColor="text1" w:themeTint="A6"/>
                                        <w:sz w:val="36"/>
                                        <w:szCs w:val="18"/>
                                      </w:rPr>
                                      <w:t>/</w:t>
                                    </w:r>
                                    <w:r>
                                      <w:rPr>
                                        <w:rFonts w:ascii="等线" w:eastAsia="等线" w:hAnsi="等线"/>
                                        <w:color w:val="595959" w:themeColor="text1" w:themeTint="A6"/>
                                        <w:sz w:val="36"/>
                                        <w:szCs w:val="18"/>
                                      </w:rPr>
                                      <w:t>31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D9F56D"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rFonts w:ascii="等线" w:eastAsia="等线" w:hAnsi="等线"/>
                              <w:color w:val="595959" w:themeColor="text1" w:themeTint="A6"/>
                              <w:sz w:val="36"/>
                              <w:szCs w:val="28"/>
                            </w:rPr>
                            <w:alias w:val="单位"/>
                            <w:tag w:val=""/>
                            <w:id w:val="1332879196"/>
                            <w:placeholder>
                              <w:docPart w:val="31A006C4580249F8A73EC8CC1E6F98CF"/>
                            </w:placeholder>
                            <w:dataBinding w:prefixMappings="xmlns:ns0='http://schemas.openxmlformats.org/officeDocument/2006/extended-properties' " w:xpath="/ns0:Properties[1]/ns0:Company[1]" w:storeItemID="{6668398D-A668-4E3E-A5EB-62B293D839F1}"/>
                            <w:text/>
                          </w:sdtPr>
                          <w:sdtContent>
                            <w:p w14:paraId="687B94D4" w14:textId="77777777" w:rsidR="00ED6208" w:rsidRPr="00A953E6" w:rsidRDefault="00ED6208" w:rsidP="00D36E90">
                              <w:pPr>
                                <w:pStyle w:val="ae"/>
                                <w:jc w:val="right"/>
                                <w:rPr>
                                  <w:rFonts w:ascii="等线" w:eastAsia="等线" w:hAnsi="等线"/>
                                  <w:color w:val="595959" w:themeColor="text1" w:themeTint="A6"/>
                                  <w:sz w:val="36"/>
                                  <w:szCs w:val="28"/>
                                </w:rPr>
                              </w:pPr>
                              <w:r w:rsidRPr="00A953E6">
                                <w:rPr>
                                  <w:rFonts w:ascii="等线" w:eastAsia="等线" w:hAnsi="等线" w:hint="eastAsia"/>
                                  <w:color w:val="595959" w:themeColor="text1" w:themeTint="A6"/>
                                  <w:sz w:val="36"/>
                                  <w:szCs w:val="28"/>
                                </w:rPr>
                                <w:t>上海双地信息系统有限公司</w:t>
                              </w:r>
                            </w:p>
                          </w:sdtContent>
                        </w:sdt>
                        <w:sdt>
                          <w:sdtPr>
                            <w:rPr>
                              <w:rFonts w:ascii="等线" w:eastAsia="等线" w:hAnsi="等线"/>
                              <w:color w:val="595959" w:themeColor="text1" w:themeTint="A6"/>
                              <w:sz w:val="36"/>
                              <w:szCs w:val="18"/>
                            </w:rPr>
                            <w:alias w:val="发布日期"/>
                            <w:tag w:val=""/>
                            <w:id w:val="1680846237"/>
                            <w:placeholder>
                              <w:docPart w:val="B3299D9FB03243F58386191E053BD818"/>
                            </w:placeholder>
                            <w:dataBinding w:prefixMappings="xmlns:ns0='http://schemas.microsoft.com/office/2006/coverPageProps' " w:xpath="/ns0:CoverPageProperties[1]/ns0:PublishDate[1]" w:storeItemID="{55AF091B-3C7A-41E3-B477-F2FDAA23CFDA}"/>
                            <w:date w:fullDate="2016-10-31T00:00:00Z">
                              <w:dateFormat w:val="yyyy/M/d"/>
                              <w:lid w:val="zh-CN"/>
                              <w:storeMappedDataAs w:val="dateTime"/>
                              <w:calendar w:val="gregorian"/>
                            </w:date>
                          </w:sdtPr>
                          <w:sdtContent>
                            <w:p w14:paraId="68097163" w14:textId="5CE31F29" w:rsidR="00ED6208" w:rsidRPr="00A953E6" w:rsidRDefault="00ED6208" w:rsidP="00D36E90">
                              <w:pPr>
                                <w:pStyle w:val="ae"/>
                                <w:jc w:val="right"/>
                                <w:rPr>
                                  <w:rFonts w:ascii="等线" w:eastAsia="等线" w:hAnsi="等线"/>
                                  <w:color w:val="595959" w:themeColor="text1" w:themeTint="A6"/>
                                  <w:sz w:val="36"/>
                                  <w:szCs w:val="18"/>
                                </w:rPr>
                              </w:pPr>
                              <w:r>
                                <w:rPr>
                                  <w:rFonts w:ascii="等线" w:eastAsia="等线" w:hAnsi="等线" w:hint="eastAsia"/>
                                  <w:color w:val="595959" w:themeColor="text1" w:themeTint="A6"/>
                                  <w:sz w:val="36"/>
                                  <w:szCs w:val="18"/>
                                </w:rPr>
                                <w:t>2016/1</w:t>
                              </w:r>
                              <w:r>
                                <w:rPr>
                                  <w:rFonts w:ascii="等线" w:eastAsia="等线" w:hAnsi="等线"/>
                                  <w:color w:val="595959" w:themeColor="text1" w:themeTint="A6"/>
                                  <w:sz w:val="36"/>
                                  <w:szCs w:val="18"/>
                                </w:rPr>
                                <w:t>0</w:t>
                              </w:r>
                              <w:r>
                                <w:rPr>
                                  <w:rFonts w:ascii="等线" w:eastAsia="等线" w:hAnsi="等线" w:hint="eastAsia"/>
                                  <w:color w:val="595959" w:themeColor="text1" w:themeTint="A6"/>
                                  <w:sz w:val="36"/>
                                  <w:szCs w:val="18"/>
                                </w:rPr>
                                <w:t>/</w:t>
                              </w:r>
                              <w:r>
                                <w:rPr>
                                  <w:rFonts w:ascii="等线" w:eastAsia="等线" w:hAnsi="等线"/>
                                  <w:color w:val="595959" w:themeColor="text1" w:themeTint="A6"/>
                                  <w:sz w:val="36"/>
                                  <w:szCs w:val="18"/>
                                </w:rPr>
                                <w:t>31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3B97B9B" wp14:editId="6432C6C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97959" w14:textId="1E5E67EB" w:rsidR="00ED6208" w:rsidRDefault="00394B33" w:rsidP="00D36E90">
                                <w:pPr>
                                  <w:jc w:val="right"/>
                                  <w:rPr>
                                    <w:color w:val="418AB3" w:themeColor="accent1"/>
                                    <w:sz w:val="64"/>
                                    <w:szCs w:val="64"/>
                                  </w:rPr>
                                </w:pPr>
                                <w:sdt>
                                  <w:sdtPr>
                                    <w:rPr>
                                      <w:rFonts w:ascii="等线" w:eastAsia="等线" w:hAnsi="等线"/>
                                      <w:caps/>
                                      <w:color w:val="418AB3"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D6208" w:rsidRPr="00D36E90">
                                      <w:rPr>
                                        <w:rFonts w:ascii="等线" w:eastAsia="等线" w:hAnsi="等线" w:hint="eastAsia"/>
                                        <w:caps/>
                                        <w:color w:val="418AB3" w:themeColor="accent1"/>
                                        <w:sz w:val="56"/>
                                        <w:szCs w:val="64"/>
                                      </w:rPr>
                                      <w:t>上海图书馆</w:t>
                                    </w:r>
                                    <w:r w:rsidR="00ED6208">
                                      <w:rPr>
                                        <w:rFonts w:ascii="等线" w:eastAsia="等线" w:hAnsi="等线"/>
                                        <w:caps/>
                                        <w:color w:val="418AB3" w:themeColor="accent1"/>
                                        <w:sz w:val="56"/>
                                        <w:szCs w:val="64"/>
                                      </w:rPr>
                                      <w:br/>
                                    </w:r>
                                    <w:r w:rsidR="00ED6208" w:rsidRPr="00D36E90">
                                      <w:rPr>
                                        <w:rFonts w:ascii="等线" w:eastAsia="等线" w:hAnsi="等线" w:hint="eastAsia"/>
                                        <w:caps/>
                                        <w:color w:val="418AB3" w:themeColor="accent1"/>
                                        <w:sz w:val="56"/>
                                        <w:szCs w:val="64"/>
                                      </w:rPr>
                                      <w:t>众包服务平台和基础服务平台</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410C98" w14:textId="1AD422B5" w:rsidR="00ED6208" w:rsidRDefault="00ED6208">
                                    <w:pPr>
                                      <w:jc w:val="right"/>
                                      <w:rPr>
                                        <w:smallCaps/>
                                        <w:color w:val="404040" w:themeColor="text1" w:themeTint="BF"/>
                                        <w:sz w:val="36"/>
                                        <w:szCs w:val="36"/>
                                      </w:rPr>
                                    </w:pPr>
                                    <w:r>
                                      <w:rPr>
                                        <w:rFonts w:hint="eastAsia"/>
                                        <w:color w:val="404040" w:themeColor="text1" w:themeTint="BF"/>
                                        <w:sz w:val="36"/>
                                        <w:szCs w:val="36"/>
                                      </w:rPr>
                                      <w:t>性能测试报告</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3B97B9B" id="文本框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14:paraId="21C97959" w14:textId="1E5E67EB" w:rsidR="00ED6208" w:rsidRDefault="00ED6208" w:rsidP="00D36E90">
                          <w:pPr>
                            <w:jc w:val="right"/>
                            <w:rPr>
                              <w:color w:val="418AB3" w:themeColor="accent1"/>
                              <w:sz w:val="64"/>
                              <w:szCs w:val="64"/>
                            </w:rPr>
                          </w:pPr>
                          <w:sdt>
                            <w:sdtPr>
                              <w:rPr>
                                <w:rFonts w:ascii="等线" w:eastAsia="等线" w:hAnsi="等线"/>
                                <w:caps/>
                                <w:color w:val="418AB3"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36E90">
                                <w:rPr>
                                  <w:rFonts w:ascii="等线" w:eastAsia="等线" w:hAnsi="等线" w:hint="eastAsia"/>
                                  <w:caps/>
                                  <w:color w:val="418AB3" w:themeColor="accent1"/>
                                  <w:sz w:val="56"/>
                                  <w:szCs w:val="64"/>
                                </w:rPr>
                                <w:t>上海图书馆</w:t>
                              </w:r>
                              <w:r>
                                <w:rPr>
                                  <w:rFonts w:ascii="等线" w:eastAsia="等线" w:hAnsi="等线"/>
                                  <w:caps/>
                                  <w:color w:val="418AB3" w:themeColor="accent1"/>
                                  <w:sz w:val="56"/>
                                  <w:szCs w:val="64"/>
                                </w:rPr>
                                <w:br/>
                              </w:r>
                              <w:r w:rsidRPr="00D36E90">
                                <w:rPr>
                                  <w:rFonts w:ascii="等线" w:eastAsia="等线" w:hAnsi="等线" w:hint="eastAsia"/>
                                  <w:caps/>
                                  <w:color w:val="418AB3" w:themeColor="accent1"/>
                                  <w:sz w:val="56"/>
                                  <w:szCs w:val="64"/>
                                </w:rPr>
                                <w:t>众包服务平台和基础服务平台</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410C98" w14:textId="1AD422B5" w:rsidR="00ED6208" w:rsidRDefault="00ED6208">
                              <w:pPr>
                                <w:jc w:val="right"/>
                                <w:rPr>
                                  <w:smallCaps/>
                                  <w:color w:val="404040" w:themeColor="text1" w:themeTint="BF"/>
                                  <w:sz w:val="36"/>
                                  <w:szCs w:val="36"/>
                                </w:rPr>
                              </w:pPr>
                              <w:r>
                                <w:rPr>
                                  <w:rFonts w:hint="eastAsia"/>
                                  <w:color w:val="404040" w:themeColor="text1" w:themeTint="BF"/>
                                  <w:sz w:val="36"/>
                                  <w:szCs w:val="36"/>
                                </w:rPr>
                                <w:t>性能测试报告</w:t>
                              </w:r>
                            </w:p>
                          </w:sdtContent>
                        </w:sdt>
                      </w:txbxContent>
                    </v:textbox>
                    <w10:wrap type="square" anchorx="page" anchory="page"/>
                  </v:shape>
                </w:pict>
              </mc:Fallback>
            </mc:AlternateContent>
          </w:r>
        </w:p>
        <w:p w14:paraId="6D2DEA37" w14:textId="227F8706" w:rsidR="00D36E90" w:rsidRDefault="00D36E90">
          <w:pPr>
            <w:widowControl/>
            <w:jc w:val="left"/>
            <w:rPr>
              <w:rFonts w:asciiTheme="minorEastAsia" w:hAnsiTheme="minorEastAsia" w:cs="Consolas"/>
              <w:color w:val="418AB3" w:themeColor="accent1"/>
            </w:rPr>
          </w:pPr>
          <w:r>
            <w:rPr>
              <w:rFonts w:asciiTheme="minorEastAsia" w:hAnsiTheme="minorEastAsia" w:cs="Consolas"/>
              <w:color w:val="418AB3" w:themeColor="accent1"/>
            </w:rPr>
            <w:br w:type="page"/>
          </w:r>
        </w:p>
      </w:sdtContent>
    </w:sdt>
    <w:sdt>
      <w:sdtPr>
        <w:rPr>
          <w:rFonts w:asciiTheme="minorEastAsia" w:eastAsiaTheme="minorEastAsia" w:hAnsiTheme="minorEastAsia" w:cstheme="minorBidi"/>
          <w:color w:val="auto"/>
          <w:kern w:val="2"/>
          <w:sz w:val="21"/>
          <w:szCs w:val="22"/>
          <w:lang w:val="zh-CN"/>
        </w:rPr>
        <w:id w:val="394169668"/>
        <w:docPartObj>
          <w:docPartGallery w:val="Table of Contents"/>
          <w:docPartUnique/>
        </w:docPartObj>
      </w:sdtPr>
      <w:sdtEndPr>
        <w:rPr>
          <w:b/>
          <w:bCs/>
        </w:rPr>
      </w:sdtEndPr>
      <w:sdtContent>
        <w:p w14:paraId="73DEE600" w14:textId="7FEE1F26" w:rsidR="007B2790" w:rsidRPr="00B257A8" w:rsidRDefault="007B2790" w:rsidP="007B2790">
          <w:pPr>
            <w:pStyle w:val="TOC"/>
            <w:spacing w:line="276" w:lineRule="auto"/>
            <w:jc w:val="center"/>
            <w:rPr>
              <w:rFonts w:asciiTheme="minorEastAsia" w:eastAsiaTheme="minorEastAsia" w:hAnsiTheme="minorEastAsia"/>
            </w:rPr>
          </w:pPr>
          <w:r w:rsidRPr="00B257A8">
            <w:rPr>
              <w:rFonts w:asciiTheme="minorEastAsia" w:eastAsiaTheme="minorEastAsia" w:hAnsiTheme="minorEastAsia"/>
              <w:lang w:val="zh-CN"/>
            </w:rPr>
            <w:t>目</w:t>
          </w:r>
          <w:r w:rsidRPr="00B257A8">
            <w:rPr>
              <w:rFonts w:asciiTheme="minorEastAsia" w:eastAsiaTheme="minorEastAsia" w:hAnsiTheme="minorEastAsia" w:hint="eastAsia"/>
              <w:lang w:val="zh-CN"/>
            </w:rPr>
            <w:t xml:space="preserve">   </w:t>
          </w:r>
          <w:r w:rsidRPr="00B257A8">
            <w:rPr>
              <w:rFonts w:asciiTheme="minorEastAsia" w:eastAsiaTheme="minorEastAsia" w:hAnsiTheme="minorEastAsia"/>
              <w:lang w:val="zh-CN"/>
            </w:rPr>
            <w:t>录</w:t>
          </w:r>
        </w:p>
        <w:bookmarkStart w:id="0" w:name="_GoBack"/>
        <w:bookmarkEnd w:id="0"/>
        <w:p w14:paraId="339899BD" w14:textId="65810908" w:rsidR="00154717" w:rsidRDefault="007B2790">
          <w:pPr>
            <w:pStyle w:val="11"/>
            <w:tabs>
              <w:tab w:val="left" w:pos="420"/>
              <w:tab w:val="right" w:leader="dot" w:pos="8296"/>
            </w:tabs>
            <w:rPr>
              <w:noProof/>
            </w:rPr>
          </w:pPr>
          <w:r w:rsidRPr="00B257A8">
            <w:rPr>
              <w:rFonts w:asciiTheme="minorEastAsia" w:hAnsiTheme="minorEastAsia"/>
            </w:rPr>
            <w:fldChar w:fldCharType="begin"/>
          </w:r>
          <w:r w:rsidRPr="00B257A8">
            <w:rPr>
              <w:rFonts w:asciiTheme="minorEastAsia" w:hAnsiTheme="minorEastAsia"/>
            </w:rPr>
            <w:instrText xml:space="preserve"> TOC \o "1-3" \h \z \u </w:instrText>
          </w:r>
          <w:r w:rsidRPr="00B257A8">
            <w:rPr>
              <w:rFonts w:asciiTheme="minorEastAsia" w:hAnsiTheme="minorEastAsia"/>
            </w:rPr>
            <w:fldChar w:fldCharType="separate"/>
          </w:r>
          <w:hyperlink w:anchor="_Toc466560470" w:history="1">
            <w:r w:rsidR="00154717" w:rsidRPr="003B25B5">
              <w:rPr>
                <w:rStyle w:val="af4"/>
                <w:rFonts w:asciiTheme="minorEastAsia" w:hAnsiTheme="minorEastAsia" w:cs="Consolas"/>
                <w:noProof/>
              </w:rPr>
              <w:t>1.</w:t>
            </w:r>
            <w:r w:rsidR="00154717">
              <w:rPr>
                <w:noProof/>
              </w:rPr>
              <w:tab/>
            </w:r>
            <w:r w:rsidR="00154717" w:rsidRPr="003B25B5">
              <w:rPr>
                <w:rStyle w:val="af4"/>
                <w:rFonts w:asciiTheme="minorEastAsia" w:hAnsiTheme="minorEastAsia" w:cs="Consolas"/>
                <w:noProof/>
              </w:rPr>
              <w:t>测试工具</w:t>
            </w:r>
            <w:r w:rsidR="00154717">
              <w:rPr>
                <w:noProof/>
                <w:webHidden/>
              </w:rPr>
              <w:tab/>
            </w:r>
            <w:r w:rsidR="00154717">
              <w:rPr>
                <w:noProof/>
                <w:webHidden/>
              </w:rPr>
              <w:fldChar w:fldCharType="begin"/>
            </w:r>
            <w:r w:rsidR="00154717">
              <w:rPr>
                <w:noProof/>
                <w:webHidden/>
              </w:rPr>
              <w:instrText xml:space="preserve"> PAGEREF _Toc466560470 \h </w:instrText>
            </w:r>
            <w:r w:rsidR="00154717">
              <w:rPr>
                <w:noProof/>
                <w:webHidden/>
              </w:rPr>
            </w:r>
            <w:r w:rsidR="00154717">
              <w:rPr>
                <w:noProof/>
                <w:webHidden/>
              </w:rPr>
              <w:fldChar w:fldCharType="separate"/>
            </w:r>
            <w:r w:rsidR="00154717">
              <w:rPr>
                <w:noProof/>
                <w:webHidden/>
              </w:rPr>
              <w:t>3</w:t>
            </w:r>
            <w:r w:rsidR="00154717">
              <w:rPr>
                <w:noProof/>
                <w:webHidden/>
              </w:rPr>
              <w:fldChar w:fldCharType="end"/>
            </w:r>
          </w:hyperlink>
        </w:p>
        <w:p w14:paraId="004EB630" w14:textId="31E7CDEF" w:rsidR="00154717" w:rsidRDefault="00154717">
          <w:pPr>
            <w:pStyle w:val="11"/>
            <w:tabs>
              <w:tab w:val="left" w:pos="420"/>
              <w:tab w:val="right" w:leader="dot" w:pos="8296"/>
            </w:tabs>
            <w:rPr>
              <w:noProof/>
            </w:rPr>
          </w:pPr>
          <w:hyperlink w:anchor="_Toc466560471" w:history="1">
            <w:r w:rsidRPr="003B25B5">
              <w:rPr>
                <w:rStyle w:val="af4"/>
                <w:rFonts w:asciiTheme="minorEastAsia" w:hAnsiTheme="minorEastAsia" w:cs="Consolas"/>
                <w:noProof/>
              </w:rPr>
              <w:t>2.</w:t>
            </w:r>
            <w:r>
              <w:rPr>
                <w:noProof/>
              </w:rPr>
              <w:tab/>
            </w:r>
            <w:r w:rsidRPr="003B25B5">
              <w:rPr>
                <w:rStyle w:val="af4"/>
                <w:rFonts w:asciiTheme="minorEastAsia" w:hAnsiTheme="minorEastAsia" w:cs="Consolas"/>
                <w:noProof/>
              </w:rPr>
              <w:t>测试对象</w:t>
            </w:r>
            <w:r>
              <w:rPr>
                <w:noProof/>
                <w:webHidden/>
              </w:rPr>
              <w:tab/>
            </w:r>
            <w:r>
              <w:rPr>
                <w:noProof/>
                <w:webHidden/>
              </w:rPr>
              <w:fldChar w:fldCharType="begin"/>
            </w:r>
            <w:r>
              <w:rPr>
                <w:noProof/>
                <w:webHidden/>
              </w:rPr>
              <w:instrText xml:space="preserve"> PAGEREF _Toc466560471 \h </w:instrText>
            </w:r>
            <w:r>
              <w:rPr>
                <w:noProof/>
                <w:webHidden/>
              </w:rPr>
            </w:r>
            <w:r>
              <w:rPr>
                <w:noProof/>
                <w:webHidden/>
              </w:rPr>
              <w:fldChar w:fldCharType="separate"/>
            </w:r>
            <w:r>
              <w:rPr>
                <w:noProof/>
                <w:webHidden/>
              </w:rPr>
              <w:t>3</w:t>
            </w:r>
            <w:r>
              <w:rPr>
                <w:noProof/>
                <w:webHidden/>
              </w:rPr>
              <w:fldChar w:fldCharType="end"/>
            </w:r>
          </w:hyperlink>
        </w:p>
        <w:p w14:paraId="66B010B3" w14:textId="6AD12ED5" w:rsidR="00154717" w:rsidRDefault="00154717">
          <w:pPr>
            <w:pStyle w:val="11"/>
            <w:tabs>
              <w:tab w:val="left" w:pos="420"/>
              <w:tab w:val="right" w:leader="dot" w:pos="8296"/>
            </w:tabs>
            <w:rPr>
              <w:noProof/>
            </w:rPr>
          </w:pPr>
          <w:hyperlink w:anchor="_Toc466560472" w:history="1">
            <w:r w:rsidRPr="003B25B5">
              <w:rPr>
                <w:rStyle w:val="af4"/>
                <w:rFonts w:asciiTheme="minorEastAsia" w:hAnsiTheme="minorEastAsia" w:cs="Consolas"/>
                <w:noProof/>
              </w:rPr>
              <w:t>3.</w:t>
            </w:r>
            <w:r>
              <w:rPr>
                <w:noProof/>
              </w:rPr>
              <w:tab/>
            </w:r>
            <w:r w:rsidRPr="003B25B5">
              <w:rPr>
                <w:rStyle w:val="af4"/>
                <w:rFonts w:asciiTheme="minorEastAsia" w:hAnsiTheme="minorEastAsia" w:cs="Consolas"/>
                <w:noProof/>
              </w:rPr>
              <w:t>测试环境</w:t>
            </w:r>
            <w:r>
              <w:rPr>
                <w:noProof/>
                <w:webHidden/>
              </w:rPr>
              <w:tab/>
            </w:r>
            <w:r>
              <w:rPr>
                <w:noProof/>
                <w:webHidden/>
              </w:rPr>
              <w:fldChar w:fldCharType="begin"/>
            </w:r>
            <w:r>
              <w:rPr>
                <w:noProof/>
                <w:webHidden/>
              </w:rPr>
              <w:instrText xml:space="preserve"> PAGEREF _Toc466560472 \h </w:instrText>
            </w:r>
            <w:r>
              <w:rPr>
                <w:noProof/>
                <w:webHidden/>
              </w:rPr>
            </w:r>
            <w:r>
              <w:rPr>
                <w:noProof/>
                <w:webHidden/>
              </w:rPr>
              <w:fldChar w:fldCharType="separate"/>
            </w:r>
            <w:r>
              <w:rPr>
                <w:noProof/>
                <w:webHidden/>
              </w:rPr>
              <w:t>4</w:t>
            </w:r>
            <w:r>
              <w:rPr>
                <w:noProof/>
                <w:webHidden/>
              </w:rPr>
              <w:fldChar w:fldCharType="end"/>
            </w:r>
          </w:hyperlink>
        </w:p>
        <w:p w14:paraId="0B7D84E4" w14:textId="49DA42C8" w:rsidR="00154717" w:rsidRDefault="00154717">
          <w:pPr>
            <w:pStyle w:val="11"/>
            <w:tabs>
              <w:tab w:val="left" w:pos="420"/>
              <w:tab w:val="right" w:leader="dot" w:pos="8296"/>
            </w:tabs>
            <w:rPr>
              <w:noProof/>
            </w:rPr>
          </w:pPr>
          <w:hyperlink w:anchor="_Toc466560473" w:history="1">
            <w:r w:rsidRPr="003B25B5">
              <w:rPr>
                <w:rStyle w:val="af4"/>
                <w:rFonts w:asciiTheme="minorEastAsia" w:hAnsiTheme="minorEastAsia" w:cs="Consolas"/>
                <w:noProof/>
              </w:rPr>
              <w:t>4.</w:t>
            </w:r>
            <w:r>
              <w:rPr>
                <w:noProof/>
              </w:rPr>
              <w:tab/>
            </w:r>
            <w:r w:rsidRPr="003B25B5">
              <w:rPr>
                <w:rStyle w:val="af4"/>
                <w:rFonts w:asciiTheme="minorEastAsia" w:hAnsiTheme="minorEastAsia" w:cs="Consolas"/>
                <w:noProof/>
              </w:rPr>
              <w:t>众包服务</w:t>
            </w:r>
            <w:r>
              <w:rPr>
                <w:noProof/>
                <w:webHidden/>
              </w:rPr>
              <w:tab/>
            </w:r>
            <w:r>
              <w:rPr>
                <w:noProof/>
                <w:webHidden/>
              </w:rPr>
              <w:fldChar w:fldCharType="begin"/>
            </w:r>
            <w:r>
              <w:rPr>
                <w:noProof/>
                <w:webHidden/>
              </w:rPr>
              <w:instrText xml:space="preserve"> PAGEREF _Toc466560473 \h </w:instrText>
            </w:r>
            <w:r>
              <w:rPr>
                <w:noProof/>
                <w:webHidden/>
              </w:rPr>
            </w:r>
            <w:r>
              <w:rPr>
                <w:noProof/>
                <w:webHidden/>
              </w:rPr>
              <w:fldChar w:fldCharType="separate"/>
            </w:r>
            <w:r>
              <w:rPr>
                <w:noProof/>
                <w:webHidden/>
              </w:rPr>
              <w:t>4</w:t>
            </w:r>
            <w:r>
              <w:rPr>
                <w:noProof/>
                <w:webHidden/>
              </w:rPr>
              <w:fldChar w:fldCharType="end"/>
            </w:r>
          </w:hyperlink>
        </w:p>
        <w:p w14:paraId="695FC2DE" w14:textId="4B793A4F" w:rsidR="00154717" w:rsidRDefault="00154717">
          <w:pPr>
            <w:pStyle w:val="21"/>
            <w:tabs>
              <w:tab w:val="left" w:pos="1050"/>
              <w:tab w:val="right" w:leader="dot" w:pos="8296"/>
            </w:tabs>
            <w:rPr>
              <w:noProof/>
            </w:rPr>
          </w:pPr>
          <w:hyperlink w:anchor="_Toc466560474" w:history="1">
            <w:r w:rsidRPr="003B25B5">
              <w:rPr>
                <w:rStyle w:val="af4"/>
                <w:noProof/>
              </w:rPr>
              <w:t>4.1.</w:t>
            </w:r>
            <w:r>
              <w:rPr>
                <w:noProof/>
              </w:rPr>
              <w:tab/>
            </w:r>
            <w:r w:rsidRPr="003B25B5">
              <w:rPr>
                <w:rStyle w:val="af4"/>
                <w:noProof/>
              </w:rPr>
              <w:t>测试场景</w:t>
            </w:r>
            <w:r>
              <w:rPr>
                <w:noProof/>
                <w:webHidden/>
              </w:rPr>
              <w:tab/>
            </w:r>
            <w:r>
              <w:rPr>
                <w:noProof/>
                <w:webHidden/>
              </w:rPr>
              <w:fldChar w:fldCharType="begin"/>
            </w:r>
            <w:r>
              <w:rPr>
                <w:noProof/>
                <w:webHidden/>
              </w:rPr>
              <w:instrText xml:space="preserve"> PAGEREF _Toc466560474 \h </w:instrText>
            </w:r>
            <w:r>
              <w:rPr>
                <w:noProof/>
                <w:webHidden/>
              </w:rPr>
            </w:r>
            <w:r>
              <w:rPr>
                <w:noProof/>
                <w:webHidden/>
              </w:rPr>
              <w:fldChar w:fldCharType="separate"/>
            </w:r>
            <w:r>
              <w:rPr>
                <w:noProof/>
                <w:webHidden/>
              </w:rPr>
              <w:t>4</w:t>
            </w:r>
            <w:r>
              <w:rPr>
                <w:noProof/>
                <w:webHidden/>
              </w:rPr>
              <w:fldChar w:fldCharType="end"/>
            </w:r>
          </w:hyperlink>
        </w:p>
        <w:p w14:paraId="19C3A6A7" w14:textId="2B55A81B" w:rsidR="00154717" w:rsidRDefault="00154717">
          <w:pPr>
            <w:pStyle w:val="31"/>
            <w:tabs>
              <w:tab w:val="left" w:pos="1680"/>
              <w:tab w:val="right" w:leader="dot" w:pos="8296"/>
            </w:tabs>
            <w:rPr>
              <w:noProof/>
            </w:rPr>
          </w:pPr>
          <w:hyperlink w:anchor="_Toc466560475" w:history="1">
            <w:r w:rsidRPr="003B25B5">
              <w:rPr>
                <w:rStyle w:val="af4"/>
                <w:noProof/>
              </w:rPr>
              <w:t>4.1.1.</w:t>
            </w:r>
            <w:r>
              <w:rPr>
                <w:noProof/>
              </w:rPr>
              <w:tab/>
            </w:r>
            <w:r w:rsidRPr="003B25B5">
              <w:rPr>
                <w:rStyle w:val="af4"/>
                <w:noProof/>
              </w:rPr>
              <w:t>场景</w:t>
            </w:r>
            <w:r w:rsidRPr="003B25B5">
              <w:rPr>
                <w:rStyle w:val="af4"/>
                <w:noProof/>
              </w:rPr>
              <w:t xml:space="preserve">1 : </w:t>
            </w:r>
            <w:r w:rsidRPr="003B25B5">
              <w:rPr>
                <w:rStyle w:val="af4"/>
                <w:noProof/>
              </w:rPr>
              <w:t>任务加工</w:t>
            </w:r>
            <w:r>
              <w:rPr>
                <w:noProof/>
                <w:webHidden/>
              </w:rPr>
              <w:tab/>
            </w:r>
            <w:r>
              <w:rPr>
                <w:noProof/>
                <w:webHidden/>
              </w:rPr>
              <w:fldChar w:fldCharType="begin"/>
            </w:r>
            <w:r>
              <w:rPr>
                <w:noProof/>
                <w:webHidden/>
              </w:rPr>
              <w:instrText xml:space="preserve"> PAGEREF _Toc466560475 \h </w:instrText>
            </w:r>
            <w:r>
              <w:rPr>
                <w:noProof/>
                <w:webHidden/>
              </w:rPr>
            </w:r>
            <w:r>
              <w:rPr>
                <w:noProof/>
                <w:webHidden/>
              </w:rPr>
              <w:fldChar w:fldCharType="separate"/>
            </w:r>
            <w:r>
              <w:rPr>
                <w:noProof/>
                <w:webHidden/>
              </w:rPr>
              <w:t>4</w:t>
            </w:r>
            <w:r>
              <w:rPr>
                <w:noProof/>
                <w:webHidden/>
              </w:rPr>
              <w:fldChar w:fldCharType="end"/>
            </w:r>
          </w:hyperlink>
        </w:p>
        <w:p w14:paraId="01DD0CA5" w14:textId="397937E9" w:rsidR="00154717" w:rsidRDefault="00154717">
          <w:pPr>
            <w:pStyle w:val="21"/>
            <w:tabs>
              <w:tab w:val="left" w:pos="1050"/>
              <w:tab w:val="right" w:leader="dot" w:pos="8296"/>
            </w:tabs>
            <w:rPr>
              <w:noProof/>
            </w:rPr>
          </w:pPr>
          <w:hyperlink w:anchor="_Toc466560476" w:history="1">
            <w:r w:rsidRPr="003B25B5">
              <w:rPr>
                <w:rStyle w:val="af4"/>
                <w:noProof/>
              </w:rPr>
              <w:t>4.2.</w:t>
            </w:r>
            <w:r>
              <w:rPr>
                <w:noProof/>
              </w:rPr>
              <w:tab/>
            </w:r>
            <w:r w:rsidRPr="003B25B5">
              <w:rPr>
                <w:rStyle w:val="af4"/>
                <w:noProof/>
              </w:rPr>
              <w:t>测试结果</w:t>
            </w:r>
            <w:r>
              <w:rPr>
                <w:noProof/>
                <w:webHidden/>
              </w:rPr>
              <w:tab/>
            </w:r>
            <w:r>
              <w:rPr>
                <w:noProof/>
                <w:webHidden/>
              </w:rPr>
              <w:fldChar w:fldCharType="begin"/>
            </w:r>
            <w:r>
              <w:rPr>
                <w:noProof/>
                <w:webHidden/>
              </w:rPr>
              <w:instrText xml:space="preserve"> PAGEREF _Toc466560476 \h </w:instrText>
            </w:r>
            <w:r>
              <w:rPr>
                <w:noProof/>
                <w:webHidden/>
              </w:rPr>
            </w:r>
            <w:r>
              <w:rPr>
                <w:noProof/>
                <w:webHidden/>
              </w:rPr>
              <w:fldChar w:fldCharType="separate"/>
            </w:r>
            <w:r>
              <w:rPr>
                <w:noProof/>
                <w:webHidden/>
              </w:rPr>
              <w:t>4</w:t>
            </w:r>
            <w:r>
              <w:rPr>
                <w:noProof/>
                <w:webHidden/>
              </w:rPr>
              <w:fldChar w:fldCharType="end"/>
            </w:r>
          </w:hyperlink>
        </w:p>
        <w:p w14:paraId="183ABD5B" w14:textId="009583A4" w:rsidR="00154717" w:rsidRDefault="00154717">
          <w:pPr>
            <w:pStyle w:val="31"/>
            <w:tabs>
              <w:tab w:val="left" w:pos="1680"/>
              <w:tab w:val="right" w:leader="dot" w:pos="8296"/>
            </w:tabs>
            <w:rPr>
              <w:noProof/>
            </w:rPr>
          </w:pPr>
          <w:hyperlink w:anchor="_Toc466560477" w:history="1">
            <w:r w:rsidRPr="003B25B5">
              <w:rPr>
                <w:rStyle w:val="af4"/>
                <w:noProof/>
              </w:rPr>
              <w:t>4.2.1.</w:t>
            </w:r>
            <w:r>
              <w:rPr>
                <w:noProof/>
              </w:rPr>
              <w:tab/>
            </w:r>
            <w:r w:rsidRPr="003B25B5">
              <w:rPr>
                <w:rStyle w:val="af4"/>
                <w:noProof/>
              </w:rPr>
              <w:t>结果</w:t>
            </w:r>
            <w:r w:rsidRPr="003B25B5">
              <w:rPr>
                <w:rStyle w:val="af4"/>
                <w:noProof/>
              </w:rPr>
              <w:t xml:space="preserve">1 : </w:t>
            </w:r>
            <w:r w:rsidRPr="003B25B5">
              <w:rPr>
                <w:rStyle w:val="af4"/>
                <w:noProof/>
              </w:rPr>
              <w:t>任务加工</w:t>
            </w:r>
            <w:r>
              <w:rPr>
                <w:noProof/>
                <w:webHidden/>
              </w:rPr>
              <w:tab/>
            </w:r>
            <w:r>
              <w:rPr>
                <w:noProof/>
                <w:webHidden/>
              </w:rPr>
              <w:fldChar w:fldCharType="begin"/>
            </w:r>
            <w:r>
              <w:rPr>
                <w:noProof/>
                <w:webHidden/>
              </w:rPr>
              <w:instrText xml:space="preserve"> PAGEREF _Toc466560477 \h </w:instrText>
            </w:r>
            <w:r>
              <w:rPr>
                <w:noProof/>
                <w:webHidden/>
              </w:rPr>
            </w:r>
            <w:r>
              <w:rPr>
                <w:noProof/>
                <w:webHidden/>
              </w:rPr>
              <w:fldChar w:fldCharType="separate"/>
            </w:r>
            <w:r>
              <w:rPr>
                <w:noProof/>
                <w:webHidden/>
              </w:rPr>
              <w:t>4</w:t>
            </w:r>
            <w:r>
              <w:rPr>
                <w:noProof/>
                <w:webHidden/>
              </w:rPr>
              <w:fldChar w:fldCharType="end"/>
            </w:r>
          </w:hyperlink>
        </w:p>
        <w:p w14:paraId="207F145E" w14:textId="5519FB35" w:rsidR="00154717" w:rsidRDefault="00154717">
          <w:pPr>
            <w:pStyle w:val="11"/>
            <w:tabs>
              <w:tab w:val="left" w:pos="420"/>
              <w:tab w:val="right" w:leader="dot" w:pos="8296"/>
            </w:tabs>
            <w:rPr>
              <w:noProof/>
            </w:rPr>
          </w:pPr>
          <w:hyperlink w:anchor="_Toc466560478" w:history="1">
            <w:r w:rsidRPr="003B25B5">
              <w:rPr>
                <w:rStyle w:val="af4"/>
                <w:rFonts w:asciiTheme="minorEastAsia" w:hAnsiTheme="minorEastAsia" w:cs="Consolas"/>
                <w:noProof/>
              </w:rPr>
              <w:t>5.</w:t>
            </w:r>
            <w:r>
              <w:rPr>
                <w:noProof/>
              </w:rPr>
              <w:tab/>
            </w:r>
            <w:r w:rsidRPr="003B25B5">
              <w:rPr>
                <w:rStyle w:val="af4"/>
                <w:rFonts w:asciiTheme="minorEastAsia" w:hAnsiTheme="minorEastAsia" w:cs="Consolas"/>
                <w:noProof/>
              </w:rPr>
              <w:t>基础服务</w:t>
            </w:r>
            <w:r>
              <w:rPr>
                <w:noProof/>
                <w:webHidden/>
              </w:rPr>
              <w:tab/>
            </w:r>
            <w:r>
              <w:rPr>
                <w:noProof/>
                <w:webHidden/>
              </w:rPr>
              <w:fldChar w:fldCharType="begin"/>
            </w:r>
            <w:r>
              <w:rPr>
                <w:noProof/>
                <w:webHidden/>
              </w:rPr>
              <w:instrText xml:space="preserve"> PAGEREF _Toc466560478 \h </w:instrText>
            </w:r>
            <w:r>
              <w:rPr>
                <w:noProof/>
                <w:webHidden/>
              </w:rPr>
            </w:r>
            <w:r>
              <w:rPr>
                <w:noProof/>
                <w:webHidden/>
              </w:rPr>
              <w:fldChar w:fldCharType="separate"/>
            </w:r>
            <w:r>
              <w:rPr>
                <w:noProof/>
                <w:webHidden/>
              </w:rPr>
              <w:t>5</w:t>
            </w:r>
            <w:r>
              <w:rPr>
                <w:noProof/>
                <w:webHidden/>
              </w:rPr>
              <w:fldChar w:fldCharType="end"/>
            </w:r>
          </w:hyperlink>
        </w:p>
        <w:p w14:paraId="463D2F7E" w14:textId="6E0E6617" w:rsidR="00154717" w:rsidRDefault="00154717">
          <w:pPr>
            <w:pStyle w:val="21"/>
            <w:tabs>
              <w:tab w:val="left" w:pos="1050"/>
              <w:tab w:val="right" w:leader="dot" w:pos="8296"/>
            </w:tabs>
            <w:rPr>
              <w:noProof/>
            </w:rPr>
          </w:pPr>
          <w:hyperlink w:anchor="_Toc466560479" w:history="1">
            <w:r w:rsidRPr="003B25B5">
              <w:rPr>
                <w:rStyle w:val="af4"/>
                <w:noProof/>
              </w:rPr>
              <w:t>5.1.</w:t>
            </w:r>
            <w:r>
              <w:rPr>
                <w:noProof/>
              </w:rPr>
              <w:tab/>
            </w:r>
            <w:r w:rsidRPr="003B25B5">
              <w:rPr>
                <w:rStyle w:val="af4"/>
                <w:noProof/>
              </w:rPr>
              <w:t>测试场景</w:t>
            </w:r>
            <w:r>
              <w:rPr>
                <w:noProof/>
                <w:webHidden/>
              </w:rPr>
              <w:tab/>
            </w:r>
            <w:r>
              <w:rPr>
                <w:noProof/>
                <w:webHidden/>
              </w:rPr>
              <w:fldChar w:fldCharType="begin"/>
            </w:r>
            <w:r>
              <w:rPr>
                <w:noProof/>
                <w:webHidden/>
              </w:rPr>
              <w:instrText xml:space="preserve"> PAGEREF _Toc466560479 \h </w:instrText>
            </w:r>
            <w:r>
              <w:rPr>
                <w:noProof/>
                <w:webHidden/>
              </w:rPr>
            </w:r>
            <w:r>
              <w:rPr>
                <w:noProof/>
                <w:webHidden/>
              </w:rPr>
              <w:fldChar w:fldCharType="separate"/>
            </w:r>
            <w:r>
              <w:rPr>
                <w:noProof/>
                <w:webHidden/>
              </w:rPr>
              <w:t>5</w:t>
            </w:r>
            <w:r>
              <w:rPr>
                <w:noProof/>
                <w:webHidden/>
              </w:rPr>
              <w:fldChar w:fldCharType="end"/>
            </w:r>
          </w:hyperlink>
        </w:p>
        <w:p w14:paraId="3453CA58" w14:textId="3854FB65" w:rsidR="00154717" w:rsidRDefault="00154717">
          <w:pPr>
            <w:pStyle w:val="31"/>
            <w:tabs>
              <w:tab w:val="left" w:pos="1680"/>
              <w:tab w:val="right" w:leader="dot" w:pos="8296"/>
            </w:tabs>
            <w:rPr>
              <w:noProof/>
            </w:rPr>
          </w:pPr>
          <w:hyperlink w:anchor="_Toc466560480" w:history="1">
            <w:r w:rsidRPr="003B25B5">
              <w:rPr>
                <w:rStyle w:val="af4"/>
                <w:noProof/>
              </w:rPr>
              <w:t>5.1.1.</w:t>
            </w:r>
            <w:r>
              <w:rPr>
                <w:noProof/>
              </w:rPr>
              <w:tab/>
            </w:r>
            <w:r w:rsidRPr="003B25B5">
              <w:rPr>
                <w:rStyle w:val="af4"/>
                <w:noProof/>
              </w:rPr>
              <w:t>场景</w:t>
            </w:r>
            <w:r w:rsidRPr="003B25B5">
              <w:rPr>
                <w:rStyle w:val="af4"/>
                <w:noProof/>
              </w:rPr>
              <w:t xml:space="preserve">1 : </w:t>
            </w:r>
            <w:r w:rsidRPr="003B25B5">
              <w:rPr>
                <w:rStyle w:val="af4"/>
                <w:noProof/>
              </w:rPr>
              <w:t>数据转换效率</w:t>
            </w:r>
            <w:r>
              <w:rPr>
                <w:noProof/>
                <w:webHidden/>
              </w:rPr>
              <w:tab/>
            </w:r>
            <w:r>
              <w:rPr>
                <w:noProof/>
                <w:webHidden/>
              </w:rPr>
              <w:fldChar w:fldCharType="begin"/>
            </w:r>
            <w:r>
              <w:rPr>
                <w:noProof/>
                <w:webHidden/>
              </w:rPr>
              <w:instrText xml:space="preserve"> PAGEREF _Toc466560480 \h </w:instrText>
            </w:r>
            <w:r>
              <w:rPr>
                <w:noProof/>
                <w:webHidden/>
              </w:rPr>
            </w:r>
            <w:r>
              <w:rPr>
                <w:noProof/>
                <w:webHidden/>
              </w:rPr>
              <w:fldChar w:fldCharType="separate"/>
            </w:r>
            <w:r>
              <w:rPr>
                <w:noProof/>
                <w:webHidden/>
              </w:rPr>
              <w:t>5</w:t>
            </w:r>
            <w:r>
              <w:rPr>
                <w:noProof/>
                <w:webHidden/>
              </w:rPr>
              <w:fldChar w:fldCharType="end"/>
            </w:r>
          </w:hyperlink>
        </w:p>
        <w:p w14:paraId="0D865615" w14:textId="1FE12E48" w:rsidR="00154717" w:rsidRDefault="00154717">
          <w:pPr>
            <w:pStyle w:val="21"/>
            <w:tabs>
              <w:tab w:val="left" w:pos="1050"/>
              <w:tab w:val="right" w:leader="dot" w:pos="8296"/>
            </w:tabs>
            <w:rPr>
              <w:noProof/>
            </w:rPr>
          </w:pPr>
          <w:hyperlink w:anchor="_Toc466560481" w:history="1">
            <w:r w:rsidRPr="003B25B5">
              <w:rPr>
                <w:rStyle w:val="af4"/>
                <w:noProof/>
              </w:rPr>
              <w:t>5.2.</w:t>
            </w:r>
            <w:r>
              <w:rPr>
                <w:noProof/>
              </w:rPr>
              <w:tab/>
            </w:r>
            <w:r w:rsidRPr="003B25B5">
              <w:rPr>
                <w:rStyle w:val="af4"/>
                <w:noProof/>
              </w:rPr>
              <w:t>测试结果</w:t>
            </w:r>
            <w:r>
              <w:rPr>
                <w:noProof/>
                <w:webHidden/>
              </w:rPr>
              <w:tab/>
            </w:r>
            <w:r>
              <w:rPr>
                <w:noProof/>
                <w:webHidden/>
              </w:rPr>
              <w:fldChar w:fldCharType="begin"/>
            </w:r>
            <w:r>
              <w:rPr>
                <w:noProof/>
                <w:webHidden/>
              </w:rPr>
              <w:instrText xml:space="preserve"> PAGEREF _Toc466560481 \h </w:instrText>
            </w:r>
            <w:r>
              <w:rPr>
                <w:noProof/>
                <w:webHidden/>
              </w:rPr>
            </w:r>
            <w:r>
              <w:rPr>
                <w:noProof/>
                <w:webHidden/>
              </w:rPr>
              <w:fldChar w:fldCharType="separate"/>
            </w:r>
            <w:r>
              <w:rPr>
                <w:noProof/>
                <w:webHidden/>
              </w:rPr>
              <w:t>6</w:t>
            </w:r>
            <w:r>
              <w:rPr>
                <w:noProof/>
                <w:webHidden/>
              </w:rPr>
              <w:fldChar w:fldCharType="end"/>
            </w:r>
          </w:hyperlink>
        </w:p>
        <w:p w14:paraId="75A11B5F" w14:textId="2B310969" w:rsidR="00154717" w:rsidRDefault="00154717">
          <w:pPr>
            <w:pStyle w:val="31"/>
            <w:tabs>
              <w:tab w:val="left" w:pos="1680"/>
              <w:tab w:val="right" w:leader="dot" w:pos="8296"/>
            </w:tabs>
            <w:rPr>
              <w:noProof/>
            </w:rPr>
          </w:pPr>
          <w:hyperlink w:anchor="_Toc466560482" w:history="1">
            <w:r w:rsidRPr="003B25B5">
              <w:rPr>
                <w:rStyle w:val="af4"/>
                <w:noProof/>
              </w:rPr>
              <w:t>5.2.1.</w:t>
            </w:r>
            <w:r>
              <w:rPr>
                <w:noProof/>
              </w:rPr>
              <w:tab/>
            </w:r>
            <w:r w:rsidRPr="003B25B5">
              <w:rPr>
                <w:rStyle w:val="af4"/>
                <w:noProof/>
              </w:rPr>
              <w:t>结果</w:t>
            </w:r>
            <w:r w:rsidRPr="003B25B5">
              <w:rPr>
                <w:rStyle w:val="af4"/>
                <w:noProof/>
              </w:rPr>
              <w:t xml:space="preserve">1 : </w:t>
            </w:r>
            <w:r w:rsidRPr="003B25B5">
              <w:rPr>
                <w:rStyle w:val="af4"/>
                <w:noProof/>
              </w:rPr>
              <w:t>数据转换效率</w:t>
            </w:r>
            <w:r>
              <w:rPr>
                <w:noProof/>
                <w:webHidden/>
              </w:rPr>
              <w:tab/>
            </w:r>
            <w:r>
              <w:rPr>
                <w:noProof/>
                <w:webHidden/>
              </w:rPr>
              <w:fldChar w:fldCharType="begin"/>
            </w:r>
            <w:r>
              <w:rPr>
                <w:noProof/>
                <w:webHidden/>
              </w:rPr>
              <w:instrText xml:space="preserve"> PAGEREF _Toc466560482 \h </w:instrText>
            </w:r>
            <w:r>
              <w:rPr>
                <w:noProof/>
                <w:webHidden/>
              </w:rPr>
            </w:r>
            <w:r>
              <w:rPr>
                <w:noProof/>
                <w:webHidden/>
              </w:rPr>
              <w:fldChar w:fldCharType="separate"/>
            </w:r>
            <w:r>
              <w:rPr>
                <w:noProof/>
                <w:webHidden/>
              </w:rPr>
              <w:t>6</w:t>
            </w:r>
            <w:r>
              <w:rPr>
                <w:noProof/>
                <w:webHidden/>
              </w:rPr>
              <w:fldChar w:fldCharType="end"/>
            </w:r>
          </w:hyperlink>
        </w:p>
        <w:p w14:paraId="40A4111C" w14:textId="6B79929C" w:rsidR="00154717" w:rsidRDefault="00154717">
          <w:pPr>
            <w:pStyle w:val="11"/>
            <w:tabs>
              <w:tab w:val="left" w:pos="420"/>
              <w:tab w:val="right" w:leader="dot" w:pos="8296"/>
            </w:tabs>
            <w:rPr>
              <w:noProof/>
            </w:rPr>
          </w:pPr>
          <w:hyperlink w:anchor="_Toc466560483" w:history="1">
            <w:r w:rsidRPr="003B25B5">
              <w:rPr>
                <w:rStyle w:val="af4"/>
                <w:rFonts w:asciiTheme="minorEastAsia" w:hAnsiTheme="minorEastAsia" w:cs="Consolas"/>
                <w:noProof/>
              </w:rPr>
              <w:t>6.</w:t>
            </w:r>
            <w:r>
              <w:rPr>
                <w:noProof/>
              </w:rPr>
              <w:tab/>
            </w:r>
            <w:r w:rsidRPr="003B25B5">
              <w:rPr>
                <w:rStyle w:val="af4"/>
                <w:rFonts w:asciiTheme="minorEastAsia" w:hAnsiTheme="minorEastAsia" w:cs="Consolas"/>
                <w:noProof/>
              </w:rPr>
              <w:t>镜像站</w:t>
            </w:r>
            <w:r>
              <w:rPr>
                <w:noProof/>
                <w:webHidden/>
              </w:rPr>
              <w:tab/>
            </w:r>
            <w:r>
              <w:rPr>
                <w:noProof/>
                <w:webHidden/>
              </w:rPr>
              <w:fldChar w:fldCharType="begin"/>
            </w:r>
            <w:r>
              <w:rPr>
                <w:noProof/>
                <w:webHidden/>
              </w:rPr>
              <w:instrText xml:space="preserve"> PAGEREF _Toc466560483 \h </w:instrText>
            </w:r>
            <w:r>
              <w:rPr>
                <w:noProof/>
                <w:webHidden/>
              </w:rPr>
            </w:r>
            <w:r>
              <w:rPr>
                <w:noProof/>
                <w:webHidden/>
              </w:rPr>
              <w:fldChar w:fldCharType="separate"/>
            </w:r>
            <w:r>
              <w:rPr>
                <w:noProof/>
                <w:webHidden/>
              </w:rPr>
              <w:t>6</w:t>
            </w:r>
            <w:r>
              <w:rPr>
                <w:noProof/>
                <w:webHidden/>
              </w:rPr>
              <w:fldChar w:fldCharType="end"/>
            </w:r>
          </w:hyperlink>
        </w:p>
        <w:p w14:paraId="713133EA" w14:textId="6825357E" w:rsidR="00154717" w:rsidRDefault="00154717">
          <w:pPr>
            <w:pStyle w:val="21"/>
            <w:tabs>
              <w:tab w:val="left" w:pos="1050"/>
              <w:tab w:val="right" w:leader="dot" w:pos="8296"/>
            </w:tabs>
            <w:rPr>
              <w:noProof/>
            </w:rPr>
          </w:pPr>
          <w:hyperlink w:anchor="_Toc466560484" w:history="1">
            <w:r w:rsidRPr="003B25B5">
              <w:rPr>
                <w:rStyle w:val="af4"/>
                <w:noProof/>
              </w:rPr>
              <w:t>6.1.</w:t>
            </w:r>
            <w:r>
              <w:rPr>
                <w:noProof/>
              </w:rPr>
              <w:tab/>
            </w:r>
            <w:r w:rsidRPr="003B25B5">
              <w:rPr>
                <w:rStyle w:val="af4"/>
                <w:noProof/>
              </w:rPr>
              <w:t>测试场景</w:t>
            </w:r>
            <w:r>
              <w:rPr>
                <w:noProof/>
                <w:webHidden/>
              </w:rPr>
              <w:tab/>
            </w:r>
            <w:r>
              <w:rPr>
                <w:noProof/>
                <w:webHidden/>
              </w:rPr>
              <w:fldChar w:fldCharType="begin"/>
            </w:r>
            <w:r>
              <w:rPr>
                <w:noProof/>
                <w:webHidden/>
              </w:rPr>
              <w:instrText xml:space="preserve"> PAGEREF _Toc466560484 \h </w:instrText>
            </w:r>
            <w:r>
              <w:rPr>
                <w:noProof/>
                <w:webHidden/>
              </w:rPr>
            </w:r>
            <w:r>
              <w:rPr>
                <w:noProof/>
                <w:webHidden/>
              </w:rPr>
              <w:fldChar w:fldCharType="separate"/>
            </w:r>
            <w:r>
              <w:rPr>
                <w:noProof/>
                <w:webHidden/>
              </w:rPr>
              <w:t>6</w:t>
            </w:r>
            <w:r>
              <w:rPr>
                <w:noProof/>
                <w:webHidden/>
              </w:rPr>
              <w:fldChar w:fldCharType="end"/>
            </w:r>
          </w:hyperlink>
        </w:p>
        <w:p w14:paraId="07A1828F" w14:textId="676C3E6E" w:rsidR="00154717" w:rsidRDefault="00154717">
          <w:pPr>
            <w:pStyle w:val="31"/>
            <w:tabs>
              <w:tab w:val="left" w:pos="1680"/>
              <w:tab w:val="right" w:leader="dot" w:pos="8296"/>
            </w:tabs>
            <w:rPr>
              <w:noProof/>
            </w:rPr>
          </w:pPr>
          <w:hyperlink w:anchor="_Toc466560485" w:history="1">
            <w:r w:rsidRPr="003B25B5">
              <w:rPr>
                <w:rStyle w:val="af4"/>
                <w:noProof/>
              </w:rPr>
              <w:t>6.1.1.</w:t>
            </w:r>
            <w:r>
              <w:rPr>
                <w:noProof/>
              </w:rPr>
              <w:tab/>
            </w:r>
            <w:r w:rsidRPr="003B25B5">
              <w:rPr>
                <w:rStyle w:val="af4"/>
                <w:noProof/>
              </w:rPr>
              <w:t>场景</w:t>
            </w:r>
            <w:r w:rsidRPr="003B25B5">
              <w:rPr>
                <w:rStyle w:val="af4"/>
                <w:noProof/>
              </w:rPr>
              <w:t xml:space="preserve">1 : </w:t>
            </w:r>
            <w:r w:rsidRPr="003B25B5">
              <w:rPr>
                <w:rStyle w:val="af4"/>
                <w:noProof/>
              </w:rPr>
              <w:t>检索压力</w:t>
            </w:r>
            <w:r>
              <w:rPr>
                <w:noProof/>
                <w:webHidden/>
              </w:rPr>
              <w:tab/>
            </w:r>
            <w:r>
              <w:rPr>
                <w:noProof/>
                <w:webHidden/>
              </w:rPr>
              <w:fldChar w:fldCharType="begin"/>
            </w:r>
            <w:r>
              <w:rPr>
                <w:noProof/>
                <w:webHidden/>
              </w:rPr>
              <w:instrText xml:space="preserve"> PAGEREF _Toc466560485 \h </w:instrText>
            </w:r>
            <w:r>
              <w:rPr>
                <w:noProof/>
                <w:webHidden/>
              </w:rPr>
            </w:r>
            <w:r>
              <w:rPr>
                <w:noProof/>
                <w:webHidden/>
              </w:rPr>
              <w:fldChar w:fldCharType="separate"/>
            </w:r>
            <w:r>
              <w:rPr>
                <w:noProof/>
                <w:webHidden/>
              </w:rPr>
              <w:t>6</w:t>
            </w:r>
            <w:r>
              <w:rPr>
                <w:noProof/>
                <w:webHidden/>
              </w:rPr>
              <w:fldChar w:fldCharType="end"/>
            </w:r>
          </w:hyperlink>
        </w:p>
        <w:p w14:paraId="5A1A66D0" w14:textId="3E9C8655" w:rsidR="00154717" w:rsidRDefault="00154717">
          <w:pPr>
            <w:pStyle w:val="31"/>
            <w:tabs>
              <w:tab w:val="left" w:pos="1680"/>
              <w:tab w:val="right" w:leader="dot" w:pos="8296"/>
            </w:tabs>
            <w:rPr>
              <w:noProof/>
            </w:rPr>
          </w:pPr>
          <w:hyperlink w:anchor="_Toc466560486" w:history="1">
            <w:r w:rsidRPr="003B25B5">
              <w:rPr>
                <w:rStyle w:val="af4"/>
                <w:noProof/>
              </w:rPr>
              <w:t>6.1.2.</w:t>
            </w:r>
            <w:r>
              <w:rPr>
                <w:noProof/>
              </w:rPr>
              <w:tab/>
            </w:r>
            <w:r w:rsidRPr="003B25B5">
              <w:rPr>
                <w:rStyle w:val="af4"/>
                <w:noProof/>
              </w:rPr>
              <w:t>场景</w:t>
            </w:r>
            <w:r w:rsidRPr="003B25B5">
              <w:rPr>
                <w:rStyle w:val="af4"/>
                <w:noProof/>
              </w:rPr>
              <w:t xml:space="preserve">2 : </w:t>
            </w:r>
            <w:r w:rsidRPr="003B25B5">
              <w:rPr>
                <w:rStyle w:val="af4"/>
                <w:noProof/>
              </w:rPr>
              <w:t>数据更新性能</w:t>
            </w:r>
            <w:r w:rsidRPr="003B25B5">
              <w:rPr>
                <w:rStyle w:val="af4"/>
                <w:noProof/>
              </w:rPr>
              <w:t xml:space="preserve"> (</w:t>
            </w:r>
            <w:r w:rsidRPr="003B25B5">
              <w:rPr>
                <w:rStyle w:val="af4"/>
                <w:noProof/>
              </w:rPr>
              <w:t>非</w:t>
            </w:r>
            <w:r w:rsidRPr="003B25B5">
              <w:rPr>
                <w:rStyle w:val="af4"/>
                <w:noProof/>
              </w:rPr>
              <w:t>loadrunner</w:t>
            </w:r>
            <w:r w:rsidRPr="003B25B5">
              <w:rPr>
                <w:rStyle w:val="af4"/>
                <w:noProof/>
              </w:rPr>
              <w:t>执行</w:t>
            </w:r>
            <w:r w:rsidRPr="003B25B5">
              <w:rPr>
                <w:rStyle w:val="af4"/>
                <w:noProof/>
              </w:rPr>
              <w:t>)</w:t>
            </w:r>
            <w:r>
              <w:rPr>
                <w:noProof/>
                <w:webHidden/>
              </w:rPr>
              <w:tab/>
            </w:r>
            <w:r>
              <w:rPr>
                <w:noProof/>
                <w:webHidden/>
              </w:rPr>
              <w:fldChar w:fldCharType="begin"/>
            </w:r>
            <w:r>
              <w:rPr>
                <w:noProof/>
                <w:webHidden/>
              </w:rPr>
              <w:instrText xml:space="preserve"> PAGEREF _Toc466560486 \h </w:instrText>
            </w:r>
            <w:r>
              <w:rPr>
                <w:noProof/>
                <w:webHidden/>
              </w:rPr>
            </w:r>
            <w:r>
              <w:rPr>
                <w:noProof/>
                <w:webHidden/>
              </w:rPr>
              <w:fldChar w:fldCharType="separate"/>
            </w:r>
            <w:r>
              <w:rPr>
                <w:noProof/>
                <w:webHidden/>
              </w:rPr>
              <w:t>6</w:t>
            </w:r>
            <w:r>
              <w:rPr>
                <w:noProof/>
                <w:webHidden/>
              </w:rPr>
              <w:fldChar w:fldCharType="end"/>
            </w:r>
          </w:hyperlink>
        </w:p>
        <w:p w14:paraId="41E7229D" w14:textId="567768B1" w:rsidR="00154717" w:rsidRDefault="00154717">
          <w:pPr>
            <w:pStyle w:val="31"/>
            <w:tabs>
              <w:tab w:val="left" w:pos="1680"/>
              <w:tab w:val="right" w:leader="dot" w:pos="8296"/>
            </w:tabs>
            <w:rPr>
              <w:noProof/>
            </w:rPr>
          </w:pPr>
          <w:hyperlink w:anchor="_Toc466560487" w:history="1">
            <w:r w:rsidRPr="003B25B5">
              <w:rPr>
                <w:rStyle w:val="af4"/>
                <w:noProof/>
              </w:rPr>
              <w:t>6.1.3.</w:t>
            </w:r>
            <w:r>
              <w:rPr>
                <w:noProof/>
              </w:rPr>
              <w:tab/>
            </w:r>
            <w:r w:rsidRPr="003B25B5">
              <w:rPr>
                <w:rStyle w:val="af4"/>
                <w:noProof/>
              </w:rPr>
              <w:t>场景</w:t>
            </w:r>
            <w:r w:rsidRPr="003B25B5">
              <w:rPr>
                <w:rStyle w:val="af4"/>
                <w:noProof/>
              </w:rPr>
              <w:t xml:space="preserve">3 : </w:t>
            </w:r>
            <w:r w:rsidRPr="003B25B5">
              <w:rPr>
                <w:rStyle w:val="af4"/>
                <w:noProof/>
              </w:rPr>
              <w:t>服务代理性能验证</w:t>
            </w:r>
            <w:r>
              <w:rPr>
                <w:noProof/>
                <w:webHidden/>
              </w:rPr>
              <w:tab/>
            </w:r>
            <w:r>
              <w:rPr>
                <w:noProof/>
                <w:webHidden/>
              </w:rPr>
              <w:fldChar w:fldCharType="begin"/>
            </w:r>
            <w:r>
              <w:rPr>
                <w:noProof/>
                <w:webHidden/>
              </w:rPr>
              <w:instrText xml:space="preserve"> PAGEREF _Toc466560487 \h </w:instrText>
            </w:r>
            <w:r>
              <w:rPr>
                <w:noProof/>
                <w:webHidden/>
              </w:rPr>
            </w:r>
            <w:r>
              <w:rPr>
                <w:noProof/>
                <w:webHidden/>
              </w:rPr>
              <w:fldChar w:fldCharType="separate"/>
            </w:r>
            <w:r>
              <w:rPr>
                <w:noProof/>
                <w:webHidden/>
              </w:rPr>
              <w:t>6</w:t>
            </w:r>
            <w:r>
              <w:rPr>
                <w:noProof/>
                <w:webHidden/>
              </w:rPr>
              <w:fldChar w:fldCharType="end"/>
            </w:r>
          </w:hyperlink>
        </w:p>
        <w:p w14:paraId="5B27ADD6" w14:textId="67F30A94" w:rsidR="00154717" w:rsidRDefault="00154717">
          <w:pPr>
            <w:pStyle w:val="21"/>
            <w:tabs>
              <w:tab w:val="left" w:pos="1050"/>
              <w:tab w:val="right" w:leader="dot" w:pos="8296"/>
            </w:tabs>
            <w:rPr>
              <w:noProof/>
            </w:rPr>
          </w:pPr>
          <w:hyperlink w:anchor="_Toc466560488" w:history="1">
            <w:r w:rsidRPr="003B25B5">
              <w:rPr>
                <w:rStyle w:val="af4"/>
                <w:noProof/>
              </w:rPr>
              <w:t>6.2.</w:t>
            </w:r>
            <w:r>
              <w:rPr>
                <w:noProof/>
              </w:rPr>
              <w:tab/>
            </w:r>
            <w:r w:rsidRPr="003B25B5">
              <w:rPr>
                <w:rStyle w:val="af4"/>
                <w:noProof/>
              </w:rPr>
              <w:t>测试结果</w:t>
            </w:r>
            <w:r>
              <w:rPr>
                <w:noProof/>
                <w:webHidden/>
              </w:rPr>
              <w:tab/>
            </w:r>
            <w:r>
              <w:rPr>
                <w:noProof/>
                <w:webHidden/>
              </w:rPr>
              <w:fldChar w:fldCharType="begin"/>
            </w:r>
            <w:r>
              <w:rPr>
                <w:noProof/>
                <w:webHidden/>
              </w:rPr>
              <w:instrText xml:space="preserve"> PAGEREF _Toc466560488 \h </w:instrText>
            </w:r>
            <w:r>
              <w:rPr>
                <w:noProof/>
                <w:webHidden/>
              </w:rPr>
            </w:r>
            <w:r>
              <w:rPr>
                <w:noProof/>
                <w:webHidden/>
              </w:rPr>
              <w:fldChar w:fldCharType="separate"/>
            </w:r>
            <w:r>
              <w:rPr>
                <w:noProof/>
                <w:webHidden/>
              </w:rPr>
              <w:t>7</w:t>
            </w:r>
            <w:r>
              <w:rPr>
                <w:noProof/>
                <w:webHidden/>
              </w:rPr>
              <w:fldChar w:fldCharType="end"/>
            </w:r>
          </w:hyperlink>
        </w:p>
        <w:p w14:paraId="1C44CB8D" w14:textId="159DE35F" w:rsidR="00154717" w:rsidRDefault="00154717">
          <w:pPr>
            <w:pStyle w:val="31"/>
            <w:tabs>
              <w:tab w:val="left" w:pos="1680"/>
              <w:tab w:val="right" w:leader="dot" w:pos="8296"/>
            </w:tabs>
            <w:rPr>
              <w:noProof/>
            </w:rPr>
          </w:pPr>
          <w:hyperlink w:anchor="_Toc466560489" w:history="1">
            <w:r w:rsidRPr="003B25B5">
              <w:rPr>
                <w:rStyle w:val="af4"/>
                <w:noProof/>
              </w:rPr>
              <w:t>6.2.1.</w:t>
            </w:r>
            <w:r>
              <w:rPr>
                <w:noProof/>
              </w:rPr>
              <w:tab/>
            </w:r>
            <w:r w:rsidRPr="003B25B5">
              <w:rPr>
                <w:rStyle w:val="af4"/>
                <w:noProof/>
              </w:rPr>
              <w:t>结果</w:t>
            </w:r>
            <w:r w:rsidRPr="003B25B5">
              <w:rPr>
                <w:rStyle w:val="af4"/>
                <w:noProof/>
              </w:rPr>
              <w:t xml:space="preserve">1 : </w:t>
            </w:r>
            <w:r w:rsidRPr="003B25B5">
              <w:rPr>
                <w:rStyle w:val="af4"/>
                <w:noProof/>
              </w:rPr>
              <w:t>检索</w:t>
            </w:r>
            <w:r>
              <w:rPr>
                <w:noProof/>
                <w:webHidden/>
              </w:rPr>
              <w:tab/>
            </w:r>
            <w:r>
              <w:rPr>
                <w:noProof/>
                <w:webHidden/>
              </w:rPr>
              <w:fldChar w:fldCharType="begin"/>
            </w:r>
            <w:r>
              <w:rPr>
                <w:noProof/>
                <w:webHidden/>
              </w:rPr>
              <w:instrText xml:space="preserve"> PAGEREF _Toc466560489 \h </w:instrText>
            </w:r>
            <w:r>
              <w:rPr>
                <w:noProof/>
                <w:webHidden/>
              </w:rPr>
            </w:r>
            <w:r>
              <w:rPr>
                <w:noProof/>
                <w:webHidden/>
              </w:rPr>
              <w:fldChar w:fldCharType="separate"/>
            </w:r>
            <w:r>
              <w:rPr>
                <w:noProof/>
                <w:webHidden/>
              </w:rPr>
              <w:t>7</w:t>
            </w:r>
            <w:r>
              <w:rPr>
                <w:noProof/>
                <w:webHidden/>
              </w:rPr>
              <w:fldChar w:fldCharType="end"/>
            </w:r>
          </w:hyperlink>
        </w:p>
        <w:p w14:paraId="1641ADC7" w14:textId="31385C2E" w:rsidR="00154717" w:rsidRDefault="00154717">
          <w:pPr>
            <w:pStyle w:val="31"/>
            <w:tabs>
              <w:tab w:val="left" w:pos="1680"/>
              <w:tab w:val="right" w:leader="dot" w:pos="8296"/>
            </w:tabs>
            <w:rPr>
              <w:noProof/>
            </w:rPr>
          </w:pPr>
          <w:hyperlink w:anchor="_Toc466560490" w:history="1">
            <w:r w:rsidRPr="003B25B5">
              <w:rPr>
                <w:rStyle w:val="af4"/>
                <w:noProof/>
              </w:rPr>
              <w:t>6.2.2.</w:t>
            </w:r>
            <w:r>
              <w:rPr>
                <w:noProof/>
              </w:rPr>
              <w:tab/>
            </w:r>
            <w:r w:rsidRPr="003B25B5">
              <w:rPr>
                <w:rStyle w:val="af4"/>
                <w:noProof/>
              </w:rPr>
              <w:t>结果</w:t>
            </w:r>
            <w:r w:rsidRPr="003B25B5">
              <w:rPr>
                <w:rStyle w:val="af4"/>
                <w:noProof/>
              </w:rPr>
              <w:t xml:space="preserve">2 : </w:t>
            </w:r>
            <w:r w:rsidRPr="003B25B5">
              <w:rPr>
                <w:rStyle w:val="af4"/>
                <w:noProof/>
              </w:rPr>
              <w:t>更新</w:t>
            </w:r>
            <w:r>
              <w:rPr>
                <w:noProof/>
                <w:webHidden/>
              </w:rPr>
              <w:tab/>
            </w:r>
            <w:r>
              <w:rPr>
                <w:noProof/>
                <w:webHidden/>
              </w:rPr>
              <w:fldChar w:fldCharType="begin"/>
            </w:r>
            <w:r>
              <w:rPr>
                <w:noProof/>
                <w:webHidden/>
              </w:rPr>
              <w:instrText xml:space="preserve"> PAGEREF _Toc466560490 \h </w:instrText>
            </w:r>
            <w:r>
              <w:rPr>
                <w:noProof/>
                <w:webHidden/>
              </w:rPr>
            </w:r>
            <w:r>
              <w:rPr>
                <w:noProof/>
                <w:webHidden/>
              </w:rPr>
              <w:fldChar w:fldCharType="separate"/>
            </w:r>
            <w:r>
              <w:rPr>
                <w:noProof/>
                <w:webHidden/>
              </w:rPr>
              <w:t>8</w:t>
            </w:r>
            <w:r>
              <w:rPr>
                <w:noProof/>
                <w:webHidden/>
              </w:rPr>
              <w:fldChar w:fldCharType="end"/>
            </w:r>
          </w:hyperlink>
        </w:p>
        <w:p w14:paraId="70B45EB1" w14:textId="30ED90BC" w:rsidR="00154717" w:rsidRDefault="00154717">
          <w:pPr>
            <w:pStyle w:val="31"/>
            <w:tabs>
              <w:tab w:val="left" w:pos="1680"/>
              <w:tab w:val="right" w:leader="dot" w:pos="8296"/>
            </w:tabs>
            <w:rPr>
              <w:noProof/>
            </w:rPr>
          </w:pPr>
          <w:hyperlink w:anchor="_Toc466560491" w:history="1">
            <w:r w:rsidRPr="003B25B5">
              <w:rPr>
                <w:rStyle w:val="af4"/>
                <w:noProof/>
              </w:rPr>
              <w:t>6.2.3.</w:t>
            </w:r>
            <w:r>
              <w:rPr>
                <w:noProof/>
              </w:rPr>
              <w:tab/>
            </w:r>
            <w:r w:rsidRPr="003B25B5">
              <w:rPr>
                <w:rStyle w:val="af4"/>
                <w:noProof/>
              </w:rPr>
              <w:t>结果</w:t>
            </w:r>
            <w:r w:rsidRPr="003B25B5">
              <w:rPr>
                <w:rStyle w:val="af4"/>
                <w:noProof/>
              </w:rPr>
              <w:t xml:space="preserve">3 : </w:t>
            </w:r>
            <w:r w:rsidRPr="003B25B5">
              <w:rPr>
                <w:rStyle w:val="af4"/>
                <w:noProof/>
              </w:rPr>
              <w:t>服务代理性能验证</w:t>
            </w:r>
            <w:r>
              <w:rPr>
                <w:noProof/>
                <w:webHidden/>
              </w:rPr>
              <w:tab/>
            </w:r>
            <w:r>
              <w:rPr>
                <w:noProof/>
                <w:webHidden/>
              </w:rPr>
              <w:fldChar w:fldCharType="begin"/>
            </w:r>
            <w:r>
              <w:rPr>
                <w:noProof/>
                <w:webHidden/>
              </w:rPr>
              <w:instrText xml:space="preserve"> PAGEREF _Toc466560491 \h </w:instrText>
            </w:r>
            <w:r>
              <w:rPr>
                <w:noProof/>
                <w:webHidden/>
              </w:rPr>
            </w:r>
            <w:r>
              <w:rPr>
                <w:noProof/>
                <w:webHidden/>
              </w:rPr>
              <w:fldChar w:fldCharType="separate"/>
            </w:r>
            <w:r>
              <w:rPr>
                <w:noProof/>
                <w:webHidden/>
              </w:rPr>
              <w:t>8</w:t>
            </w:r>
            <w:r>
              <w:rPr>
                <w:noProof/>
                <w:webHidden/>
              </w:rPr>
              <w:fldChar w:fldCharType="end"/>
            </w:r>
          </w:hyperlink>
        </w:p>
        <w:p w14:paraId="492A715B" w14:textId="18ACADEA" w:rsidR="007B2790" w:rsidRPr="00B257A8" w:rsidRDefault="007B2790" w:rsidP="007B2790">
          <w:pPr>
            <w:spacing w:line="276" w:lineRule="auto"/>
            <w:rPr>
              <w:rFonts w:asciiTheme="minorEastAsia" w:hAnsiTheme="minorEastAsia"/>
            </w:rPr>
          </w:pPr>
          <w:r w:rsidRPr="00B257A8">
            <w:rPr>
              <w:rFonts w:asciiTheme="minorEastAsia" w:hAnsiTheme="minorEastAsia"/>
              <w:b/>
              <w:bCs/>
              <w:lang w:val="zh-CN"/>
            </w:rPr>
            <w:fldChar w:fldCharType="end"/>
          </w:r>
        </w:p>
      </w:sdtContent>
    </w:sdt>
    <w:p w14:paraId="1C97DCCF" w14:textId="384A2C7F" w:rsidR="00305A55" w:rsidRPr="00B257A8" w:rsidRDefault="007B2790" w:rsidP="00EA196F">
      <w:pPr>
        <w:pStyle w:val="1"/>
        <w:numPr>
          <w:ilvl w:val="0"/>
          <w:numId w:val="2"/>
        </w:numPr>
        <w:spacing w:line="360" w:lineRule="auto"/>
        <w:rPr>
          <w:rFonts w:asciiTheme="minorEastAsia" w:hAnsiTheme="minorEastAsia" w:cs="Consolas"/>
        </w:rPr>
      </w:pPr>
      <w:r w:rsidRPr="00B257A8">
        <w:rPr>
          <w:rFonts w:asciiTheme="minorEastAsia" w:hAnsiTheme="minorEastAsia" w:cs="Consolas"/>
        </w:rPr>
        <w:br w:type="page"/>
      </w:r>
      <w:bookmarkStart w:id="1" w:name="_Toc466560470"/>
      <w:r w:rsidR="00305A55" w:rsidRPr="00B257A8">
        <w:rPr>
          <w:rFonts w:asciiTheme="minorEastAsia" w:hAnsiTheme="minorEastAsia" w:cs="Consolas" w:hint="eastAsia"/>
        </w:rPr>
        <w:lastRenderedPageBreak/>
        <w:t>测试工具</w:t>
      </w:r>
      <w:bookmarkEnd w:id="1"/>
    </w:p>
    <w:p w14:paraId="5C9D4396" w14:textId="5E830E98" w:rsidR="007A2FE2" w:rsidRPr="00B257A8" w:rsidRDefault="007A2FE2" w:rsidP="007A2FE2">
      <w:pPr>
        <w:ind w:firstLine="360"/>
        <w:rPr>
          <w:rFonts w:asciiTheme="minorEastAsia" w:hAnsiTheme="minorEastAsia"/>
        </w:rPr>
      </w:pPr>
      <w:r w:rsidRPr="00B257A8">
        <w:rPr>
          <w:rFonts w:asciiTheme="minorEastAsia" w:hAnsiTheme="minorEastAsia" w:hint="eastAsia"/>
        </w:rPr>
        <w:t>LoadRunner 是一种预测系统行为和性能的工业标准级负载测试工具。通过以模拟上千万用户实施并发负载及实时性能监测的方式来确认和查找问题，LoadRunner 能够对整个企业架构进行测试。通过使用 LoadRunner ， 企业能最大限度地缩短测试时间， 优化性能和加速应用系统的发布周期。目前企业的网络应用环境都必须支持大量用户，网络体系架构中含各类应用环境且由不同供应商提供软件和硬件产品。难以预知的用户负载和愈来愈复杂的应用环境使公司时时担心会发生用户响应速度过慢， 系统崩溃等问题。这些都不可避免地导致公司收益的损失。Mercury Interactive 的 LoadRunner 能让企业保护自己的收入来源，无需购置额外硬件而最大限度地利用现有的 IT 资源， 并确保终端用户在应用系统的各个环节中对其测试应用的质量， 可靠性和可扩展性都有良好的评价。LoadRunner 是一种适用于各种体系架构的自动负载测试工具， 它能预测系统行为并优化系统性能。LoadRunner 的测试对象是整个企业的系统， 它通过模拟实际用户的操作行为和实行实时性能监测， 来帮助您更快的查找和发现问题。此外，LoadRunner 能支持广范的协议和技术， 为您的特殊环境提供特殊的解决方案。</w:t>
      </w:r>
    </w:p>
    <w:p w14:paraId="255F7381" w14:textId="31D832CA" w:rsidR="00F1322E" w:rsidRPr="00B257A8" w:rsidRDefault="00F1322E" w:rsidP="00EA196F">
      <w:pPr>
        <w:pStyle w:val="1"/>
        <w:numPr>
          <w:ilvl w:val="0"/>
          <w:numId w:val="2"/>
        </w:numPr>
        <w:spacing w:line="360" w:lineRule="auto"/>
        <w:rPr>
          <w:rFonts w:asciiTheme="minorEastAsia" w:hAnsiTheme="minorEastAsia" w:cs="Consolas"/>
        </w:rPr>
      </w:pPr>
      <w:bookmarkStart w:id="2" w:name="_Toc466560471"/>
      <w:r w:rsidRPr="00B257A8">
        <w:rPr>
          <w:rFonts w:asciiTheme="minorEastAsia" w:hAnsiTheme="minorEastAsia" w:cs="Consolas" w:hint="eastAsia"/>
        </w:rPr>
        <w:t>测试对象</w:t>
      </w:r>
      <w:bookmarkEnd w:id="2"/>
    </w:p>
    <w:p w14:paraId="4E21452D" w14:textId="26235AF5" w:rsidR="00B760FA" w:rsidRDefault="00326AAA" w:rsidP="00326AAA">
      <w:pPr>
        <w:pStyle w:val="af0"/>
        <w:numPr>
          <w:ilvl w:val="0"/>
          <w:numId w:val="29"/>
        </w:numPr>
        <w:ind w:firstLineChars="0"/>
        <w:rPr>
          <w:rFonts w:asciiTheme="minorEastAsia" w:hAnsiTheme="minorEastAsia"/>
        </w:rPr>
      </w:pPr>
      <w:r>
        <w:rPr>
          <w:rFonts w:asciiTheme="minorEastAsia" w:hAnsiTheme="minorEastAsia" w:hint="eastAsia"/>
        </w:rPr>
        <w:t>众包服务平台</w:t>
      </w:r>
    </w:p>
    <w:p w14:paraId="35652745" w14:textId="1BE72992" w:rsidR="00326AAA" w:rsidRDefault="00326AAA" w:rsidP="00326AAA">
      <w:pPr>
        <w:pStyle w:val="af0"/>
        <w:numPr>
          <w:ilvl w:val="0"/>
          <w:numId w:val="29"/>
        </w:numPr>
        <w:ind w:firstLineChars="0"/>
        <w:rPr>
          <w:rFonts w:asciiTheme="minorEastAsia" w:hAnsiTheme="minorEastAsia"/>
        </w:rPr>
      </w:pPr>
      <w:r>
        <w:rPr>
          <w:rFonts w:asciiTheme="minorEastAsia" w:hAnsiTheme="minorEastAsia" w:hint="eastAsia"/>
        </w:rPr>
        <w:t>基础服务平台</w:t>
      </w:r>
    </w:p>
    <w:p w14:paraId="0E32831C" w14:textId="16084A1B" w:rsidR="00326AAA" w:rsidRPr="00326AAA" w:rsidRDefault="00326AAA" w:rsidP="00326AAA">
      <w:pPr>
        <w:pStyle w:val="af0"/>
        <w:numPr>
          <w:ilvl w:val="0"/>
          <w:numId w:val="29"/>
        </w:numPr>
        <w:ind w:firstLineChars="0"/>
        <w:rPr>
          <w:rFonts w:asciiTheme="minorEastAsia" w:hAnsiTheme="minorEastAsia"/>
        </w:rPr>
      </w:pPr>
      <w:r>
        <w:rPr>
          <w:rFonts w:asciiTheme="minorEastAsia" w:hAnsiTheme="minorEastAsia" w:hint="eastAsia"/>
        </w:rPr>
        <w:t>镜像站服务平台</w:t>
      </w:r>
    </w:p>
    <w:p w14:paraId="043428BA" w14:textId="600B0B89" w:rsidR="00EC10E6" w:rsidRPr="00B257A8" w:rsidRDefault="00EC10E6" w:rsidP="00B760FA">
      <w:pPr>
        <w:rPr>
          <w:rFonts w:asciiTheme="minorEastAsia" w:hAnsiTheme="minorEastAsia"/>
        </w:rPr>
      </w:pPr>
    </w:p>
    <w:p w14:paraId="5B6DC492" w14:textId="77777777" w:rsidR="000C1392" w:rsidRPr="00B257A8" w:rsidRDefault="000C1392" w:rsidP="000C1392">
      <w:pPr>
        <w:pStyle w:val="1"/>
        <w:numPr>
          <w:ilvl w:val="0"/>
          <w:numId w:val="2"/>
        </w:numPr>
        <w:spacing w:line="360" w:lineRule="auto"/>
        <w:rPr>
          <w:rFonts w:asciiTheme="minorEastAsia" w:hAnsiTheme="minorEastAsia" w:cs="Consolas"/>
        </w:rPr>
      </w:pPr>
      <w:bookmarkStart w:id="3" w:name="_Toc466560472"/>
      <w:r w:rsidRPr="00B257A8">
        <w:rPr>
          <w:rFonts w:asciiTheme="minorEastAsia" w:hAnsiTheme="minorEastAsia" w:cs="Consolas" w:hint="eastAsia"/>
        </w:rPr>
        <w:lastRenderedPageBreak/>
        <w:t>测试环境</w:t>
      </w:r>
      <w:bookmarkEnd w:id="3"/>
    </w:p>
    <w:p w14:paraId="1D1AF33A" w14:textId="77777777" w:rsidR="000C1392" w:rsidRPr="00B257A8" w:rsidRDefault="000C1392" w:rsidP="000C1392">
      <w:pPr>
        <w:rPr>
          <w:rFonts w:asciiTheme="minorEastAsia" w:hAnsiTheme="minorEastAsia"/>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3208"/>
        <w:gridCol w:w="1073"/>
        <w:gridCol w:w="1401"/>
      </w:tblGrid>
      <w:tr w:rsidR="000C1392" w:rsidRPr="00B257A8" w14:paraId="7BD17FE0" w14:textId="77777777" w:rsidTr="00ED6208">
        <w:tc>
          <w:tcPr>
            <w:tcW w:w="2840" w:type="dxa"/>
          </w:tcPr>
          <w:p w14:paraId="2DF1B7E9" w14:textId="77777777" w:rsidR="000C1392" w:rsidRPr="00B257A8" w:rsidRDefault="000C1392" w:rsidP="00ED6208">
            <w:pPr>
              <w:rPr>
                <w:rFonts w:asciiTheme="minorEastAsia" w:hAnsiTheme="minorEastAsia"/>
                <w:sz w:val="24"/>
              </w:rPr>
            </w:pPr>
            <w:r w:rsidRPr="00B257A8">
              <w:rPr>
                <w:rFonts w:asciiTheme="minorEastAsia" w:hAnsiTheme="minorEastAsia" w:hint="eastAsia"/>
                <w:sz w:val="24"/>
              </w:rPr>
              <w:t>机器型号</w:t>
            </w:r>
          </w:p>
        </w:tc>
        <w:tc>
          <w:tcPr>
            <w:tcW w:w="3208" w:type="dxa"/>
          </w:tcPr>
          <w:p w14:paraId="2D293632" w14:textId="77777777" w:rsidR="000C1392" w:rsidRPr="00B257A8" w:rsidRDefault="000C1392" w:rsidP="00ED6208">
            <w:pPr>
              <w:rPr>
                <w:rFonts w:asciiTheme="minorEastAsia" w:hAnsiTheme="minorEastAsia"/>
                <w:sz w:val="24"/>
              </w:rPr>
            </w:pPr>
            <w:r w:rsidRPr="00B257A8">
              <w:rPr>
                <w:rFonts w:asciiTheme="minorEastAsia" w:hAnsiTheme="minorEastAsia" w:hint="eastAsia"/>
                <w:sz w:val="24"/>
              </w:rPr>
              <w:t>配置信息</w:t>
            </w:r>
          </w:p>
        </w:tc>
        <w:tc>
          <w:tcPr>
            <w:tcW w:w="1073" w:type="dxa"/>
          </w:tcPr>
          <w:p w14:paraId="2110D9C2" w14:textId="77777777" w:rsidR="000C1392" w:rsidRPr="00B257A8" w:rsidRDefault="000C1392" w:rsidP="00ED6208">
            <w:pPr>
              <w:rPr>
                <w:rFonts w:asciiTheme="minorEastAsia" w:hAnsiTheme="minorEastAsia"/>
                <w:sz w:val="24"/>
              </w:rPr>
            </w:pPr>
            <w:r w:rsidRPr="00B257A8">
              <w:rPr>
                <w:rFonts w:asciiTheme="minorEastAsia" w:hAnsiTheme="minorEastAsia" w:hint="eastAsia"/>
                <w:sz w:val="24"/>
              </w:rPr>
              <w:t>数量</w:t>
            </w:r>
          </w:p>
        </w:tc>
        <w:tc>
          <w:tcPr>
            <w:tcW w:w="1401" w:type="dxa"/>
          </w:tcPr>
          <w:p w14:paraId="1E7EA6CB" w14:textId="77777777" w:rsidR="000C1392" w:rsidRPr="00B257A8" w:rsidRDefault="000C1392" w:rsidP="00ED6208">
            <w:pPr>
              <w:rPr>
                <w:rFonts w:asciiTheme="minorEastAsia" w:hAnsiTheme="minorEastAsia"/>
                <w:sz w:val="24"/>
              </w:rPr>
            </w:pPr>
            <w:r w:rsidRPr="00B257A8">
              <w:rPr>
                <w:rFonts w:asciiTheme="minorEastAsia" w:hAnsiTheme="minorEastAsia" w:hint="eastAsia"/>
                <w:sz w:val="24"/>
              </w:rPr>
              <w:t>备注</w:t>
            </w:r>
          </w:p>
        </w:tc>
      </w:tr>
      <w:tr w:rsidR="000C1392" w:rsidRPr="00B257A8" w14:paraId="0E2CB0F6" w14:textId="77777777" w:rsidTr="00ED6208">
        <w:trPr>
          <w:trHeight w:val="1230"/>
        </w:trPr>
        <w:tc>
          <w:tcPr>
            <w:tcW w:w="2840" w:type="dxa"/>
          </w:tcPr>
          <w:p w14:paraId="2F23B52E" w14:textId="77777777" w:rsidR="000C1392" w:rsidRPr="00B257A8" w:rsidRDefault="000C1392" w:rsidP="00ED6208">
            <w:pPr>
              <w:rPr>
                <w:rFonts w:asciiTheme="minorEastAsia" w:hAnsiTheme="minorEastAsia"/>
                <w:sz w:val="24"/>
              </w:rPr>
            </w:pPr>
            <w:r w:rsidRPr="00B257A8">
              <w:rPr>
                <w:rFonts w:asciiTheme="minorEastAsia" w:hAnsiTheme="minorEastAsia" w:hint="eastAsia"/>
                <w:sz w:val="24"/>
              </w:rPr>
              <w:t>PC</w:t>
            </w:r>
          </w:p>
        </w:tc>
        <w:tc>
          <w:tcPr>
            <w:tcW w:w="3208" w:type="dxa"/>
          </w:tcPr>
          <w:p w14:paraId="07EA627B" w14:textId="77777777" w:rsidR="000C1392" w:rsidRPr="00B257A8" w:rsidRDefault="000C1392" w:rsidP="00ED6208">
            <w:pPr>
              <w:numPr>
                <w:ilvl w:val="0"/>
                <w:numId w:val="20"/>
              </w:numPr>
              <w:rPr>
                <w:rFonts w:asciiTheme="minorEastAsia" w:hAnsiTheme="minorEastAsia"/>
                <w:sz w:val="24"/>
              </w:rPr>
            </w:pPr>
            <w:r w:rsidRPr="00B257A8">
              <w:rPr>
                <w:rFonts w:asciiTheme="minorEastAsia" w:hAnsiTheme="minorEastAsia" w:hint="eastAsia"/>
                <w:sz w:val="24"/>
              </w:rPr>
              <w:t xml:space="preserve">2.2GHz </w:t>
            </w:r>
            <w:r w:rsidRPr="00B257A8">
              <w:rPr>
                <w:rFonts w:asciiTheme="minorEastAsia" w:hAnsiTheme="minorEastAsia"/>
                <w:sz w:val="24"/>
              </w:rPr>
              <w:t>*2</w:t>
            </w:r>
            <w:r w:rsidRPr="00B257A8">
              <w:rPr>
                <w:rFonts w:asciiTheme="minorEastAsia" w:hAnsiTheme="minorEastAsia" w:hint="eastAsia"/>
                <w:sz w:val="24"/>
              </w:rPr>
              <w:t>；</w:t>
            </w:r>
          </w:p>
          <w:p w14:paraId="45D0C813" w14:textId="77777777" w:rsidR="000C1392" w:rsidRPr="00B257A8" w:rsidRDefault="000C1392" w:rsidP="00ED6208">
            <w:pPr>
              <w:numPr>
                <w:ilvl w:val="0"/>
                <w:numId w:val="20"/>
              </w:numPr>
              <w:rPr>
                <w:rFonts w:asciiTheme="minorEastAsia" w:hAnsiTheme="minorEastAsia"/>
                <w:sz w:val="24"/>
              </w:rPr>
            </w:pPr>
            <w:r w:rsidRPr="00B257A8">
              <w:rPr>
                <w:rFonts w:asciiTheme="minorEastAsia" w:hAnsiTheme="minorEastAsia" w:hint="eastAsia"/>
                <w:sz w:val="24"/>
              </w:rPr>
              <w:t>2GB内存*</w:t>
            </w:r>
            <w:r w:rsidRPr="00B257A8">
              <w:rPr>
                <w:rFonts w:asciiTheme="minorEastAsia" w:hAnsiTheme="minorEastAsia"/>
                <w:sz w:val="24"/>
              </w:rPr>
              <w:t>2</w:t>
            </w:r>
            <w:r w:rsidRPr="00B257A8">
              <w:rPr>
                <w:rFonts w:asciiTheme="minorEastAsia" w:hAnsiTheme="minorEastAsia" w:hint="eastAsia"/>
                <w:sz w:val="24"/>
              </w:rPr>
              <w:t>；</w:t>
            </w:r>
          </w:p>
          <w:p w14:paraId="75984E00" w14:textId="77777777" w:rsidR="000C1392" w:rsidRPr="00B257A8" w:rsidRDefault="000C1392" w:rsidP="00ED6208">
            <w:pPr>
              <w:numPr>
                <w:ilvl w:val="0"/>
                <w:numId w:val="21"/>
              </w:numPr>
              <w:autoSpaceDE w:val="0"/>
              <w:autoSpaceDN w:val="0"/>
              <w:adjustRightInd w:val="0"/>
              <w:jc w:val="left"/>
              <w:rPr>
                <w:rFonts w:asciiTheme="minorEastAsia" w:hAnsiTheme="minorEastAsia"/>
                <w:sz w:val="24"/>
              </w:rPr>
            </w:pPr>
            <w:r w:rsidRPr="00B257A8">
              <w:rPr>
                <w:rFonts w:asciiTheme="minorEastAsia" w:hAnsiTheme="minorEastAsia"/>
                <w:sz w:val="24"/>
              </w:rPr>
              <w:t>500G</w:t>
            </w:r>
          </w:p>
          <w:p w14:paraId="6EF552AE" w14:textId="77777777" w:rsidR="000C1392" w:rsidRPr="00B257A8" w:rsidRDefault="000C1392" w:rsidP="00ED6208">
            <w:pPr>
              <w:numPr>
                <w:ilvl w:val="0"/>
                <w:numId w:val="21"/>
              </w:numPr>
              <w:autoSpaceDE w:val="0"/>
              <w:autoSpaceDN w:val="0"/>
              <w:adjustRightInd w:val="0"/>
              <w:jc w:val="left"/>
              <w:rPr>
                <w:rFonts w:asciiTheme="minorEastAsia" w:hAnsiTheme="minorEastAsia"/>
                <w:sz w:val="24"/>
              </w:rPr>
            </w:pPr>
            <w:r w:rsidRPr="00B257A8">
              <w:rPr>
                <w:rFonts w:asciiTheme="minorEastAsia" w:hAnsiTheme="minorEastAsia" w:hint="eastAsia"/>
                <w:sz w:val="24"/>
              </w:rPr>
              <w:t>网卡：100M</w:t>
            </w:r>
          </w:p>
        </w:tc>
        <w:tc>
          <w:tcPr>
            <w:tcW w:w="1073" w:type="dxa"/>
          </w:tcPr>
          <w:p w14:paraId="5471C0A4" w14:textId="77777777" w:rsidR="000C1392" w:rsidRPr="00B257A8" w:rsidRDefault="000C1392" w:rsidP="00ED6208">
            <w:pPr>
              <w:rPr>
                <w:rFonts w:asciiTheme="minorEastAsia" w:hAnsiTheme="minorEastAsia"/>
                <w:sz w:val="24"/>
              </w:rPr>
            </w:pPr>
            <w:r w:rsidRPr="00B257A8">
              <w:rPr>
                <w:rFonts w:asciiTheme="minorEastAsia" w:hAnsiTheme="minorEastAsia" w:hint="eastAsia"/>
                <w:sz w:val="24"/>
              </w:rPr>
              <w:t>1台</w:t>
            </w:r>
          </w:p>
        </w:tc>
        <w:tc>
          <w:tcPr>
            <w:tcW w:w="1401" w:type="dxa"/>
          </w:tcPr>
          <w:p w14:paraId="2AF82EEB" w14:textId="7E5FB54F" w:rsidR="000C1392" w:rsidRPr="00B257A8" w:rsidRDefault="000C1392" w:rsidP="00ED6208">
            <w:pPr>
              <w:rPr>
                <w:rFonts w:asciiTheme="minorEastAsia" w:hAnsiTheme="minorEastAsia"/>
                <w:sz w:val="24"/>
              </w:rPr>
            </w:pPr>
            <w:r w:rsidRPr="00B257A8">
              <w:rPr>
                <w:rFonts w:asciiTheme="minorEastAsia" w:hAnsiTheme="minorEastAsia" w:hint="eastAsia"/>
                <w:sz w:val="24"/>
              </w:rPr>
              <w:t>服务器</w:t>
            </w:r>
          </w:p>
        </w:tc>
      </w:tr>
    </w:tbl>
    <w:p w14:paraId="0DE0D2AE" w14:textId="441C414C" w:rsidR="005F2E19" w:rsidRDefault="005F2E19" w:rsidP="00EC10E6">
      <w:pPr>
        <w:pStyle w:val="1"/>
        <w:numPr>
          <w:ilvl w:val="0"/>
          <w:numId w:val="2"/>
        </w:numPr>
        <w:spacing w:line="360" w:lineRule="auto"/>
        <w:rPr>
          <w:rFonts w:asciiTheme="minorEastAsia" w:hAnsiTheme="minorEastAsia" w:cs="Consolas"/>
        </w:rPr>
      </w:pPr>
      <w:bookmarkStart w:id="4" w:name="_Toc466560473"/>
      <w:r>
        <w:rPr>
          <w:rFonts w:asciiTheme="minorEastAsia" w:hAnsiTheme="minorEastAsia" w:cs="Consolas" w:hint="eastAsia"/>
        </w:rPr>
        <w:t>众包</w:t>
      </w:r>
      <w:r>
        <w:rPr>
          <w:rFonts w:asciiTheme="minorEastAsia" w:hAnsiTheme="minorEastAsia" w:cs="Consolas"/>
        </w:rPr>
        <w:t>服务</w:t>
      </w:r>
      <w:bookmarkEnd w:id="4"/>
    </w:p>
    <w:p w14:paraId="04592009" w14:textId="77777777" w:rsidR="005F2E19" w:rsidRPr="00B257A8" w:rsidRDefault="005F2E19" w:rsidP="005F2E19">
      <w:pPr>
        <w:pStyle w:val="2"/>
        <w:numPr>
          <w:ilvl w:val="1"/>
          <w:numId w:val="2"/>
        </w:numPr>
      </w:pPr>
      <w:bookmarkStart w:id="5" w:name="_Toc466560474"/>
      <w:r w:rsidRPr="00B257A8">
        <w:rPr>
          <w:rFonts w:hint="eastAsia"/>
        </w:rPr>
        <w:t>测试场景</w:t>
      </w:r>
      <w:bookmarkEnd w:id="5"/>
    </w:p>
    <w:p w14:paraId="6A2EBC41" w14:textId="21E77CA7" w:rsidR="005F2E19" w:rsidRPr="00B257A8" w:rsidRDefault="005F2E19" w:rsidP="005F2E19">
      <w:pPr>
        <w:pStyle w:val="3"/>
        <w:numPr>
          <w:ilvl w:val="2"/>
          <w:numId w:val="2"/>
        </w:numPr>
      </w:pPr>
      <w:bookmarkStart w:id="6" w:name="_Toc466560475"/>
      <w:r w:rsidRPr="00B257A8">
        <w:rPr>
          <w:rFonts w:hint="eastAsia"/>
        </w:rPr>
        <w:t>场景</w:t>
      </w:r>
      <w:r w:rsidRPr="00B257A8">
        <w:rPr>
          <w:rFonts w:hint="eastAsia"/>
        </w:rPr>
        <w:t>1</w:t>
      </w:r>
      <w:r w:rsidRPr="00B257A8">
        <w:t xml:space="preserve"> : </w:t>
      </w:r>
      <w:r>
        <w:rPr>
          <w:rFonts w:hint="eastAsia"/>
        </w:rPr>
        <w:t>任务</w:t>
      </w:r>
      <w:r>
        <w:t>加工</w:t>
      </w:r>
      <w:bookmarkEnd w:id="6"/>
    </w:p>
    <w:p w14:paraId="602DAD4D" w14:textId="556699DF" w:rsidR="005F2E19" w:rsidRDefault="00FC47F7" w:rsidP="00361066">
      <w:pPr>
        <w:ind w:firstLine="360"/>
        <w:rPr>
          <w:rFonts w:asciiTheme="minorEastAsia" w:hAnsiTheme="minorEastAsia"/>
        </w:rPr>
      </w:pPr>
      <w:r>
        <w:rPr>
          <w:rFonts w:asciiTheme="minorEastAsia" w:hAnsiTheme="minorEastAsia" w:hint="eastAsia"/>
        </w:rPr>
        <w:t>任务</w:t>
      </w:r>
      <w:r>
        <w:rPr>
          <w:rFonts w:asciiTheme="minorEastAsia" w:hAnsiTheme="minorEastAsia"/>
        </w:rPr>
        <w:t>加工，</w:t>
      </w:r>
      <w:r>
        <w:rPr>
          <w:rFonts w:asciiTheme="minorEastAsia" w:hAnsiTheme="minorEastAsia" w:hint="eastAsia"/>
        </w:rPr>
        <w:t>存在</w:t>
      </w:r>
      <w:r w:rsidR="00361066">
        <w:rPr>
          <w:rFonts w:asciiTheme="minorEastAsia" w:hAnsiTheme="minorEastAsia" w:hint="eastAsia"/>
        </w:rPr>
        <w:t>多人同时使用任务加工工具的情况，存在高并发可能，需要测试系统性能。</w:t>
      </w:r>
    </w:p>
    <w:p w14:paraId="5C29E5B0" w14:textId="61ED0E43" w:rsidR="00361066" w:rsidRPr="00361066" w:rsidRDefault="00361066" w:rsidP="00361066">
      <w:pPr>
        <w:pStyle w:val="af0"/>
        <w:numPr>
          <w:ilvl w:val="0"/>
          <w:numId w:val="30"/>
        </w:numPr>
        <w:ind w:firstLineChars="0"/>
        <w:rPr>
          <w:rFonts w:asciiTheme="minorEastAsia" w:hAnsiTheme="minorEastAsia"/>
        </w:rPr>
      </w:pPr>
      <w:r w:rsidRPr="00361066">
        <w:rPr>
          <w:rFonts w:asciiTheme="minorEastAsia" w:hAnsiTheme="minorEastAsia" w:hint="eastAsia"/>
        </w:rPr>
        <w:t>模拟用户登陆</w:t>
      </w:r>
      <w:r>
        <w:rPr>
          <w:rFonts w:asciiTheme="minorEastAsia" w:hAnsiTheme="minorEastAsia" w:hint="eastAsia"/>
        </w:rPr>
        <w:t>；</w:t>
      </w:r>
    </w:p>
    <w:p w14:paraId="55A6F2D5" w14:textId="3F5480B3" w:rsidR="00361066" w:rsidRPr="00361066" w:rsidRDefault="00361066" w:rsidP="00361066">
      <w:pPr>
        <w:pStyle w:val="af0"/>
        <w:numPr>
          <w:ilvl w:val="0"/>
          <w:numId w:val="30"/>
        </w:numPr>
        <w:ind w:firstLineChars="0"/>
        <w:rPr>
          <w:rFonts w:asciiTheme="minorEastAsia" w:hAnsiTheme="minorEastAsia"/>
        </w:rPr>
      </w:pPr>
      <w:r>
        <w:rPr>
          <w:rFonts w:asciiTheme="minorEastAsia" w:hAnsiTheme="minorEastAsia" w:hint="eastAsia"/>
        </w:rPr>
        <w:t>对不同的任务进行图片数据加工。</w:t>
      </w:r>
    </w:p>
    <w:p w14:paraId="681F14CA" w14:textId="77777777" w:rsidR="00E832E0" w:rsidRPr="00CF5760" w:rsidRDefault="00E832E0" w:rsidP="00E832E0">
      <w:pPr>
        <w:pStyle w:val="2"/>
        <w:numPr>
          <w:ilvl w:val="1"/>
          <w:numId w:val="2"/>
        </w:numPr>
      </w:pPr>
      <w:bookmarkStart w:id="7" w:name="_Toc466560476"/>
      <w:r w:rsidRPr="00CF5760">
        <w:rPr>
          <w:rFonts w:hint="eastAsia"/>
        </w:rPr>
        <w:t>测试结果</w:t>
      </w:r>
      <w:bookmarkEnd w:id="7"/>
    </w:p>
    <w:p w14:paraId="0B6D7B81" w14:textId="57BEFE90" w:rsidR="00E832E0" w:rsidRPr="00CF5760" w:rsidRDefault="00E832E0" w:rsidP="00E832E0">
      <w:pPr>
        <w:pStyle w:val="3"/>
        <w:numPr>
          <w:ilvl w:val="2"/>
          <w:numId w:val="2"/>
        </w:numPr>
      </w:pPr>
      <w:bookmarkStart w:id="8" w:name="_Toc466560477"/>
      <w:r w:rsidRPr="00CF5760">
        <w:rPr>
          <w:rFonts w:hint="eastAsia"/>
        </w:rPr>
        <w:t>结果</w:t>
      </w:r>
      <w:r w:rsidRPr="00CF5760">
        <w:rPr>
          <w:rFonts w:hint="eastAsia"/>
        </w:rPr>
        <w:t>1</w:t>
      </w:r>
      <w:r w:rsidRPr="00CF5760">
        <w:t xml:space="preserve"> : </w:t>
      </w:r>
      <w:r w:rsidR="002915C4">
        <w:rPr>
          <w:rFonts w:hint="eastAsia"/>
        </w:rPr>
        <w:t>任务加工</w:t>
      </w:r>
      <w:bookmarkEnd w:id="8"/>
    </w:p>
    <w:tbl>
      <w:tblPr>
        <w:tblW w:w="840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615"/>
        <w:gridCol w:w="1725"/>
        <w:gridCol w:w="900"/>
        <w:gridCol w:w="1080"/>
        <w:gridCol w:w="1080"/>
        <w:gridCol w:w="900"/>
        <w:gridCol w:w="915"/>
      </w:tblGrid>
      <w:tr w:rsidR="00E832E0" w:rsidRPr="00B257A8" w14:paraId="2565356A" w14:textId="77777777" w:rsidTr="00ED6208">
        <w:trPr>
          <w:trHeight w:val="300"/>
        </w:trPr>
        <w:tc>
          <w:tcPr>
            <w:tcW w:w="1800" w:type="dxa"/>
            <w:gridSpan w:val="2"/>
            <w:shd w:val="clear" w:color="auto" w:fill="C0C0C0"/>
          </w:tcPr>
          <w:p w14:paraId="0227A97B"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功能</w:t>
            </w:r>
          </w:p>
        </w:tc>
        <w:tc>
          <w:tcPr>
            <w:tcW w:w="6600" w:type="dxa"/>
            <w:gridSpan w:val="6"/>
          </w:tcPr>
          <w:p w14:paraId="469D8E34" w14:textId="77D82F77" w:rsidR="00E832E0" w:rsidRPr="00B257A8" w:rsidRDefault="00E832E0" w:rsidP="00ED6208">
            <w:pPr>
              <w:rPr>
                <w:rFonts w:asciiTheme="minorEastAsia" w:hAnsiTheme="minorEastAsia"/>
              </w:rPr>
            </w:pPr>
            <w:r>
              <w:rPr>
                <w:rFonts w:asciiTheme="minorEastAsia" w:hAnsiTheme="minorEastAsia" w:hint="eastAsia"/>
              </w:rPr>
              <w:t>任务加工</w:t>
            </w:r>
          </w:p>
        </w:tc>
      </w:tr>
      <w:tr w:rsidR="00E832E0" w:rsidRPr="00B257A8" w14:paraId="2771374B" w14:textId="77777777" w:rsidTr="00ED6208">
        <w:trPr>
          <w:trHeight w:val="300"/>
        </w:trPr>
        <w:tc>
          <w:tcPr>
            <w:tcW w:w="1800" w:type="dxa"/>
            <w:gridSpan w:val="2"/>
            <w:shd w:val="clear" w:color="auto" w:fill="C0C0C0"/>
          </w:tcPr>
          <w:p w14:paraId="36BEE9CB"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lastRenderedPageBreak/>
              <w:t>目的</w:t>
            </w:r>
          </w:p>
        </w:tc>
        <w:tc>
          <w:tcPr>
            <w:tcW w:w="6600" w:type="dxa"/>
            <w:gridSpan w:val="6"/>
          </w:tcPr>
          <w:p w14:paraId="551BD2C2" w14:textId="77777777" w:rsidR="00E832E0" w:rsidRPr="00B257A8" w:rsidRDefault="00E832E0" w:rsidP="00ED6208">
            <w:pPr>
              <w:rPr>
                <w:rFonts w:asciiTheme="minorEastAsia" w:hAnsiTheme="minorEastAsia"/>
              </w:rPr>
            </w:pPr>
            <w:r w:rsidRPr="00B257A8">
              <w:rPr>
                <w:rFonts w:asciiTheme="minorEastAsia" w:hAnsiTheme="minorEastAsia" w:hint="eastAsia"/>
              </w:rPr>
              <w:t>测试多个用户同时对系统并发操作时系统的性能。</w:t>
            </w:r>
          </w:p>
        </w:tc>
      </w:tr>
      <w:tr w:rsidR="00E832E0" w:rsidRPr="00B257A8" w14:paraId="2E4E1FC7" w14:textId="77777777" w:rsidTr="00ED6208">
        <w:trPr>
          <w:trHeight w:val="300"/>
        </w:trPr>
        <w:tc>
          <w:tcPr>
            <w:tcW w:w="1800" w:type="dxa"/>
            <w:gridSpan w:val="2"/>
            <w:tcBorders>
              <w:bottom w:val="single" w:sz="4" w:space="0" w:color="auto"/>
            </w:tcBorders>
            <w:shd w:val="clear" w:color="auto" w:fill="C0C0C0"/>
          </w:tcPr>
          <w:p w14:paraId="3D62F16B"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方法</w:t>
            </w:r>
          </w:p>
        </w:tc>
        <w:tc>
          <w:tcPr>
            <w:tcW w:w="6600" w:type="dxa"/>
            <w:gridSpan w:val="6"/>
            <w:tcBorders>
              <w:bottom w:val="single" w:sz="4" w:space="0" w:color="auto"/>
            </w:tcBorders>
          </w:tcPr>
          <w:p w14:paraId="17D4600E" w14:textId="08DB0844" w:rsidR="00E832E0" w:rsidRPr="00B257A8" w:rsidRDefault="00E832E0" w:rsidP="00ED6208">
            <w:pPr>
              <w:pStyle w:val="InfoBlue"/>
              <w:numPr>
                <w:ilvl w:val="1"/>
                <w:numId w:val="23"/>
              </w:numPr>
              <w:tabs>
                <w:tab w:val="left" w:pos="1005"/>
              </w:tabs>
              <w:rPr>
                <w:rFonts w:asciiTheme="minorEastAsia" w:eastAsiaTheme="minorEastAsia" w:hAnsiTheme="minorEastAsia"/>
                <w:color w:val="000000"/>
              </w:rPr>
            </w:pPr>
            <w:r>
              <w:rPr>
                <w:rFonts w:asciiTheme="minorEastAsia" w:eastAsiaTheme="minorEastAsia" w:hAnsiTheme="minorEastAsia" w:hint="eastAsia"/>
                <w:color w:val="000000"/>
              </w:rPr>
              <w:t>模拟用户名密码登陆</w:t>
            </w:r>
          </w:p>
          <w:p w14:paraId="41672DA0" w14:textId="5ED81E28" w:rsidR="00E832E0" w:rsidRPr="00E832E0" w:rsidRDefault="00E832E0" w:rsidP="00E832E0">
            <w:pPr>
              <w:pStyle w:val="InfoBlue"/>
              <w:numPr>
                <w:ilvl w:val="1"/>
                <w:numId w:val="23"/>
              </w:numPr>
              <w:tabs>
                <w:tab w:val="left" w:pos="1005"/>
              </w:tabs>
              <w:rPr>
                <w:rFonts w:asciiTheme="minorEastAsia" w:eastAsiaTheme="minorEastAsia" w:hAnsiTheme="minorEastAsia"/>
                <w:color w:val="000000"/>
              </w:rPr>
            </w:pPr>
            <w:r>
              <w:rPr>
                <w:rFonts w:asciiTheme="minorEastAsia" w:eastAsiaTheme="minorEastAsia" w:hAnsiTheme="minorEastAsia" w:hint="eastAsia"/>
                <w:color w:val="000000"/>
              </w:rPr>
              <w:t>模拟点击任务进行加工</w:t>
            </w:r>
          </w:p>
        </w:tc>
      </w:tr>
      <w:tr w:rsidR="00E832E0" w:rsidRPr="00B257A8" w14:paraId="7748690C" w14:textId="77777777" w:rsidTr="00ED6208">
        <w:trPr>
          <w:cantSplit/>
          <w:trHeight w:val="285"/>
        </w:trPr>
        <w:tc>
          <w:tcPr>
            <w:tcW w:w="8400" w:type="dxa"/>
            <w:gridSpan w:val="8"/>
            <w:shd w:val="clear" w:color="auto" w:fill="C0C0C0"/>
          </w:tcPr>
          <w:p w14:paraId="0625E82B"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并发用户数与事务执行情况</w:t>
            </w:r>
          </w:p>
        </w:tc>
      </w:tr>
      <w:tr w:rsidR="00E832E0" w:rsidRPr="00B257A8" w14:paraId="34BD5D9C" w14:textId="77777777" w:rsidTr="00ED6208">
        <w:trPr>
          <w:cantSplit/>
          <w:trHeight w:val="284"/>
        </w:trPr>
        <w:tc>
          <w:tcPr>
            <w:tcW w:w="3525" w:type="dxa"/>
            <w:gridSpan w:val="3"/>
            <w:tcBorders>
              <w:bottom w:val="single" w:sz="4" w:space="0" w:color="auto"/>
            </w:tcBorders>
            <w:shd w:val="clear" w:color="auto" w:fill="C0C0C0"/>
          </w:tcPr>
          <w:p w14:paraId="2FF2F0BD" w14:textId="77777777" w:rsidR="00E832E0" w:rsidRPr="00B257A8" w:rsidRDefault="00E832E0" w:rsidP="00ED6208">
            <w:pPr>
              <w:tabs>
                <w:tab w:val="left" w:pos="1620"/>
              </w:tabs>
              <w:jc w:val="center"/>
              <w:rPr>
                <w:rFonts w:asciiTheme="minorEastAsia" w:hAnsiTheme="minorEastAsia"/>
              </w:rPr>
            </w:pPr>
            <w:r w:rsidRPr="00B257A8">
              <w:rPr>
                <w:rFonts w:asciiTheme="minorEastAsia" w:hAnsiTheme="minorEastAsia" w:hint="eastAsia"/>
              </w:rPr>
              <w:t>并发用户数</w:t>
            </w:r>
          </w:p>
        </w:tc>
        <w:tc>
          <w:tcPr>
            <w:tcW w:w="900" w:type="dxa"/>
            <w:tcBorders>
              <w:bottom w:val="single" w:sz="4" w:space="0" w:color="auto"/>
            </w:tcBorders>
            <w:shd w:val="clear" w:color="auto" w:fill="C0C0C0"/>
          </w:tcPr>
          <w:p w14:paraId="160A5469" w14:textId="77777777" w:rsidR="00E832E0" w:rsidRPr="00B257A8" w:rsidRDefault="00E832E0" w:rsidP="00ED6208">
            <w:pPr>
              <w:tabs>
                <w:tab w:val="left" w:pos="1620"/>
              </w:tabs>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shd w:val="clear" w:color="auto" w:fill="C0C0C0"/>
          </w:tcPr>
          <w:p w14:paraId="2554FA24" w14:textId="77777777" w:rsidR="00E832E0" w:rsidRPr="00B257A8" w:rsidRDefault="00E832E0" w:rsidP="00ED6208">
            <w:pPr>
              <w:tabs>
                <w:tab w:val="left" w:pos="1620"/>
              </w:tabs>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shd w:val="clear" w:color="auto" w:fill="C0C0C0"/>
          </w:tcPr>
          <w:p w14:paraId="480D012F" w14:textId="77777777" w:rsidR="00E832E0" w:rsidRPr="00B257A8" w:rsidRDefault="00E832E0" w:rsidP="00ED6208">
            <w:pPr>
              <w:tabs>
                <w:tab w:val="left" w:pos="1620"/>
              </w:tabs>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shd w:val="clear" w:color="auto" w:fill="C0C0C0"/>
          </w:tcPr>
          <w:p w14:paraId="35F33434" w14:textId="77777777" w:rsidR="00E832E0" w:rsidRPr="00B257A8" w:rsidRDefault="00E832E0" w:rsidP="00ED6208">
            <w:pPr>
              <w:tabs>
                <w:tab w:val="left" w:pos="1620"/>
              </w:tabs>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shd w:val="clear" w:color="auto" w:fill="C0C0C0"/>
          </w:tcPr>
          <w:p w14:paraId="4E267759" w14:textId="77777777" w:rsidR="00E832E0" w:rsidRPr="00B257A8" w:rsidRDefault="00E832E0" w:rsidP="00ED6208">
            <w:pPr>
              <w:tabs>
                <w:tab w:val="left" w:pos="1620"/>
              </w:tabs>
              <w:jc w:val="center"/>
              <w:rPr>
                <w:rFonts w:asciiTheme="minorEastAsia" w:hAnsiTheme="minorEastAsia"/>
              </w:rPr>
            </w:pPr>
            <w:r w:rsidRPr="00B257A8">
              <w:rPr>
                <w:rFonts w:asciiTheme="minorEastAsia" w:hAnsiTheme="minorEastAsia" w:hint="eastAsia"/>
              </w:rPr>
              <w:t>500</w:t>
            </w:r>
          </w:p>
        </w:tc>
      </w:tr>
      <w:tr w:rsidR="00E832E0" w:rsidRPr="00B257A8" w14:paraId="24F5D5EE" w14:textId="77777777" w:rsidTr="00ED6208">
        <w:trPr>
          <w:cantSplit/>
          <w:trHeight w:val="283"/>
        </w:trPr>
        <w:tc>
          <w:tcPr>
            <w:tcW w:w="1185" w:type="dxa"/>
            <w:vMerge w:val="restart"/>
            <w:shd w:val="clear" w:color="auto" w:fill="C0C0C0"/>
          </w:tcPr>
          <w:p w14:paraId="5FBD0010" w14:textId="77777777" w:rsidR="00E832E0" w:rsidRPr="00B257A8" w:rsidRDefault="00E832E0" w:rsidP="00ED6208">
            <w:pPr>
              <w:tabs>
                <w:tab w:val="left" w:pos="1620"/>
              </w:tabs>
              <w:jc w:val="center"/>
              <w:rPr>
                <w:rFonts w:asciiTheme="minorEastAsia" w:hAnsiTheme="minorEastAsia"/>
              </w:rPr>
            </w:pPr>
          </w:p>
          <w:p w14:paraId="70B85035" w14:textId="77777777" w:rsidR="00E832E0" w:rsidRPr="00B257A8" w:rsidRDefault="00E832E0" w:rsidP="00ED6208">
            <w:pPr>
              <w:tabs>
                <w:tab w:val="left" w:pos="1620"/>
              </w:tabs>
              <w:jc w:val="center"/>
              <w:rPr>
                <w:rFonts w:asciiTheme="minorEastAsia" w:hAnsiTheme="minorEastAsia"/>
              </w:rPr>
            </w:pPr>
          </w:p>
          <w:p w14:paraId="69E9FEC2" w14:textId="77777777" w:rsidR="00E832E0" w:rsidRPr="00B257A8" w:rsidRDefault="00E832E0" w:rsidP="00ED6208">
            <w:pPr>
              <w:tabs>
                <w:tab w:val="left" w:pos="1620"/>
              </w:tabs>
              <w:rPr>
                <w:rFonts w:asciiTheme="minorEastAsia" w:hAnsiTheme="minorEastAsia"/>
              </w:rPr>
            </w:pPr>
            <w:r w:rsidRPr="00B257A8">
              <w:rPr>
                <w:rFonts w:asciiTheme="minorEastAsia" w:hAnsiTheme="minorEastAsia" w:hint="eastAsia"/>
              </w:rPr>
              <w:t>普通检索</w:t>
            </w:r>
          </w:p>
        </w:tc>
        <w:tc>
          <w:tcPr>
            <w:tcW w:w="2340" w:type="dxa"/>
            <w:gridSpan w:val="2"/>
            <w:tcBorders>
              <w:bottom w:val="single" w:sz="4" w:space="0" w:color="auto"/>
            </w:tcBorders>
            <w:shd w:val="clear" w:color="auto" w:fill="C0C0C0"/>
          </w:tcPr>
          <w:p w14:paraId="50DF3BE8" w14:textId="77777777" w:rsidR="00E832E0" w:rsidRPr="00B257A8" w:rsidRDefault="00E832E0" w:rsidP="00ED6208">
            <w:pPr>
              <w:tabs>
                <w:tab w:val="left" w:pos="1620"/>
              </w:tabs>
              <w:jc w:val="center"/>
              <w:rPr>
                <w:rFonts w:asciiTheme="minorEastAsia" w:hAnsiTheme="minorEastAsia"/>
              </w:rPr>
            </w:pPr>
            <w:r w:rsidRPr="00B257A8">
              <w:rPr>
                <w:rFonts w:asciiTheme="minorEastAsia" w:hAnsiTheme="minorEastAsia" w:hint="eastAsia"/>
              </w:rPr>
              <w:t>通过的虚拟用户数</w:t>
            </w:r>
          </w:p>
        </w:tc>
        <w:tc>
          <w:tcPr>
            <w:tcW w:w="900" w:type="dxa"/>
            <w:tcBorders>
              <w:bottom w:val="single" w:sz="4" w:space="0" w:color="auto"/>
            </w:tcBorders>
          </w:tcPr>
          <w:p w14:paraId="1F0A0E8C"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tcPr>
          <w:p w14:paraId="5FDCCD7A"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tcPr>
          <w:p w14:paraId="34C39923"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tcPr>
          <w:p w14:paraId="4ED6A90F"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tcPr>
          <w:p w14:paraId="1C207A05" w14:textId="77777777" w:rsidR="00E832E0" w:rsidRPr="00B257A8" w:rsidRDefault="00E832E0" w:rsidP="00ED6208">
            <w:pPr>
              <w:jc w:val="center"/>
              <w:rPr>
                <w:rFonts w:asciiTheme="minorEastAsia" w:hAnsiTheme="minorEastAsia"/>
              </w:rPr>
            </w:pPr>
            <w:r w:rsidRPr="00B257A8">
              <w:rPr>
                <w:rFonts w:asciiTheme="minorEastAsia" w:hAnsiTheme="minorEastAsia" w:hint="eastAsia"/>
              </w:rPr>
              <w:t>500</w:t>
            </w:r>
          </w:p>
        </w:tc>
      </w:tr>
      <w:tr w:rsidR="00E832E0" w:rsidRPr="00B257A8" w14:paraId="57B847A8" w14:textId="77777777" w:rsidTr="00ED6208">
        <w:trPr>
          <w:cantSplit/>
          <w:trHeight w:val="283"/>
        </w:trPr>
        <w:tc>
          <w:tcPr>
            <w:tcW w:w="1185" w:type="dxa"/>
            <w:vMerge/>
            <w:shd w:val="clear" w:color="auto" w:fill="C0C0C0"/>
          </w:tcPr>
          <w:p w14:paraId="061CC336" w14:textId="77777777" w:rsidR="00E832E0" w:rsidRPr="00B257A8" w:rsidRDefault="00E832E0" w:rsidP="00E832E0">
            <w:pPr>
              <w:tabs>
                <w:tab w:val="left" w:pos="1620"/>
              </w:tabs>
              <w:rPr>
                <w:rFonts w:asciiTheme="minorEastAsia" w:hAnsiTheme="minorEastAsia"/>
              </w:rPr>
            </w:pPr>
          </w:p>
        </w:tc>
        <w:tc>
          <w:tcPr>
            <w:tcW w:w="2340" w:type="dxa"/>
            <w:gridSpan w:val="2"/>
            <w:tcBorders>
              <w:bottom w:val="single" w:sz="4" w:space="0" w:color="auto"/>
            </w:tcBorders>
            <w:shd w:val="clear" w:color="auto" w:fill="C0C0C0"/>
          </w:tcPr>
          <w:p w14:paraId="1879A77E" w14:textId="77777777" w:rsidR="00E832E0" w:rsidRPr="00B257A8" w:rsidRDefault="00E832E0" w:rsidP="00E832E0">
            <w:pPr>
              <w:tabs>
                <w:tab w:val="left" w:pos="1620"/>
              </w:tabs>
              <w:jc w:val="center"/>
              <w:rPr>
                <w:rFonts w:asciiTheme="minorEastAsia" w:hAnsiTheme="minorEastAsia"/>
              </w:rPr>
            </w:pPr>
            <w:r w:rsidRPr="00B257A8">
              <w:rPr>
                <w:rFonts w:asciiTheme="minorEastAsia" w:hAnsiTheme="minorEastAsia" w:hint="eastAsia"/>
              </w:rPr>
              <w:t>事务平均响应时间（s）</w:t>
            </w:r>
          </w:p>
        </w:tc>
        <w:tc>
          <w:tcPr>
            <w:tcW w:w="900" w:type="dxa"/>
            <w:tcBorders>
              <w:bottom w:val="single" w:sz="4" w:space="0" w:color="auto"/>
            </w:tcBorders>
            <w:vAlign w:val="center"/>
          </w:tcPr>
          <w:p w14:paraId="0E1B3B15" w14:textId="22DBF4F0"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0.71</w:t>
            </w:r>
          </w:p>
        </w:tc>
        <w:tc>
          <w:tcPr>
            <w:tcW w:w="1080" w:type="dxa"/>
            <w:tcBorders>
              <w:bottom w:val="single" w:sz="4" w:space="0" w:color="auto"/>
            </w:tcBorders>
            <w:vAlign w:val="center"/>
          </w:tcPr>
          <w:p w14:paraId="45B651D8" w14:textId="6A2793B9"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3.8</w:t>
            </w:r>
          </w:p>
        </w:tc>
        <w:tc>
          <w:tcPr>
            <w:tcW w:w="1080" w:type="dxa"/>
            <w:tcBorders>
              <w:bottom w:val="single" w:sz="4" w:space="0" w:color="auto"/>
            </w:tcBorders>
            <w:vAlign w:val="center"/>
          </w:tcPr>
          <w:p w14:paraId="7E6EB4AA" w14:textId="2DF4EC9E"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3.47</w:t>
            </w:r>
          </w:p>
        </w:tc>
        <w:tc>
          <w:tcPr>
            <w:tcW w:w="900" w:type="dxa"/>
            <w:tcBorders>
              <w:bottom w:val="single" w:sz="4" w:space="0" w:color="auto"/>
            </w:tcBorders>
            <w:vAlign w:val="center"/>
          </w:tcPr>
          <w:p w14:paraId="7815DEDB" w14:textId="4EFA6713"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5.15</w:t>
            </w:r>
          </w:p>
        </w:tc>
        <w:tc>
          <w:tcPr>
            <w:tcW w:w="915" w:type="dxa"/>
            <w:tcBorders>
              <w:bottom w:val="single" w:sz="4" w:space="0" w:color="auto"/>
            </w:tcBorders>
            <w:vAlign w:val="center"/>
          </w:tcPr>
          <w:p w14:paraId="7A13768F" w14:textId="67F96DC9"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6.70</w:t>
            </w:r>
          </w:p>
        </w:tc>
      </w:tr>
      <w:tr w:rsidR="00E832E0" w:rsidRPr="00B257A8" w14:paraId="59A85107" w14:textId="77777777" w:rsidTr="00ED6208">
        <w:trPr>
          <w:cantSplit/>
          <w:trHeight w:val="283"/>
        </w:trPr>
        <w:tc>
          <w:tcPr>
            <w:tcW w:w="1185" w:type="dxa"/>
            <w:vMerge/>
            <w:shd w:val="clear" w:color="auto" w:fill="C0C0C0"/>
          </w:tcPr>
          <w:p w14:paraId="53A1CDAC" w14:textId="77777777" w:rsidR="00E832E0" w:rsidRPr="00B257A8" w:rsidRDefault="00E832E0" w:rsidP="00E832E0">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015C30EE" w14:textId="77777777" w:rsidR="00E832E0" w:rsidRPr="00B257A8" w:rsidRDefault="00E832E0" w:rsidP="00E832E0">
            <w:pPr>
              <w:tabs>
                <w:tab w:val="left" w:pos="1620"/>
              </w:tabs>
              <w:jc w:val="center"/>
              <w:rPr>
                <w:rFonts w:asciiTheme="minorEastAsia" w:hAnsiTheme="minorEastAsia"/>
              </w:rPr>
            </w:pPr>
            <w:r w:rsidRPr="00B257A8">
              <w:rPr>
                <w:rFonts w:asciiTheme="minorEastAsia" w:hAnsiTheme="minorEastAsia" w:hint="eastAsia"/>
              </w:rPr>
              <w:t>事务最大响应时间（s）</w:t>
            </w:r>
          </w:p>
        </w:tc>
        <w:tc>
          <w:tcPr>
            <w:tcW w:w="900" w:type="dxa"/>
            <w:tcBorders>
              <w:bottom w:val="single" w:sz="4" w:space="0" w:color="auto"/>
            </w:tcBorders>
            <w:vAlign w:val="center"/>
          </w:tcPr>
          <w:p w14:paraId="48CDCE16" w14:textId="34AB6767"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1.0</w:t>
            </w:r>
          </w:p>
        </w:tc>
        <w:tc>
          <w:tcPr>
            <w:tcW w:w="1080" w:type="dxa"/>
            <w:tcBorders>
              <w:bottom w:val="single" w:sz="4" w:space="0" w:color="auto"/>
            </w:tcBorders>
            <w:vAlign w:val="center"/>
          </w:tcPr>
          <w:p w14:paraId="1A68019B" w14:textId="32DD06F5"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5.2</w:t>
            </w:r>
          </w:p>
        </w:tc>
        <w:tc>
          <w:tcPr>
            <w:tcW w:w="1080" w:type="dxa"/>
            <w:tcBorders>
              <w:bottom w:val="single" w:sz="4" w:space="0" w:color="auto"/>
            </w:tcBorders>
            <w:vAlign w:val="center"/>
          </w:tcPr>
          <w:p w14:paraId="23124D8F" w14:textId="3664C37F"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5.75</w:t>
            </w:r>
          </w:p>
        </w:tc>
        <w:tc>
          <w:tcPr>
            <w:tcW w:w="900" w:type="dxa"/>
            <w:tcBorders>
              <w:bottom w:val="single" w:sz="4" w:space="0" w:color="auto"/>
            </w:tcBorders>
            <w:vAlign w:val="center"/>
          </w:tcPr>
          <w:p w14:paraId="10362DE9" w14:textId="746A5910"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10.1</w:t>
            </w:r>
          </w:p>
        </w:tc>
        <w:tc>
          <w:tcPr>
            <w:tcW w:w="915" w:type="dxa"/>
            <w:tcBorders>
              <w:bottom w:val="single" w:sz="4" w:space="0" w:color="auto"/>
            </w:tcBorders>
            <w:vAlign w:val="center"/>
          </w:tcPr>
          <w:p w14:paraId="098BF7A6" w14:textId="6661A315"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11.6</w:t>
            </w:r>
          </w:p>
        </w:tc>
      </w:tr>
      <w:tr w:rsidR="00E832E0" w:rsidRPr="00B257A8" w14:paraId="49C7FE24" w14:textId="77777777" w:rsidTr="00ED6208">
        <w:trPr>
          <w:cantSplit/>
          <w:trHeight w:val="283"/>
        </w:trPr>
        <w:tc>
          <w:tcPr>
            <w:tcW w:w="1185" w:type="dxa"/>
            <w:vMerge/>
            <w:shd w:val="clear" w:color="auto" w:fill="C0C0C0"/>
          </w:tcPr>
          <w:p w14:paraId="29395C73" w14:textId="77777777" w:rsidR="00E832E0" w:rsidRPr="00B257A8" w:rsidRDefault="00E832E0" w:rsidP="00E832E0">
            <w:pPr>
              <w:tabs>
                <w:tab w:val="left" w:pos="1620"/>
              </w:tabs>
              <w:jc w:val="center"/>
              <w:rPr>
                <w:rFonts w:asciiTheme="minorEastAsia" w:hAnsiTheme="minorEastAsia"/>
              </w:rPr>
            </w:pPr>
          </w:p>
        </w:tc>
        <w:tc>
          <w:tcPr>
            <w:tcW w:w="2340" w:type="dxa"/>
            <w:gridSpan w:val="2"/>
            <w:shd w:val="clear" w:color="auto" w:fill="C0C0C0"/>
          </w:tcPr>
          <w:p w14:paraId="189C78A1" w14:textId="77777777" w:rsidR="00E832E0" w:rsidRPr="00B257A8" w:rsidRDefault="00E832E0" w:rsidP="00E832E0">
            <w:pPr>
              <w:tabs>
                <w:tab w:val="left" w:pos="1620"/>
              </w:tabs>
              <w:jc w:val="center"/>
              <w:rPr>
                <w:rFonts w:asciiTheme="minorEastAsia" w:hAnsiTheme="minorEastAsia"/>
              </w:rPr>
            </w:pPr>
            <w:r w:rsidRPr="00B257A8">
              <w:rPr>
                <w:rFonts w:asciiTheme="minorEastAsia" w:hAnsiTheme="minorEastAsia" w:hint="eastAsia"/>
              </w:rPr>
              <w:t>平均每秒通过事务数</w:t>
            </w:r>
          </w:p>
        </w:tc>
        <w:tc>
          <w:tcPr>
            <w:tcW w:w="900" w:type="dxa"/>
            <w:vAlign w:val="center"/>
          </w:tcPr>
          <w:p w14:paraId="45CC6B97" w14:textId="1E3CD5D4"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3.15</w:t>
            </w:r>
          </w:p>
        </w:tc>
        <w:tc>
          <w:tcPr>
            <w:tcW w:w="1080" w:type="dxa"/>
            <w:vAlign w:val="center"/>
          </w:tcPr>
          <w:p w14:paraId="4E48550C" w14:textId="12DB07AB"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14.81</w:t>
            </w:r>
          </w:p>
        </w:tc>
        <w:tc>
          <w:tcPr>
            <w:tcW w:w="1080" w:type="dxa"/>
            <w:vAlign w:val="center"/>
          </w:tcPr>
          <w:p w14:paraId="47F39B5B" w14:textId="060336A6"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16.08</w:t>
            </w:r>
          </w:p>
        </w:tc>
        <w:tc>
          <w:tcPr>
            <w:tcW w:w="900" w:type="dxa"/>
            <w:vAlign w:val="center"/>
          </w:tcPr>
          <w:p w14:paraId="679BBE69" w14:textId="4D2ECA5E"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24.2</w:t>
            </w:r>
          </w:p>
        </w:tc>
        <w:tc>
          <w:tcPr>
            <w:tcW w:w="915" w:type="dxa"/>
            <w:vAlign w:val="center"/>
          </w:tcPr>
          <w:p w14:paraId="5CE49F81" w14:textId="16008A2A"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25.9</w:t>
            </w:r>
          </w:p>
        </w:tc>
      </w:tr>
      <w:tr w:rsidR="00E832E0" w:rsidRPr="00B257A8" w14:paraId="288D88F0" w14:textId="77777777" w:rsidTr="00ED6208">
        <w:trPr>
          <w:cantSplit/>
          <w:trHeight w:val="283"/>
        </w:trPr>
        <w:tc>
          <w:tcPr>
            <w:tcW w:w="1185" w:type="dxa"/>
            <w:vMerge/>
            <w:shd w:val="clear" w:color="auto" w:fill="C0C0C0"/>
          </w:tcPr>
          <w:p w14:paraId="186D8299" w14:textId="77777777" w:rsidR="00E832E0" w:rsidRPr="00B257A8" w:rsidRDefault="00E832E0" w:rsidP="00E832E0">
            <w:pPr>
              <w:tabs>
                <w:tab w:val="left" w:pos="1620"/>
              </w:tabs>
              <w:jc w:val="center"/>
              <w:rPr>
                <w:rFonts w:asciiTheme="minorEastAsia" w:hAnsiTheme="minorEastAsia"/>
              </w:rPr>
            </w:pPr>
          </w:p>
        </w:tc>
        <w:tc>
          <w:tcPr>
            <w:tcW w:w="2340" w:type="dxa"/>
            <w:gridSpan w:val="2"/>
            <w:shd w:val="clear" w:color="auto" w:fill="C0C0C0"/>
          </w:tcPr>
          <w:p w14:paraId="3C37E10D" w14:textId="77777777" w:rsidR="00E832E0" w:rsidRPr="00B257A8" w:rsidRDefault="00E832E0" w:rsidP="00E832E0">
            <w:pPr>
              <w:tabs>
                <w:tab w:val="left" w:pos="1620"/>
              </w:tabs>
              <w:jc w:val="center"/>
              <w:rPr>
                <w:rFonts w:asciiTheme="minorEastAsia" w:hAnsiTheme="minorEastAsia"/>
              </w:rPr>
            </w:pPr>
            <w:r w:rsidRPr="00B257A8">
              <w:rPr>
                <w:rFonts w:asciiTheme="minorEastAsia" w:hAnsiTheme="minorEastAsia" w:hint="eastAsia"/>
              </w:rPr>
              <w:t>每秒点击次数</w:t>
            </w:r>
          </w:p>
        </w:tc>
        <w:tc>
          <w:tcPr>
            <w:tcW w:w="900" w:type="dxa"/>
            <w:vAlign w:val="center"/>
          </w:tcPr>
          <w:p w14:paraId="46C195C6" w14:textId="771BCF0D"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53.720</w:t>
            </w:r>
          </w:p>
        </w:tc>
        <w:tc>
          <w:tcPr>
            <w:tcW w:w="1080" w:type="dxa"/>
            <w:vAlign w:val="center"/>
          </w:tcPr>
          <w:p w14:paraId="0B9BB5E8" w14:textId="47D99CDD"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251.81</w:t>
            </w:r>
          </w:p>
        </w:tc>
        <w:tc>
          <w:tcPr>
            <w:tcW w:w="1080" w:type="dxa"/>
            <w:vAlign w:val="center"/>
          </w:tcPr>
          <w:p w14:paraId="6F9E4B1D" w14:textId="7F7DB679"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273.39</w:t>
            </w:r>
          </w:p>
        </w:tc>
        <w:tc>
          <w:tcPr>
            <w:tcW w:w="900" w:type="dxa"/>
            <w:vAlign w:val="center"/>
          </w:tcPr>
          <w:p w14:paraId="26B47C77" w14:textId="541E1A9F"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412.62</w:t>
            </w:r>
          </w:p>
        </w:tc>
        <w:tc>
          <w:tcPr>
            <w:tcW w:w="915" w:type="dxa"/>
            <w:vAlign w:val="center"/>
          </w:tcPr>
          <w:p w14:paraId="7517AE7B" w14:textId="680ACC5A" w:rsidR="00E832E0" w:rsidRPr="00B257A8" w:rsidRDefault="003E0AE3" w:rsidP="00E832E0">
            <w:pPr>
              <w:jc w:val="center"/>
              <w:rPr>
                <w:rFonts w:asciiTheme="minorEastAsia" w:hAnsiTheme="minorEastAsia"/>
              </w:rPr>
            </w:pPr>
            <w:r>
              <w:rPr>
                <w:rFonts w:ascii="微软雅黑" w:eastAsia="微软雅黑" w:hAnsi="微软雅黑" w:hint="eastAsia"/>
                <w:color w:val="000000"/>
                <w:szCs w:val="21"/>
              </w:rPr>
              <w:t>440.50</w:t>
            </w:r>
          </w:p>
        </w:tc>
      </w:tr>
      <w:tr w:rsidR="003E0AE3" w:rsidRPr="00B257A8" w14:paraId="4734F055" w14:textId="77777777" w:rsidTr="00ED6208">
        <w:trPr>
          <w:cantSplit/>
          <w:trHeight w:val="283"/>
        </w:trPr>
        <w:tc>
          <w:tcPr>
            <w:tcW w:w="1185" w:type="dxa"/>
            <w:vMerge/>
            <w:tcBorders>
              <w:bottom w:val="single" w:sz="4" w:space="0" w:color="auto"/>
            </w:tcBorders>
            <w:shd w:val="clear" w:color="auto" w:fill="C0C0C0"/>
          </w:tcPr>
          <w:p w14:paraId="58CB3A86" w14:textId="77777777" w:rsidR="003E0AE3" w:rsidRPr="00B257A8" w:rsidRDefault="003E0AE3" w:rsidP="003E0AE3">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079110A2" w14:textId="77777777" w:rsidR="003E0AE3" w:rsidRPr="00B257A8" w:rsidRDefault="003E0AE3" w:rsidP="003E0AE3">
            <w:pPr>
              <w:tabs>
                <w:tab w:val="left" w:pos="1620"/>
              </w:tabs>
              <w:jc w:val="center"/>
              <w:rPr>
                <w:rFonts w:asciiTheme="minorEastAsia" w:hAnsiTheme="minorEastAsia"/>
              </w:rPr>
            </w:pPr>
            <w:r w:rsidRPr="00B257A8">
              <w:rPr>
                <w:rFonts w:asciiTheme="minorEastAsia" w:hAnsiTheme="minorEastAsia" w:hint="eastAsia"/>
              </w:rPr>
              <w:t>每秒HTTP响应数</w:t>
            </w:r>
          </w:p>
        </w:tc>
        <w:tc>
          <w:tcPr>
            <w:tcW w:w="900" w:type="dxa"/>
            <w:tcBorders>
              <w:bottom w:val="single" w:sz="4" w:space="0" w:color="auto"/>
            </w:tcBorders>
            <w:vAlign w:val="center"/>
          </w:tcPr>
          <w:p w14:paraId="6337C42E" w14:textId="11E15955" w:rsidR="003E0AE3" w:rsidRPr="00B257A8" w:rsidRDefault="003E0AE3" w:rsidP="003E0AE3">
            <w:pPr>
              <w:jc w:val="center"/>
              <w:rPr>
                <w:rFonts w:asciiTheme="minorEastAsia" w:hAnsiTheme="minorEastAsia"/>
              </w:rPr>
            </w:pPr>
            <w:r>
              <w:rPr>
                <w:rFonts w:ascii="微软雅黑" w:eastAsia="微软雅黑" w:hAnsi="微软雅黑" w:hint="eastAsia"/>
                <w:color w:val="000000"/>
                <w:szCs w:val="21"/>
              </w:rPr>
              <w:t>53.720</w:t>
            </w:r>
          </w:p>
        </w:tc>
        <w:tc>
          <w:tcPr>
            <w:tcW w:w="1080" w:type="dxa"/>
            <w:tcBorders>
              <w:bottom w:val="single" w:sz="4" w:space="0" w:color="auto"/>
            </w:tcBorders>
            <w:vAlign w:val="center"/>
          </w:tcPr>
          <w:p w14:paraId="6D6E14CA" w14:textId="0C2E481E" w:rsidR="003E0AE3" w:rsidRPr="00B257A8" w:rsidRDefault="003E0AE3" w:rsidP="003E0AE3">
            <w:pPr>
              <w:jc w:val="center"/>
              <w:rPr>
                <w:rFonts w:asciiTheme="minorEastAsia" w:hAnsiTheme="minorEastAsia"/>
              </w:rPr>
            </w:pPr>
            <w:r>
              <w:rPr>
                <w:rFonts w:ascii="微软雅黑" w:eastAsia="微软雅黑" w:hAnsi="微软雅黑" w:hint="eastAsia"/>
                <w:color w:val="000000"/>
                <w:szCs w:val="21"/>
              </w:rPr>
              <w:t>251.81</w:t>
            </w:r>
          </w:p>
        </w:tc>
        <w:tc>
          <w:tcPr>
            <w:tcW w:w="1080" w:type="dxa"/>
            <w:tcBorders>
              <w:bottom w:val="single" w:sz="4" w:space="0" w:color="auto"/>
            </w:tcBorders>
            <w:vAlign w:val="center"/>
          </w:tcPr>
          <w:p w14:paraId="332081CB" w14:textId="7380ECCF" w:rsidR="003E0AE3" w:rsidRPr="00B257A8" w:rsidRDefault="003E0AE3" w:rsidP="003E0AE3">
            <w:pPr>
              <w:jc w:val="center"/>
              <w:rPr>
                <w:rFonts w:asciiTheme="minorEastAsia" w:hAnsiTheme="minorEastAsia"/>
              </w:rPr>
            </w:pPr>
            <w:r>
              <w:rPr>
                <w:rFonts w:ascii="微软雅黑" w:eastAsia="微软雅黑" w:hAnsi="微软雅黑" w:hint="eastAsia"/>
                <w:color w:val="000000"/>
                <w:szCs w:val="21"/>
              </w:rPr>
              <w:t>273.39</w:t>
            </w:r>
          </w:p>
        </w:tc>
        <w:tc>
          <w:tcPr>
            <w:tcW w:w="900" w:type="dxa"/>
            <w:tcBorders>
              <w:bottom w:val="single" w:sz="4" w:space="0" w:color="auto"/>
            </w:tcBorders>
            <w:vAlign w:val="center"/>
          </w:tcPr>
          <w:p w14:paraId="01201EB1" w14:textId="731157D3" w:rsidR="003E0AE3" w:rsidRPr="00B257A8" w:rsidRDefault="003E0AE3" w:rsidP="003E0AE3">
            <w:pPr>
              <w:jc w:val="center"/>
              <w:rPr>
                <w:rFonts w:asciiTheme="minorEastAsia" w:hAnsiTheme="minorEastAsia"/>
              </w:rPr>
            </w:pPr>
            <w:r>
              <w:rPr>
                <w:rFonts w:ascii="微软雅黑" w:eastAsia="微软雅黑" w:hAnsi="微软雅黑" w:hint="eastAsia"/>
                <w:color w:val="000000"/>
                <w:szCs w:val="21"/>
              </w:rPr>
              <w:t>412.62</w:t>
            </w:r>
          </w:p>
        </w:tc>
        <w:tc>
          <w:tcPr>
            <w:tcW w:w="915" w:type="dxa"/>
            <w:tcBorders>
              <w:bottom w:val="single" w:sz="4" w:space="0" w:color="auto"/>
            </w:tcBorders>
            <w:vAlign w:val="center"/>
          </w:tcPr>
          <w:p w14:paraId="48462CE4" w14:textId="2509226A" w:rsidR="003E0AE3" w:rsidRPr="00B257A8" w:rsidRDefault="003E0AE3" w:rsidP="003E0AE3">
            <w:pPr>
              <w:jc w:val="center"/>
              <w:rPr>
                <w:rFonts w:asciiTheme="minorEastAsia" w:hAnsiTheme="minorEastAsia"/>
              </w:rPr>
            </w:pPr>
            <w:r>
              <w:rPr>
                <w:rFonts w:ascii="微软雅黑" w:eastAsia="微软雅黑" w:hAnsi="微软雅黑" w:hint="eastAsia"/>
                <w:color w:val="000000"/>
                <w:szCs w:val="21"/>
              </w:rPr>
              <w:t>440.50</w:t>
            </w:r>
          </w:p>
        </w:tc>
      </w:tr>
    </w:tbl>
    <w:p w14:paraId="0B01D67B" w14:textId="77777777" w:rsidR="005F2E19" w:rsidRPr="00E832E0" w:rsidRDefault="005F2E19" w:rsidP="005F2E19"/>
    <w:p w14:paraId="0DCB30D1" w14:textId="185ECC73" w:rsidR="005F2E19" w:rsidRDefault="005F2E19" w:rsidP="00EC10E6">
      <w:pPr>
        <w:pStyle w:val="1"/>
        <w:numPr>
          <w:ilvl w:val="0"/>
          <w:numId w:val="2"/>
        </w:numPr>
        <w:spacing w:line="360" w:lineRule="auto"/>
        <w:rPr>
          <w:rFonts w:asciiTheme="minorEastAsia" w:hAnsiTheme="minorEastAsia" w:cs="Consolas"/>
        </w:rPr>
      </w:pPr>
      <w:bookmarkStart w:id="9" w:name="_Toc466560478"/>
      <w:r>
        <w:rPr>
          <w:rFonts w:asciiTheme="minorEastAsia" w:hAnsiTheme="minorEastAsia" w:cs="Consolas" w:hint="eastAsia"/>
        </w:rPr>
        <w:t>基础</w:t>
      </w:r>
      <w:r>
        <w:rPr>
          <w:rFonts w:asciiTheme="minorEastAsia" w:hAnsiTheme="minorEastAsia" w:cs="Consolas"/>
        </w:rPr>
        <w:t>服务</w:t>
      </w:r>
      <w:bookmarkEnd w:id="9"/>
    </w:p>
    <w:p w14:paraId="776C4F3D" w14:textId="77777777" w:rsidR="00ED6208" w:rsidRPr="00B257A8" w:rsidRDefault="00ED6208" w:rsidP="00ED6208">
      <w:pPr>
        <w:pStyle w:val="2"/>
        <w:numPr>
          <w:ilvl w:val="1"/>
          <w:numId w:val="2"/>
        </w:numPr>
      </w:pPr>
      <w:bookmarkStart w:id="10" w:name="_Toc466560479"/>
      <w:r w:rsidRPr="00B257A8">
        <w:rPr>
          <w:rFonts w:hint="eastAsia"/>
        </w:rPr>
        <w:t>测试场景</w:t>
      </w:r>
      <w:bookmarkEnd w:id="10"/>
    </w:p>
    <w:p w14:paraId="1128D8B7" w14:textId="1D10D6D3" w:rsidR="00ED6208" w:rsidRDefault="00ED6208" w:rsidP="00ED6208">
      <w:pPr>
        <w:pStyle w:val="3"/>
        <w:numPr>
          <w:ilvl w:val="2"/>
          <w:numId w:val="2"/>
        </w:numPr>
      </w:pPr>
      <w:bookmarkStart w:id="11" w:name="_Toc466560480"/>
      <w:r w:rsidRPr="00B257A8">
        <w:rPr>
          <w:rFonts w:hint="eastAsia"/>
        </w:rPr>
        <w:t>场景</w:t>
      </w:r>
      <w:r w:rsidRPr="00B257A8">
        <w:rPr>
          <w:rFonts w:hint="eastAsia"/>
        </w:rPr>
        <w:t>1</w:t>
      </w:r>
      <w:r w:rsidRPr="00B257A8">
        <w:t xml:space="preserve"> : </w:t>
      </w:r>
      <w:r>
        <w:rPr>
          <w:rFonts w:hint="eastAsia"/>
        </w:rPr>
        <w:t>数据转换效率</w:t>
      </w:r>
      <w:bookmarkEnd w:id="11"/>
    </w:p>
    <w:p w14:paraId="2A0E2FAD" w14:textId="0F2D2F03" w:rsidR="00ED6208" w:rsidRDefault="00ED6208" w:rsidP="00ED6208">
      <w:pPr>
        <w:pStyle w:val="af0"/>
        <w:numPr>
          <w:ilvl w:val="0"/>
          <w:numId w:val="31"/>
        </w:numPr>
        <w:ind w:firstLineChars="0"/>
      </w:pPr>
      <w:r>
        <w:rPr>
          <w:rFonts w:hint="eastAsia"/>
        </w:rPr>
        <w:t>SQL</w:t>
      </w:r>
      <w:r>
        <w:rPr>
          <w:rFonts w:hint="eastAsia"/>
        </w:rPr>
        <w:t>数据入</w:t>
      </w:r>
      <w:r>
        <w:rPr>
          <w:rFonts w:hint="eastAsia"/>
        </w:rPr>
        <w:t>ORACLE</w:t>
      </w:r>
      <w:r>
        <w:rPr>
          <w:rFonts w:hint="eastAsia"/>
        </w:rPr>
        <w:t>，</w:t>
      </w:r>
      <w:r w:rsidR="00C45C76">
        <w:rPr>
          <w:rFonts w:hint="eastAsia"/>
        </w:rPr>
        <w:t>3</w:t>
      </w:r>
      <w:r>
        <w:rPr>
          <w:rFonts w:hint="eastAsia"/>
        </w:rPr>
        <w:t>00</w:t>
      </w:r>
      <w:r>
        <w:rPr>
          <w:rFonts w:hint="eastAsia"/>
        </w:rPr>
        <w:t>万数据量测试</w:t>
      </w:r>
    </w:p>
    <w:p w14:paraId="4F5545DC" w14:textId="59909F04" w:rsidR="00ED6208" w:rsidRPr="00ED6208" w:rsidRDefault="00ED6208" w:rsidP="00ED6208">
      <w:pPr>
        <w:pStyle w:val="af0"/>
        <w:numPr>
          <w:ilvl w:val="0"/>
          <w:numId w:val="31"/>
        </w:numPr>
        <w:ind w:firstLineChars="0"/>
      </w:pPr>
      <w:r>
        <w:rPr>
          <w:rFonts w:hint="eastAsia"/>
        </w:rPr>
        <w:t>ORACLE</w:t>
      </w:r>
      <w:r>
        <w:rPr>
          <w:rFonts w:hint="eastAsia"/>
        </w:rPr>
        <w:t>数据如</w:t>
      </w:r>
      <w:r>
        <w:rPr>
          <w:rFonts w:hint="eastAsia"/>
        </w:rPr>
        <w:t>SOLR</w:t>
      </w:r>
      <w:r>
        <w:rPr>
          <w:rFonts w:hint="eastAsia"/>
        </w:rPr>
        <w:t>，</w:t>
      </w:r>
      <w:r w:rsidR="00C45C76">
        <w:t>3</w:t>
      </w:r>
      <w:r>
        <w:rPr>
          <w:rFonts w:hint="eastAsia"/>
        </w:rPr>
        <w:t>00</w:t>
      </w:r>
      <w:r>
        <w:rPr>
          <w:rFonts w:hint="eastAsia"/>
        </w:rPr>
        <w:t>玩数据量测试</w:t>
      </w:r>
    </w:p>
    <w:p w14:paraId="2F7110B1" w14:textId="77777777" w:rsidR="00ED6208" w:rsidRPr="00CF5760" w:rsidRDefault="00ED6208" w:rsidP="00ED6208">
      <w:pPr>
        <w:pStyle w:val="2"/>
        <w:numPr>
          <w:ilvl w:val="1"/>
          <w:numId w:val="2"/>
        </w:numPr>
      </w:pPr>
      <w:bookmarkStart w:id="12" w:name="_Toc466560481"/>
      <w:r w:rsidRPr="00CF5760">
        <w:rPr>
          <w:rFonts w:hint="eastAsia"/>
        </w:rPr>
        <w:lastRenderedPageBreak/>
        <w:t>测试结果</w:t>
      </w:r>
      <w:bookmarkEnd w:id="12"/>
    </w:p>
    <w:p w14:paraId="1F9A1D7C" w14:textId="1ABF44B1" w:rsidR="00ED6208" w:rsidRPr="00CF5760" w:rsidRDefault="00ED6208" w:rsidP="00ED6208">
      <w:pPr>
        <w:pStyle w:val="3"/>
        <w:numPr>
          <w:ilvl w:val="2"/>
          <w:numId w:val="2"/>
        </w:numPr>
      </w:pPr>
      <w:bookmarkStart w:id="13" w:name="_Toc466560482"/>
      <w:r w:rsidRPr="00CF5760">
        <w:rPr>
          <w:rFonts w:hint="eastAsia"/>
        </w:rPr>
        <w:t>结果</w:t>
      </w:r>
      <w:r w:rsidRPr="00CF5760">
        <w:rPr>
          <w:rFonts w:hint="eastAsia"/>
        </w:rPr>
        <w:t>1</w:t>
      </w:r>
      <w:r w:rsidRPr="00CF5760">
        <w:t xml:space="preserve"> : </w:t>
      </w:r>
      <w:r w:rsidR="002915C4">
        <w:rPr>
          <w:rFonts w:hint="eastAsia"/>
        </w:rPr>
        <w:t>数据转换效率</w:t>
      </w:r>
      <w:bookmarkEnd w:id="13"/>
    </w:p>
    <w:tbl>
      <w:tblPr>
        <w:tblStyle w:val="af2"/>
        <w:tblW w:w="0" w:type="auto"/>
        <w:tblLook w:val="04A0" w:firstRow="1" w:lastRow="0" w:firstColumn="1" w:lastColumn="0" w:noHBand="0" w:noVBand="1"/>
      </w:tblPr>
      <w:tblGrid>
        <w:gridCol w:w="1350"/>
        <w:gridCol w:w="1157"/>
        <w:gridCol w:w="1157"/>
        <w:gridCol w:w="1157"/>
        <w:gridCol w:w="1157"/>
        <w:gridCol w:w="1157"/>
        <w:gridCol w:w="1161"/>
      </w:tblGrid>
      <w:tr w:rsidR="00F7524A" w14:paraId="6C2E88D3" w14:textId="77777777" w:rsidTr="00F7524A">
        <w:tc>
          <w:tcPr>
            <w:tcW w:w="1350" w:type="dxa"/>
          </w:tcPr>
          <w:p w14:paraId="56B505DD" w14:textId="2F7FED63" w:rsidR="00ED6208" w:rsidRPr="007A5DAD" w:rsidRDefault="00ED6208" w:rsidP="00ED6208">
            <w:pPr>
              <w:rPr>
                <w:sz w:val="18"/>
              </w:rPr>
            </w:pPr>
          </w:p>
        </w:tc>
        <w:tc>
          <w:tcPr>
            <w:tcW w:w="1157" w:type="dxa"/>
          </w:tcPr>
          <w:p w14:paraId="79AEDF4D" w14:textId="2D8FC931" w:rsidR="00ED6208" w:rsidRPr="007A5DAD" w:rsidRDefault="007A5DAD" w:rsidP="00ED6208">
            <w:pPr>
              <w:rPr>
                <w:sz w:val="18"/>
              </w:rPr>
            </w:pPr>
            <w:r w:rsidRPr="007A5DAD">
              <w:rPr>
                <w:rFonts w:hint="eastAsia"/>
                <w:sz w:val="18"/>
              </w:rPr>
              <w:t>1</w:t>
            </w:r>
          </w:p>
        </w:tc>
        <w:tc>
          <w:tcPr>
            <w:tcW w:w="1157" w:type="dxa"/>
          </w:tcPr>
          <w:p w14:paraId="44B97C04" w14:textId="6B578B24" w:rsidR="00ED6208" w:rsidRPr="007A5DAD" w:rsidRDefault="007A5DAD" w:rsidP="00ED6208">
            <w:pPr>
              <w:rPr>
                <w:sz w:val="18"/>
              </w:rPr>
            </w:pPr>
            <w:r w:rsidRPr="007A5DAD">
              <w:rPr>
                <w:rFonts w:hint="eastAsia"/>
                <w:sz w:val="18"/>
              </w:rPr>
              <w:t>2</w:t>
            </w:r>
          </w:p>
        </w:tc>
        <w:tc>
          <w:tcPr>
            <w:tcW w:w="1157" w:type="dxa"/>
          </w:tcPr>
          <w:p w14:paraId="1AD786CA" w14:textId="17AD85C8" w:rsidR="00ED6208" w:rsidRPr="007A5DAD" w:rsidRDefault="007A5DAD" w:rsidP="00ED6208">
            <w:pPr>
              <w:rPr>
                <w:sz w:val="18"/>
              </w:rPr>
            </w:pPr>
            <w:r w:rsidRPr="007A5DAD">
              <w:rPr>
                <w:rFonts w:hint="eastAsia"/>
                <w:sz w:val="18"/>
              </w:rPr>
              <w:t>3</w:t>
            </w:r>
          </w:p>
        </w:tc>
        <w:tc>
          <w:tcPr>
            <w:tcW w:w="1157" w:type="dxa"/>
          </w:tcPr>
          <w:p w14:paraId="595AA4FC" w14:textId="7E2FE6A2" w:rsidR="00ED6208" w:rsidRPr="007A5DAD" w:rsidRDefault="007A5DAD" w:rsidP="00ED6208">
            <w:pPr>
              <w:rPr>
                <w:sz w:val="18"/>
              </w:rPr>
            </w:pPr>
            <w:r w:rsidRPr="007A5DAD">
              <w:rPr>
                <w:rFonts w:hint="eastAsia"/>
                <w:sz w:val="18"/>
              </w:rPr>
              <w:t>4</w:t>
            </w:r>
          </w:p>
        </w:tc>
        <w:tc>
          <w:tcPr>
            <w:tcW w:w="1157" w:type="dxa"/>
          </w:tcPr>
          <w:p w14:paraId="05783AD5" w14:textId="7C14C8FC" w:rsidR="00ED6208" w:rsidRPr="007A5DAD" w:rsidRDefault="007A5DAD" w:rsidP="00ED6208">
            <w:pPr>
              <w:rPr>
                <w:sz w:val="18"/>
              </w:rPr>
            </w:pPr>
            <w:r w:rsidRPr="007A5DAD">
              <w:rPr>
                <w:rFonts w:hint="eastAsia"/>
                <w:sz w:val="18"/>
              </w:rPr>
              <w:t>5</w:t>
            </w:r>
          </w:p>
        </w:tc>
        <w:tc>
          <w:tcPr>
            <w:tcW w:w="1161" w:type="dxa"/>
          </w:tcPr>
          <w:p w14:paraId="7075A457" w14:textId="1FAC8BBD" w:rsidR="00ED6208" w:rsidRPr="007A5DAD" w:rsidRDefault="007A5DAD" w:rsidP="00ED6208">
            <w:pPr>
              <w:rPr>
                <w:sz w:val="18"/>
              </w:rPr>
            </w:pPr>
            <w:r w:rsidRPr="007A5DAD">
              <w:rPr>
                <w:rFonts w:hint="eastAsia"/>
                <w:sz w:val="18"/>
              </w:rPr>
              <w:t>平均</w:t>
            </w:r>
            <w:r w:rsidRPr="007A5DAD">
              <w:rPr>
                <w:sz w:val="18"/>
              </w:rPr>
              <w:t>（</w:t>
            </w:r>
            <w:r w:rsidRPr="007A5DAD">
              <w:rPr>
                <w:rFonts w:hint="eastAsia"/>
                <w:sz w:val="18"/>
              </w:rPr>
              <w:t>s</w:t>
            </w:r>
            <w:r w:rsidRPr="007A5DAD">
              <w:rPr>
                <w:rFonts w:hint="eastAsia"/>
                <w:sz w:val="18"/>
              </w:rPr>
              <w:t>）</w:t>
            </w:r>
          </w:p>
        </w:tc>
      </w:tr>
      <w:tr w:rsidR="00F7524A" w14:paraId="4C985B42" w14:textId="77777777" w:rsidTr="00F7524A">
        <w:tc>
          <w:tcPr>
            <w:tcW w:w="1350" w:type="dxa"/>
          </w:tcPr>
          <w:p w14:paraId="50440428" w14:textId="0FF32166" w:rsidR="00F7524A" w:rsidRPr="007A5DAD" w:rsidRDefault="00F7524A" w:rsidP="00F7524A">
            <w:pPr>
              <w:rPr>
                <w:sz w:val="18"/>
              </w:rPr>
            </w:pPr>
            <w:r w:rsidRPr="007A5DAD">
              <w:rPr>
                <w:rFonts w:hint="eastAsia"/>
                <w:sz w:val="18"/>
              </w:rPr>
              <w:t>SQL</w:t>
            </w:r>
            <w:r w:rsidRPr="007A5DAD">
              <w:rPr>
                <w:sz w:val="18"/>
              </w:rPr>
              <w:t>=&gt;ORACLE</w:t>
            </w:r>
          </w:p>
        </w:tc>
        <w:tc>
          <w:tcPr>
            <w:tcW w:w="1157" w:type="dxa"/>
            <w:vAlign w:val="center"/>
          </w:tcPr>
          <w:p w14:paraId="5C6055F6" w14:textId="5F1C4EF0" w:rsidR="00F7524A" w:rsidRPr="007A5DAD" w:rsidRDefault="00F7524A" w:rsidP="00F7524A">
            <w:pPr>
              <w:rPr>
                <w:sz w:val="18"/>
              </w:rPr>
            </w:pPr>
            <w:r>
              <w:rPr>
                <w:rFonts w:ascii="等线" w:eastAsia="等线" w:hAnsi="等线" w:hint="eastAsia"/>
                <w:color w:val="000000"/>
                <w:sz w:val="22"/>
              </w:rPr>
              <w:t>3776</w:t>
            </w:r>
          </w:p>
        </w:tc>
        <w:tc>
          <w:tcPr>
            <w:tcW w:w="1157" w:type="dxa"/>
            <w:vAlign w:val="center"/>
          </w:tcPr>
          <w:p w14:paraId="76CE99A0" w14:textId="047031BD" w:rsidR="00F7524A" w:rsidRPr="007A5DAD" w:rsidRDefault="00F7524A" w:rsidP="00F7524A">
            <w:pPr>
              <w:rPr>
                <w:sz w:val="18"/>
              </w:rPr>
            </w:pPr>
            <w:r>
              <w:rPr>
                <w:rFonts w:ascii="等线" w:eastAsia="等线" w:hAnsi="等线" w:hint="eastAsia"/>
                <w:color w:val="000000"/>
                <w:sz w:val="22"/>
              </w:rPr>
              <w:t>3716</w:t>
            </w:r>
          </w:p>
        </w:tc>
        <w:tc>
          <w:tcPr>
            <w:tcW w:w="1157" w:type="dxa"/>
            <w:vAlign w:val="center"/>
          </w:tcPr>
          <w:p w14:paraId="6EE89877" w14:textId="6E93DDB9" w:rsidR="00F7524A" w:rsidRPr="007A5DAD" w:rsidRDefault="00F7524A" w:rsidP="00F7524A">
            <w:pPr>
              <w:rPr>
                <w:sz w:val="18"/>
              </w:rPr>
            </w:pPr>
            <w:r>
              <w:rPr>
                <w:rFonts w:ascii="等线" w:eastAsia="等线" w:hAnsi="等线" w:hint="eastAsia"/>
                <w:color w:val="000000"/>
                <w:sz w:val="22"/>
              </w:rPr>
              <w:t>3833.6</w:t>
            </w:r>
          </w:p>
        </w:tc>
        <w:tc>
          <w:tcPr>
            <w:tcW w:w="1157" w:type="dxa"/>
            <w:vAlign w:val="center"/>
          </w:tcPr>
          <w:p w14:paraId="6C2E0B7B" w14:textId="5F525959" w:rsidR="00F7524A" w:rsidRPr="007A5DAD" w:rsidRDefault="00F7524A" w:rsidP="00F7524A">
            <w:pPr>
              <w:rPr>
                <w:sz w:val="18"/>
              </w:rPr>
            </w:pPr>
            <w:r>
              <w:rPr>
                <w:rFonts w:ascii="等线" w:eastAsia="等线" w:hAnsi="等线" w:hint="eastAsia"/>
                <w:color w:val="000000"/>
                <w:sz w:val="22"/>
              </w:rPr>
              <w:t>3981.6</w:t>
            </w:r>
          </w:p>
        </w:tc>
        <w:tc>
          <w:tcPr>
            <w:tcW w:w="1157" w:type="dxa"/>
            <w:vAlign w:val="center"/>
          </w:tcPr>
          <w:p w14:paraId="3D7B706F" w14:textId="61D451FD" w:rsidR="00F7524A" w:rsidRPr="007A5DAD" w:rsidRDefault="00F7524A" w:rsidP="00F7524A">
            <w:pPr>
              <w:rPr>
                <w:sz w:val="18"/>
              </w:rPr>
            </w:pPr>
            <w:r>
              <w:rPr>
                <w:rFonts w:ascii="等线" w:eastAsia="等线" w:hAnsi="等线" w:hint="eastAsia"/>
                <w:color w:val="000000"/>
                <w:sz w:val="22"/>
              </w:rPr>
              <w:t>3655.2</w:t>
            </w:r>
          </w:p>
        </w:tc>
        <w:tc>
          <w:tcPr>
            <w:tcW w:w="1161" w:type="dxa"/>
          </w:tcPr>
          <w:p w14:paraId="43952AD1" w14:textId="727D252B" w:rsidR="00F7524A" w:rsidRPr="00F7524A" w:rsidRDefault="00F764CB" w:rsidP="00F7524A">
            <w:pPr>
              <w:widowControl/>
              <w:rPr>
                <w:rFonts w:ascii="等线" w:eastAsia="等线" w:hAnsi="等线"/>
                <w:color w:val="000000"/>
                <w:sz w:val="22"/>
              </w:rPr>
            </w:pPr>
            <w:r>
              <w:rPr>
                <w:rFonts w:ascii="等线" w:eastAsia="等线" w:hAnsi="等线" w:hint="eastAsia"/>
                <w:color w:val="000000"/>
                <w:sz w:val="22"/>
              </w:rPr>
              <w:t>3792.4</w:t>
            </w:r>
          </w:p>
        </w:tc>
      </w:tr>
      <w:tr w:rsidR="00F7524A" w14:paraId="1A0774B4" w14:textId="77777777" w:rsidTr="00F7524A">
        <w:tc>
          <w:tcPr>
            <w:tcW w:w="1350" w:type="dxa"/>
          </w:tcPr>
          <w:p w14:paraId="0BF1C9D2" w14:textId="7071A08A" w:rsidR="00ED6208" w:rsidRPr="007A5DAD" w:rsidRDefault="007A5DAD" w:rsidP="00ED6208">
            <w:pPr>
              <w:rPr>
                <w:sz w:val="18"/>
              </w:rPr>
            </w:pPr>
            <w:r w:rsidRPr="007A5DAD">
              <w:rPr>
                <w:rFonts w:hint="eastAsia"/>
                <w:sz w:val="18"/>
              </w:rPr>
              <w:t>ORACLE=&gt;SOLR</w:t>
            </w:r>
          </w:p>
        </w:tc>
        <w:tc>
          <w:tcPr>
            <w:tcW w:w="1157" w:type="dxa"/>
          </w:tcPr>
          <w:p w14:paraId="55D844C5" w14:textId="250E6671" w:rsidR="00ED6208" w:rsidRPr="00F7524A" w:rsidRDefault="00F7524A" w:rsidP="00F7524A">
            <w:pPr>
              <w:widowControl/>
              <w:rPr>
                <w:rFonts w:ascii="等线" w:eastAsia="等线" w:hAnsi="等线"/>
                <w:color w:val="000000"/>
                <w:sz w:val="22"/>
              </w:rPr>
            </w:pPr>
            <w:r>
              <w:rPr>
                <w:rFonts w:ascii="等线" w:eastAsia="等线" w:hAnsi="等线" w:hint="eastAsia"/>
                <w:color w:val="000000"/>
                <w:sz w:val="22"/>
              </w:rPr>
              <w:t>2683.5</w:t>
            </w:r>
          </w:p>
        </w:tc>
        <w:tc>
          <w:tcPr>
            <w:tcW w:w="1157" w:type="dxa"/>
          </w:tcPr>
          <w:p w14:paraId="64D31E58" w14:textId="5F99C25A" w:rsidR="00ED6208" w:rsidRPr="00F7524A" w:rsidRDefault="00F7524A" w:rsidP="00F7524A">
            <w:pPr>
              <w:widowControl/>
              <w:rPr>
                <w:rFonts w:ascii="等线" w:eastAsia="等线" w:hAnsi="等线"/>
                <w:color w:val="000000"/>
                <w:sz w:val="22"/>
              </w:rPr>
            </w:pPr>
            <w:r>
              <w:rPr>
                <w:rFonts w:ascii="等线" w:eastAsia="等线" w:hAnsi="等线" w:hint="eastAsia"/>
                <w:color w:val="000000"/>
                <w:sz w:val="22"/>
              </w:rPr>
              <w:t>2601.2</w:t>
            </w:r>
          </w:p>
        </w:tc>
        <w:tc>
          <w:tcPr>
            <w:tcW w:w="1157" w:type="dxa"/>
          </w:tcPr>
          <w:p w14:paraId="123FFB93" w14:textId="4BB57A5A" w:rsidR="00ED6208" w:rsidRPr="007A5DAD" w:rsidRDefault="00F7524A" w:rsidP="00ED6208">
            <w:pPr>
              <w:rPr>
                <w:sz w:val="18"/>
              </w:rPr>
            </w:pPr>
            <w:r>
              <w:rPr>
                <w:rFonts w:ascii="等线" w:eastAsia="等线" w:hAnsi="等线" w:hint="eastAsia"/>
                <w:color w:val="000000"/>
                <w:sz w:val="22"/>
              </w:rPr>
              <w:t>2787.1</w:t>
            </w:r>
          </w:p>
        </w:tc>
        <w:tc>
          <w:tcPr>
            <w:tcW w:w="1157" w:type="dxa"/>
          </w:tcPr>
          <w:p w14:paraId="3BA2F591" w14:textId="163B85C9" w:rsidR="00ED6208" w:rsidRPr="00F7524A" w:rsidRDefault="00F7524A" w:rsidP="00F7524A">
            <w:pPr>
              <w:widowControl/>
              <w:rPr>
                <w:rFonts w:ascii="等线" w:eastAsia="等线" w:hAnsi="等线"/>
                <w:color w:val="000000"/>
                <w:sz w:val="22"/>
              </w:rPr>
            </w:pPr>
            <w:r>
              <w:rPr>
                <w:rFonts w:ascii="等线" w:eastAsia="等线" w:hAnsi="等线" w:hint="eastAsia"/>
                <w:color w:val="000000"/>
                <w:sz w:val="22"/>
              </w:rPr>
              <w:t>2643.2</w:t>
            </w:r>
          </w:p>
        </w:tc>
        <w:tc>
          <w:tcPr>
            <w:tcW w:w="1157" w:type="dxa"/>
          </w:tcPr>
          <w:p w14:paraId="75B39A3B" w14:textId="3D57718C" w:rsidR="00ED6208" w:rsidRPr="00F7524A" w:rsidRDefault="00F7524A" w:rsidP="00F7524A">
            <w:pPr>
              <w:widowControl/>
              <w:rPr>
                <w:rFonts w:ascii="等线" w:eastAsia="等线" w:hAnsi="等线"/>
                <w:color w:val="000000"/>
                <w:sz w:val="22"/>
              </w:rPr>
            </w:pPr>
            <w:r>
              <w:rPr>
                <w:rFonts w:ascii="等线" w:eastAsia="等线" w:hAnsi="等线" w:hint="eastAsia"/>
                <w:color w:val="000000"/>
                <w:sz w:val="22"/>
              </w:rPr>
              <w:t>2558.64</w:t>
            </w:r>
          </w:p>
        </w:tc>
        <w:tc>
          <w:tcPr>
            <w:tcW w:w="1161" w:type="dxa"/>
          </w:tcPr>
          <w:p w14:paraId="0630D27B" w14:textId="7394CE66" w:rsidR="00ED6208" w:rsidRPr="00F7524A" w:rsidRDefault="00F7524A" w:rsidP="00F7524A">
            <w:pPr>
              <w:widowControl/>
              <w:rPr>
                <w:rFonts w:ascii="等线" w:eastAsia="等线" w:hAnsi="等线"/>
                <w:color w:val="000000"/>
                <w:sz w:val="22"/>
              </w:rPr>
            </w:pPr>
            <w:r>
              <w:rPr>
                <w:rFonts w:ascii="等线" w:eastAsia="等线" w:hAnsi="等线" w:hint="eastAsia"/>
                <w:color w:val="000000"/>
                <w:sz w:val="22"/>
              </w:rPr>
              <w:t>2654.7</w:t>
            </w:r>
          </w:p>
        </w:tc>
      </w:tr>
    </w:tbl>
    <w:p w14:paraId="25055A42" w14:textId="6BD2B734" w:rsidR="006C1B2A" w:rsidRDefault="006C1B2A" w:rsidP="00EC10E6">
      <w:pPr>
        <w:pStyle w:val="1"/>
        <w:numPr>
          <w:ilvl w:val="0"/>
          <w:numId w:val="2"/>
        </w:numPr>
        <w:spacing w:line="360" w:lineRule="auto"/>
        <w:rPr>
          <w:rFonts w:asciiTheme="minorEastAsia" w:hAnsiTheme="minorEastAsia" w:cs="Consolas"/>
        </w:rPr>
      </w:pPr>
      <w:bookmarkStart w:id="14" w:name="_Toc466560483"/>
      <w:r>
        <w:rPr>
          <w:rFonts w:asciiTheme="minorEastAsia" w:hAnsiTheme="minorEastAsia" w:cs="Consolas" w:hint="eastAsia"/>
        </w:rPr>
        <w:t>镜像站</w:t>
      </w:r>
      <w:bookmarkEnd w:id="14"/>
    </w:p>
    <w:p w14:paraId="308905EE" w14:textId="5D909842" w:rsidR="00EC10E6" w:rsidRPr="00B257A8" w:rsidRDefault="00EC10E6" w:rsidP="006C1B2A">
      <w:pPr>
        <w:pStyle w:val="2"/>
        <w:numPr>
          <w:ilvl w:val="1"/>
          <w:numId w:val="2"/>
        </w:numPr>
      </w:pPr>
      <w:bookmarkStart w:id="15" w:name="_Toc466560484"/>
      <w:r w:rsidRPr="00B257A8">
        <w:rPr>
          <w:rFonts w:hint="eastAsia"/>
        </w:rPr>
        <w:t>测试</w:t>
      </w:r>
      <w:r w:rsidR="009763D3" w:rsidRPr="00B257A8">
        <w:rPr>
          <w:rFonts w:hint="eastAsia"/>
        </w:rPr>
        <w:t>场景</w:t>
      </w:r>
      <w:bookmarkEnd w:id="15"/>
    </w:p>
    <w:p w14:paraId="06C650E5" w14:textId="6BD5B308" w:rsidR="00EC10E6" w:rsidRPr="00B257A8" w:rsidRDefault="006C1B2A" w:rsidP="006C1B2A">
      <w:pPr>
        <w:pStyle w:val="3"/>
        <w:numPr>
          <w:ilvl w:val="2"/>
          <w:numId w:val="2"/>
        </w:numPr>
      </w:pPr>
      <w:bookmarkStart w:id="16" w:name="_Toc466560485"/>
      <w:r w:rsidRPr="00B257A8">
        <w:rPr>
          <w:rFonts w:hint="eastAsia"/>
        </w:rPr>
        <w:t>场景</w:t>
      </w:r>
      <w:r w:rsidRPr="00B257A8">
        <w:rPr>
          <w:rFonts w:hint="eastAsia"/>
        </w:rPr>
        <w:t>1</w:t>
      </w:r>
      <w:r w:rsidRPr="00B257A8">
        <w:t xml:space="preserve"> : </w:t>
      </w:r>
      <w:r w:rsidRPr="00B257A8">
        <w:rPr>
          <w:rFonts w:hint="eastAsia"/>
        </w:rPr>
        <w:t>检索压力</w:t>
      </w:r>
      <w:bookmarkEnd w:id="16"/>
    </w:p>
    <w:p w14:paraId="79FF3498" w14:textId="64C57175" w:rsidR="00EC10E6" w:rsidRPr="00B257A8" w:rsidRDefault="00EC10E6" w:rsidP="00EC10E6">
      <w:pPr>
        <w:pStyle w:val="af0"/>
        <w:ind w:left="360" w:firstLineChars="0" w:firstLine="0"/>
        <w:rPr>
          <w:rFonts w:asciiTheme="minorEastAsia" w:hAnsiTheme="minorEastAsia"/>
        </w:rPr>
      </w:pPr>
      <w:r w:rsidRPr="00B257A8">
        <w:rPr>
          <w:rFonts w:asciiTheme="minorEastAsia" w:hAnsiTheme="minorEastAsia" w:hint="eastAsia"/>
        </w:rPr>
        <w:t>检索服务，因为普通检索、高级检索、专业检索的核心检索部分是一致的，我们选择容易跑压力测试的普通检索服务作为代表；</w:t>
      </w:r>
    </w:p>
    <w:p w14:paraId="059E8F6B" w14:textId="3E68E9CF" w:rsidR="00EC10E6" w:rsidRPr="00B257A8" w:rsidRDefault="00EC10E6" w:rsidP="00EC10E6">
      <w:pPr>
        <w:pStyle w:val="af0"/>
        <w:numPr>
          <w:ilvl w:val="0"/>
          <w:numId w:val="18"/>
        </w:numPr>
        <w:ind w:firstLineChars="0"/>
        <w:rPr>
          <w:rFonts w:asciiTheme="minorEastAsia" w:hAnsiTheme="minorEastAsia"/>
        </w:rPr>
      </w:pPr>
      <w:r w:rsidRPr="00B257A8">
        <w:rPr>
          <w:rFonts w:asciiTheme="minorEastAsia" w:hAnsiTheme="minorEastAsia" w:hint="eastAsia"/>
        </w:rPr>
        <w:t>用户采用IP自动登陆方式，免除了登陆步骤</w:t>
      </w:r>
    </w:p>
    <w:p w14:paraId="59DE871C" w14:textId="36339376" w:rsidR="00EC10E6" w:rsidRPr="00B257A8" w:rsidRDefault="00EC10E6" w:rsidP="00EC10E6">
      <w:pPr>
        <w:pStyle w:val="af0"/>
        <w:numPr>
          <w:ilvl w:val="0"/>
          <w:numId w:val="18"/>
        </w:numPr>
        <w:ind w:firstLineChars="0"/>
        <w:rPr>
          <w:rFonts w:asciiTheme="minorEastAsia" w:hAnsiTheme="minorEastAsia"/>
        </w:rPr>
      </w:pPr>
      <w:r w:rsidRPr="00B257A8">
        <w:rPr>
          <w:rFonts w:asciiTheme="minorEastAsia" w:hAnsiTheme="minorEastAsia" w:hint="eastAsia"/>
        </w:rPr>
        <w:t>使用检索路径直接进行检索，等待结果页面的返回。</w:t>
      </w:r>
    </w:p>
    <w:p w14:paraId="39F252F2" w14:textId="4646B2F1" w:rsidR="00EC10E6" w:rsidRPr="006C1B2A" w:rsidRDefault="00EC10E6" w:rsidP="006C1B2A">
      <w:pPr>
        <w:pStyle w:val="3"/>
        <w:numPr>
          <w:ilvl w:val="2"/>
          <w:numId w:val="2"/>
        </w:numPr>
      </w:pPr>
      <w:bookmarkStart w:id="17" w:name="_Toc466560486"/>
      <w:r w:rsidRPr="006C1B2A">
        <w:rPr>
          <w:rFonts w:hint="eastAsia"/>
        </w:rPr>
        <w:t>场景</w:t>
      </w:r>
      <w:r w:rsidRPr="006C1B2A">
        <w:rPr>
          <w:rFonts w:hint="eastAsia"/>
        </w:rPr>
        <w:t>2</w:t>
      </w:r>
      <w:r w:rsidR="003D2447" w:rsidRPr="006C1B2A">
        <w:t xml:space="preserve"> : </w:t>
      </w:r>
      <w:r w:rsidR="003D2447" w:rsidRPr="006C1B2A">
        <w:rPr>
          <w:rFonts w:hint="eastAsia"/>
        </w:rPr>
        <w:t>数据更新性能</w:t>
      </w:r>
      <w:r w:rsidR="003D2447" w:rsidRPr="006C1B2A">
        <w:rPr>
          <w:rFonts w:hint="eastAsia"/>
        </w:rPr>
        <w:t xml:space="preserve"> (</w:t>
      </w:r>
      <w:r w:rsidR="003D2447" w:rsidRPr="006C1B2A">
        <w:rPr>
          <w:rFonts w:hint="eastAsia"/>
        </w:rPr>
        <w:t>非</w:t>
      </w:r>
      <w:r w:rsidR="003D2447" w:rsidRPr="006C1B2A">
        <w:rPr>
          <w:rFonts w:hint="eastAsia"/>
        </w:rPr>
        <w:t>loadrunner</w:t>
      </w:r>
      <w:r w:rsidR="003D2447" w:rsidRPr="006C1B2A">
        <w:rPr>
          <w:rFonts w:hint="eastAsia"/>
        </w:rPr>
        <w:t>执行</w:t>
      </w:r>
      <w:r w:rsidR="003D2447" w:rsidRPr="006C1B2A">
        <w:rPr>
          <w:rFonts w:hint="eastAsia"/>
        </w:rPr>
        <w:t>)</w:t>
      </w:r>
      <w:bookmarkEnd w:id="17"/>
    </w:p>
    <w:p w14:paraId="22C667CE" w14:textId="19266B83" w:rsidR="00EC10E6" w:rsidRPr="00B257A8" w:rsidRDefault="003D2447" w:rsidP="003D2447">
      <w:pPr>
        <w:ind w:left="360"/>
        <w:rPr>
          <w:rFonts w:asciiTheme="minorEastAsia" w:hAnsiTheme="minorEastAsia"/>
        </w:rPr>
      </w:pPr>
      <w:r w:rsidRPr="00B257A8">
        <w:rPr>
          <w:rFonts w:asciiTheme="minorEastAsia" w:hAnsiTheme="minorEastAsia" w:hint="eastAsia"/>
        </w:rPr>
        <w:t>数据更新是镜像站更新数据的性能测试，</w:t>
      </w:r>
    </w:p>
    <w:p w14:paraId="71F74C44" w14:textId="54D52C3E" w:rsidR="003D2447" w:rsidRPr="00B257A8" w:rsidRDefault="003D2447" w:rsidP="003D2447">
      <w:pPr>
        <w:pStyle w:val="af0"/>
        <w:numPr>
          <w:ilvl w:val="0"/>
          <w:numId w:val="19"/>
        </w:numPr>
        <w:ind w:firstLineChars="0"/>
        <w:rPr>
          <w:rFonts w:asciiTheme="minorEastAsia" w:hAnsiTheme="minorEastAsia"/>
        </w:rPr>
      </w:pPr>
      <w:r w:rsidRPr="00B257A8">
        <w:rPr>
          <w:rFonts w:asciiTheme="minorEastAsia" w:hAnsiTheme="minorEastAsia" w:hint="eastAsia"/>
        </w:rPr>
        <w:t>为测试镜像站提供更新包，数据包含80万索引</w:t>
      </w:r>
    </w:p>
    <w:p w14:paraId="110F339F" w14:textId="3AA4FBE5" w:rsidR="003D2447" w:rsidRPr="00B257A8" w:rsidRDefault="003D2447" w:rsidP="003D2447">
      <w:pPr>
        <w:pStyle w:val="af0"/>
        <w:numPr>
          <w:ilvl w:val="0"/>
          <w:numId w:val="19"/>
        </w:numPr>
        <w:ind w:firstLineChars="0"/>
        <w:rPr>
          <w:rFonts w:asciiTheme="minorEastAsia" w:hAnsiTheme="minorEastAsia"/>
        </w:rPr>
      </w:pPr>
      <w:r w:rsidRPr="00B257A8">
        <w:rPr>
          <w:rFonts w:asciiTheme="minorEastAsia" w:hAnsiTheme="minorEastAsia" w:hint="eastAsia"/>
        </w:rPr>
        <w:t>在镜像站进行数据更新，统计执行时间。</w:t>
      </w:r>
    </w:p>
    <w:p w14:paraId="47264306" w14:textId="41137BBA" w:rsidR="00DE779A" w:rsidRPr="006C1B2A" w:rsidRDefault="00DE779A" w:rsidP="006C1B2A">
      <w:pPr>
        <w:pStyle w:val="3"/>
        <w:numPr>
          <w:ilvl w:val="2"/>
          <w:numId w:val="2"/>
        </w:numPr>
      </w:pPr>
      <w:bookmarkStart w:id="18" w:name="_Toc466560487"/>
      <w:r w:rsidRPr="006C1B2A">
        <w:rPr>
          <w:rFonts w:hint="eastAsia"/>
        </w:rPr>
        <w:t>场景</w:t>
      </w:r>
      <w:r w:rsidRPr="006C1B2A">
        <w:t>3 :</w:t>
      </w:r>
      <w:r w:rsidRPr="006C1B2A">
        <w:rPr>
          <w:rFonts w:hint="eastAsia"/>
        </w:rPr>
        <w:t xml:space="preserve"> </w:t>
      </w:r>
      <w:r w:rsidRPr="006C1B2A">
        <w:rPr>
          <w:rFonts w:hint="eastAsia"/>
        </w:rPr>
        <w:t>服务</w:t>
      </w:r>
      <w:r w:rsidR="00C11241" w:rsidRPr="006C1B2A">
        <w:rPr>
          <w:rFonts w:hint="eastAsia"/>
        </w:rPr>
        <w:t>代理</w:t>
      </w:r>
      <w:r w:rsidRPr="006C1B2A">
        <w:rPr>
          <w:rFonts w:hint="eastAsia"/>
        </w:rPr>
        <w:t>性能验证</w:t>
      </w:r>
      <w:bookmarkEnd w:id="18"/>
    </w:p>
    <w:p w14:paraId="55EAF40D" w14:textId="2788341C" w:rsidR="00C11241" w:rsidRDefault="00C11241" w:rsidP="00C11241">
      <w:pPr>
        <w:pStyle w:val="af0"/>
        <w:numPr>
          <w:ilvl w:val="0"/>
          <w:numId w:val="19"/>
        </w:numPr>
        <w:ind w:firstLineChars="0"/>
        <w:rPr>
          <w:rFonts w:asciiTheme="minorEastAsia" w:hAnsiTheme="minorEastAsia"/>
        </w:rPr>
      </w:pPr>
      <w:r>
        <w:rPr>
          <w:rFonts w:asciiTheme="minorEastAsia" w:hAnsiTheme="minorEastAsia" w:hint="eastAsia"/>
        </w:rPr>
        <w:t>采用Lighttpd作为代理服务</w:t>
      </w:r>
    </w:p>
    <w:p w14:paraId="31FD06D4" w14:textId="59777B8A" w:rsidR="00C11241" w:rsidRDefault="00C11241" w:rsidP="00C11241">
      <w:pPr>
        <w:pStyle w:val="af0"/>
        <w:numPr>
          <w:ilvl w:val="0"/>
          <w:numId w:val="19"/>
        </w:numPr>
        <w:ind w:firstLineChars="0"/>
        <w:rPr>
          <w:rFonts w:asciiTheme="minorEastAsia" w:hAnsiTheme="minorEastAsia"/>
        </w:rPr>
      </w:pPr>
      <w:r>
        <w:rPr>
          <w:rFonts w:asciiTheme="minorEastAsia" w:hAnsiTheme="minorEastAsia" w:hint="eastAsia"/>
        </w:rPr>
        <w:t>采用Nginx做为代理服务</w:t>
      </w:r>
    </w:p>
    <w:p w14:paraId="57CB3E2A" w14:textId="24188F33" w:rsidR="00C11241" w:rsidRPr="00C11241" w:rsidRDefault="00C11241" w:rsidP="00C11241">
      <w:pPr>
        <w:ind w:left="360"/>
        <w:rPr>
          <w:rFonts w:asciiTheme="minorEastAsia" w:hAnsiTheme="minorEastAsia"/>
        </w:rPr>
      </w:pPr>
      <w:r>
        <w:rPr>
          <w:rFonts w:asciiTheme="minorEastAsia" w:hAnsiTheme="minorEastAsia" w:hint="eastAsia"/>
        </w:rPr>
        <w:lastRenderedPageBreak/>
        <w:t>验证静态资源（图片）和动态资源（检索页）访问的效率差异，</w:t>
      </w:r>
    </w:p>
    <w:p w14:paraId="6B868989" w14:textId="20A872F5" w:rsidR="00B419D8" w:rsidRPr="00CF5760" w:rsidRDefault="00B419D8" w:rsidP="00CF5760">
      <w:pPr>
        <w:pStyle w:val="2"/>
        <w:numPr>
          <w:ilvl w:val="1"/>
          <w:numId w:val="2"/>
        </w:numPr>
      </w:pPr>
      <w:bookmarkStart w:id="19" w:name="_Toc466560488"/>
      <w:r w:rsidRPr="00CF5760">
        <w:rPr>
          <w:rFonts w:hint="eastAsia"/>
        </w:rPr>
        <w:t>测试结果</w:t>
      </w:r>
      <w:bookmarkEnd w:id="19"/>
    </w:p>
    <w:p w14:paraId="0339676E" w14:textId="1479AB8D" w:rsidR="000E10BE" w:rsidRPr="00CF5760" w:rsidRDefault="000E10BE" w:rsidP="00CF5760">
      <w:pPr>
        <w:pStyle w:val="3"/>
        <w:numPr>
          <w:ilvl w:val="2"/>
          <w:numId w:val="2"/>
        </w:numPr>
      </w:pPr>
      <w:bookmarkStart w:id="20" w:name="_Toc466560489"/>
      <w:r w:rsidRPr="00CF5760">
        <w:rPr>
          <w:rFonts w:hint="eastAsia"/>
        </w:rPr>
        <w:t>结果</w:t>
      </w:r>
      <w:r w:rsidRPr="00CF5760">
        <w:rPr>
          <w:rFonts w:hint="eastAsia"/>
        </w:rPr>
        <w:t>1</w:t>
      </w:r>
      <w:r w:rsidRPr="00CF5760">
        <w:t xml:space="preserve"> : </w:t>
      </w:r>
      <w:r w:rsidRPr="00CF5760">
        <w:rPr>
          <w:rFonts w:hint="eastAsia"/>
        </w:rPr>
        <w:t>检索</w:t>
      </w:r>
      <w:bookmarkEnd w:id="20"/>
    </w:p>
    <w:tbl>
      <w:tblPr>
        <w:tblW w:w="840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615"/>
        <w:gridCol w:w="1725"/>
        <w:gridCol w:w="900"/>
        <w:gridCol w:w="1080"/>
        <w:gridCol w:w="1080"/>
        <w:gridCol w:w="900"/>
        <w:gridCol w:w="915"/>
      </w:tblGrid>
      <w:tr w:rsidR="007D6C03" w:rsidRPr="00B257A8" w14:paraId="5CBF8E91" w14:textId="77777777" w:rsidTr="00D62126">
        <w:trPr>
          <w:trHeight w:val="300"/>
        </w:trPr>
        <w:tc>
          <w:tcPr>
            <w:tcW w:w="1800" w:type="dxa"/>
            <w:gridSpan w:val="2"/>
            <w:shd w:val="clear" w:color="auto" w:fill="C0C0C0"/>
          </w:tcPr>
          <w:p w14:paraId="569B5060"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功能</w:t>
            </w:r>
          </w:p>
        </w:tc>
        <w:tc>
          <w:tcPr>
            <w:tcW w:w="6600" w:type="dxa"/>
            <w:gridSpan w:val="6"/>
          </w:tcPr>
          <w:p w14:paraId="1F6765F8" w14:textId="1B6D6EDC" w:rsidR="007D6C03" w:rsidRPr="00B257A8" w:rsidRDefault="00916389" w:rsidP="00ED6208">
            <w:pPr>
              <w:rPr>
                <w:rFonts w:asciiTheme="minorEastAsia" w:hAnsiTheme="minorEastAsia"/>
              </w:rPr>
            </w:pPr>
            <w:r w:rsidRPr="00B257A8">
              <w:rPr>
                <w:rFonts w:asciiTheme="minorEastAsia" w:hAnsiTheme="minorEastAsia" w:hint="eastAsia"/>
              </w:rPr>
              <w:t>核心的检索性能</w:t>
            </w:r>
          </w:p>
        </w:tc>
      </w:tr>
      <w:tr w:rsidR="007D6C03" w:rsidRPr="00B257A8" w14:paraId="27A31474" w14:textId="77777777" w:rsidTr="00D62126">
        <w:trPr>
          <w:trHeight w:val="300"/>
        </w:trPr>
        <w:tc>
          <w:tcPr>
            <w:tcW w:w="1800" w:type="dxa"/>
            <w:gridSpan w:val="2"/>
            <w:shd w:val="clear" w:color="auto" w:fill="C0C0C0"/>
          </w:tcPr>
          <w:p w14:paraId="3BCD48B6"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目的</w:t>
            </w:r>
          </w:p>
        </w:tc>
        <w:tc>
          <w:tcPr>
            <w:tcW w:w="6600" w:type="dxa"/>
            <w:gridSpan w:val="6"/>
          </w:tcPr>
          <w:p w14:paraId="4D6B4782" w14:textId="77777777" w:rsidR="007D6C03" w:rsidRPr="00B257A8" w:rsidRDefault="007D6C03" w:rsidP="00ED6208">
            <w:pPr>
              <w:rPr>
                <w:rFonts w:asciiTheme="minorEastAsia" w:hAnsiTheme="minorEastAsia"/>
              </w:rPr>
            </w:pPr>
            <w:r w:rsidRPr="00B257A8">
              <w:rPr>
                <w:rFonts w:asciiTheme="minorEastAsia" w:hAnsiTheme="minorEastAsia" w:hint="eastAsia"/>
              </w:rPr>
              <w:t>测试多个用户同时对系统并发操作时系统的性能。</w:t>
            </w:r>
          </w:p>
        </w:tc>
      </w:tr>
      <w:tr w:rsidR="007D6C03" w:rsidRPr="00B257A8" w14:paraId="21909E3F" w14:textId="77777777" w:rsidTr="00D62126">
        <w:trPr>
          <w:trHeight w:val="300"/>
        </w:trPr>
        <w:tc>
          <w:tcPr>
            <w:tcW w:w="1800" w:type="dxa"/>
            <w:gridSpan w:val="2"/>
            <w:tcBorders>
              <w:bottom w:val="single" w:sz="4" w:space="0" w:color="auto"/>
            </w:tcBorders>
            <w:shd w:val="clear" w:color="auto" w:fill="C0C0C0"/>
          </w:tcPr>
          <w:p w14:paraId="365471E5"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方法</w:t>
            </w:r>
          </w:p>
        </w:tc>
        <w:tc>
          <w:tcPr>
            <w:tcW w:w="6600" w:type="dxa"/>
            <w:gridSpan w:val="6"/>
            <w:tcBorders>
              <w:bottom w:val="single" w:sz="4" w:space="0" w:color="auto"/>
            </w:tcBorders>
          </w:tcPr>
          <w:p w14:paraId="7AA1AADE" w14:textId="77777777" w:rsidR="007D6C03" w:rsidRPr="00B257A8" w:rsidRDefault="00916389" w:rsidP="007D6C03">
            <w:pPr>
              <w:pStyle w:val="InfoBlue"/>
              <w:numPr>
                <w:ilvl w:val="1"/>
                <w:numId w:val="23"/>
              </w:numPr>
              <w:tabs>
                <w:tab w:val="left" w:pos="1005"/>
              </w:tabs>
              <w:rPr>
                <w:rFonts w:asciiTheme="minorEastAsia" w:eastAsiaTheme="minorEastAsia" w:hAnsiTheme="minorEastAsia"/>
                <w:color w:val="000000"/>
              </w:rPr>
            </w:pPr>
            <w:r w:rsidRPr="00B257A8">
              <w:rPr>
                <w:rFonts w:asciiTheme="minorEastAsia" w:eastAsiaTheme="minorEastAsia" w:hAnsiTheme="minorEastAsia" w:hint="eastAsia"/>
                <w:color w:val="000000"/>
              </w:rPr>
              <w:t>直接访问普通检索地址，采用IP登陆认证</w:t>
            </w:r>
          </w:p>
          <w:p w14:paraId="087D1C42" w14:textId="77777777" w:rsidR="00817246" w:rsidRPr="00B257A8" w:rsidRDefault="00817246" w:rsidP="007D6C03">
            <w:pPr>
              <w:pStyle w:val="InfoBlue"/>
              <w:numPr>
                <w:ilvl w:val="1"/>
                <w:numId w:val="23"/>
              </w:numPr>
              <w:tabs>
                <w:tab w:val="left" w:pos="1005"/>
              </w:tabs>
              <w:rPr>
                <w:rFonts w:asciiTheme="minorEastAsia" w:eastAsiaTheme="minorEastAsia" w:hAnsiTheme="minorEastAsia"/>
                <w:color w:val="000000"/>
              </w:rPr>
            </w:pPr>
            <w:r w:rsidRPr="00B257A8">
              <w:rPr>
                <w:rFonts w:asciiTheme="minorEastAsia" w:eastAsiaTheme="minorEastAsia" w:hAnsiTheme="minorEastAsia" w:hint="eastAsia"/>
                <w:color w:val="000000"/>
              </w:rPr>
              <w:t>点击聚类进行进一步检索</w:t>
            </w:r>
          </w:p>
          <w:p w14:paraId="3DA5ED62" w14:textId="039E3C19" w:rsidR="00F92ADC" w:rsidRPr="00B257A8" w:rsidRDefault="00F92ADC" w:rsidP="007D6C03">
            <w:pPr>
              <w:pStyle w:val="InfoBlue"/>
              <w:numPr>
                <w:ilvl w:val="1"/>
                <w:numId w:val="23"/>
              </w:numPr>
              <w:tabs>
                <w:tab w:val="left" w:pos="1005"/>
              </w:tabs>
              <w:rPr>
                <w:rFonts w:asciiTheme="minorEastAsia" w:eastAsiaTheme="minorEastAsia" w:hAnsiTheme="minorEastAsia"/>
                <w:color w:val="000000"/>
              </w:rPr>
            </w:pPr>
            <w:r w:rsidRPr="00B257A8">
              <w:rPr>
                <w:rFonts w:asciiTheme="minorEastAsia" w:eastAsiaTheme="minorEastAsia" w:hAnsiTheme="minorEastAsia" w:hint="eastAsia"/>
                <w:color w:val="000000"/>
              </w:rPr>
              <w:t>点击详情页进行查看</w:t>
            </w:r>
          </w:p>
        </w:tc>
      </w:tr>
      <w:tr w:rsidR="007D6C03" w:rsidRPr="00B257A8" w14:paraId="40395AB8" w14:textId="77777777" w:rsidTr="00D62126">
        <w:trPr>
          <w:cantSplit/>
          <w:trHeight w:val="285"/>
        </w:trPr>
        <w:tc>
          <w:tcPr>
            <w:tcW w:w="8400" w:type="dxa"/>
            <w:gridSpan w:val="8"/>
            <w:shd w:val="clear" w:color="auto" w:fill="C0C0C0"/>
          </w:tcPr>
          <w:p w14:paraId="4413A1F7"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并发用户数与事务执行情况</w:t>
            </w:r>
          </w:p>
        </w:tc>
      </w:tr>
      <w:tr w:rsidR="007D6C03" w:rsidRPr="00B257A8" w14:paraId="75E78E3F" w14:textId="77777777" w:rsidTr="00D62126">
        <w:trPr>
          <w:cantSplit/>
          <w:trHeight w:val="284"/>
        </w:trPr>
        <w:tc>
          <w:tcPr>
            <w:tcW w:w="3525" w:type="dxa"/>
            <w:gridSpan w:val="3"/>
            <w:tcBorders>
              <w:bottom w:val="single" w:sz="4" w:space="0" w:color="auto"/>
            </w:tcBorders>
            <w:shd w:val="clear" w:color="auto" w:fill="C0C0C0"/>
          </w:tcPr>
          <w:p w14:paraId="735A2473"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并发用户数</w:t>
            </w:r>
          </w:p>
        </w:tc>
        <w:tc>
          <w:tcPr>
            <w:tcW w:w="900" w:type="dxa"/>
            <w:tcBorders>
              <w:bottom w:val="single" w:sz="4" w:space="0" w:color="auto"/>
            </w:tcBorders>
            <w:shd w:val="clear" w:color="auto" w:fill="C0C0C0"/>
          </w:tcPr>
          <w:p w14:paraId="64354749"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shd w:val="clear" w:color="auto" w:fill="C0C0C0"/>
          </w:tcPr>
          <w:p w14:paraId="6AFCB0EE"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shd w:val="clear" w:color="auto" w:fill="C0C0C0"/>
          </w:tcPr>
          <w:p w14:paraId="7B1C8C80"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shd w:val="clear" w:color="auto" w:fill="C0C0C0"/>
          </w:tcPr>
          <w:p w14:paraId="1146F606"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shd w:val="clear" w:color="auto" w:fill="C0C0C0"/>
          </w:tcPr>
          <w:p w14:paraId="6A5910D4"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500</w:t>
            </w:r>
          </w:p>
        </w:tc>
      </w:tr>
      <w:tr w:rsidR="007D6C03" w:rsidRPr="00B257A8" w14:paraId="56383159" w14:textId="77777777" w:rsidTr="00D62126">
        <w:trPr>
          <w:cantSplit/>
          <w:trHeight w:val="283"/>
        </w:trPr>
        <w:tc>
          <w:tcPr>
            <w:tcW w:w="1185" w:type="dxa"/>
            <w:vMerge w:val="restart"/>
            <w:shd w:val="clear" w:color="auto" w:fill="C0C0C0"/>
          </w:tcPr>
          <w:p w14:paraId="4F49030B" w14:textId="77777777" w:rsidR="007D6C03" w:rsidRPr="00B257A8" w:rsidRDefault="007D6C03" w:rsidP="00ED6208">
            <w:pPr>
              <w:tabs>
                <w:tab w:val="left" w:pos="1620"/>
              </w:tabs>
              <w:jc w:val="center"/>
              <w:rPr>
                <w:rFonts w:asciiTheme="minorEastAsia" w:hAnsiTheme="minorEastAsia"/>
              </w:rPr>
            </w:pPr>
          </w:p>
          <w:p w14:paraId="3F069616" w14:textId="77777777" w:rsidR="007D6C03" w:rsidRPr="00B257A8" w:rsidRDefault="007D6C03" w:rsidP="00ED6208">
            <w:pPr>
              <w:tabs>
                <w:tab w:val="left" w:pos="1620"/>
              </w:tabs>
              <w:jc w:val="center"/>
              <w:rPr>
                <w:rFonts w:asciiTheme="minorEastAsia" w:hAnsiTheme="minorEastAsia"/>
              </w:rPr>
            </w:pPr>
          </w:p>
          <w:p w14:paraId="7AB8A2B4" w14:textId="4069D1AC" w:rsidR="007D6C03" w:rsidRPr="00B257A8" w:rsidRDefault="00002EB8" w:rsidP="00002EB8">
            <w:pPr>
              <w:tabs>
                <w:tab w:val="left" w:pos="1620"/>
              </w:tabs>
              <w:rPr>
                <w:rFonts w:asciiTheme="minorEastAsia" w:hAnsiTheme="minorEastAsia"/>
              </w:rPr>
            </w:pPr>
            <w:r w:rsidRPr="00B257A8">
              <w:rPr>
                <w:rFonts w:asciiTheme="minorEastAsia" w:hAnsiTheme="minorEastAsia" w:hint="eastAsia"/>
              </w:rPr>
              <w:t>普通检索</w:t>
            </w:r>
          </w:p>
        </w:tc>
        <w:tc>
          <w:tcPr>
            <w:tcW w:w="2340" w:type="dxa"/>
            <w:gridSpan w:val="2"/>
            <w:tcBorders>
              <w:bottom w:val="single" w:sz="4" w:space="0" w:color="auto"/>
            </w:tcBorders>
            <w:shd w:val="clear" w:color="auto" w:fill="C0C0C0"/>
          </w:tcPr>
          <w:p w14:paraId="1846D5FE"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通过的虚拟用户数</w:t>
            </w:r>
          </w:p>
        </w:tc>
        <w:tc>
          <w:tcPr>
            <w:tcW w:w="900" w:type="dxa"/>
            <w:tcBorders>
              <w:bottom w:val="single" w:sz="4" w:space="0" w:color="auto"/>
            </w:tcBorders>
          </w:tcPr>
          <w:p w14:paraId="708C3BD3"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tcPr>
          <w:p w14:paraId="4EE00397"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tcPr>
          <w:p w14:paraId="02F68E1A"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tcPr>
          <w:p w14:paraId="47B6318B"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tcPr>
          <w:p w14:paraId="339780E2"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500</w:t>
            </w:r>
          </w:p>
        </w:tc>
      </w:tr>
      <w:tr w:rsidR="007D6C03" w:rsidRPr="00B257A8" w14:paraId="58734CC8" w14:textId="77777777" w:rsidTr="00D62126">
        <w:trPr>
          <w:cantSplit/>
          <w:trHeight w:val="283"/>
        </w:trPr>
        <w:tc>
          <w:tcPr>
            <w:tcW w:w="1185" w:type="dxa"/>
            <w:vMerge/>
            <w:shd w:val="clear" w:color="auto" w:fill="C0C0C0"/>
          </w:tcPr>
          <w:p w14:paraId="44C9F59A" w14:textId="77777777" w:rsidR="007D6C03" w:rsidRPr="00B257A8" w:rsidRDefault="007D6C03" w:rsidP="00ED6208">
            <w:pPr>
              <w:tabs>
                <w:tab w:val="left" w:pos="1620"/>
              </w:tabs>
              <w:rPr>
                <w:rFonts w:asciiTheme="minorEastAsia" w:hAnsiTheme="minorEastAsia"/>
              </w:rPr>
            </w:pPr>
          </w:p>
        </w:tc>
        <w:tc>
          <w:tcPr>
            <w:tcW w:w="2340" w:type="dxa"/>
            <w:gridSpan w:val="2"/>
            <w:tcBorders>
              <w:bottom w:val="single" w:sz="4" w:space="0" w:color="auto"/>
            </w:tcBorders>
            <w:shd w:val="clear" w:color="auto" w:fill="C0C0C0"/>
          </w:tcPr>
          <w:p w14:paraId="12DFFFB9"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事务平均响应时间（s）</w:t>
            </w:r>
          </w:p>
        </w:tc>
        <w:tc>
          <w:tcPr>
            <w:tcW w:w="900" w:type="dxa"/>
            <w:tcBorders>
              <w:bottom w:val="single" w:sz="4" w:space="0" w:color="auto"/>
            </w:tcBorders>
          </w:tcPr>
          <w:p w14:paraId="36620977"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0.302</w:t>
            </w:r>
          </w:p>
        </w:tc>
        <w:tc>
          <w:tcPr>
            <w:tcW w:w="1080" w:type="dxa"/>
            <w:tcBorders>
              <w:bottom w:val="single" w:sz="4" w:space="0" w:color="auto"/>
            </w:tcBorders>
          </w:tcPr>
          <w:p w14:paraId="6A11E8FA"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1.63</w:t>
            </w:r>
          </w:p>
        </w:tc>
        <w:tc>
          <w:tcPr>
            <w:tcW w:w="1080" w:type="dxa"/>
            <w:tcBorders>
              <w:bottom w:val="single" w:sz="4" w:space="0" w:color="auto"/>
            </w:tcBorders>
          </w:tcPr>
          <w:p w14:paraId="4C23BB5A"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1.466</w:t>
            </w:r>
          </w:p>
        </w:tc>
        <w:tc>
          <w:tcPr>
            <w:tcW w:w="900" w:type="dxa"/>
            <w:tcBorders>
              <w:bottom w:val="single" w:sz="4" w:space="0" w:color="auto"/>
            </w:tcBorders>
          </w:tcPr>
          <w:p w14:paraId="11D74131"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2.175</w:t>
            </w:r>
          </w:p>
        </w:tc>
        <w:tc>
          <w:tcPr>
            <w:tcW w:w="915" w:type="dxa"/>
            <w:tcBorders>
              <w:bottom w:val="single" w:sz="4" w:space="0" w:color="auto"/>
            </w:tcBorders>
          </w:tcPr>
          <w:p w14:paraId="09ECB1F2"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2.828</w:t>
            </w:r>
          </w:p>
        </w:tc>
      </w:tr>
      <w:tr w:rsidR="007D6C03" w:rsidRPr="00B257A8" w14:paraId="5BA8908B" w14:textId="77777777" w:rsidTr="00D62126">
        <w:trPr>
          <w:cantSplit/>
          <w:trHeight w:val="283"/>
        </w:trPr>
        <w:tc>
          <w:tcPr>
            <w:tcW w:w="1185" w:type="dxa"/>
            <w:vMerge/>
            <w:shd w:val="clear" w:color="auto" w:fill="C0C0C0"/>
          </w:tcPr>
          <w:p w14:paraId="5A557384" w14:textId="77777777" w:rsidR="007D6C03" w:rsidRPr="00B257A8" w:rsidRDefault="007D6C03" w:rsidP="00ED6208">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1B3D6725"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事务最大响应时间（s）</w:t>
            </w:r>
          </w:p>
        </w:tc>
        <w:tc>
          <w:tcPr>
            <w:tcW w:w="900" w:type="dxa"/>
            <w:tcBorders>
              <w:bottom w:val="single" w:sz="4" w:space="0" w:color="auto"/>
            </w:tcBorders>
          </w:tcPr>
          <w:p w14:paraId="1DAAC844"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0.452</w:t>
            </w:r>
          </w:p>
        </w:tc>
        <w:tc>
          <w:tcPr>
            <w:tcW w:w="1080" w:type="dxa"/>
            <w:tcBorders>
              <w:bottom w:val="single" w:sz="4" w:space="0" w:color="auto"/>
            </w:tcBorders>
          </w:tcPr>
          <w:p w14:paraId="3BD199AB"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2.23</w:t>
            </w:r>
          </w:p>
        </w:tc>
        <w:tc>
          <w:tcPr>
            <w:tcW w:w="1080" w:type="dxa"/>
            <w:tcBorders>
              <w:bottom w:val="single" w:sz="4" w:space="0" w:color="auto"/>
            </w:tcBorders>
          </w:tcPr>
          <w:p w14:paraId="7300FB1A"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2.429</w:t>
            </w:r>
          </w:p>
        </w:tc>
        <w:tc>
          <w:tcPr>
            <w:tcW w:w="900" w:type="dxa"/>
            <w:tcBorders>
              <w:bottom w:val="single" w:sz="4" w:space="0" w:color="auto"/>
            </w:tcBorders>
          </w:tcPr>
          <w:p w14:paraId="07AE0750"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4.282</w:t>
            </w:r>
          </w:p>
        </w:tc>
        <w:tc>
          <w:tcPr>
            <w:tcW w:w="915" w:type="dxa"/>
            <w:tcBorders>
              <w:bottom w:val="single" w:sz="4" w:space="0" w:color="auto"/>
            </w:tcBorders>
          </w:tcPr>
          <w:p w14:paraId="3A5B4D12"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4.924</w:t>
            </w:r>
          </w:p>
        </w:tc>
      </w:tr>
      <w:tr w:rsidR="007D6C03" w:rsidRPr="00B257A8" w14:paraId="2027C41F" w14:textId="77777777" w:rsidTr="00D62126">
        <w:trPr>
          <w:cantSplit/>
          <w:trHeight w:val="283"/>
        </w:trPr>
        <w:tc>
          <w:tcPr>
            <w:tcW w:w="1185" w:type="dxa"/>
            <w:vMerge/>
            <w:shd w:val="clear" w:color="auto" w:fill="C0C0C0"/>
          </w:tcPr>
          <w:p w14:paraId="6CBDF8A3" w14:textId="77777777" w:rsidR="007D6C03" w:rsidRPr="00B257A8" w:rsidRDefault="007D6C03" w:rsidP="00ED6208">
            <w:pPr>
              <w:tabs>
                <w:tab w:val="left" w:pos="1620"/>
              </w:tabs>
              <w:jc w:val="center"/>
              <w:rPr>
                <w:rFonts w:asciiTheme="minorEastAsia" w:hAnsiTheme="minorEastAsia"/>
              </w:rPr>
            </w:pPr>
          </w:p>
        </w:tc>
        <w:tc>
          <w:tcPr>
            <w:tcW w:w="2340" w:type="dxa"/>
            <w:gridSpan w:val="2"/>
            <w:shd w:val="clear" w:color="auto" w:fill="C0C0C0"/>
          </w:tcPr>
          <w:p w14:paraId="4EF884BE"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平均每秒通过事务数</w:t>
            </w:r>
          </w:p>
        </w:tc>
        <w:tc>
          <w:tcPr>
            <w:tcW w:w="900" w:type="dxa"/>
          </w:tcPr>
          <w:p w14:paraId="2F094CDC"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1.333</w:t>
            </w:r>
          </w:p>
        </w:tc>
        <w:tc>
          <w:tcPr>
            <w:tcW w:w="1080" w:type="dxa"/>
          </w:tcPr>
          <w:p w14:paraId="12D6539D"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6.25</w:t>
            </w:r>
          </w:p>
        </w:tc>
        <w:tc>
          <w:tcPr>
            <w:tcW w:w="1080" w:type="dxa"/>
          </w:tcPr>
          <w:p w14:paraId="435270A6"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6.786</w:t>
            </w:r>
          </w:p>
        </w:tc>
        <w:tc>
          <w:tcPr>
            <w:tcW w:w="900" w:type="dxa"/>
          </w:tcPr>
          <w:p w14:paraId="4CB85623"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10.241</w:t>
            </w:r>
          </w:p>
        </w:tc>
        <w:tc>
          <w:tcPr>
            <w:tcW w:w="915" w:type="dxa"/>
          </w:tcPr>
          <w:p w14:paraId="56CD61A4"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10.933</w:t>
            </w:r>
          </w:p>
        </w:tc>
      </w:tr>
      <w:tr w:rsidR="007D6C03" w:rsidRPr="00B257A8" w14:paraId="77721E5F" w14:textId="77777777" w:rsidTr="00D62126">
        <w:trPr>
          <w:cantSplit/>
          <w:trHeight w:val="283"/>
        </w:trPr>
        <w:tc>
          <w:tcPr>
            <w:tcW w:w="1185" w:type="dxa"/>
            <w:vMerge/>
            <w:shd w:val="clear" w:color="auto" w:fill="C0C0C0"/>
          </w:tcPr>
          <w:p w14:paraId="309B902F" w14:textId="77777777" w:rsidR="007D6C03" w:rsidRPr="00B257A8" w:rsidRDefault="007D6C03" w:rsidP="00ED6208">
            <w:pPr>
              <w:tabs>
                <w:tab w:val="left" w:pos="1620"/>
              </w:tabs>
              <w:jc w:val="center"/>
              <w:rPr>
                <w:rFonts w:asciiTheme="minorEastAsia" w:hAnsiTheme="minorEastAsia"/>
              </w:rPr>
            </w:pPr>
          </w:p>
        </w:tc>
        <w:tc>
          <w:tcPr>
            <w:tcW w:w="2340" w:type="dxa"/>
            <w:gridSpan w:val="2"/>
            <w:shd w:val="clear" w:color="auto" w:fill="C0C0C0"/>
          </w:tcPr>
          <w:p w14:paraId="5AF73A62"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每秒点击次数</w:t>
            </w:r>
          </w:p>
        </w:tc>
        <w:tc>
          <w:tcPr>
            <w:tcW w:w="900" w:type="dxa"/>
          </w:tcPr>
          <w:p w14:paraId="59879D3D"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22.667</w:t>
            </w:r>
          </w:p>
        </w:tc>
        <w:tc>
          <w:tcPr>
            <w:tcW w:w="1080" w:type="dxa"/>
          </w:tcPr>
          <w:p w14:paraId="42A80C9E"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106.25</w:t>
            </w:r>
          </w:p>
        </w:tc>
        <w:tc>
          <w:tcPr>
            <w:tcW w:w="1080" w:type="dxa"/>
          </w:tcPr>
          <w:p w14:paraId="43F8F2F9"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115.357</w:t>
            </w:r>
          </w:p>
        </w:tc>
        <w:tc>
          <w:tcPr>
            <w:tcW w:w="900" w:type="dxa"/>
          </w:tcPr>
          <w:p w14:paraId="408E11AD"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174.103</w:t>
            </w:r>
          </w:p>
        </w:tc>
        <w:tc>
          <w:tcPr>
            <w:tcW w:w="915" w:type="dxa"/>
          </w:tcPr>
          <w:p w14:paraId="2548DDCF"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185.867</w:t>
            </w:r>
          </w:p>
        </w:tc>
      </w:tr>
      <w:tr w:rsidR="007D6C03" w:rsidRPr="00B257A8" w14:paraId="7CC95998" w14:textId="77777777" w:rsidTr="00D62126">
        <w:trPr>
          <w:cantSplit/>
          <w:trHeight w:val="283"/>
        </w:trPr>
        <w:tc>
          <w:tcPr>
            <w:tcW w:w="1185" w:type="dxa"/>
            <w:vMerge/>
            <w:tcBorders>
              <w:bottom w:val="single" w:sz="4" w:space="0" w:color="auto"/>
            </w:tcBorders>
            <w:shd w:val="clear" w:color="auto" w:fill="C0C0C0"/>
          </w:tcPr>
          <w:p w14:paraId="700409FC" w14:textId="77777777" w:rsidR="007D6C03" w:rsidRPr="00B257A8" w:rsidRDefault="007D6C03" w:rsidP="00ED6208">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660002E7" w14:textId="77777777" w:rsidR="007D6C03" w:rsidRPr="00B257A8" w:rsidRDefault="007D6C03" w:rsidP="00ED6208">
            <w:pPr>
              <w:tabs>
                <w:tab w:val="left" w:pos="1620"/>
              </w:tabs>
              <w:jc w:val="center"/>
              <w:rPr>
                <w:rFonts w:asciiTheme="minorEastAsia" w:hAnsiTheme="minorEastAsia"/>
              </w:rPr>
            </w:pPr>
            <w:r w:rsidRPr="00B257A8">
              <w:rPr>
                <w:rFonts w:asciiTheme="minorEastAsia" w:hAnsiTheme="minorEastAsia" w:hint="eastAsia"/>
              </w:rPr>
              <w:t>每秒HTTP响应数</w:t>
            </w:r>
          </w:p>
        </w:tc>
        <w:tc>
          <w:tcPr>
            <w:tcW w:w="900" w:type="dxa"/>
            <w:tcBorders>
              <w:bottom w:val="single" w:sz="4" w:space="0" w:color="auto"/>
            </w:tcBorders>
          </w:tcPr>
          <w:p w14:paraId="297C4996"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22.667</w:t>
            </w:r>
          </w:p>
        </w:tc>
        <w:tc>
          <w:tcPr>
            <w:tcW w:w="1080" w:type="dxa"/>
            <w:tcBorders>
              <w:bottom w:val="single" w:sz="4" w:space="0" w:color="auto"/>
            </w:tcBorders>
          </w:tcPr>
          <w:p w14:paraId="201FC806"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106.25</w:t>
            </w:r>
          </w:p>
        </w:tc>
        <w:tc>
          <w:tcPr>
            <w:tcW w:w="1080" w:type="dxa"/>
            <w:tcBorders>
              <w:bottom w:val="single" w:sz="4" w:space="0" w:color="auto"/>
            </w:tcBorders>
          </w:tcPr>
          <w:p w14:paraId="7E49616C"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115.357</w:t>
            </w:r>
          </w:p>
        </w:tc>
        <w:tc>
          <w:tcPr>
            <w:tcW w:w="900" w:type="dxa"/>
            <w:tcBorders>
              <w:bottom w:val="single" w:sz="4" w:space="0" w:color="auto"/>
            </w:tcBorders>
          </w:tcPr>
          <w:p w14:paraId="602B64DE"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174.103</w:t>
            </w:r>
          </w:p>
        </w:tc>
        <w:tc>
          <w:tcPr>
            <w:tcW w:w="915" w:type="dxa"/>
            <w:tcBorders>
              <w:bottom w:val="single" w:sz="4" w:space="0" w:color="auto"/>
            </w:tcBorders>
          </w:tcPr>
          <w:p w14:paraId="7BC98391" w14:textId="77777777" w:rsidR="007D6C03" w:rsidRPr="00B257A8" w:rsidRDefault="007D6C03" w:rsidP="00ED6208">
            <w:pPr>
              <w:jc w:val="center"/>
              <w:rPr>
                <w:rFonts w:asciiTheme="minorEastAsia" w:hAnsiTheme="minorEastAsia"/>
              </w:rPr>
            </w:pPr>
            <w:r w:rsidRPr="00B257A8">
              <w:rPr>
                <w:rFonts w:asciiTheme="minorEastAsia" w:hAnsiTheme="minorEastAsia" w:hint="eastAsia"/>
              </w:rPr>
              <w:t>185.867</w:t>
            </w:r>
          </w:p>
        </w:tc>
      </w:tr>
    </w:tbl>
    <w:p w14:paraId="6AA13E03" w14:textId="540E8CFF" w:rsidR="00D62126" w:rsidRPr="00CF5760" w:rsidRDefault="00D62126" w:rsidP="00CF5760">
      <w:pPr>
        <w:pStyle w:val="3"/>
        <w:numPr>
          <w:ilvl w:val="2"/>
          <w:numId w:val="2"/>
        </w:numPr>
      </w:pPr>
      <w:bookmarkStart w:id="21" w:name="_Toc466560490"/>
      <w:r w:rsidRPr="00CF5760">
        <w:rPr>
          <w:rFonts w:hint="eastAsia"/>
        </w:rPr>
        <w:lastRenderedPageBreak/>
        <w:t>结果</w:t>
      </w:r>
      <w:r w:rsidRPr="00CF5760">
        <w:rPr>
          <w:rFonts w:hint="eastAsia"/>
        </w:rPr>
        <w:t>2</w:t>
      </w:r>
      <w:r w:rsidRPr="00CF5760">
        <w:t xml:space="preserve"> : </w:t>
      </w:r>
      <w:r w:rsidRPr="00CF5760">
        <w:rPr>
          <w:rFonts w:hint="eastAsia"/>
        </w:rPr>
        <w:t>更新</w:t>
      </w:r>
      <w:bookmarkEnd w:id="21"/>
    </w:p>
    <w:p w14:paraId="58267675" w14:textId="1583223C" w:rsidR="007D6C03" w:rsidRPr="00B257A8" w:rsidRDefault="003B66E5" w:rsidP="003B66E5">
      <w:pPr>
        <w:ind w:left="420"/>
        <w:rPr>
          <w:rFonts w:asciiTheme="minorEastAsia" w:hAnsiTheme="minorEastAsia"/>
        </w:rPr>
      </w:pPr>
      <w:r w:rsidRPr="00B257A8">
        <w:rPr>
          <w:rFonts w:asciiTheme="minorEastAsia" w:hAnsiTheme="minorEastAsia" w:hint="eastAsia"/>
        </w:rPr>
        <w:t>对80万数据的3次更新结果如下所示</w:t>
      </w:r>
    </w:p>
    <w:tbl>
      <w:tblPr>
        <w:tblStyle w:val="af2"/>
        <w:tblW w:w="0" w:type="auto"/>
        <w:tblLook w:val="04A0" w:firstRow="1" w:lastRow="0" w:firstColumn="1" w:lastColumn="0" w:noHBand="0" w:noVBand="1"/>
      </w:tblPr>
      <w:tblGrid>
        <w:gridCol w:w="4148"/>
        <w:gridCol w:w="4148"/>
      </w:tblGrid>
      <w:tr w:rsidR="003B66E5" w:rsidRPr="00B257A8" w14:paraId="5602A25A" w14:textId="77777777" w:rsidTr="003B66E5">
        <w:tc>
          <w:tcPr>
            <w:tcW w:w="4148" w:type="dxa"/>
          </w:tcPr>
          <w:p w14:paraId="0A5BF562" w14:textId="498E1A3D" w:rsidR="003B66E5" w:rsidRPr="00B257A8" w:rsidRDefault="003B66E5" w:rsidP="003B66E5">
            <w:pPr>
              <w:rPr>
                <w:rFonts w:asciiTheme="minorEastAsia" w:hAnsiTheme="minorEastAsia"/>
              </w:rPr>
            </w:pPr>
            <w:r w:rsidRPr="00B257A8">
              <w:rPr>
                <w:rFonts w:asciiTheme="minorEastAsia" w:hAnsiTheme="minorEastAsia" w:hint="eastAsia"/>
              </w:rPr>
              <w:t>次数</w:t>
            </w:r>
          </w:p>
        </w:tc>
        <w:tc>
          <w:tcPr>
            <w:tcW w:w="4148" w:type="dxa"/>
          </w:tcPr>
          <w:p w14:paraId="04E16594" w14:textId="03D011C5" w:rsidR="003B66E5" w:rsidRPr="00B257A8" w:rsidRDefault="003B66E5" w:rsidP="003B66E5">
            <w:pPr>
              <w:rPr>
                <w:rFonts w:asciiTheme="minorEastAsia" w:hAnsiTheme="minorEastAsia"/>
              </w:rPr>
            </w:pPr>
            <w:r w:rsidRPr="00B257A8">
              <w:rPr>
                <w:rFonts w:asciiTheme="minorEastAsia" w:hAnsiTheme="minorEastAsia" w:hint="eastAsia"/>
              </w:rPr>
              <w:t>耗时（秒）</w:t>
            </w:r>
          </w:p>
        </w:tc>
      </w:tr>
      <w:tr w:rsidR="003B66E5" w:rsidRPr="00B257A8" w14:paraId="3CABE268" w14:textId="77777777" w:rsidTr="003B66E5">
        <w:tc>
          <w:tcPr>
            <w:tcW w:w="4148" w:type="dxa"/>
          </w:tcPr>
          <w:p w14:paraId="3E1B2A64" w14:textId="6973C071" w:rsidR="003B66E5" w:rsidRPr="00B257A8" w:rsidRDefault="003B66E5" w:rsidP="003B66E5">
            <w:pPr>
              <w:rPr>
                <w:rFonts w:asciiTheme="minorEastAsia" w:hAnsiTheme="minorEastAsia"/>
              </w:rPr>
            </w:pPr>
            <w:r w:rsidRPr="00B257A8">
              <w:rPr>
                <w:rFonts w:asciiTheme="minorEastAsia" w:hAnsiTheme="minorEastAsia" w:hint="eastAsia"/>
              </w:rPr>
              <w:t>第一次</w:t>
            </w:r>
          </w:p>
        </w:tc>
        <w:tc>
          <w:tcPr>
            <w:tcW w:w="4148" w:type="dxa"/>
          </w:tcPr>
          <w:p w14:paraId="3336140C" w14:textId="0FA33650" w:rsidR="003B66E5" w:rsidRPr="00B257A8" w:rsidRDefault="003B66E5" w:rsidP="003B66E5">
            <w:pPr>
              <w:rPr>
                <w:rFonts w:asciiTheme="minorEastAsia" w:hAnsiTheme="minorEastAsia"/>
              </w:rPr>
            </w:pPr>
            <w:r w:rsidRPr="00B257A8">
              <w:rPr>
                <w:rFonts w:asciiTheme="minorEastAsia" w:hAnsiTheme="minorEastAsia" w:hint="eastAsia"/>
              </w:rPr>
              <w:t>652s</w:t>
            </w:r>
          </w:p>
        </w:tc>
      </w:tr>
      <w:tr w:rsidR="003B66E5" w:rsidRPr="00B257A8" w14:paraId="69891182" w14:textId="77777777" w:rsidTr="003B66E5">
        <w:tc>
          <w:tcPr>
            <w:tcW w:w="4148" w:type="dxa"/>
          </w:tcPr>
          <w:p w14:paraId="291985A7" w14:textId="5FE16FB0" w:rsidR="003B66E5" w:rsidRPr="00B257A8" w:rsidRDefault="003B66E5" w:rsidP="003B66E5">
            <w:pPr>
              <w:rPr>
                <w:rFonts w:asciiTheme="minorEastAsia" w:hAnsiTheme="minorEastAsia"/>
              </w:rPr>
            </w:pPr>
            <w:r w:rsidRPr="00B257A8">
              <w:rPr>
                <w:rFonts w:asciiTheme="minorEastAsia" w:hAnsiTheme="minorEastAsia" w:hint="eastAsia"/>
              </w:rPr>
              <w:t>第二次</w:t>
            </w:r>
          </w:p>
        </w:tc>
        <w:tc>
          <w:tcPr>
            <w:tcW w:w="4148" w:type="dxa"/>
          </w:tcPr>
          <w:p w14:paraId="53291149" w14:textId="57B4FC22" w:rsidR="003B66E5" w:rsidRPr="00B257A8" w:rsidRDefault="003B66E5" w:rsidP="003B66E5">
            <w:pPr>
              <w:rPr>
                <w:rFonts w:asciiTheme="minorEastAsia" w:hAnsiTheme="minorEastAsia"/>
              </w:rPr>
            </w:pPr>
            <w:r w:rsidRPr="00B257A8">
              <w:rPr>
                <w:rFonts w:asciiTheme="minorEastAsia" w:hAnsiTheme="minorEastAsia" w:hint="eastAsia"/>
              </w:rPr>
              <w:t>623s</w:t>
            </w:r>
          </w:p>
        </w:tc>
      </w:tr>
      <w:tr w:rsidR="003B66E5" w:rsidRPr="00B257A8" w14:paraId="16F7472A" w14:textId="77777777" w:rsidTr="003B66E5">
        <w:tc>
          <w:tcPr>
            <w:tcW w:w="4148" w:type="dxa"/>
          </w:tcPr>
          <w:p w14:paraId="4A7188F5" w14:textId="37EE3A45" w:rsidR="003B66E5" w:rsidRPr="00B257A8" w:rsidRDefault="003B66E5" w:rsidP="003B66E5">
            <w:pPr>
              <w:rPr>
                <w:rFonts w:asciiTheme="minorEastAsia" w:hAnsiTheme="minorEastAsia"/>
              </w:rPr>
            </w:pPr>
            <w:r w:rsidRPr="00B257A8">
              <w:rPr>
                <w:rFonts w:asciiTheme="minorEastAsia" w:hAnsiTheme="minorEastAsia" w:hint="eastAsia"/>
              </w:rPr>
              <w:t>第三次</w:t>
            </w:r>
          </w:p>
        </w:tc>
        <w:tc>
          <w:tcPr>
            <w:tcW w:w="4148" w:type="dxa"/>
          </w:tcPr>
          <w:p w14:paraId="00A00BF4" w14:textId="09877D8E" w:rsidR="003B66E5" w:rsidRPr="00B257A8" w:rsidRDefault="003B66E5" w:rsidP="003B66E5">
            <w:pPr>
              <w:rPr>
                <w:rFonts w:asciiTheme="minorEastAsia" w:hAnsiTheme="minorEastAsia"/>
              </w:rPr>
            </w:pPr>
            <w:r w:rsidRPr="00B257A8">
              <w:rPr>
                <w:rFonts w:asciiTheme="minorEastAsia" w:hAnsiTheme="minorEastAsia" w:hint="eastAsia"/>
              </w:rPr>
              <w:t>638s</w:t>
            </w:r>
          </w:p>
        </w:tc>
      </w:tr>
      <w:tr w:rsidR="003B66E5" w:rsidRPr="00B257A8" w14:paraId="180EC106" w14:textId="77777777" w:rsidTr="003B66E5">
        <w:tc>
          <w:tcPr>
            <w:tcW w:w="4148" w:type="dxa"/>
          </w:tcPr>
          <w:p w14:paraId="0E8E19A9" w14:textId="61F35071" w:rsidR="003B66E5" w:rsidRPr="00B257A8" w:rsidRDefault="003B66E5" w:rsidP="003B66E5">
            <w:pPr>
              <w:rPr>
                <w:rFonts w:asciiTheme="minorEastAsia" w:hAnsiTheme="minorEastAsia"/>
              </w:rPr>
            </w:pPr>
            <w:r w:rsidRPr="00B257A8">
              <w:rPr>
                <w:rFonts w:asciiTheme="minorEastAsia" w:hAnsiTheme="minorEastAsia" w:hint="eastAsia"/>
              </w:rPr>
              <w:t>平均耗时</w:t>
            </w:r>
          </w:p>
        </w:tc>
        <w:tc>
          <w:tcPr>
            <w:tcW w:w="4148" w:type="dxa"/>
          </w:tcPr>
          <w:p w14:paraId="7C7B0F81" w14:textId="6E1BB294" w:rsidR="003B66E5" w:rsidRPr="00B257A8" w:rsidRDefault="003B66E5" w:rsidP="003B66E5">
            <w:pPr>
              <w:rPr>
                <w:rFonts w:asciiTheme="minorEastAsia" w:hAnsiTheme="minorEastAsia"/>
              </w:rPr>
            </w:pPr>
            <w:r w:rsidRPr="00B257A8">
              <w:rPr>
                <w:rFonts w:asciiTheme="minorEastAsia" w:hAnsiTheme="minorEastAsia" w:hint="eastAsia"/>
              </w:rPr>
              <w:t>637s</w:t>
            </w:r>
          </w:p>
        </w:tc>
      </w:tr>
    </w:tbl>
    <w:p w14:paraId="3DEC20DE" w14:textId="0ACCB5F8" w:rsidR="009B73C1" w:rsidRPr="00CF5760" w:rsidRDefault="00205EF2" w:rsidP="00CF5760">
      <w:pPr>
        <w:pStyle w:val="3"/>
        <w:numPr>
          <w:ilvl w:val="2"/>
          <w:numId w:val="2"/>
        </w:numPr>
      </w:pPr>
      <w:bookmarkStart w:id="22" w:name="_Toc466560491"/>
      <w:r w:rsidRPr="00CF5760">
        <w:rPr>
          <w:rFonts w:hint="eastAsia"/>
        </w:rPr>
        <w:t>结果</w:t>
      </w:r>
      <w:r w:rsidR="009B73C1" w:rsidRPr="00CF5760">
        <w:t>3 :</w:t>
      </w:r>
      <w:r w:rsidR="009B73C1" w:rsidRPr="00CF5760">
        <w:rPr>
          <w:rFonts w:hint="eastAsia"/>
        </w:rPr>
        <w:t xml:space="preserve"> </w:t>
      </w:r>
      <w:r w:rsidR="009B73C1" w:rsidRPr="00CF5760">
        <w:rPr>
          <w:rFonts w:hint="eastAsia"/>
        </w:rPr>
        <w:t>服务代理性能验证</w:t>
      </w:r>
      <w:bookmarkEnd w:id="22"/>
    </w:p>
    <w:tbl>
      <w:tblPr>
        <w:tblW w:w="840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615"/>
        <w:gridCol w:w="1725"/>
        <w:gridCol w:w="900"/>
        <w:gridCol w:w="1080"/>
        <w:gridCol w:w="1080"/>
        <w:gridCol w:w="900"/>
        <w:gridCol w:w="915"/>
      </w:tblGrid>
      <w:tr w:rsidR="001D2173" w:rsidRPr="00B257A8" w14:paraId="3B9AEC08" w14:textId="77777777" w:rsidTr="00ED6208">
        <w:trPr>
          <w:trHeight w:val="300"/>
        </w:trPr>
        <w:tc>
          <w:tcPr>
            <w:tcW w:w="1800" w:type="dxa"/>
            <w:gridSpan w:val="2"/>
            <w:shd w:val="clear" w:color="auto" w:fill="C0C0C0"/>
          </w:tcPr>
          <w:p w14:paraId="7E1ADA6A"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功能</w:t>
            </w:r>
          </w:p>
        </w:tc>
        <w:tc>
          <w:tcPr>
            <w:tcW w:w="6600" w:type="dxa"/>
            <w:gridSpan w:val="6"/>
          </w:tcPr>
          <w:p w14:paraId="673A1DED" w14:textId="75F68CFD" w:rsidR="001D2173" w:rsidRPr="00B257A8" w:rsidRDefault="001D2173" w:rsidP="00ED6208">
            <w:pPr>
              <w:rPr>
                <w:rFonts w:asciiTheme="minorEastAsia" w:hAnsiTheme="minorEastAsia"/>
              </w:rPr>
            </w:pPr>
            <w:r>
              <w:rPr>
                <w:rFonts w:asciiTheme="minorEastAsia" w:hAnsiTheme="minorEastAsia" w:hint="eastAsia"/>
              </w:rPr>
              <w:t>静态资源访问</w:t>
            </w:r>
          </w:p>
        </w:tc>
      </w:tr>
      <w:tr w:rsidR="001D2173" w:rsidRPr="00B257A8" w14:paraId="7CB48C13" w14:textId="77777777" w:rsidTr="00ED6208">
        <w:trPr>
          <w:trHeight w:val="300"/>
        </w:trPr>
        <w:tc>
          <w:tcPr>
            <w:tcW w:w="1800" w:type="dxa"/>
            <w:gridSpan w:val="2"/>
            <w:shd w:val="clear" w:color="auto" w:fill="C0C0C0"/>
          </w:tcPr>
          <w:p w14:paraId="415DCE11"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目的</w:t>
            </w:r>
          </w:p>
        </w:tc>
        <w:tc>
          <w:tcPr>
            <w:tcW w:w="6600" w:type="dxa"/>
            <w:gridSpan w:val="6"/>
          </w:tcPr>
          <w:p w14:paraId="46B72FE0" w14:textId="77777777" w:rsidR="001D2173" w:rsidRPr="00B257A8" w:rsidRDefault="001D2173" w:rsidP="00ED6208">
            <w:pPr>
              <w:rPr>
                <w:rFonts w:asciiTheme="minorEastAsia" w:hAnsiTheme="minorEastAsia"/>
              </w:rPr>
            </w:pPr>
            <w:r w:rsidRPr="00B257A8">
              <w:rPr>
                <w:rFonts w:asciiTheme="minorEastAsia" w:hAnsiTheme="minorEastAsia" w:hint="eastAsia"/>
              </w:rPr>
              <w:t>测试多个用户同时对系统并发操作时系统的性能。</w:t>
            </w:r>
          </w:p>
        </w:tc>
      </w:tr>
      <w:tr w:rsidR="001D2173" w:rsidRPr="00B257A8" w14:paraId="72BF9B8E" w14:textId="77777777" w:rsidTr="00ED6208">
        <w:trPr>
          <w:trHeight w:val="300"/>
        </w:trPr>
        <w:tc>
          <w:tcPr>
            <w:tcW w:w="1800" w:type="dxa"/>
            <w:gridSpan w:val="2"/>
            <w:tcBorders>
              <w:bottom w:val="single" w:sz="4" w:space="0" w:color="auto"/>
            </w:tcBorders>
            <w:shd w:val="clear" w:color="auto" w:fill="C0C0C0"/>
          </w:tcPr>
          <w:p w14:paraId="356E9DBA"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方法</w:t>
            </w:r>
          </w:p>
        </w:tc>
        <w:tc>
          <w:tcPr>
            <w:tcW w:w="6600" w:type="dxa"/>
            <w:gridSpan w:val="6"/>
            <w:tcBorders>
              <w:bottom w:val="single" w:sz="4" w:space="0" w:color="auto"/>
            </w:tcBorders>
          </w:tcPr>
          <w:p w14:paraId="6FA5C6E7" w14:textId="401CD855" w:rsidR="001D2173" w:rsidRPr="00B257A8" w:rsidRDefault="001D2173" w:rsidP="001D2173">
            <w:pPr>
              <w:pStyle w:val="InfoBlue"/>
              <w:numPr>
                <w:ilvl w:val="1"/>
                <w:numId w:val="25"/>
              </w:numPr>
              <w:rPr>
                <w:rFonts w:asciiTheme="minorEastAsia" w:eastAsiaTheme="minorEastAsia" w:hAnsiTheme="minorEastAsia"/>
                <w:color w:val="000000"/>
              </w:rPr>
            </w:pPr>
            <w:r>
              <w:rPr>
                <w:rFonts w:asciiTheme="minorEastAsia" w:eastAsiaTheme="minorEastAsia" w:hAnsiTheme="minorEastAsia" w:hint="eastAsia"/>
                <w:color w:val="000000"/>
              </w:rPr>
              <w:t>直接访问公共图片资源路径</w:t>
            </w:r>
          </w:p>
          <w:p w14:paraId="515987E7" w14:textId="557D6210" w:rsidR="001D2173" w:rsidRPr="00B257A8" w:rsidRDefault="001D2173" w:rsidP="001D2173">
            <w:pPr>
              <w:pStyle w:val="InfoBlue"/>
              <w:numPr>
                <w:ilvl w:val="1"/>
                <w:numId w:val="25"/>
              </w:numPr>
              <w:rPr>
                <w:rFonts w:asciiTheme="minorEastAsia" w:eastAsiaTheme="minorEastAsia" w:hAnsiTheme="minorEastAsia"/>
                <w:color w:val="000000"/>
              </w:rPr>
            </w:pPr>
            <w:r>
              <w:rPr>
                <w:rFonts w:asciiTheme="minorEastAsia" w:eastAsiaTheme="minorEastAsia" w:hAnsiTheme="minorEastAsia" w:hint="eastAsia"/>
                <w:color w:val="000000"/>
              </w:rPr>
              <w:t>直接访问公共js静态脚本</w:t>
            </w:r>
          </w:p>
        </w:tc>
      </w:tr>
      <w:tr w:rsidR="001D2173" w:rsidRPr="00B257A8" w14:paraId="3F845B14" w14:textId="77777777" w:rsidTr="00ED6208">
        <w:trPr>
          <w:cantSplit/>
          <w:trHeight w:val="285"/>
        </w:trPr>
        <w:tc>
          <w:tcPr>
            <w:tcW w:w="8400" w:type="dxa"/>
            <w:gridSpan w:val="8"/>
            <w:shd w:val="clear" w:color="auto" w:fill="C0C0C0"/>
          </w:tcPr>
          <w:p w14:paraId="3BBF9358"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并发用户数与事务执行情况</w:t>
            </w:r>
          </w:p>
        </w:tc>
      </w:tr>
      <w:tr w:rsidR="001D2173" w:rsidRPr="00B257A8" w14:paraId="63A1D593" w14:textId="77777777" w:rsidTr="00ED6208">
        <w:trPr>
          <w:cantSplit/>
          <w:trHeight w:val="284"/>
        </w:trPr>
        <w:tc>
          <w:tcPr>
            <w:tcW w:w="3525" w:type="dxa"/>
            <w:gridSpan w:val="3"/>
            <w:tcBorders>
              <w:bottom w:val="single" w:sz="4" w:space="0" w:color="auto"/>
            </w:tcBorders>
            <w:shd w:val="clear" w:color="auto" w:fill="C0C0C0"/>
          </w:tcPr>
          <w:p w14:paraId="53A6EC60" w14:textId="77777777" w:rsidR="001D2173" w:rsidRPr="00B257A8" w:rsidRDefault="001D2173" w:rsidP="00ED6208">
            <w:pPr>
              <w:tabs>
                <w:tab w:val="left" w:pos="1620"/>
              </w:tabs>
              <w:jc w:val="center"/>
              <w:rPr>
                <w:rFonts w:asciiTheme="minorEastAsia" w:hAnsiTheme="minorEastAsia"/>
              </w:rPr>
            </w:pPr>
            <w:r w:rsidRPr="00B257A8">
              <w:rPr>
                <w:rFonts w:asciiTheme="minorEastAsia" w:hAnsiTheme="minorEastAsia" w:hint="eastAsia"/>
              </w:rPr>
              <w:t>并发用户数</w:t>
            </w:r>
          </w:p>
        </w:tc>
        <w:tc>
          <w:tcPr>
            <w:tcW w:w="900" w:type="dxa"/>
            <w:tcBorders>
              <w:bottom w:val="single" w:sz="4" w:space="0" w:color="auto"/>
            </w:tcBorders>
            <w:shd w:val="clear" w:color="auto" w:fill="C0C0C0"/>
          </w:tcPr>
          <w:p w14:paraId="45C6FE1C" w14:textId="77777777" w:rsidR="001D2173" w:rsidRPr="00B257A8" w:rsidRDefault="001D2173" w:rsidP="00ED6208">
            <w:pPr>
              <w:tabs>
                <w:tab w:val="left" w:pos="1620"/>
              </w:tabs>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shd w:val="clear" w:color="auto" w:fill="C0C0C0"/>
          </w:tcPr>
          <w:p w14:paraId="7E0F4CD6" w14:textId="77777777" w:rsidR="001D2173" w:rsidRPr="00B257A8" w:rsidRDefault="001D2173" w:rsidP="00ED6208">
            <w:pPr>
              <w:tabs>
                <w:tab w:val="left" w:pos="1620"/>
              </w:tabs>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shd w:val="clear" w:color="auto" w:fill="C0C0C0"/>
          </w:tcPr>
          <w:p w14:paraId="2C03B7B0" w14:textId="77777777" w:rsidR="001D2173" w:rsidRPr="00B257A8" w:rsidRDefault="001D2173" w:rsidP="00ED6208">
            <w:pPr>
              <w:tabs>
                <w:tab w:val="left" w:pos="1620"/>
              </w:tabs>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shd w:val="clear" w:color="auto" w:fill="C0C0C0"/>
          </w:tcPr>
          <w:p w14:paraId="25AA9DDA" w14:textId="77777777" w:rsidR="001D2173" w:rsidRPr="00B257A8" w:rsidRDefault="001D2173" w:rsidP="00ED6208">
            <w:pPr>
              <w:tabs>
                <w:tab w:val="left" w:pos="1620"/>
              </w:tabs>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shd w:val="clear" w:color="auto" w:fill="C0C0C0"/>
          </w:tcPr>
          <w:p w14:paraId="1D766F8A" w14:textId="77777777" w:rsidR="001D2173" w:rsidRPr="00B257A8" w:rsidRDefault="001D2173" w:rsidP="00ED6208">
            <w:pPr>
              <w:tabs>
                <w:tab w:val="left" w:pos="1620"/>
              </w:tabs>
              <w:jc w:val="center"/>
              <w:rPr>
                <w:rFonts w:asciiTheme="minorEastAsia" w:hAnsiTheme="minorEastAsia"/>
              </w:rPr>
            </w:pPr>
            <w:r w:rsidRPr="00B257A8">
              <w:rPr>
                <w:rFonts w:asciiTheme="minorEastAsia" w:hAnsiTheme="minorEastAsia" w:hint="eastAsia"/>
              </w:rPr>
              <w:t>500</w:t>
            </w:r>
          </w:p>
        </w:tc>
      </w:tr>
      <w:tr w:rsidR="001D2173" w:rsidRPr="00B257A8" w14:paraId="04DB5B95" w14:textId="77777777" w:rsidTr="00ED6208">
        <w:trPr>
          <w:cantSplit/>
          <w:trHeight w:val="283"/>
        </w:trPr>
        <w:tc>
          <w:tcPr>
            <w:tcW w:w="1185" w:type="dxa"/>
            <w:vMerge w:val="restart"/>
            <w:shd w:val="clear" w:color="auto" w:fill="C0C0C0"/>
          </w:tcPr>
          <w:p w14:paraId="528B5D71" w14:textId="77777777" w:rsidR="001D2173" w:rsidRPr="00B257A8" w:rsidRDefault="001D2173" w:rsidP="00ED6208">
            <w:pPr>
              <w:tabs>
                <w:tab w:val="left" w:pos="1620"/>
              </w:tabs>
              <w:jc w:val="center"/>
              <w:rPr>
                <w:rFonts w:asciiTheme="minorEastAsia" w:hAnsiTheme="minorEastAsia"/>
              </w:rPr>
            </w:pPr>
          </w:p>
          <w:p w14:paraId="752D7BDC" w14:textId="649CFF26" w:rsidR="008910B2" w:rsidRPr="00B257A8" w:rsidRDefault="008910B2" w:rsidP="00ED6208">
            <w:pPr>
              <w:tabs>
                <w:tab w:val="left" w:pos="1620"/>
              </w:tabs>
              <w:rPr>
                <w:rFonts w:asciiTheme="minorEastAsia" w:hAnsiTheme="minorEastAsia"/>
              </w:rPr>
            </w:pPr>
            <w:r>
              <w:rPr>
                <w:rFonts w:asciiTheme="minorEastAsia" w:hAnsiTheme="minorEastAsia" w:hint="eastAsia"/>
              </w:rPr>
              <w:t>静态资源访问(lighttpd)</w:t>
            </w:r>
          </w:p>
        </w:tc>
        <w:tc>
          <w:tcPr>
            <w:tcW w:w="2340" w:type="dxa"/>
            <w:gridSpan w:val="2"/>
            <w:tcBorders>
              <w:bottom w:val="single" w:sz="4" w:space="0" w:color="auto"/>
            </w:tcBorders>
            <w:shd w:val="clear" w:color="auto" w:fill="C0C0C0"/>
          </w:tcPr>
          <w:p w14:paraId="6CF5B06A" w14:textId="77777777" w:rsidR="001D2173" w:rsidRPr="00B257A8" w:rsidRDefault="001D2173" w:rsidP="00ED6208">
            <w:pPr>
              <w:tabs>
                <w:tab w:val="left" w:pos="1620"/>
              </w:tabs>
              <w:jc w:val="center"/>
              <w:rPr>
                <w:rFonts w:asciiTheme="minorEastAsia" w:hAnsiTheme="minorEastAsia"/>
              </w:rPr>
            </w:pPr>
            <w:r w:rsidRPr="00B257A8">
              <w:rPr>
                <w:rFonts w:asciiTheme="minorEastAsia" w:hAnsiTheme="minorEastAsia" w:hint="eastAsia"/>
              </w:rPr>
              <w:t>通过的虚拟用户数</w:t>
            </w:r>
          </w:p>
        </w:tc>
        <w:tc>
          <w:tcPr>
            <w:tcW w:w="900" w:type="dxa"/>
            <w:tcBorders>
              <w:bottom w:val="single" w:sz="4" w:space="0" w:color="auto"/>
            </w:tcBorders>
          </w:tcPr>
          <w:p w14:paraId="287DB856"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tcPr>
          <w:p w14:paraId="7A158F62"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tcPr>
          <w:p w14:paraId="282AA222"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tcPr>
          <w:p w14:paraId="069AABD3"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tcPr>
          <w:p w14:paraId="76BE7D57" w14:textId="77777777" w:rsidR="001D2173" w:rsidRPr="00B257A8" w:rsidRDefault="001D2173" w:rsidP="00ED6208">
            <w:pPr>
              <w:jc w:val="center"/>
              <w:rPr>
                <w:rFonts w:asciiTheme="minorEastAsia" w:hAnsiTheme="minorEastAsia"/>
              </w:rPr>
            </w:pPr>
            <w:r w:rsidRPr="00B257A8">
              <w:rPr>
                <w:rFonts w:asciiTheme="minorEastAsia" w:hAnsiTheme="minorEastAsia" w:hint="eastAsia"/>
              </w:rPr>
              <w:t>500</w:t>
            </w:r>
          </w:p>
        </w:tc>
      </w:tr>
      <w:tr w:rsidR="00CE1299" w:rsidRPr="00B257A8" w14:paraId="6A750834" w14:textId="77777777" w:rsidTr="00ED6208">
        <w:trPr>
          <w:cantSplit/>
          <w:trHeight w:val="283"/>
        </w:trPr>
        <w:tc>
          <w:tcPr>
            <w:tcW w:w="1185" w:type="dxa"/>
            <w:vMerge/>
            <w:shd w:val="clear" w:color="auto" w:fill="C0C0C0"/>
          </w:tcPr>
          <w:p w14:paraId="6E552909" w14:textId="77777777" w:rsidR="00CE1299" w:rsidRPr="00B257A8" w:rsidRDefault="00CE1299" w:rsidP="00CE1299">
            <w:pPr>
              <w:tabs>
                <w:tab w:val="left" w:pos="1620"/>
              </w:tabs>
              <w:rPr>
                <w:rFonts w:asciiTheme="minorEastAsia" w:hAnsiTheme="minorEastAsia"/>
              </w:rPr>
            </w:pPr>
          </w:p>
        </w:tc>
        <w:tc>
          <w:tcPr>
            <w:tcW w:w="2340" w:type="dxa"/>
            <w:gridSpan w:val="2"/>
            <w:tcBorders>
              <w:bottom w:val="single" w:sz="4" w:space="0" w:color="auto"/>
            </w:tcBorders>
            <w:shd w:val="clear" w:color="auto" w:fill="C0C0C0"/>
          </w:tcPr>
          <w:p w14:paraId="54142A2A" w14:textId="77777777" w:rsidR="00CE1299" w:rsidRPr="00B257A8" w:rsidRDefault="00CE1299" w:rsidP="00CE1299">
            <w:pPr>
              <w:tabs>
                <w:tab w:val="left" w:pos="1620"/>
              </w:tabs>
              <w:jc w:val="center"/>
              <w:rPr>
                <w:rFonts w:asciiTheme="minorEastAsia" w:hAnsiTheme="minorEastAsia"/>
              </w:rPr>
            </w:pPr>
            <w:r w:rsidRPr="00B257A8">
              <w:rPr>
                <w:rFonts w:asciiTheme="minorEastAsia" w:hAnsiTheme="minorEastAsia" w:hint="eastAsia"/>
              </w:rPr>
              <w:t>事务平均响应时间（s）</w:t>
            </w:r>
          </w:p>
        </w:tc>
        <w:tc>
          <w:tcPr>
            <w:tcW w:w="900" w:type="dxa"/>
            <w:tcBorders>
              <w:bottom w:val="single" w:sz="4" w:space="0" w:color="auto"/>
            </w:tcBorders>
            <w:vAlign w:val="center"/>
          </w:tcPr>
          <w:p w14:paraId="24A27CAE" w14:textId="580DEFE6"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0.09</w:t>
            </w:r>
            <w:r>
              <w:rPr>
                <w:rFonts w:ascii="微软雅黑" w:eastAsia="微软雅黑" w:hAnsi="微软雅黑"/>
                <w:color w:val="000000"/>
                <w:szCs w:val="21"/>
              </w:rPr>
              <w:t>7</w:t>
            </w:r>
          </w:p>
        </w:tc>
        <w:tc>
          <w:tcPr>
            <w:tcW w:w="1080" w:type="dxa"/>
            <w:tcBorders>
              <w:bottom w:val="single" w:sz="4" w:space="0" w:color="auto"/>
            </w:tcBorders>
            <w:vAlign w:val="center"/>
          </w:tcPr>
          <w:p w14:paraId="0895D683" w14:textId="42DAB8A4"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0.59</w:t>
            </w:r>
          </w:p>
        </w:tc>
        <w:tc>
          <w:tcPr>
            <w:tcW w:w="1080" w:type="dxa"/>
            <w:tcBorders>
              <w:bottom w:val="single" w:sz="4" w:space="0" w:color="auto"/>
            </w:tcBorders>
            <w:vAlign w:val="center"/>
          </w:tcPr>
          <w:p w14:paraId="77531503" w14:textId="1B989FE1"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0.64</w:t>
            </w:r>
          </w:p>
        </w:tc>
        <w:tc>
          <w:tcPr>
            <w:tcW w:w="900" w:type="dxa"/>
            <w:tcBorders>
              <w:bottom w:val="single" w:sz="4" w:space="0" w:color="auto"/>
            </w:tcBorders>
            <w:vAlign w:val="center"/>
          </w:tcPr>
          <w:p w14:paraId="495A017C" w14:textId="4A9E08DE"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0.77</w:t>
            </w:r>
          </w:p>
        </w:tc>
        <w:tc>
          <w:tcPr>
            <w:tcW w:w="915" w:type="dxa"/>
            <w:tcBorders>
              <w:bottom w:val="single" w:sz="4" w:space="0" w:color="auto"/>
            </w:tcBorders>
            <w:vAlign w:val="center"/>
          </w:tcPr>
          <w:p w14:paraId="1CF7D362" w14:textId="475AD9F1"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0.92</w:t>
            </w:r>
          </w:p>
        </w:tc>
      </w:tr>
      <w:tr w:rsidR="00CE1299" w:rsidRPr="00B257A8" w14:paraId="34A9616D" w14:textId="77777777" w:rsidTr="00ED6208">
        <w:trPr>
          <w:cantSplit/>
          <w:trHeight w:val="283"/>
        </w:trPr>
        <w:tc>
          <w:tcPr>
            <w:tcW w:w="1185" w:type="dxa"/>
            <w:vMerge/>
            <w:shd w:val="clear" w:color="auto" w:fill="C0C0C0"/>
          </w:tcPr>
          <w:p w14:paraId="26C8962C" w14:textId="77777777" w:rsidR="00CE1299" w:rsidRPr="00B257A8" w:rsidRDefault="00CE1299" w:rsidP="00CE1299">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7835E34F" w14:textId="77777777" w:rsidR="00CE1299" w:rsidRPr="00B257A8" w:rsidRDefault="00CE1299" w:rsidP="00CE1299">
            <w:pPr>
              <w:tabs>
                <w:tab w:val="left" w:pos="1620"/>
              </w:tabs>
              <w:jc w:val="center"/>
              <w:rPr>
                <w:rFonts w:asciiTheme="minorEastAsia" w:hAnsiTheme="minorEastAsia"/>
              </w:rPr>
            </w:pPr>
            <w:r w:rsidRPr="00B257A8">
              <w:rPr>
                <w:rFonts w:asciiTheme="minorEastAsia" w:hAnsiTheme="minorEastAsia" w:hint="eastAsia"/>
              </w:rPr>
              <w:t>事务最大响应时间（s）</w:t>
            </w:r>
          </w:p>
        </w:tc>
        <w:tc>
          <w:tcPr>
            <w:tcW w:w="900" w:type="dxa"/>
            <w:tcBorders>
              <w:bottom w:val="single" w:sz="4" w:space="0" w:color="auto"/>
            </w:tcBorders>
            <w:vAlign w:val="center"/>
          </w:tcPr>
          <w:p w14:paraId="465E38EC" w14:textId="59A171A5"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0.15</w:t>
            </w:r>
          </w:p>
        </w:tc>
        <w:tc>
          <w:tcPr>
            <w:tcW w:w="1080" w:type="dxa"/>
            <w:tcBorders>
              <w:bottom w:val="single" w:sz="4" w:space="0" w:color="auto"/>
            </w:tcBorders>
            <w:vAlign w:val="center"/>
          </w:tcPr>
          <w:p w14:paraId="27BA8CE1" w14:textId="56B98EF5"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0.75</w:t>
            </w:r>
          </w:p>
        </w:tc>
        <w:tc>
          <w:tcPr>
            <w:tcW w:w="1080" w:type="dxa"/>
            <w:tcBorders>
              <w:bottom w:val="single" w:sz="4" w:space="0" w:color="auto"/>
            </w:tcBorders>
            <w:vAlign w:val="center"/>
          </w:tcPr>
          <w:p w14:paraId="3ABB50BB" w14:textId="55E12A8A"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0.84</w:t>
            </w:r>
          </w:p>
        </w:tc>
        <w:tc>
          <w:tcPr>
            <w:tcW w:w="900" w:type="dxa"/>
            <w:tcBorders>
              <w:bottom w:val="single" w:sz="4" w:space="0" w:color="auto"/>
            </w:tcBorders>
            <w:vAlign w:val="center"/>
          </w:tcPr>
          <w:p w14:paraId="3F14EA3A" w14:textId="019EE288"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1.40</w:t>
            </w:r>
          </w:p>
        </w:tc>
        <w:tc>
          <w:tcPr>
            <w:tcW w:w="915" w:type="dxa"/>
            <w:tcBorders>
              <w:bottom w:val="single" w:sz="4" w:space="0" w:color="auto"/>
            </w:tcBorders>
            <w:vAlign w:val="center"/>
          </w:tcPr>
          <w:p w14:paraId="206A9A2D" w14:textId="7837053A"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1.86</w:t>
            </w:r>
          </w:p>
        </w:tc>
      </w:tr>
      <w:tr w:rsidR="00CE1299" w:rsidRPr="00B257A8" w14:paraId="31D72ACC" w14:textId="77777777" w:rsidTr="00ED6208">
        <w:trPr>
          <w:cantSplit/>
          <w:trHeight w:val="283"/>
        </w:trPr>
        <w:tc>
          <w:tcPr>
            <w:tcW w:w="1185" w:type="dxa"/>
            <w:vMerge/>
            <w:shd w:val="clear" w:color="auto" w:fill="C0C0C0"/>
          </w:tcPr>
          <w:p w14:paraId="610B6B76" w14:textId="77777777" w:rsidR="00CE1299" w:rsidRPr="00B257A8" w:rsidRDefault="00CE1299" w:rsidP="00CE1299">
            <w:pPr>
              <w:tabs>
                <w:tab w:val="left" w:pos="1620"/>
              </w:tabs>
              <w:jc w:val="center"/>
              <w:rPr>
                <w:rFonts w:asciiTheme="minorEastAsia" w:hAnsiTheme="minorEastAsia"/>
              </w:rPr>
            </w:pPr>
          </w:p>
        </w:tc>
        <w:tc>
          <w:tcPr>
            <w:tcW w:w="2340" w:type="dxa"/>
            <w:gridSpan w:val="2"/>
            <w:shd w:val="clear" w:color="auto" w:fill="C0C0C0"/>
          </w:tcPr>
          <w:p w14:paraId="0E26780B" w14:textId="77777777" w:rsidR="00CE1299" w:rsidRPr="00B257A8" w:rsidRDefault="00CE1299" w:rsidP="00CE1299">
            <w:pPr>
              <w:tabs>
                <w:tab w:val="left" w:pos="1620"/>
              </w:tabs>
              <w:jc w:val="center"/>
              <w:rPr>
                <w:rFonts w:asciiTheme="minorEastAsia" w:hAnsiTheme="minorEastAsia"/>
              </w:rPr>
            </w:pPr>
            <w:r w:rsidRPr="00B257A8">
              <w:rPr>
                <w:rFonts w:asciiTheme="minorEastAsia" w:hAnsiTheme="minorEastAsia" w:hint="eastAsia"/>
              </w:rPr>
              <w:t>平均每秒通过事务数</w:t>
            </w:r>
          </w:p>
        </w:tc>
        <w:tc>
          <w:tcPr>
            <w:tcW w:w="900" w:type="dxa"/>
            <w:vAlign w:val="center"/>
          </w:tcPr>
          <w:p w14:paraId="74D8003B" w14:textId="27CA459D"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2.67</w:t>
            </w:r>
          </w:p>
        </w:tc>
        <w:tc>
          <w:tcPr>
            <w:tcW w:w="1080" w:type="dxa"/>
            <w:vAlign w:val="center"/>
          </w:tcPr>
          <w:p w14:paraId="1D8DC727" w14:textId="5C5AB1C0"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14.7</w:t>
            </w:r>
          </w:p>
        </w:tc>
        <w:tc>
          <w:tcPr>
            <w:tcW w:w="1080" w:type="dxa"/>
            <w:vAlign w:val="center"/>
          </w:tcPr>
          <w:p w14:paraId="631DF669" w14:textId="0D03997B"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16.4</w:t>
            </w:r>
          </w:p>
        </w:tc>
        <w:tc>
          <w:tcPr>
            <w:tcW w:w="900" w:type="dxa"/>
            <w:vAlign w:val="center"/>
          </w:tcPr>
          <w:p w14:paraId="0F8312C8" w14:textId="2469372D"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23.0</w:t>
            </w:r>
          </w:p>
        </w:tc>
        <w:tc>
          <w:tcPr>
            <w:tcW w:w="915" w:type="dxa"/>
            <w:vAlign w:val="center"/>
          </w:tcPr>
          <w:p w14:paraId="32744711" w14:textId="4F6101A0"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2</w:t>
            </w:r>
            <w:r w:rsidR="003C1989">
              <w:rPr>
                <w:rFonts w:ascii="微软雅黑" w:eastAsia="微软雅黑" w:hAnsi="微软雅黑"/>
                <w:color w:val="000000"/>
                <w:szCs w:val="21"/>
              </w:rPr>
              <w:t>5</w:t>
            </w:r>
            <w:r>
              <w:rPr>
                <w:rFonts w:ascii="微软雅黑" w:eastAsia="微软雅黑" w:hAnsi="微软雅黑" w:hint="eastAsia"/>
                <w:color w:val="000000"/>
                <w:szCs w:val="21"/>
              </w:rPr>
              <w:t>.9</w:t>
            </w:r>
          </w:p>
        </w:tc>
      </w:tr>
      <w:tr w:rsidR="00CE1299" w:rsidRPr="00B257A8" w14:paraId="780176B8" w14:textId="77777777" w:rsidTr="00ED6208">
        <w:trPr>
          <w:cantSplit/>
          <w:trHeight w:val="283"/>
        </w:trPr>
        <w:tc>
          <w:tcPr>
            <w:tcW w:w="1185" w:type="dxa"/>
            <w:vMerge/>
            <w:shd w:val="clear" w:color="auto" w:fill="C0C0C0"/>
          </w:tcPr>
          <w:p w14:paraId="2691A2DC" w14:textId="77777777" w:rsidR="00CE1299" w:rsidRPr="00B257A8" w:rsidRDefault="00CE1299" w:rsidP="00CE1299">
            <w:pPr>
              <w:tabs>
                <w:tab w:val="left" w:pos="1620"/>
              </w:tabs>
              <w:jc w:val="center"/>
              <w:rPr>
                <w:rFonts w:asciiTheme="minorEastAsia" w:hAnsiTheme="minorEastAsia"/>
              </w:rPr>
            </w:pPr>
          </w:p>
        </w:tc>
        <w:tc>
          <w:tcPr>
            <w:tcW w:w="2340" w:type="dxa"/>
            <w:gridSpan w:val="2"/>
            <w:shd w:val="clear" w:color="auto" w:fill="C0C0C0"/>
          </w:tcPr>
          <w:p w14:paraId="3C21A817" w14:textId="77777777" w:rsidR="00CE1299" w:rsidRPr="00B257A8" w:rsidRDefault="00CE1299" w:rsidP="00CE1299">
            <w:pPr>
              <w:tabs>
                <w:tab w:val="left" w:pos="1620"/>
              </w:tabs>
              <w:jc w:val="center"/>
              <w:rPr>
                <w:rFonts w:asciiTheme="minorEastAsia" w:hAnsiTheme="minorEastAsia"/>
              </w:rPr>
            </w:pPr>
            <w:r w:rsidRPr="00B257A8">
              <w:rPr>
                <w:rFonts w:asciiTheme="minorEastAsia" w:hAnsiTheme="minorEastAsia" w:hint="eastAsia"/>
              </w:rPr>
              <w:t>每秒点击次数</w:t>
            </w:r>
          </w:p>
        </w:tc>
        <w:tc>
          <w:tcPr>
            <w:tcW w:w="900" w:type="dxa"/>
            <w:vAlign w:val="center"/>
          </w:tcPr>
          <w:p w14:paraId="723A4FD9" w14:textId="59168275"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54.1</w:t>
            </w:r>
          </w:p>
        </w:tc>
        <w:tc>
          <w:tcPr>
            <w:tcW w:w="1080" w:type="dxa"/>
            <w:vAlign w:val="center"/>
          </w:tcPr>
          <w:p w14:paraId="42161B56" w14:textId="63F8D0E8" w:rsidR="00CE1299" w:rsidRPr="00B257A8" w:rsidRDefault="003C1989" w:rsidP="00CE1299">
            <w:pPr>
              <w:jc w:val="center"/>
              <w:rPr>
                <w:rFonts w:asciiTheme="minorEastAsia" w:hAnsiTheme="minorEastAsia"/>
              </w:rPr>
            </w:pPr>
            <w:r>
              <w:rPr>
                <w:rFonts w:ascii="微软雅黑" w:eastAsia="微软雅黑" w:hAnsi="微软雅黑" w:hint="eastAsia"/>
                <w:color w:val="000000"/>
                <w:szCs w:val="21"/>
              </w:rPr>
              <w:t>253.8</w:t>
            </w:r>
          </w:p>
        </w:tc>
        <w:tc>
          <w:tcPr>
            <w:tcW w:w="1080" w:type="dxa"/>
            <w:vAlign w:val="center"/>
          </w:tcPr>
          <w:p w14:paraId="65239479" w14:textId="2C340D8E" w:rsidR="00CE1299" w:rsidRPr="00B257A8" w:rsidRDefault="003C1989" w:rsidP="00CE1299">
            <w:pPr>
              <w:jc w:val="center"/>
              <w:rPr>
                <w:rFonts w:asciiTheme="minorEastAsia" w:hAnsiTheme="minorEastAsia"/>
              </w:rPr>
            </w:pPr>
            <w:r>
              <w:rPr>
                <w:rFonts w:ascii="微软雅黑" w:eastAsia="微软雅黑" w:hAnsi="微软雅黑" w:hint="eastAsia"/>
                <w:color w:val="000000"/>
                <w:szCs w:val="21"/>
              </w:rPr>
              <w:t>263.4</w:t>
            </w:r>
          </w:p>
        </w:tc>
        <w:tc>
          <w:tcPr>
            <w:tcW w:w="900" w:type="dxa"/>
            <w:vAlign w:val="center"/>
          </w:tcPr>
          <w:p w14:paraId="2103C4D2" w14:textId="5874EDD1"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392.5</w:t>
            </w:r>
          </w:p>
        </w:tc>
        <w:tc>
          <w:tcPr>
            <w:tcW w:w="915" w:type="dxa"/>
            <w:vAlign w:val="center"/>
          </w:tcPr>
          <w:p w14:paraId="28A25E1E" w14:textId="0FDFDBD9" w:rsidR="00CE1299" w:rsidRPr="00B257A8" w:rsidRDefault="00CE1299" w:rsidP="00CE1299">
            <w:pPr>
              <w:jc w:val="center"/>
              <w:rPr>
                <w:rFonts w:asciiTheme="minorEastAsia" w:hAnsiTheme="minorEastAsia"/>
              </w:rPr>
            </w:pPr>
            <w:r>
              <w:rPr>
                <w:rFonts w:ascii="微软雅黑" w:eastAsia="微软雅黑" w:hAnsi="微软雅黑" w:hint="eastAsia"/>
                <w:color w:val="000000"/>
                <w:szCs w:val="21"/>
              </w:rPr>
              <w:t>437.7</w:t>
            </w:r>
          </w:p>
        </w:tc>
      </w:tr>
      <w:tr w:rsidR="003C1989" w:rsidRPr="00B257A8" w14:paraId="3146E7FB" w14:textId="77777777" w:rsidTr="00ED6208">
        <w:trPr>
          <w:cantSplit/>
          <w:trHeight w:val="283"/>
        </w:trPr>
        <w:tc>
          <w:tcPr>
            <w:tcW w:w="1185" w:type="dxa"/>
            <w:vMerge/>
            <w:tcBorders>
              <w:bottom w:val="single" w:sz="4" w:space="0" w:color="auto"/>
            </w:tcBorders>
            <w:shd w:val="clear" w:color="auto" w:fill="C0C0C0"/>
          </w:tcPr>
          <w:p w14:paraId="6B34582B" w14:textId="77777777" w:rsidR="003C1989" w:rsidRPr="00B257A8" w:rsidRDefault="003C1989" w:rsidP="003C1989">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5227560B" w14:textId="77777777" w:rsidR="003C1989" w:rsidRPr="00B257A8" w:rsidRDefault="003C1989" w:rsidP="003C1989">
            <w:pPr>
              <w:tabs>
                <w:tab w:val="left" w:pos="1620"/>
              </w:tabs>
              <w:jc w:val="center"/>
              <w:rPr>
                <w:rFonts w:asciiTheme="minorEastAsia" w:hAnsiTheme="minorEastAsia"/>
              </w:rPr>
            </w:pPr>
            <w:r w:rsidRPr="00B257A8">
              <w:rPr>
                <w:rFonts w:asciiTheme="minorEastAsia" w:hAnsiTheme="minorEastAsia" w:hint="eastAsia"/>
              </w:rPr>
              <w:t>每秒HTTP响应数</w:t>
            </w:r>
          </w:p>
        </w:tc>
        <w:tc>
          <w:tcPr>
            <w:tcW w:w="900" w:type="dxa"/>
            <w:tcBorders>
              <w:bottom w:val="single" w:sz="4" w:space="0" w:color="auto"/>
            </w:tcBorders>
            <w:vAlign w:val="center"/>
          </w:tcPr>
          <w:p w14:paraId="4A1CB78A" w14:textId="5B68E313" w:rsidR="003C1989" w:rsidRPr="00B257A8" w:rsidRDefault="003C1989" w:rsidP="003C1989">
            <w:pPr>
              <w:jc w:val="center"/>
              <w:rPr>
                <w:rFonts w:asciiTheme="minorEastAsia" w:hAnsiTheme="minorEastAsia"/>
              </w:rPr>
            </w:pPr>
            <w:r>
              <w:rPr>
                <w:rFonts w:ascii="微软雅黑" w:eastAsia="微软雅黑" w:hAnsi="微软雅黑" w:hint="eastAsia"/>
                <w:color w:val="000000"/>
                <w:szCs w:val="21"/>
              </w:rPr>
              <w:t>54.1</w:t>
            </w:r>
          </w:p>
        </w:tc>
        <w:tc>
          <w:tcPr>
            <w:tcW w:w="1080" w:type="dxa"/>
            <w:tcBorders>
              <w:bottom w:val="single" w:sz="4" w:space="0" w:color="auto"/>
            </w:tcBorders>
            <w:vAlign w:val="center"/>
          </w:tcPr>
          <w:p w14:paraId="4ABA1747" w14:textId="562BD057" w:rsidR="003C1989" w:rsidRPr="00B257A8" w:rsidRDefault="003C1989" w:rsidP="003C1989">
            <w:pPr>
              <w:jc w:val="center"/>
              <w:rPr>
                <w:rFonts w:asciiTheme="minorEastAsia" w:hAnsiTheme="minorEastAsia"/>
              </w:rPr>
            </w:pPr>
            <w:r>
              <w:rPr>
                <w:rFonts w:ascii="微软雅黑" w:eastAsia="微软雅黑" w:hAnsi="微软雅黑" w:hint="eastAsia"/>
                <w:color w:val="000000"/>
                <w:szCs w:val="21"/>
              </w:rPr>
              <w:t>253.8</w:t>
            </w:r>
          </w:p>
        </w:tc>
        <w:tc>
          <w:tcPr>
            <w:tcW w:w="1080" w:type="dxa"/>
            <w:tcBorders>
              <w:bottom w:val="single" w:sz="4" w:space="0" w:color="auto"/>
            </w:tcBorders>
            <w:vAlign w:val="center"/>
          </w:tcPr>
          <w:p w14:paraId="601BD914" w14:textId="7F32EB4B" w:rsidR="003C1989" w:rsidRPr="00B257A8" w:rsidRDefault="003C1989" w:rsidP="003C1989">
            <w:pPr>
              <w:jc w:val="center"/>
              <w:rPr>
                <w:rFonts w:asciiTheme="minorEastAsia" w:hAnsiTheme="minorEastAsia"/>
              </w:rPr>
            </w:pPr>
            <w:r>
              <w:rPr>
                <w:rFonts w:ascii="微软雅黑" w:eastAsia="微软雅黑" w:hAnsi="微软雅黑" w:hint="eastAsia"/>
                <w:color w:val="000000"/>
                <w:szCs w:val="21"/>
              </w:rPr>
              <w:t>263.4</w:t>
            </w:r>
          </w:p>
        </w:tc>
        <w:tc>
          <w:tcPr>
            <w:tcW w:w="900" w:type="dxa"/>
            <w:tcBorders>
              <w:bottom w:val="single" w:sz="4" w:space="0" w:color="auto"/>
            </w:tcBorders>
            <w:vAlign w:val="center"/>
          </w:tcPr>
          <w:p w14:paraId="2763CFC0" w14:textId="57FAD385" w:rsidR="003C1989" w:rsidRPr="00B257A8" w:rsidRDefault="003C1989" w:rsidP="003C1989">
            <w:pPr>
              <w:jc w:val="center"/>
              <w:rPr>
                <w:rFonts w:asciiTheme="minorEastAsia" w:hAnsiTheme="minorEastAsia"/>
              </w:rPr>
            </w:pPr>
            <w:r>
              <w:rPr>
                <w:rFonts w:ascii="微软雅黑" w:eastAsia="微软雅黑" w:hAnsi="微软雅黑" w:hint="eastAsia"/>
                <w:color w:val="000000"/>
                <w:szCs w:val="21"/>
              </w:rPr>
              <w:t>392.5</w:t>
            </w:r>
          </w:p>
        </w:tc>
        <w:tc>
          <w:tcPr>
            <w:tcW w:w="915" w:type="dxa"/>
            <w:tcBorders>
              <w:bottom w:val="single" w:sz="4" w:space="0" w:color="auto"/>
            </w:tcBorders>
            <w:vAlign w:val="center"/>
          </w:tcPr>
          <w:p w14:paraId="3B25B96A" w14:textId="041FAF29" w:rsidR="003C1989" w:rsidRPr="00B257A8" w:rsidRDefault="003C1989" w:rsidP="003C1989">
            <w:pPr>
              <w:jc w:val="center"/>
              <w:rPr>
                <w:rFonts w:asciiTheme="minorEastAsia" w:hAnsiTheme="minorEastAsia"/>
              </w:rPr>
            </w:pPr>
            <w:r>
              <w:rPr>
                <w:rFonts w:ascii="微软雅黑" w:eastAsia="微软雅黑" w:hAnsi="微软雅黑" w:hint="eastAsia"/>
                <w:color w:val="000000"/>
                <w:szCs w:val="21"/>
              </w:rPr>
              <w:t>437.7</w:t>
            </w:r>
          </w:p>
        </w:tc>
      </w:tr>
    </w:tbl>
    <w:p w14:paraId="3EFCAA37" w14:textId="45A73116" w:rsidR="001D2173" w:rsidRDefault="001D2173" w:rsidP="003B66E5">
      <w:pPr>
        <w:rPr>
          <w:rFonts w:asciiTheme="minorEastAsia" w:hAnsiTheme="minorEastAsia"/>
        </w:rPr>
      </w:pPr>
    </w:p>
    <w:tbl>
      <w:tblPr>
        <w:tblW w:w="840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615"/>
        <w:gridCol w:w="1725"/>
        <w:gridCol w:w="900"/>
        <w:gridCol w:w="1080"/>
        <w:gridCol w:w="1080"/>
        <w:gridCol w:w="900"/>
        <w:gridCol w:w="915"/>
      </w:tblGrid>
      <w:tr w:rsidR="008910B2" w:rsidRPr="00B257A8" w14:paraId="11710496" w14:textId="77777777" w:rsidTr="00ED6208">
        <w:trPr>
          <w:trHeight w:val="300"/>
        </w:trPr>
        <w:tc>
          <w:tcPr>
            <w:tcW w:w="1800" w:type="dxa"/>
            <w:gridSpan w:val="2"/>
            <w:shd w:val="clear" w:color="auto" w:fill="C0C0C0"/>
          </w:tcPr>
          <w:p w14:paraId="033FCF76"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功能</w:t>
            </w:r>
          </w:p>
        </w:tc>
        <w:tc>
          <w:tcPr>
            <w:tcW w:w="6600" w:type="dxa"/>
            <w:gridSpan w:val="6"/>
          </w:tcPr>
          <w:p w14:paraId="42069438" w14:textId="77777777" w:rsidR="008910B2" w:rsidRPr="00B257A8" w:rsidRDefault="008910B2" w:rsidP="00ED6208">
            <w:pPr>
              <w:rPr>
                <w:rFonts w:asciiTheme="minorEastAsia" w:hAnsiTheme="minorEastAsia"/>
              </w:rPr>
            </w:pPr>
            <w:r>
              <w:rPr>
                <w:rFonts w:asciiTheme="minorEastAsia" w:hAnsiTheme="minorEastAsia" w:hint="eastAsia"/>
              </w:rPr>
              <w:t>静态资源访问</w:t>
            </w:r>
          </w:p>
        </w:tc>
      </w:tr>
      <w:tr w:rsidR="008910B2" w:rsidRPr="00B257A8" w14:paraId="1FCF0171" w14:textId="77777777" w:rsidTr="00ED6208">
        <w:trPr>
          <w:trHeight w:val="300"/>
        </w:trPr>
        <w:tc>
          <w:tcPr>
            <w:tcW w:w="1800" w:type="dxa"/>
            <w:gridSpan w:val="2"/>
            <w:shd w:val="clear" w:color="auto" w:fill="C0C0C0"/>
          </w:tcPr>
          <w:p w14:paraId="37C9A99D"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目的</w:t>
            </w:r>
          </w:p>
        </w:tc>
        <w:tc>
          <w:tcPr>
            <w:tcW w:w="6600" w:type="dxa"/>
            <w:gridSpan w:val="6"/>
          </w:tcPr>
          <w:p w14:paraId="4E7CAB93" w14:textId="77777777" w:rsidR="008910B2" w:rsidRPr="00B257A8" w:rsidRDefault="008910B2" w:rsidP="00ED6208">
            <w:pPr>
              <w:rPr>
                <w:rFonts w:asciiTheme="minorEastAsia" w:hAnsiTheme="minorEastAsia"/>
              </w:rPr>
            </w:pPr>
            <w:r w:rsidRPr="00B257A8">
              <w:rPr>
                <w:rFonts w:asciiTheme="minorEastAsia" w:hAnsiTheme="minorEastAsia" w:hint="eastAsia"/>
              </w:rPr>
              <w:t>测试多个用户同时对系统并发操作时系统的性能。</w:t>
            </w:r>
          </w:p>
        </w:tc>
      </w:tr>
      <w:tr w:rsidR="008910B2" w:rsidRPr="00B257A8" w14:paraId="4239E938" w14:textId="77777777" w:rsidTr="00ED6208">
        <w:trPr>
          <w:trHeight w:val="300"/>
        </w:trPr>
        <w:tc>
          <w:tcPr>
            <w:tcW w:w="1800" w:type="dxa"/>
            <w:gridSpan w:val="2"/>
            <w:tcBorders>
              <w:bottom w:val="single" w:sz="4" w:space="0" w:color="auto"/>
            </w:tcBorders>
            <w:shd w:val="clear" w:color="auto" w:fill="C0C0C0"/>
          </w:tcPr>
          <w:p w14:paraId="63771A20"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方法</w:t>
            </w:r>
          </w:p>
        </w:tc>
        <w:tc>
          <w:tcPr>
            <w:tcW w:w="6600" w:type="dxa"/>
            <w:gridSpan w:val="6"/>
            <w:tcBorders>
              <w:bottom w:val="single" w:sz="4" w:space="0" w:color="auto"/>
            </w:tcBorders>
          </w:tcPr>
          <w:p w14:paraId="6B3221CD" w14:textId="77777777" w:rsidR="008910B2" w:rsidRPr="00B257A8" w:rsidRDefault="008910B2" w:rsidP="008910B2">
            <w:pPr>
              <w:pStyle w:val="InfoBlue"/>
              <w:numPr>
                <w:ilvl w:val="1"/>
                <w:numId w:val="26"/>
              </w:numPr>
              <w:rPr>
                <w:rFonts w:asciiTheme="minorEastAsia" w:eastAsiaTheme="minorEastAsia" w:hAnsiTheme="minorEastAsia"/>
                <w:color w:val="000000"/>
              </w:rPr>
            </w:pPr>
            <w:r>
              <w:rPr>
                <w:rFonts w:asciiTheme="minorEastAsia" w:eastAsiaTheme="minorEastAsia" w:hAnsiTheme="minorEastAsia" w:hint="eastAsia"/>
                <w:color w:val="000000"/>
              </w:rPr>
              <w:t>直接访问公共图片资源路径</w:t>
            </w:r>
          </w:p>
          <w:p w14:paraId="7D47B00D" w14:textId="77777777" w:rsidR="008910B2" w:rsidRPr="00B257A8" w:rsidRDefault="008910B2" w:rsidP="008910B2">
            <w:pPr>
              <w:pStyle w:val="InfoBlue"/>
              <w:numPr>
                <w:ilvl w:val="1"/>
                <w:numId w:val="26"/>
              </w:numPr>
              <w:rPr>
                <w:rFonts w:asciiTheme="minorEastAsia" w:eastAsiaTheme="minorEastAsia" w:hAnsiTheme="minorEastAsia"/>
                <w:color w:val="000000"/>
              </w:rPr>
            </w:pPr>
            <w:r>
              <w:rPr>
                <w:rFonts w:asciiTheme="minorEastAsia" w:eastAsiaTheme="minorEastAsia" w:hAnsiTheme="minorEastAsia" w:hint="eastAsia"/>
                <w:color w:val="000000"/>
              </w:rPr>
              <w:t>直接访问公共js静态脚本</w:t>
            </w:r>
          </w:p>
        </w:tc>
      </w:tr>
      <w:tr w:rsidR="008910B2" w:rsidRPr="00B257A8" w14:paraId="30C150A5" w14:textId="77777777" w:rsidTr="00ED6208">
        <w:trPr>
          <w:cantSplit/>
          <w:trHeight w:val="285"/>
        </w:trPr>
        <w:tc>
          <w:tcPr>
            <w:tcW w:w="8400" w:type="dxa"/>
            <w:gridSpan w:val="8"/>
            <w:shd w:val="clear" w:color="auto" w:fill="C0C0C0"/>
          </w:tcPr>
          <w:p w14:paraId="42B4E4FB"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并发用户数与事务执行情况</w:t>
            </w:r>
          </w:p>
        </w:tc>
      </w:tr>
      <w:tr w:rsidR="008910B2" w:rsidRPr="00B257A8" w14:paraId="6B0E0661" w14:textId="77777777" w:rsidTr="00ED6208">
        <w:trPr>
          <w:cantSplit/>
          <w:trHeight w:val="284"/>
        </w:trPr>
        <w:tc>
          <w:tcPr>
            <w:tcW w:w="3525" w:type="dxa"/>
            <w:gridSpan w:val="3"/>
            <w:tcBorders>
              <w:bottom w:val="single" w:sz="4" w:space="0" w:color="auto"/>
            </w:tcBorders>
            <w:shd w:val="clear" w:color="auto" w:fill="C0C0C0"/>
          </w:tcPr>
          <w:p w14:paraId="033F8D28" w14:textId="77777777" w:rsidR="008910B2" w:rsidRPr="00B257A8" w:rsidRDefault="008910B2" w:rsidP="00ED6208">
            <w:pPr>
              <w:tabs>
                <w:tab w:val="left" w:pos="1620"/>
              </w:tabs>
              <w:jc w:val="center"/>
              <w:rPr>
                <w:rFonts w:asciiTheme="minorEastAsia" w:hAnsiTheme="minorEastAsia"/>
              </w:rPr>
            </w:pPr>
            <w:r w:rsidRPr="00B257A8">
              <w:rPr>
                <w:rFonts w:asciiTheme="minorEastAsia" w:hAnsiTheme="minorEastAsia" w:hint="eastAsia"/>
              </w:rPr>
              <w:t>并发用户数</w:t>
            </w:r>
          </w:p>
        </w:tc>
        <w:tc>
          <w:tcPr>
            <w:tcW w:w="900" w:type="dxa"/>
            <w:tcBorders>
              <w:bottom w:val="single" w:sz="4" w:space="0" w:color="auto"/>
            </w:tcBorders>
            <w:shd w:val="clear" w:color="auto" w:fill="C0C0C0"/>
          </w:tcPr>
          <w:p w14:paraId="3816E863" w14:textId="77777777" w:rsidR="008910B2" w:rsidRPr="00B257A8" w:rsidRDefault="008910B2" w:rsidP="00ED6208">
            <w:pPr>
              <w:tabs>
                <w:tab w:val="left" w:pos="1620"/>
              </w:tabs>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shd w:val="clear" w:color="auto" w:fill="C0C0C0"/>
          </w:tcPr>
          <w:p w14:paraId="61DDE1ED" w14:textId="77777777" w:rsidR="008910B2" w:rsidRPr="00B257A8" w:rsidRDefault="008910B2" w:rsidP="00ED6208">
            <w:pPr>
              <w:tabs>
                <w:tab w:val="left" w:pos="1620"/>
              </w:tabs>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shd w:val="clear" w:color="auto" w:fill="C0C0C0"/>
          </w:tcPr>
          <w:p w14:paraId="18312847" w14:textId="77777777" w:rsidR="008910B2" w:rsidRPr="00B257A8" w:rsidRDefault="008910B2" w:rsidP="00ED6208">
            <w:pPr>
              <w:tabs>
                <w:tab w:val="left" w:pos="1620"/>
              </w:tabs>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shd w:val="clear" w:color="auto" w:fill="C0C0C0"/>
          </w:tcPr>
          <w:p w14:paraId="30E2E3D7" w14:textId="77777777" w:rsidR="008910B2" w:rsidRPr="00B257A8" w:rsidRDefault="008910B2" w:rsidP="00ED6208">
            <w:pPr>
              <w:tabs>
                <w:tab w:val="left" w:pos="1620"/>
              </w:tabs>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shd w:val="clear" w:color="auto" w:fill="C0C0C0"/>
          </w:tcPr>
          <w:p w14:paraId="0B4B83DA" w14:textId="77777777" w:rsidR="008910B2" w:rsidRPr="00B257A8" w:rsidRDefault="008910B2" w:rsidP="00ED6208">
            <w:pPr>
              <w:tabs>
                <w:tab w:val="left" w:pos="1620"/>
              </w:tabs>
              <w:jc w:val="center"/>
              <w:rPr>
                <w:rFonts w:asciiTheme="minorEastAsia" w:hAnsiTheme="minorEastAsia"/>
              </w:rPr>
            </w:pPr>
            <w:r w:rsidRPr="00B257A8">
              <w:rPr>
                <w:rFonts w:asciiTheme="minorEastAsia" w:hAnsiTheme="minorEastAsia" w:hint="eastAsia"/>
              </w:rPr>
              <w:t>500</w:t>
            </w:r>
          </w:p>
        </w:tc>
      </w:tr>
      <w:tr w:rsidR="008910B2" w:rsidRPr="00B257A8" w14:paraId="4EFE9E7D" w14:textId="77777777" w:rsidTr="00ED6208">
        <w:trPr>
          <w:cantSplit/>
          <w:trHeight w:val="283"/>
        </w:trPr>
        <w:tc>
          <w:tcPr>
            <w:tcW w:w="1185" w:type="dxa"/>
            <w:vMerge w:val="restart"/>
            <w:shd w:val="clear" w:color="auto" w:fill="C0C0C0"/>
          </w:tcPr>
          <w:p w14:paraId="14179C52" w14:textId="77777777" w:rsidR="008910B2" w:rsidRPr="00B257A8" w:rsidRDefault="008910B2" w:rsidP="00ED6208">
            <w:pPr>
              <w:tabs>
                <w:tab w:val="left" w:pos="1620"/>
              </w:tabs>
              <w:jc w:val="center"/>
              <w:rPr>
                <w:rFonts w:asciiTheme="minorEastAsia" w:hAnsiTheme="minorEastAsia"/>
              </w:rPr>
            </w:pPr>
          </w:p>
          <w:p w14:paraId="68D4AA9D" w14:textId="6D0287A6" w:rsidR="008910B2" w:rsidRPr="00B257A8" w:rsidRDefault="008910B2" w:rsidP="00ED6208">
            <w:pPr>
              <w:tabs>
                <w:tab w:val="left" w:pos="1620"/>
              </w:tabs>
              <w:rPr>
                <w:rFonts w:asciiTheme="minorEastAsia" w:hAnsiTheme="minorEastAsia"/>
              </w:rPr>
            </w:pPr>
            <w:r>
              <w:rPr>
                <w:rFonts w:asciiTheme="minorEastAsia" w:hAnsiTheme="minorEastAsia" w:hint="eastAsia"/>
              </w:rPr>
              <w:t>静态资源访问(nginx)</w:t>
            </w:r>
          </w:p>
        </w:tc>
        <w:tc>
          <w:tcPr>
            <w:tcW w:w="2340" w:type="dxa"/>
            <w:gridSpan w:val="2"/>
            <w:tcBorders>
              <w:bottom w:val="single" w:sz="4" w:space="0" w:color="auto"/>
            </w:tcBorders>
            <w:shd w:val="clear" w:color="auto" w:fill="C0C0C0"/>
          </w:tcPr>
          <w:p w14:paraId="41A2250C" w14:textId="77777777" w:rsidR="008910B2" w:rsidRPr="00B257A8" w:rsidRDefault="008910B2" w:rsidP="00ED6208">
            <w:pPr>
              <w:tabs>
                <w:tab w:val="left" w:pos="1620"/>
              </w:tabs>
              <w:jc w:val="center"/>
              <w:rPr>
                <w:rFonts w:asciiTheme="minorEastAsia" w:hAnsiTheme="minorEastAsia"/>
              </w:rPr>
            </w:pPr>
            <w:r w:rsidRPr="00B257A8">
              <w:rPr>
                <w:rFonts w:asciiTheme="minorEastAsia" w:hAnsiTheme="minorEastAsia" w:hint="eastAsia"/>
              </w:rPr>
              <w:t>通过的虚拟用户数</w:t>
            </w:r>
          </w:p>
        </w:tc>
        <w:tc>
          <w:tcPr>
            <w:tcW w:w="900" w:type="dxa"/>
            <w:tcBorders>
              <w:bottom w:val="single" w:sz="4" w:space="0" w:color="auto"/>
            </w:tcBorders>
          </w:tcPr>
          <w:p w14:paraId="0474194D"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tcPr>
          <w:p w14:paraId="74FB4D93"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tcPr>
          <w:p w14:paraId="67DBFFDA"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tcPr>
          <w:p w14:paraId="7DF34D58"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tcPr>
          <w:p w14:paraId="79EB3289" w14:textId="77777777" w:rsidR="008910B2" w:rsidRPr="00B257A8" w:rsidRDefault="008910B2" w:rsidP="00ED6208">
            <w:pPr>
              <w:jc w:val="center"/>
              <w:rPr>
                <w:rFonts w:asciiTheme="minorEastAsia" w:hAnsiTheme="minorEastAsia"/>
              </w:rPr>
            </w:pPr>
            <w:r w:rsidRPr="00B257A8">
              <w:rPr>
                <w:rFonts w:asciiTheme="minorEastAsia" w:hAnsiTheme="minorEastAsia" w:hint="eastAsia"/>
              </w:rPr>
              <w:t>500</w:t>
            </w:r>
          </w:p>
        </w:tc>
      </w:tr>
      <w:tr w:rsidR="000B5B1E" w:rsidRPr="00B257A8" w14:paraId="03F07D8E" w14:textId="77777777" w:rsidTr="00ED6208">
        <w:trPr>
          <w:cantSplit/>
          <w:trHeight w:val="283"/>
        </w:trPr>
        <w:tc>
          <w:tcPr>
            <w:tcW w:w="1185" w:type="dxa"/>
            <w:vMerge/>
            <w:shd w:val="clear" w:color="auto" w:fill="C0C0C0"/>
          </w:tcPr>
          <w:p w14:paraId="191310D5" w14:textId="77777777" w:rsidR="000B5B1E" w:rsidRPr="00B257A8" w:rsidRDefault="000B5B1E" w:rsidP="000B5B1E">
            <w:pPr>
              <w:tabs>
                <w:tab w:val="left" w:pos="1620"/>
              </w:tabs>
              <w:rPr>
                <w:rFonts w:asciiTheme="minorEastAsia" w:hAnsiTheme="minorEastAsia"/>
              </w:rPr>
            </w:pPr>
          </w:p>
        </w:tc>
        <w:tc>
          <w:tcPr>
            <w:tcW w:w="2340" w:type="dxa"/>
            <w:gridSpan w:val="2"/>
            <w:tcBorders>
              <w:bottom w:val="single" w:sz="4" w:space="0" w:color="auto"/>
            </w:tcBorders>
            <w:shd w:val="clear" w:color="auto" w:fill="C0C0C0"/>
          </w:tcPr>
          <w:p w14:paraId="0B7972AE" w14:textId="77777777" w:rsidR="000B5B1E" w:rsidRPr="00B257A8" w:rsidRDefault="000B5B1E" w:rsidP="000B5B1E">
            <w:pPr>
              <w:tabs>
                <w:tab w:val="left" w:pos="1620"/>
              </w:tabs>
              <w:jc w:val="center"/>
              <w:rPr>
                <w:rFonts w:asciiTheme="minorEastAsia" w:hAnsiTheme="minorEastAsia"/>
              </w:rPr>
            </w:pPr>
            <w:r w:rsidRPr="00B257A8">
              <w:rPr>
                <w:rFonts w:asciiTheme="minorEastAsia" w:hAnsiTheme="minorEastAsia" w:hint="eastAsia"/>
              </w:rPr>
              <w:t>事务平均响应时间（s）</w:t>
            </w:r>
          </w:p>
        </w:tc>
        <w:tc>
          <w:tcPr>
            <w:tcW w:w="900" w:type="dxa"/>
            <w:tcBorders>
              <w:bottom w:val="single" w:sz="4" w:space="0" w:color="auto"/>
            </w:tcBorders>
            <w:vAlign w:val="center"/>
          </w:tcPr>
          <w:p w14:paraId="4D3132A2" w14:textId="2E209EAE"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0.10</w:t>
            </w:r>
          </w:p>
        </w:tc>
        <w:tc>
          <w:tcPr>
            <w:tcW w:w="1080" w:type="dxa"/>
            <w:tcBorders>
              <w:bottom w:val="single" w:sz="4" w:space="0" w:color="auto"/>
            </w:tcBorders>
            <w:vAlign w:val="center"/>
          </w:tcPr>
          <w:p w14:paraId="73705E3E" w14:textId="45F0DA65"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0.52</w:t>
            </w:r>
          </w:p>
        </w:tc>
        <w:tc>
          <w:tcPr>
            <w:tcW w:w="1080" w:type="dxa"/>
            <w:tcBorders>
              <w:bottom w:val="single" w:sz="4" w:space="0" w:color="auto"/>
            </w:tcBorders>
            <w:vAlign w:val="center"/>
          </w:tcPr>
          <w:p w14:paraId="38DC7838" w14:textId="5C18FEB9"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0.57</w:t>
            </w:r>
          </w:p>
        </w:tc>
        <w:tc>
          <w:tcPr>
            <w:tcW w:w="900" w:type="dxa"/>
            <w:tcBorders>
              <w:bottom w:val="single" w:sz="4" w:space="0" w:color="auto"/>
            </w:tcBorders>
            <w:vAlign w:val="center"/>
          </w:tcPr>
          <w:p w14:paraId="7CFCD462" w14:textId="0DB47C7D"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0.86</w:t>
            </w:r>
          </w:p>
        </w:tc>
        <w:tc>
          <w:tcPr>
            <w:tcW w:w="915" w:type="dxa"/>
            <w:tcBorders>
              <w:bottom w:val="single" w:sz="4" w:space="0" w:color="auto"/>
            </w:tcBorders>
            <w:vAlign w:val="center"/>
          </w:tcPr>
          <w:p w14:paraId="0A6C9DDA" w14:textId="07F050FC"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1.08</w:t>
            </w:r>
          </w:p>
        </w:tc>
      </w:tr>
      <w:tr w:rsidR="000B5B1E" w:rsidRPr="00B257A8" w14:paraId="07B122B8" w14:textId="77777777" w:rsidTr="00ED6208">
        <w:trPr>
          <w:cantSplit/>
          <w:trHeight w:val="283"/>
        </w:trPr>
        <w:tc>
          <w:tcPr>
            <w:tcW w:w="1185" w:type="dxa"/>
            <w:vMerge/>
            <w:shd w:val="clear" w:color="auto" w:fill="C0C0C0"/>
          </w:tcPr>
          <w:p w14:paraId="3C0D5D65" w14:textId="77777777" w:rsidR="000B5B1E" w:rsidRPr="00B257A8" w:rsidRDefault="000B5B1E" w:rsidP="000B5B1E">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67C4B6FE" w14:textId="77777777" w:rsidR="000B5B1E" w:rsidRPr="00B257A8" w:rsidRDefault="000B5B1E" w:rsidP="000B5B1E">
            <w:pPr>
              <w:tabs>
                <w:tab w:val="left" w:pos="1620"/>
              </w:tabs>
              <w:jc w:val="center"/>
              <w:rPr>
                <w:rFonts w:asciiTheme="minorEastAsia" w:hAnsiTheme="minorEastAsia"/>
              </w:rPr>
            </w:pPr>
            <w:r w:rsidRPr="00B257A8">
              <w:rPr>
                <w:rFonts w:asciiTheme="minorEastAsia" w:hAnsiTheme="minorEastAsia" w:hint="eastAsia"/>
              </w:rPr>
              <w:t>事务最大响应时间（s）</w:t>
            </w:r>
          </w:p>
        </w:tc>
        <w:tc>
          <w:tcPr>
            <w:tcW w:w="900" w:type="dxa"/>
            <w:tcBorders>
              <w:bottom w:val="single" w:sz="4" w:space="0" w:color="auto"/>
            </w:tcBorders>
            <w:vAlign w:val="center"/>
          </w:tcPr>
          <w:p w14:paraId="00AD1D2C" w14:textId="345C55E8"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0.16</w:t>
            </w:r>
          </w:p>
        </w:tc>
        <w:tc>
          <w:tcPr>
            <w:tcW w:w="1080" w:type="dxa"/>
            <w:tcBorders>
              <w:bottom w:val="single" w:sz="4" w:space="0" w:color="auto"/>
            </w:tcBorders>
            <w:vAlign w:val="center"/>
          </w:tcPr>
          <w:p w14:paraId="0C44CDDF" w14:textId="782366CD"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0.71</w:t>
            </w:r>
          </w:p>
        </w:tc>
        <w:tc>
          <w:tcPr>
            <w:tcW w:w="1080" w:type="dxa"/>
            <w:tcBorders>
              <w:bottom w:val="single" w:sz="4" w:space="0" w:color="auto"/>
            </w:tcBorders>
            <w:vAlign w:val="center"/>
          </w:tcPr>
          <w:p w14:paraId="469A8FEC" w14:textId="5DE2AEFA"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0.84</w:t>
            </w:r>
          </w:p>
        </w:tc>
        <w:tc>
          <w:tcPr>
            <w:tcW w:w="900" w:type="dxa"/>
            <w:tcBorders>
              <w:bottom w:val="single" w:sz="4" w:space="0" w:color="auto"/>
            </w:tcBorders>
            <w:vAlign w:val="center"/>
          </w:tcPr>
          <w:p w14:paraId="329020A6" w14:textId="5C5F8310"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1.46</w:t>
            </w:r>
          </w:p>
        </w:tc>
        <w:tc>
          <w:tcPr>
            <w:tcW w:w="915" w:type="dxa"/>
            <w:tcBorders>
              <w:bottom w:val="single" w:sz="4" w:space="0" w:color="auto"/>
            </w:tcBorders>
            <w:vAlign w:val="center"/>
          </w:tcPr>
          <w:p w14:paraId="5E413C3F" w14:textId="5733D946"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1.85</w:t>
            </w:r>
          </w:p>
        </w:tc>
      </w:tr>
      <w:tr w:rsidR="000B5B1E" w:rsidRPr="00B257A8" w14:paraId="32E052B5" w14:textId="77777777" w:rsidTr="00ED6208">
        <w:trPr>
          <w:cantSplit/>
          <w:trHeight w:val="283"/>
        </w:trPr>
        <w:tc>
          <w:tcPr>
            <w:tcW w:w="1185" w:type="dxa"/>
            <w:vMerge/>
            <w:shd w:val="clear" w:color="auto" w:fill="C0C0C0"/>
          </w:tcPr>
          <w:p w14:paraId="318D9A8D" w14:textId="77777777" w:rsidR="000B5B1E" w:rsidRPr="00B257A8" w:rsidRDefault="000B5B1E" w:rsidP="000B5B1E">
            <w:pPr>
              <w:tabs>
                <w:tab w:val="left" w:pos="1620"/>
              </w:tabs>
              <w:jc w:val="center"/>
              <w:rPr>
                <w:rFonts w:asciiTheme="minorEastAsia" w:hAnsiTheme="minorEastAsia"/>
              </w:rPr>
            </w:pPr>
          </w:p>
        </w:tc>
        <w:tc>
          <w:tcPr>
            <w:tcW w:w="2340" w:type="dxa"/>
            <w:gridSpan w:val="2"/>
            <w:shd w:val="clear" w:color="auto" w:fill="C0C0C0"/>
          </w:tcPr>
          <w:p w14:paraId="206EE56C" w14:textId="77777777" w:rsidR="000B5B1E" w:rsidRPr="00B257A8" w:rsidRDefault="000B5B1E" w:rsidP="000B5B1E">
            <w:pPr>
              <w:tabs>
                <w:tab w:val="left" w:pos="1620"/>
              </w:tabs>
              <w:jc w:val="center"/>
              <w:rPr>
                <w:rFonts w:asciiTheme="minorEastAsia" w:hAnsiTheme="minorEastAsia"/>
              </w:rPr>
            </w:pPr>
            <w:r w:rsidRPr="00B257A8">
              <w:rPr>
                <w:rFonts w:asciiTheme="minorEastAsia" w:hAnsiTheme="minorEastAsia" w:hint="eastAsia"/>
              </w:rPr>
              <w:t>平均每秒通过事务数</w:t>
            </w:r>
          </w:p>
        </w:tc>
        <w:tc>
          <w:tcPr>
            <w:tcW w:w="900" w:type="dxa"/>
            <w:vAlign w:val="center"/>
          </w:tcPr>
          <w:p w14:paraId="59641DAD" w14:textId="103ADB2C"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2.66</w:t>
            </w:r>
          </w:p>
        </w:tc>
        <w:tc>
          <w:tcPr>
            <w:tcW w:w="1080" w:type="dxa"/>
            <w:vAlign w:val="center"/>
          </w:tcPr>
          <w:p w14:paraId="70D34D96" w14:textId="5C797756"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13.2</w:t>
            </w:r>
          </w:p>
        </w:tc>
        <w:tc>
          <w:tcPr>
            <w:tcW w:w="1080" w:type="dxa"/>
            <w:vAlign w:val="center"/>
          </w:tcPr>
          <w:p w14:paraId="7554683A" w14:textId="30841660"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13.9</w:t>
            </w:r>
          </w:p>
        </w:tc>
        <w:tc>
          <w:tcPr>
            <w:tcW w:w="900" w:type="dxa"/>
            <w:vAlign w:val="center"/>
          </w:tcPr>
          <w:p w14:paraId="422F7946" w14:textId="31E5AC98"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20.4</w:t>
            </w:r>
          </w:p>
        </w:tc>
        <w:tc>
          <w:tcPr>
            <w:tcW w:w="915" w:type="dxa"/>
            <w:vAlign w:val="center"/>
          </w:tcPr>
          <w:p w14:paraId="324C442D" w14:textId="5F1322C0"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26.3</w:t>
            </w:r>
          </w:p>
        </w:tc>
      </w:tr>
      <w:tr w:rsidR="000B5B1E" w:rsidRPr="00B257A8" w14:paraId="41A54706" w14:textId="77777777" w:rsidTr="00ED6208">
        <w:trPr>
          <w:cantSplit/>
          <w:trHeight w:val="283"/>
        </w:trPr>
        <w:tc>
          <w:tcPr>
            <w:tcW w:w="1185" w:type="dxa"/>
            <w:vMerge/>
            <w:shd w:val="clear" w:color="auto" w:fill="C0C0C0"/>
          </w:tcPr>
          <w:p w14:paraId="62D1B3DB" w14:textId="77777777" w:rsidR="000B5B1E" w:rsidRPr="00B257A8" w:rsidRDefault="000B5B1E" w:rsidP="000B5B1E">
            <w:pPr>
              <w:tabs>
                <w:tab w:val="left" w:pos="1620"/>
              </w:tabs>
              <w:jc w:val="center"/>
              <w:rPr>
                <w:rFonts w:asciiTheme="minorEastAsia" w:hAnsiTheme="minorEastAsia"/>
              </w:rPr>
            </w:pPr>
          </w:p>
        </w:tc>
        <w:tc>
          <w:tcPr>
            <w:tcW w:w="2340" w:type="dxa"/>
            <w:gridSpan w:val="2"/>
            <w:shd w:val="clear" w:color="auto" w:fill="C0C0C0"/>
          </w:tcPr>
          <w:p w14:paraId="21EDCB0D" w14:textId="77777777" w:rsidR="000B5B1E" w:rsidRPr="00B257A8" w:rsidRDefault="000B5B1E" w:rsidP="000B5B1E">
            <w:pPr>
              <w:tabs>
                <w:tab w:val="left" w:pos="1620"/>
              </w:tabs>
              <w:jc w:val="center"/>
              <w:rPr>
                <w:rFonts w:asciiTheme="minorEastAsia" w:hAnsiTheme="minorEastAsia"/>
              </w:rPr>
            </w:pPr>
            <w:r w:rsidRPr="00B257A8">
              <w:rPr>
                <w:rFonts w:asciiTheme="minorEastAsia" w:hAnsiTheme="minorEastAsia" w:hint="eastAsia"/>
              </w:rPr>
              <w:t>每秒点击次数</w:t>
            </w:r>
          </w:p>
        </w:tc>
        <w:tc>
          <w:tcPr>
            <w:tcW w:w="900" w:type="dxa"/>
            <w:vAlign w:val="center"/>
          </w:tcPr>
          <w:p w14:paraId="3A937A2E" w14:textId="1755B517"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52.8</w:t>
            </w:r>
          </w:p>
        </w:tc>
        <w:tc>
          <w:tcPr>
            <w:tcW w:w="1080" w:type="dxa"/>
            <w:vAlign w:val="center"/>
          </w:tcPr>
          <w:p w14:paraId="46C302FD" w14:textId="0F29A13A"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218.6</w:t>
            </w:r>
          </w:p>
        </w:tc>
        <w:tc>
          <w:tcPr>
            <w:tcW w:w="1080" w:type="dxa"/>
            <w:vAlign w:val="center"/>
          </w:tcPr>
          <w:p w14:paraId="42567A4D" w14:textId="3DE5D14A"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242.1</w:t>
            </w:r>
          </w:p>
        </w:tc>
        <w:tc>
          <w:tcPr>
            <w:tcW w:w="900" w:type="dxa"/>
            <w:vAlign w:val="center"/>
          </w:tcPr>
          <w:p w14:paraId="0A9EC660" w14:textId="2FFAB848"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382.1</w:t>
            </w:r>
          </w:p>
        </w:tc>
        <w:tc>
          <w:tcPr>
            <w:tcW w:w="915" w:type="dxa"/>
            <w:vAlign w:val="center"/>
          </w:tcPr>
          <w:p w14:paraId="082D01A8" w14:textId="407C69F0"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419.9</w:t>
            </w:r>
          </w:p>
        </w:tc>
      </w:tr>
      <w:tr w:rsidR="000B5B1E" w:rsidRPr="00B257A8" w14:paraId="4DA851E8" w14:textId="77777777" w:rsidTr="00ED6208">
        <w:trPr>
          <w:cantSplit/>
          <w:trHeight w:val="283"/>
        </w:trPr>
        <w:tc>
          <w:tcPr>
            <w:tcW w:w="1185" w:type="dxa"/>
            <w:vMerge/>
            <w:tcBorders>
              <w:bottom w:val="single" w:sz="4" w:space="0" w:color="auto"/>
            </w:tcBorders>
            <w:shd w:val="clear" w:color="auto" w:fill="C0C0C0"/>
          </w:tcPr>
          <w:p w14:paraId="7CA28578" w14:textId="77777777" w:rsidR="000B5B1E" w:rsidRPr="00B257A8" w:rsidRDefault="000B5B1E" w:rsidP="000B5B1E">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01E75A10" w14:textId="77777777" w:rsidR="000B5B1E" w:rsidRPr="00B257A8" w:rsidRDefault="000B5B1E" w:rsidP="000B5B1E">
            <w:pPr>
              <w:tabs>
                <w:tab w:val="left" w:pos="1620"/>
              </w:tabs>
              <w:jc w:val="center"/>
              <w:rPr>
                <w:rFonts w:asciiTheme="minorEastAsia" w:hAnsiTheme="minorEastAsia"/>
              </w:rPr>
            </w:pPr>
            <w:r w:rsidRPr="00B257A8">
              <w:rPr>
                <w:rFonts w:asciiTheme="minorEastAsia" w:hAnsiTheme="minorEastAsia" w:hint="eastAsia"/>
              </w:rPr>
              <w:t>每秒HTTP响应数</w:t>
            </w:r>
          </w:p>
        </w:tc>
        <w:tc>
          <w:tcPr>
            <w:tcW w:w="900" w:type="dxa"/>
            <w:tcBorders>
              <w:bottom w:val="single" w:sz="4" w:space="0" w:color="auto"/>
            </w:tcBorders>
            <w:vAlign w:val="center"/>
          </w:tcPr>
          <w:p w14:paraId="2376C8E5" w14:textId="680382BD"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52.8</w:t>
            </w:r>
          </w:p>
        </w:tc>
        <w:tc>
          <w:tcPr>
            <w:tcW w:w="1080" w:type="dxa"/>
            <w:tcBorders>
              <w:bottom w:val="single" w:sz="4" w:space="0" w:color="auto"/>
            </w:tcBorders>
            <w:vAlign w:val="center"/>
          </w:tcPr>
          <w:p w14:paraId="1F05ABB3" w14:textId="5B096C9A"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218.6</w:t>
            </w:r>
          </w:p>
        </w:tc>
        <w:tc>
          <w:tcPr>
            <w:tcW w:w="1080" w:type="dxa"/>
            <w:tcBorders>
              <w:bottom w:val="single" w:sz="4" w:space="0" w:color="auto"/>
            </w:tcBorders>
            <w:vAlign w:val="center"/>
          </w:tcPr>
          <w:p w14:paraId="3798A67A" w14:textId="528D12E7"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242.1</w:t>
            </w:r>
          </w:p>
        </w:tc>
        <w:tc>
          <w:tcPr>
            <w:tcW w:w="900" w:type="dxa"/>
            <w:tcBorders>
              <w:bottom w:val="single" w:sz="4" w:space="0" w:color="auto"/>
            </w:tcBorders>
            <w:vAlign w:val="center"/>
          </w:tcPr>
          <w:p w14:paraId="763775DA" w14:textId="6CA65B11"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382.1</w:t>
            </w:r>
          </w:p>
        </w:tc>
        <w:tc>
          <w:tcPr>
            <w:tcW w:w="915" w:type="dxa"/>
            <w:tcBorders>
              <w:bottom w:val="single" w:sz="4" w:space="0" w:color="auto"/>
            </w:tcBorders>
            <w:vAlign w:val="center"/>
          </w:tcPr>
          <w:p w14:paraId="48B11CBD" w14:textId="42FC8DEB" w:rsidR="000B5B1E" w:rsidRPr="00B257A8" w:rsidRDefault="000B5B1E" w:rsidP="000B5B1E">
            <w:pPr>
              <w:jc w:val="center"/>
              <w:rPr>
                <w:rFonts w:asciiTheme="minorEastAsia" w:hAnsiTheme="minorEastAsia"/>
              </w:rPr>
            </w:pPr>
            <w:r>
              <w:rPr>
                <w:rFonts w:ascii="微软雅黑" w:eastAsia="微软雅黑" w:hAnsi="微软雅黑" w:hint="eastAsia"/>
                <w:color w:val="000000"/>
                <w:szCs w:val="21"/>
              </w:rPr>
              <w:t>419.9</w:t>
            </w:r>
          </w:p>
        </w:tc>
      </w:tr>
    </w:tbl>
    <w:p w14:paraId="3A12EDF6" w14:textId="3F81C0D1" w:rsidR="008910B2" w:rsidRDefault="008910B2" w:rsidP="003B66E5">
      <w:pPr>
        <w:rPr>
          <w:rFonts w:asciiTheme="minorEastAsia" w:hAnsiTheme="minorEastAsia"/>
        </w:rPr>
      </w:pPr>
    </w:p>
    <w:tbl>
      <w:tblPr>
        <w:tblW w:w="840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615"/>
        <w:gridCol w:w="1725"/>
        <w:gridCol w:w="900"/>
        <w:gridCol w:w="1080"/>
        <w:gridCol w:w="1080"/>
        <w:gridCol w:w="900"/>
        <w:gridCol w:w="915"/>
      </w:tblGrid>
      <w:tr w:rsidR="001F3BDF" w:rsidRPr="00B257A8" w14:paraId="1FC5660D" w14:textId="77777777" w:rsidTr="00ED6208">
        <w:trPr>
          <w:trHeight w:val="300"/>
        </w:trPr>
        <w:tc>
          <w:tcPr>
            <w:tcW w:w="1800" w:type="dxa"/>
            <w:gridSpan w:val="2"/>
            <w:shd w:val="clear" w:color="auto" w:fill="C0C0C0"/>
          </w:tcPr>
          <w:p w14:paraId="2F2C65CE"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功能</w:t>
            </w:r>
          </w:p>
        </w:tc>
        <w:tc>
          <w:tcPr>
            <w:tcW w:w="6600" w:type="dxa"/>
            <w:gridSpan w:val="6"/>
          </w:tcPr>
          <w:p w14:paraId="554A55AB" w14:textId="77777777" w:rsidR="001F3BDF" w:rsidRPr="00B257A8" w:rsidRDefault="001F3BDF" w:rsidP="00ED6208">
            <w:pPr>
              <w:rPr>
                <w:rFonts w:asciiTheme="minorEastAsia" w:hAnsiTheme="minorEastAsia"/>
              </w:rPr>
            </w:pPr>
            <w:r>
              <w:rPr>
                <w:rFonts w:asciiTheme="minorEastAsia" w:hAnsiTheme="minorEastAsia" w:hint="eastAsia"/>
              </w:rPr>
              <w:t>动态资源访问</w:t>
            </w:r>
          </w:p>
        </w:tc>
      </w:tr>
      <w:tr w:rsidR="001F3BDF" w:rsidRPr="00B257A8" w14:paraId="0CF8907E" w14:textId="77777777" w:rsidTr="00ED6208">
        <w:trPr>
          <w:trHeight w:val="300"/>
        </w:trPr>
        <w:tc>
          <w:tcPr>
            <w:tcW w:w="1800" w:type="dxa"/>
            <w:gridSpan w:val="2"/>
            <w:shd w:val="clear" w:color="auto" w:fill="C0C0C0"/>
          </w:tcPr>
          <w:p w14:paraId="72E8CDE5"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目的</w:t>
            </w:r>
          </w:p>
        </w:tc>
        <w:tc>
          <w:tcPr>
            <w:tcW w:w="6600" w:type="dxa"/>
            <w:gridSpan w:val="6"/>
          </w:tcPr>
          <w:p w14:paraId="682FCDD7" w14:textId="77777777" w:rsidR="001F3BDF" w:rsidRPr="00B257A8" w:rsidRDefault="001F3BDF" w:rsidP="00ED6208">
            <w:pPr>
              <w:rPr>
                <w:rFonts w:asciiTheme="minorEastAsia" w:hAnsiTheme="minorEastAsia"/>
              </w:rPr>
            </w:pPr>
            <w:r w:rsidRPr="00B257A8">
              <w:rPr>
                <w:rFonts w:asciiTheme="minorEastAsia" w:hAnsiTheme="minorEastAsia" w:hint="eastAsia"/>
              </w:rPr>
              <w:t>测试多个用户同时对系统并发操作时系统的性能。</w:t>
            </w:r>
          </w:p>
        </w:tc>
      </w:tr>
      <w:tr w:rsidR="001F3BDF" w:rsidRPr="00B257A8" w14:paraId="28E35D93" w14:textId="77777777" w:rsidTr="00ED6208">
        <w:trPr>
          <w:trHeight w:val="300"/>
        </w:trPr>
        <w:tc>
          <w:tcPr>
            <w:tcW w:w="1800" w:type="dxa"/>
            <w:gridSpan w:val="2"/>
            <w:tcBorders>
              <w:bottom w:val="single" w:sz="4" w:space="0" w:color="auto"/>
            </w:tcBorders>
            <w:shd w:val="clear" w:color="auto" w:fill="C0C0C0"/>
          </w:tcPr>
          <w:p w14:paraId="36CBEE04"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方法</w:t>
            </w:r>
          </w:p>
        </w:tc>
        <w:tc>
          <w:tcPr>
            <w:tcW w:w="6600" w:type="dxa"/>
            <w:gridSpan w:val="6"/>
            <w:tcBorders>
              <w:bottom w:val="single" w:sz="4" w:space="0" w:color="auto"/>
            </w:tcBorders>
          </w:tcPr>
          <w:p w14:paraId="151A3156" w14:textId="29FC352A" w:rsidR="001F3BDF" w:rsidRPr="00B257A8" w:rsidRDefault="00AD0BF3" w:rsidP="00ED6208">
            <w:pPr>
              <w:pStyle w:val="InfoBlue"/>
              <w:numPr>
                <w:ilvl w:val="1"/>
                <w:numId w:val="27"/>
              </w:numPr>
              <w:rPr>
                <w:rFonts w:asciiTheme="minorEastAsia" w:eastAsiaTheme="minorEastAsia" w:hAnsiTheme="minorEastAsia"/>
                <w:color w:val="000000"/>
              </w:rPr>
            </w:pPr>
            <w:r>
              <w:rPr>
                <w:rFonts w:asciiTheme="minorEastAsia" w:eastAsiaTheme="minorEastAsia" w:hAnsiTheme="minorEastAsia" w:hint="eastAsia"/>
                <w:color w:val="000000"/>
              </w:rPr>
              <w:t>按照检索脚本进行执行</w:t>
            </w:r>
          </w:p>
        </w:tc>
      </w:tr>
      <w:tr w:rsidR="001F3BDF" w:rsidRPr="00B257A8" w14:paraId="7CB6C54E" w14:textId="77777777" w:rsidTr="00ED6208">
        <w:trPr>
          <w:cantSplit/>
          <w:trHeight w:val="285"/>
        </w:trPr>
        <w:tc>
          <w:tcPr>
            <w:tcW w:w="8400" w:type="dxa"/>
            <w:gridSpan w:val="8"/>
            <w:shd w:val="clear" w:color="auto" w:fill="C0C0C0"/>
          </w:tcPr>
          <w:p w14:paraId="3589A61F"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并发用户数与事务执行情况</w:t>
            </w:r>
          </w:p>
        </w:tc>
      </w:tr>
      <w:tr w:rsidR="001F3BDF" w:rsidRPr="00B257A8" w14:paraId="4E40ECC1" w14:textId="77777777" w:rsidTr="00ED6208">
        <w:trPr>
          <w:cantSplit/>
          <w:trHeight w:val="284"/>
        </w:trPr>
        <w:tc>
          <w:tcPr>
            <w:tcW w:w="3525" w:type="dxa"/>
            <w:gridSpan w:val="3"/>
            <w:tcBorders>
              <w:bottom w:val="single" w:sz="4" w:space="0" w:color="auto"/>
            </w:tcBorders>
            <w:shd w:val="clear" w:color="auto" w:fill="C0C0C0"/>
          </w:tcPr>
          <w:p w14:paraId="0ABC3D92" w14:textId="77777777" w:rsidR="001F3BDF" w:rsidRPr="00B257A8" w:rsidRDefault="001F3BDF" w:rsidP="00ED6208">
            <w:pPr>
              <w:tabs>
                <w:tab w:val="left" w:pos="1620"/>
              </w:tabs>
              <w:jc w:val="center"/>
              <w:rPr>
                <w:rFonts w:asciiTheme="minorEastAsia" w:hAnsiTheme="minorEastAsia"/>
              </w:rPr>
            </w:pPr>
            <w:r w:rsidRPr="00B257A8">
              <w:rPr>
                <w:rFonts w:asciiTheme="minorEastAsia" w:hAnsiTheme="minorEastAsia" w:hint="eastAsia"/>
              </w:rPr>
              <w:lastRenderedPageBreak/>
              <w:t>并发用户数</w:t>
            </w:r>
          </w:p>
        </w:tc>
        <w:tc>
          <w:tcPr>
            <w:tcW w:w="900" w:type="dxa"/>
            <w:tcBorders>
              <w:bottom w:val="single" w:sz="4" w:space="0" w:color="auto"/>
            </w:tcBorders>
            <w:shd w:val="clear" w:color="auto" w:fill="C0C0C0"/>
          </w:tcPr>
          <w:p w14:paraId="7292C3CE" w14:textId="77777777" w:rsidR="001F3BDF" w:rsidRPr="00B257A8" w:rsidRDefault="001F3BDF" w:rsidP="00ED6208">
            <w:pPr>
              <w:tabs>
                <w:tab w:val="left" w:pos="1620"/>
              </w:tabs>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shd w:val="clear" w:color="auto" w:fill="C0C0C0"/>
          </w:tcPr>
          <w:p w14:paraId="036EB7C4" w14:textId="77777777" w:rsidR="001F3BDF" w:rsidRPr="00B257A8" w:rsidRDefault="001F3BDF" w:rsidP="00ED6208">
            <w:pPr>
              <w:tabs>
                <w:tab w:val="left" w:pos="1620"/>
              </w:tabs>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shd w:val="clear" w:color="auto" w:fill="C0C0C0"/>
          </w:tcPr>
          <w:p w14:paraId="498C8C7B" w14:textId="77777777" w:rsidR="001F3BDF" w:rsidRPr="00B257A8" w:rsidRDefault="001F3BDF" w:rsidP="00ED6208">
            <w:pPr>
              <w:tabs>
                <w:tab w:val="left" w:pos="1620"/>
              </w:tabs>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shd w:val="clear" w:color="auto" w:fill="C0C0C0"/>
          </w:tcPr>
          <w:p w14:paraId="2FF61FF4" w14:textId="77777777" w:rsidR="001F3BDF" w:rsidRPr="00B257A8" w:rsidRDefault="001F3BDF" w:rsidP="00ED6208">
            <w:pPr>
              <w:tabs>
                <w:tab w:val="left" w:pos="1620"/>
              </w:tabs>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shd w:val="clear" w:color="auto" w:fill="C0C0C0"/>
          </w:tcPr>
          <w:p w14:paraId="1034A23E" w14:textId="77777777" w:rsidR="001F3BDF" w:rsidRPr="00B257A8" w:rsidRDefault="001F3BDF" w:rsidP="00ED6208">
            <w:pPr>
              <w:tabs>
                <w:tab w:val="left" w:pos="1620"/>
              </w:tabs>
              <w:jc w:val="center"/>
              <w:rPr>
                <w:rFonts w:asciiTheme="minorEastAsia" w:hAnsiTheme="minorEastAsia"/>
              </w:rPr>
            </w:pPr>
            <w:r w:rsidRPr="00B257A8">
              <w:rPr>
                <w:rFonts w:asciiTheme="minorEastAsia" w:hAnsiTheme="minorEastAsia" w:hint="eastAsia"/>
              </w:rPr>
              <w:t>500</w:t>
            </w:r>
          </w:p>
        </w:tc>
      </w:tr>
      <w:tr w:rsidR="001F3BDF" w:rsidRPr="00B257A8" w14:paraId="78DC0C5D" w14:textId="77777777" w:rsidTr="00ED6208">
        <w:trPr>
          <w:cantSplit/>
          <w:trHeight w:val="283"/>
        </w:trPr>
        <w:tc>
          <w:tcPr>
            <w:tcW w:w="1185" w:type="dxa"/>
            <w:vMerge w:val="restart"/>
            <w:shd w:val="clear" w:color="auto" w:fill="C0C0C0"/>
          </w:tcPr>
          <w:p w14:paraId="2BC785DA" w14:textId="77777777" w:rsidR="001F3BDF" w:rsidRPr="00B257A8" w:rsidRDefault="001F3BDF" w:rsidP="00ED6208">
            <w:pPr>
              <w:tabs>
                <w:tab w:val="left" w:pos="1620"/>
              </w:tabs>
              <w:jc w:val="center"/>
              <w:rPr>
                <w:rFonts w:asciiTheme="minorEastAsia" w:hAnsiTheme="minorEastAsia"/>
              </w:rPr>
            </w:pPr>
          </w:p>
          <w:p w14:paraId="2066B897" w14:textId="5495128E" w:rsidR="001F3BDF" w:rsidRPr="00B257A8" w:rsidRDefault="001F3BDF" w:rsidP="00ED6208">
            <w:pPr>
              <w:tabs>
                <w:tab w:val="left" w:pos="1620"/>
              </w:tabs>
              <w:rPr>
                <w:rFonts w:asciiTheme="minorEastAsia" w:hAnsiTheme="minorEastAsia"/>
              </w:rPr>
            </w:pPr>
            <w:r>
              <w:rPr>
                <w:rFonts w:asciiTheme="minorEastAsia" w:hAnsiTheme="minorEastAsia" w:hint="eastAsia"/>
              </w:rPr>
              <w:t>动态资源访问(lighttpd)</w:t>
            </w:r>
          </w:p>
        </w:tc>
        <w:tc>
          <w:tcPr>
            <w:tcW w:w="2340" w:type="dxa"/>
            <w:gridSpan w:val="2"/>
            <w:tcBorders>
              <w:bottom w:val="single" w:sz="4" w:space="0" w:color="auto"/>
            </w:tcBorders>
            <w:shd w:val="clear" w:color="auto" w:fill="C0C0C0"/>
          </w:tcPr>
          <w:p w14:paraId="1FC43BC5" w14:textId="77777777" w:rsidR="001F3BDF" w:rsidRPr="00B257A8" w:rsidRDefault="001F3BDF" w:rsidP="00ED6208">
            <w:pPr>
              <w:tabs>
                <w:tab w:val="left" w:pos="1620"/>
              </w:tabs>
              <w:jc w:val="center"/>
              <w:rPr>
                <w:rFonts w:asciiTheme="minorEastAsia" w:hAnsiTheme="minorEastAsia"/>
              </w:rPr>
            </w:pPr>
            <w:r w:rsidRPr="00B257A8">
              <w:rPr>
                <w:rFonts w:asciiTheme="minorEastAsia" w:hAnsiTheme="minorEastAsia" w:hint="eastAsia"/>
              </w:rPr>
              <w:t>通过的虚拟用户数</w:t>
            </w:r>
          </w:p>
        </w:tc>
        <w:tc>
          <w:tcPr>
            <w:tcW w:w="900" w:type="dxa"/>
            <w:tcBorders>
              <w:bottom w:val="single" w:sz="4" w:space="0" w:color="auto"/>
            </w:tcBorders>
          </w:tcPr>
          <w:p w14:paraId="4635AFE9"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tcPr>
          <w:p w14:paraId="14AA5217"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tcPr>
          <w:p w14:paraId="651C0B07"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tcPr>
          <w:p w14:paraId="7FE0011A"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tcPr>
          <w:p w14:paraId="4F97426C" w14:textId="77777777" w:rsidR="001F3BDF" w:rsidRPr="00B257A8" w:rsidRDefault="001F3BDF" w:rsidP="00ED6208">
            <w:pPr>
              <w:jc w:val="center"/>
              <w:rPr>
                <w:rFonts w:asciiTheme="minorEastAsia" w:hAnsiTheme="minorEastAsia"/>
              </w:rPr>
            </w:pPr>
            <w:r w:rsidRPr="00B257A8">
              <w:rPr>
                <w:rFonts w:asciiTheme="minorEastAsia" w:hAnsiTheme="minorEastAsia" w:hint="eastAsia"/>
              </w:rPr>
              <w:t>500</w:t>
            </w:r>
          </w:p>
        </w:tc>
      </w:tr>
      <w:tr w:rsidR="000E4FFB" w:rsidRPr="00B257A8" w14:paraId="34C48A9D" w14:textId="77777777" w:rsidTr="00ED6208">
        <w:trPr>
          <w:cantSplit/>
          <w:trHeight w:val="283"/>
        </w:trPr>
        <w:tc>
          <w:tcPr>
            <w:tcW w:w="1185" w:type="dxa"/>
            <w:vMerge/>
            <w:shd w:val="clear" w:color="auto" w:fill="C0C0C0"/>
          </w:tcPr>
          <w:p w14:paraId="2CD3318A" w14:textId="77777777" w:rsidR="000E4FFB" w:rsidRPr="00B257A8" w:rsidRDefault="000E4FFB" w:rsidP="000E4FFB">
            <w:pPr>
              <w:tabs>
                <w:tab w:val="left" w:pos="1620"/>
              </w:tabs>
              <w:rPr>
                <w:rFonts w:asciiTheme="minorEastAsia" w:hAnsiTheme="minorEastAsia"/>
              </w:rPr>
            </w:pPr>
          </w:p>
        </w:tc>
        <w:tc>
          <w:tcPr>
            <w:tcW w:w="2340" w:type="dxa"/>
            <w:gridSpan w:val="2"/>
            <w:tcBorders>
              <w:bottom w:val="single" w:sz="4" w:space="0" w:color="auto"/>
            </w:tcBorders>
            <w:shd w:val="clear" w:color="auto" w:fill="C0C0C0"/>
          </w:tcPr>
          <w:p w14:paraId="3D204862" w14:textId="77777777" w:rsidR="000E4FFB" w:rsidRPr="00B257A8" w:rsidRDefault="000E4FFB" w:rsidP="000E4FFB">
            <w:pPr>
              <w:tabs>
                <w:tab w:val="left" w:pos="1620"/>
              </w:tabs>
              <w:jc w:val="center"/>
              <w:rPr>
                <w:rFonts w:asciiTheme="minorEastAsia" w:hAnsiTheme="minorEastAsia"/>
              </w:rPr>
            </w:pPr>
            <w:r w:rsidRPr="00B257A8">
              <w:rPr>
                <w:rFonts w:asciiTheme="minorEastAsia" w:hAnsiTheme="minorEastAsia" w:hint="eastAsia"/>
              </w:rPr>
              <w:t>事务平均响应时间（s）</w:t>
            </w:r>
          </w:p>
        </w:tc>
        <w:tc>
          <w:tcPr>
            <w:tcW w:w="900" w:type="dxa"/>
            <w:tcBorders>
              <w:bottom w:val="single" w:sz="4" w:space="0" w:color="auto"/>
            </w:tcBorders>
            <w:vAlign w:val="center"/>
          </w:tcPr>
          <w:p w14:paraId="1A85BBDC" w14:textId="4A1C65B6"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0.30 </w:t>
            </w:r>
          </w:p>
        </w:tc>
        <w:tc>
          <w:tcPr>
            <w:tcW w:w="1080" w:type="dxa"/>
            <w:tcBorders>
              <w:bottom w:val="single" w:sz="4" w:space="0" w:color="auto"/>
            </w:tcBorders>
            <w:vAlign w:val="center"/>
          </w:tcPr>
          <w:p w14:paraId="17849BC0" w14:textId="6F43B849"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1.56 </w:t>
            </w:r>
          </w:p>
        </w:tc>
        <w:tc>
          <w:tcPr>
            <w:tcW w:w="1080" w:type="dxa"/>
            <w:tcBorders>
              <w:bottom w:val="single" w:sz="4" w:space="0" w:color="auto"/>
            </w:tcBorders>
            <w:vAlign w:val="center"/>
          </w:tcPr>
          <w:p w14:paraId="5557CA66" w14:textId="2192A8FF"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1.25 </w:t>
            </w:r>
          </w:p>
        </w:tc>
        <w:tc>
          <w:tcPr>
            <w:tcW w:w="900" w:type="dxa"/>
            <w:tcBorders>
              <w:bottom w:val="single" w:sz="4" w:space="0" w:color="auto"/>
            </w:tcBorders>
            <w:vAlign w:val="center"/>
          </w:tcPr>
          <w:p w14:paraId="23FC86FE" w14:textId="07881C8B"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1.94 </w:t>
            </w:r>
          </w:p>
        </w:tc>
        <w:tc>
          <w:tcPr>
            <w:tcW w:w="915" w:type="dxa"/>
            <w:tcBorders>
              <w:bottom w:val="single" w:sz="4" w:space="0" w:color="auto"/>
            </w:tcBorders>
            <w:vAlign w:val="center"/>
          </w:tcPr>
          <w:p w14:paraId="29D3933E" w14:textId="3CD9F346"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2.59 </w:t>
            </w:r>
          </w:p>
        </w:tc>
      </w:tr>
      <w:tr w:rsidR="000E4FFB" w:rsidRPr="00B257A8" w14:paraId="7E572AD6" w14:textId="77777777" w:rsidTr="00ED6208">
        <w:trPr>
          <w:cantSplit/>
          <w:trHeight w:val="283"/>
        </w:trPr>
        <w:tc>
          <w:tcPr>
            <w:tcW w:w="1185" w:type="dxa"/>
            <w:vMerge/>
            <w:shd w:val="clear" w:color="auto" w:fill="C0C0C0"/>
          </w:tcPr>
          <w:p w14:paraId="730681BF" w14:textId="77777777" w:rsidR="000E4FFB" w:rsidRPr="00B257A8" w:rsidRDefault="000E4FFB" w:rsidP="000E4FFB">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5BAC7EFC" w14:textId="77777777" w:rsidR="000E4FFB" w:rsidRPr="00B257A8" w:rsidRDefault="000E4FFB" w:rsidP="000E4FFB">
            <w:pPr>
              <w:tabs>
                <w:tab w:val="left" w:pos="1620"/>
              </w:tabs>
              <w:jc w:val="center"/>
              <w:rPr>
                <w:rFonts w:asciiTheme="minorEastAsia" w:hAnsiTheme="minorEastAsia"/>
              </w:rPr>
            </w:pPr>
            <w:r w:rsidRPr="00B257A8">
              <w:rPr>
                <w:rFonts w:asciiTheme="minorEastAsia" w:hAnsiTheme="minorEastAsia" w:hint="eastAsia"/>
              </w:rPr>
              <w:t>事务最大响应时间（s）</w:t>
            </w:r>
          </w:p>
        </w:tc>
        <w:tc>
          <w:tcPr>
            <w:tcW w:w="900" w:type="dxa"/>
            <w:tcBorders>
              <w:bottom w:val="single" w:sz="4" w:space="0" w:color="auto"/>
            </w:tcBorders>
            <w:vAlign w:val="center"/>
          </w:tcPr>
          <w:p w14:paraId="03907A78" w14:textId="650E39BB"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0.44 </w:t>
            </w:r>
          </w:p>
        </w:tc>
        <w:tc>
          <w:tcPr>
            <w:tcW w:w="1080" w:type="dxa"/>
            <w:tcBorders>
              <w:bottom w:val="single" w:sz="4" w:space="0" w:color="auto"/>
            </w:tcBorders>
            <w:vAlign w:val="center"/>
          </w:tcPr>
          <w:p w14:paraId="58B6F6CE" w14:textId="6A0C99B6"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2.06 </w:t>
            </w:r>
          </w:p>
        </w:tc>
        <w:tc>
          <w:tcPr>
            <w:tcW w:w="1080" w:type="dxa"/>
            <w:tcBorders>
              <w:bottom w:val="single" w:sz="4" w:space="0" w:color="auto"/>
            </w:tcBorders>
            <w:vAlign w:val="center"/>
          </w:tcPr>
          <w:p w14:paraId="7E2712ED" w14:textId="27BBCFB5"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2.27 </w:t>
            </w:r>
          </w:p>
        </w:tc>
        <w:tc>
          <w:tcPr>
            <w:tcW w:w="900" w:type="dxa"/>
            <w:tcBorders>
              <w:bottom w:val="single" w:sz="4" w:space="0" w:color="auto"/>
            </w:tcBorders>
            <w:vAlign w:val="center"/>
          </w:tcPr>
          <w:p w14:paraId="3C0E02FD" w14:textId="327A654F"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4.10 </w:t>
            </w:r>
          </w:p>
        </w:tc>
        <w:tc>
          <w:tcPr>
            <w:tcW w:w="915" w:type="dxa"/>
            <w:tcBorders>
              <w:bottom w:val="single" w:sz="4" w:space="0" w:color="auto"/>
            </w:tcBorders>
            <w:vAlign w:val="center"/>
          </w:tcPr>
          <w:p w14:paraId="0095652D" w14:textId="73BEE103"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4.32 </w:t>
            </w:r>
          </w:p>
        </w:tc>
      </w:tr>
      <w:tr w:rsidR="000E4FFB" w:rsidRPr="00B257A8" w14:paraId="0D5F5A58" w14:textId="77777777" w:rsidTr="00ED6208">
        <w:trPr>
          <w:cantSplit/>
          <w:trHeight w:val="283"/>
        </w:trPr>
        <w:tc>
          <w:tcPr>
            <w:tcW w:w="1185" w:type="dxa"/>
            <w:vMerge/>
            <w:shd w:val="clear" w:color="auto" w:fill="C0C0C0"/>
          </w:tcPr>
          <w:p w14:paraId="71135C7C" w14:textId="77777777" w:rsidR="000E4FFB" w:rsidRPr="00B257A8" w:rsidRDefault="000E4FFB" w:rsidP="000E4FFB">
            <w:pPr>
              <w:tabs>
                <w:tab w:val="left" w:pos="1620"/>
              </w:tabs>
              <w:jc w:val="center"/>
              <w:rPr>
                <w:rFonts w:asciiTheme="minorEastAsia" w:hAnsiTheme="minorEastAsia"/>
              </w:rPr>
            </w:pPr>
          </w:p>
        </w:tc>
        <w:tc>
          <w:tcPr>
            <w:tcW w:w="2340" w:type="dxa"/>
            <w:gridSpan w:val="2"/>
            <w:shd w:val="clear" w:color="auto" w:fill="C0C0C0"/>
          </w:tcPr>
          <w:p w14:paraId="0ECFF976" w14:textId="77777777" w:rsidR="000E4FFB" w:rsidRPr="00B257A8" w:rsidRDefault="000E4FFB" w:rsidP="000E4FFB">
            <w:pPr>
              <w:tabs>
                <w:tab w:val="left" w:pos="1620"/>
              </w:tabs>
              <w:jc w:val="center"/>
              <w:rPr>
                <w:rFonts w:asciiTheme="minorEastAsia" w:hAnsiTheme="minorEastAsia"/>
              </w:rPr>
            </w:pPr>
            <w:r w:rsidRPr="00B257A8">
              <w:rPr>
                <w:rFonts w:asciiTheme="minorEastAsia" w:hAnsiTheme="minorEastAsia" w:hint="eastAsia"/>
              </w:rPr>
              <w:t>平均每秒通过事务数</w:t>
            </w:r>
          </w:p>
        </w:tc>
        <w:tc>
          <w:tcPr>
            <w:tcW w:w="900" w:type="dxa"/>
            <w:vAlign w:val="center"/>
          </w:tcPr>
          <w:p w14:paraId="5BA1D372" w14:textId="1A6A3A99"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1.16 </w:t>
            </w:r>
          </w:p>
        </w:tc>
        <w:tc>
          <w:tcPr>
            <w:tcW w:w="1080" w:type="dxa"/>
            <w:vAlign w:val="center"/>
          </w:tcPr>
          <w:p w14:paraId="6A39A35D" w14:textId="341CB5B9"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5.28 </w:t>
            </w:r>
          </w:p>
        </w:tc>
        <w:tc>
          <w:tcPr>
            <w:tcW w:w="1080" w:type="dxa"/>
            <w:vAlign w:val="center"/>
          </w:tcPr>
          <w:p w14:paraId="403D16A7" w14:textId="226AC8D5"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6.35 </w:t>
            </w:r>
          </w:p>
        </w:tc>
        <w:tc>
          <w:tcPr>
            <w:tcW w:w="900" w:type="dxa"/>
            <w:vAlign w:val="center"/>
          </w:tcPr>
          <w:p w14:paraId="029AE5C7" w14:textId="2E924302"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9.56 </w:t>
            </w:r>
          </w:p>
        </w:tc>
        <w:tc>
          <w:tcPr>
            <w:tcW w:w="915" w:type="dxa"/>
            <w:vAlign w:val="center"/>
          </w:tcPr>
          <w:p w14:paraId="0B6DC65B" w14:textId="67182C2E"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8.99 </w:t>
            </w:r>
          </w:p>
        </w:tc>
      </w:tr>
      <w:tr w:rsidR="000E4FFB" w:rsidRPr="00B257A8" w14:paraId="32201B3C" w14:textId="77777777" w:rsidTr="00ED6208">
        <w:trPr>
          <w:cantSplit/>
          <w:trHeight w:val="283"/>
        </w:trPr>
        <w:tc>
          <w:tcPr>
            <w:tcW w:w="1185" w:type="dxa"/>
            <w:vMerge/>
            <w:shd w:val="clear" w:color="auto" w:fill="C0C0C0"/>
          </w:tcPr>
          <w:p w14:paraId="1E199ECE" w14:textId="77777777" w:rsidR="000E4FFB" w:rsidRPr="00B257A8" w:rsidRDefault="000E4FFB" w:rsidP="000E4FFB">
            <w:pPr>
              <w:tabs>
                <w:tab w:val="left" w:pos="1620"/>
              </w:tabs>
              <w:jc w:val="center"/>
              <w:rPr>
                <w:rFonts w:asciiTheme="minorEastAsia" w:hAnsiTheme="minorEastAsia"/>
              </w:rPr>
            </w:pPr>
          </w:p>
        </w:tc>
        <w:tc>
          <w:tcPr>
            <w:tcW w:w="2340" w:type="dxa"/>
            <w:gridSpan w:val="2"/>
            <w:shd w:val="clear" w:color="auto" w:fill="C0C0C0"/>
          </w:tcPr>
          <w:p w14:paraId="57EDFBF2" w14:textId="77777777" w:rsidR="000E4FFB" w:rsidRPr="00B257A8" w:rsidRDefault="000E4FFB" w:rsidP="000E4FFB">
            <w:pPr>
              <w:tabs>
                <w:tab w:val="left" w:pos="1620"/>
              </w:tabs>
              <w:jc w:val="center"/>
              <w:rPr>
                <w:rFonts w:asciiTheme="minorEastAsia" w:hAnsiTheme="minorEastAsia"/>
              </w:rPr>
            </w:pPr>
            <w:r w:rsidRPr="00B257A8">
              <w:rPr>
                <w:rFonts w:asciiTheme="minorEastAsia" w:hAnsiTheme="minorEastAsia" w:hint="eastAsia"/>
              </w:rPr>
              <w:t>每秒点击次数</w:t>
            </w:r>
          </w:p>
        </w:tc>
        <w:tc>
          <w:tcPr>
            <w:tcW w:w="900" w:type="dxa"/>
            <w:vAlign w:val="center"/>
          </w:tcPr>
          <w:p w14:paraId="5FE75076" w14:textId="010C2177"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18.47 </w:t>
            </w:r>
          </w:p>
        </w:tc>
        <w:tc>
          <w:tcPr>
            <w:tcW w:w="1080" w:type="dxa"/>
            <w:vAlign w:val="center"/>
          </w:tcPr>
          <w:p w14:paraId="4806A36C" w14:textId="60C2DFE9"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85.08 </w:t>
            </w:r>
          </w:p>
        </w:tc>
        <w:tc>
          <w:tcPr>
            <w:tcW w:w="1080" w:type="dxa"/>
            <w:vAlign w:val="center"/>
          </w:tcPr>
          <w:p w14:paraId="41B836EF" w14:textId="4FB09E1E"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106.08 </w:t>
            </w:r>
          </w:p>
        </w:tc>
        <w:tc>
          <w:tcPr>
            <w:tcW w:w="900" w:type="dxa"/>
            <w:vAlign w:val="center"/>
          </w:tcPr>
          <w:p w14:paraId="53203A5A" w14:textId="5C9301ED"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159.16 </w:t>
            </w:r>
          </w:p>
        </w:tc>
        <w:tc>
          <w:tcPr>
            <w:tcW w:w="915" w:type="dxa"/>
            <w:vAlign w:val="center"/>
          </w:tcPr>
          <w:p w14:paraId="166B6C22" w14:textId="1FC1FA79"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162.73 </w:t>
            </w:r>
          </w:p>
        </w:tc>
      </w:tr>
      <w:tr w:rsidR="000E4FFB" w:rsidRPr="00B257A8" w14:paraId="057B0E65" w14:textId="77777777" w:rsidTr="00ED6208">
        <w:trPr>
          <w:cantSplit/>
          <w:trHeight w:val="283"/>
        </w:trPr>
        <w:tc>
          <w:tcPr>
            <w:tcW w:w="1185" w:type="dxa"/>
            <w:vMerge/>
            <w:tcBorders>
              <w:bottom w:val="single" w:sz="4" w:space="0" w:color="auto"/>
            </w:tcBorders>
            <w:shd w:val="clear" w:color="auto" w:fill="C0C0C0"/>
          </w:tcPr>
          <w:p w14:paraId="14C1A032" w14:textId="77777777" w:rsidR="000E4FFB" w:rsidRPr="00B257A8" w:rsidRDefault="000E4FFB" w:rsidP="000E4FFB">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632B5802" w14:textId="77777777" w:rsidR="000E4FFB" w:rsidRPr="00B257A8" w:rsidRDefault="000E4FFB" w:rsidP="000E4FFB">
            <w:pPr>
              <w:tabs>
                <w:tab w:val="left" w:pos="1620"/>
              </w:tabs>
              <w:jc w:val="center"/>
              <w:rPr>
                <w:rFonts w:asciiTheme="minorEastAsia" w:hAnsiTheme="minorEastAsia"/>
              </w:rPr>
            </w:pPr>
            <w:r w:rsidRPr="00B257A8">
              <w:rPr>
                <w:rFonts w:asciiTheme="minorEastAsia" w:hAnsiTheme="minorEastAsia" w:hint="eastAsia"/>
              </w:rPr>
              <w:t>每秒HTTP响应数</w:t>
            </w:r>
          </w:p>
        </w:tc>
        <w:tc>
          <w:tcPr>
            <w:tcW w:w="900" w:type="dxa"/>
            <w:tcBorders>
              <w:bottom w:val="single" w:sz="4" w:space="0" w:color="auto"/>
            </w:tcBorders>
            <w:vAlign w:val="center"/>
          </w:tcPr>
          <w:p w14:paraId="10DC2743" w14:textId="028A9887"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18.47 </w:t>
            </w:r>
          </w:p>
        </w:tc>
        <w:tc>
          <w:tcPr>
            <w:tcW w:w="1080" w:type="dxa"/>
            <w:tcBorders>
              <w:bottom w:val="single" w:sz="4" w:space="0" w:color="auto"/>
            </w:tcBorders>
            <w:vAlign w:val="center"/>
          </w:tcPr>
          <w:p w14:paraId="68DAE358" w14:textId="14F87106"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85.08 </w:t>
            </w:r>
          </w:p>
        </w:tc>
        <w:tc>
          <w:tcPr>
            <w:tcW w:w="1080" w:type="dxa"/>
            <w:tcBorders>
              <w:bottom w:val="single" w:sz="4" w:space="0" w:color="auto"/>
            </w:tcBorders>
            <w:vAlign w:val="center"/>
          </w:tcPr>
          <w:p w14:paraId="3050950A" w14:textId="284F89EB"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106.08 </w:t>
            </w:r>
          </w:p>
        </w:tc>
        <w:tc>
          <w:tcPr>
            <w:tcW w:w="900" w:type="dxa"/>
            <w:tcBorders>
              <w:bottom w:val="single" w:sz="4" w:space="0" w:color="auto"/>
            </w:tcBorders>
            <w:vAlign w:val="center"/>
          </w:tcPr>
          <w:p w14:paraId="1E7273F5" w14:textId="2E70036D"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159.16 </w:t>
            </w:r>
          </w:p>
        </w:tc>
        <w:tc>
          <w:tcPr>
            <w:tcW w:w="915" w:type="dxa"/>
            <w:tcBorders>
              <w:bottom w:val="single" w:sz="4" w:space="0" w:color="auto"/>
            </w:tcBorders>
            <w:vAlign w:val="center"/>
          </w:tcPr>
          <w:p w14:paraId="27D730E2" w14:textId="2E81EC5F" w:rsidR="000E4FFB" w:rsidRPr="00B257A8" w:rsidRDefault="000E4FFB" w:rsidP="000E4FFB">
            <w:pPr>
              <w:jc w:val="center"/>
              <w:rPr>
                <w:rFonts w:asciiTheme="minorEastAsia" w:hAnsiTheme="minorEastAsia"/>
              </w:rPr>
            </w:pPr>
            <w:r>
              <w:rPr>
                <w:rFonts w:ascii="微软雅黑" w:eastAsia="微软雅黑" w:hAnsi="微软雅黑" w:hint="eastAsia"/>
                <w:color w:val="000000"/>
                <w:szCs w:val="21"/>
              </w:rPr>
              <w:t xml:space="preserve">162.73 </w:t>
            </w:r>
          </w:p>
        </w:tc>
      </w:tr>
    </w:tbl>
    <w:p w14:paraId="6FCEF760" w14:textId="71F51BD4" w:rsidR="001F3BDF" w:rsidRDefault="001F3BDF" w:rsidP="003B66E5">
      <w:pPr>
        <w:rPr>
          <w:rFonts w:asciiTheme="minorEastAsia" w:hAnsiTheme="minorEastAsia"/>
        </w:rPr>
      </w:pPr>
    </w:p>
    <w:p w14:paraId="63397AE4" w14:textId="77777777" w:rsidR="001F3BDF" w:rsidRDefault="001F3BDF" w:rsidP="003B66E5">
      <w:pPr>
        <w:rPr>
          <w:rFonts w:asciiTheme="minorEastAsia" w:hAnsiTheme="minorEastAsia"/>
        </w:rPr>
      </w:pPr>
    </w:p>
    <w:tbl>
      <w:tblPr>
        <w:tblW w:w="840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615"/>
        <w:gridCol w:w="1725"/>
        <w:gridCol w:w="900"/>
        <w:gridCol w:w="1080"/>
        <w:gridCol w:w="1080"/>
        <w:gridCol w:w="900"/>
        <w:gridCol w:w="915"/>
      </w:tblGrid>
      <w:tr w:rsidR="00833C39" w:rsidRPr="00B257A8" w14:paraId="3C5A3E21" w14:textId="77777777" w:rsidTr="00ED6208">
        <w:trPr>
          <w:trHeight w:val="300"/>
        </w:trPr>
        <w:tc>
          <w:tcPr>
            <w:tcW w:w="1800" w:type="dxa"/>
            <w:gridSpan w:val="2"/>
            <w:shd w:val="clear" w:color="auto" w:fill="C0C0C0"/>
          </w:tcPr>
          <w:p w14:paraId="1788122F" w14:textId="77777777" w:rsidR="00833C39" w:rsidRPr="00B257A8" w:rsidRDefault="00833C39" w:rsidP="00ED6208">
            <w:pPr>
              <w:jc w:val="center"/>
              <w:rPr>
                <w:rFonts w:asciiTheme="minorEastAsia" w:hAnsiTheme="minorEastAsia"/>
              </w:rPr>
            </w:pPr>
            <w:r w:rsidRPr="00B257A8">
              <w:rPr>
                <w:rFonts w:asciiTheme="minorEastAsia" w:hAnsiTheme="minorEastAsia" w:hint="eastAsia"/>
              </w:rPr>
              <w:t>功能</w:t>
            </w:r>
          </w:p>
        </w:tc>
        <w:tc>
          <w:tcPr>
            <w:tcW w:w="6600" w:type="dxa"/>
            <w:gridSpan w:val="6"/>
          </w:tcPr>
          <w:p w14:paraId="5A2E46AD" w14:textId="6C72DE77" w:rsidR="00833C39" w:rsidRPr="00B257A8" w:rsidRDefault="00833C39" w:rsidP="00ED6208">
            <w:pPr>
              <w:rPr>
                <w:rFonts w:asciiTheme="minorEastAsia" w:hAnsiTheme="minorEastAsia"/>
              </w:rPr>
            </w:pPr>
            <w:r>
              <w:rPr>
                <w:rFonts w:asciiTheme="minorEastAsia" w:hAnsiTheme="minorEastAsia" w:hint="eastAsia"/>
              </w:rPr>
              <w:t>动态资源访问</w:t>
            </w:r>
          </w:p>
        </w:tc>
      </w:tr>
      <w:tr w:rsidR="00833C39" w:rsidRPr="00B257A8" w14:paraId="49B93CA9" w14:textId="77777777" w:rsidTr="00ED6208">
        <w:trPr>
          <w:trHeight w:val="300"/>
        </w:trPr>
        <w:tc>
          <w:tcPr>
            <w:tcW w:w="1800" w:type="dxa"/>
            <w:gridSpan w:val="2"/>
            <w:shd w:val="clear" w:color="auto" w:fill="C0C0C0"/>
          </w:tcPr>
          <w:p w14:paraId="6D0E4550" w14:textId="77777777" w:rsidR="00833C39" w:rsidRPr="00B257A8" w:rsidRDefault="00833C39" w:rsidP="00ED6208">
            <w:pPr>
              <w:jc w:val="center"/>
              <w:rPr>
                <w:rFonts w:asciiTheme="minorEastAsia" w:hAnsiTheme="minorEastAsia"/>
              </w:rPr>
            </w:pPr>
            <w:r w:rsidRPr="00B257A8">
              <w:rPr>
                <w:rFonts w:asciiTheme="minorEastAsia" w:hAnsiTheme="minorEastAsia" w:hint="eastAsia"/>
              </w:rPr>
              <w:t>目的</w:t>
            </w:r>
          </w:p>
        </w:tc>
        <w:tc>
          <w:tcPr>
            <w:tcW w:w="6600" w:type="dxa"/>
            <w:gridSpan w:val="6"/>
          </w:tcPr>
          <w:p w14:paraId="5785F949" w14:textId="77777777" w:rsidR="00833C39" w:rsidRPr="00B257A8" w:rsidRDefault="00833C39" w:rsidP="00ED6208">
            <w:pPr>
              <w:rPr>
                <w:rFonts w:asciiTheme="minorEastAsia" w:hAnsiTheme="minorEastAsia"/>
              </w:rPr>
            </w:pPr>
            <w:r w:rsidRPr="00B257A8">
              <w:rPr>
                <w:rFonts w:asciiTheme="minorEastAsia" w:hAnsiTheme="minorEastAsia" w:hint="eastAsia"/>
              </w:rPr>
              <w:t>测试多个用户同时对系统并发操作时系统的性能。</w:t>
            </w:r>
          </w:p>
        </w:tc>
      </w:tr>
      <w:tr w:rsidR="00833C39" w:rsidRPr="00B257A8" w14:paraId="23F0C386" w14:textId="77777777" w:rsidTr="00ED6208">
        <w:trPr>
          <w:trHeight w:val="300"/>
        </w:trPr>
        <w:tc>
          <w:tcPr>
            <w:tcW w:w="1800" w:type="dxa"/>
            <w:gridSpan w:val="2"/>
            <w:tcBorders>
              <w:bottom w:val="single" w:sz="4" w:space="0" w:color="auto"/>
            </w:tcBorders>
            <w:shd w:val="clear" w:color="auto" w:fill="C0C0C0"/>
          </w:tcPr>
          <w:p w14:paraId="625902BF" w14:textId="77777777" w:rsidR="00833C39" w:rsidRPr="00B257A8" w:rsidRDefault="00833C39" w:rsidP="00ED6208">
            <w:pPr>
              <w:jc w:val="center"/>
              <w:rPr>
                <w:rFonts w:asciiTheme="minorEastAsia" w:hAnsiTheme="minorEastAsia"/>
              </w:rPr>
            </w:pPr>
            <w:r w:rsidRPr="00B257A8">
              <w:rPr>
                <w:rFonts w:asciiTheme="minorEastAsia" w:hAnsiTheme="minorEastAsia" w:hint="eastAsia"/>
              </w:rPr>
              <w:t>方法</w:t>
            </w:r>
          </w:p>
        </w:tc>
        <w:tc>
          <w:tcPr>
            <w:tcW w:w="6600" w:type="dxa"/>
            <w:gridSpan w:val="6"/>
            <w:tcBorders>
              <w:bottom w:val="single" w:sz="4" w:space="0" w:color="auto"/>
            </w:tcBorders>
          </w:tcPr>
          <w:p w14:paraId="1264111A" w14:textId="0B32E494" w:rsidR="00833C39" w:rsidRPr="00B257A8" w:rsidRDefault="00AD0BF3" w:rsidP="00C20AE6">
            <w:pPr>
              <w:pStyle w:val="InfoBlue"/>
              <w:numPr>
                <w:ilvl w:val="1"/>
                <w:numId w:val="28"/>
              </w:numPr>
              <w:rPr>
                <w:rFonts w:asciiTheme="minorEastAsia" w:eastAsiaTheme="minorEastAsia" w:hAnsiTheme="minorEastAsia"/>
                <w:color w:val="000000"/>
              </w:rPr>
            </w:pPr>
            <w:r>
              <w:rPr>
                <w:rFonts w:asciiTheme="minorEastAsia" w:eastAsiaTheme="minorEastAsia" w:hAnsiTheme="minorEastAsia" w:hint="eastAsia"/>
                <w:color w:val="000000"/>
              </w:rPr>
              <w:t>按照检索脚本进行执行</w:t>
            </w:r>
          </w:p>
        </w:tc>
      </w:tr>
      <w:tr w:rsidR="00833C39" w:rsidRPr="00B257A8" w14:paraId="4E45F2AB" w14:textId="77777777" w:rsidTr="00ED6208">
        <w:trPr>
          <w:cantSplit/>
          <w:trHeight w:val="285"/>
        </w:trPr>
        <w:tc>
          <w:tcPr>
            <w:tcW w:w="8400" w:type="dxa"/>
            <w:gridSpan w:val="8"/>
            <w:shd w:val="clear" w:color="auto" w:fill="C0C0C0"/>
          </w:tcPr>
          <w:p w14:paraId="6689C48B" w14:textId="77777777" w:rsidR="00833C39" w:rsidRPr="00B257A8" w:rsidRDefault="00833C39" w:rsidP="00ED6208">
            <w:pPr>
              <w:jc w:val="center"/>
              <w:rPr>
                <w:rFonts w:asciiTheme="minorEastAsia" w:hAnsiTheme="minorEastAsia"/>
              </w:rPr>
            </w:pPr>
            <w:r w:rsidRPr="00B257A8">
              <w:rPr>
                <w:rFonts w:asciiTheme="minorEastAsia" w:hAnsiTheme="minorEastAsia" w:hint="eastAsia"/>
              </w:rPr>
              <w:t>并发用户数与事务执行情况</w:t>
            </w:r>
          </w:p>
        </w:tc>
      </w:tr>
      <w:tr w:rsidR="00833C39" w:rsidRPr="00B257A8" w14:paraId="397E6111" w14:textId="77777777" w:rsidTr="001034A2">
        <w:trPr>
          <w:cantSplit/>
          <w:trHeight w:val="538"/>
        </w:trPr>
        <w:tc>
          <w:tcPr>
            <w:tcW w:w="3525" w:type="dxa"/>
            <w:gridSpan w:val="3"/>
            <w:tcBorders>
              <w:bottom w:val="single" w:sz="4" w:space="0" w:color="auto"/>
            </w:tcBorders>
            <w:shd w:val="clear" w:color="auto" w:fill="C0C0C0"/>
          </w:tcPr>
          <w:p w14:paraId="6C7B72B8" w14:textId="77777777" w:rsidR="00833C39" w:rsidRPr="00B257A8" w:rsidRDefault="00833C39" w:rsidP="00ED6208">
            <w:pPr>
              <w:tabs>
                <w:tab w:val="left" w:pos="1620"/>
              </w:tabs>
              <w:jc w:val="center"/>
              <w:rPr>
                <w:rFonts w:asciiTheme="minorEastAsia" w:hAnsiTheme="minorEastAsia"/>
              </w:rPr>
            </w:pPr>
            <w:r w:rsidRPr="00B257A8">
              <w:rPr>
                <w:rFonts w:asciiTheme="minorEastAsia" w:hAnsiTheme="minorEastAsia" w:hint="eastAsia"/>
              </w:rPr>
              <w:t>并发用户数</w:t>
            </w:r>
          </w:p>
        </w:tc>
        <w:tc>
          <w:tcPr>
            <w:tcW w:w="900" w:type="dxa"/>
            <w:tcBorders>
              <w:bottom w:val="single" w:sz="4" w:space="0" w:color="auto"/>
            </w:tcBorders>
            <w:shd w:val="clear" w:color="auto" w:fill="C0C0C0"/>
          </w:tcPr>
          <w:p w14:paraId="56ECEC90" w14:textId="77777777" w:rsidR="00833C39" w:rsidRPr="00B257A8" w:rsidRDefault="00833C39" w:rsidP="00ED6208">
            <w:pPr>
              <w:tabs>
                <w:tab w:val="left" w:pos="1620"/>
              </w:tabs>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shd w:val="clear" w:color="auto" w:fill="C0C0C0"/>
          </w:tcPr>
          <w:p w14:paraId="5A3C238E" w14:textId="77777777" w:rsidR="00833C39" w:rsidRPr="00B257A8" w:rsidRDefault="00833C39" w:rsidP="00ED6208">
            <w:pPr>
              <w:tabs>
                <w:tab w:val="left" w:pos="1620"/>
              </w:tabs>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shd w:val="clear" w:color="auto" w:fill="C0C0C0"/>
          </w:tcPr>
          <w:p w14:paraId="502CF738" w14:textId="77777777" w:rsidR="00833C39" w:rsidRPr="00B257A8" w:rsidRDefault="00833C39" w:rsidP="00ED6208">
            <w:pPr>
              <w:tabs>
                <w:tab w:val="left" w:pos="1620"/>
              </w:tabs>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shd w:val="clear" w:color="auto" w:fill="C0C0C0"/>
          </w:tcPr>
          <w:p w14:paraId="68150A1D" w14:textId="77777777" w:rsidR="00833C39" w:rsidRPr="00B257A8" w:rsidRDefault="00833C39" w:rsidP="00ED6208">
            <w:pPr>
              <w:tabs>
                <w:tab w:val="left" w:pos="1620"/>
              </w:tabs>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shd w:val="clear" w:color="auto" w:fill="C0C0C0"/>
          </w:tcPr>
          <w:p w14:paraId="0A31F486" w14:textId="77777777" w:rsidR="00833C39" w:rsidRPr="00B257A8" w:rsidRDefault="00833C39" w:rsidP="00ED6208">
            <w:pPr>
              <w:tabs>
                <w:tab w:val="left" w:pos="1620"/>
              </w:tabs>
              <w:jc w:val="center"/>
              <w:rPr>
                <w:rFonts w:asciiTheme="minorEastAsia" w:hAnsiTheme="minorEastAsia"/>
              </w:rPr>
            </w:pPr>
            <w:r w:rsidRPr="00B257A8">
              <w:rPr>
                <w:rFonts w:asciiTheme="minorEastAsia" w:hAnsiTheme="minorEastAsia" w:hint="eastAsia"/>
              </w:rPr>
              <w:t>500</w:t>
            </w:r>
          </w:p>
        </w:tc>
      </w:tr>
      <w:tr w:rsidR="00EA2A90" w:rsidRPr="00B257A8" w14:paraId="484F4E40" w14:textId="77777777" w:rsidTr="00ED6208">
        <w:trPr>
          <w:cantSplit/>
          <w:trHeight w:val="283"/>
        </w:trPr>
        <w:tc>
          <w:tcPr>
            <w:tcW w:w="1185" w:type="dxa"/>
            <w:vMerge w:val="restart"/>
            <w:shd w:val="clear" w:color="auto" w:fill="C0C0C0"/>
          </w:tcPr>
          <w:p w14:paraId="405E9F58" w14:textId="77777777" w:rsidR="00EA2A90" w:rsidRPr="00B257A8" w:rsidRDefault="00EA2A90" w:rsidP="00EA2A90">
            <w:pPr>
              <w:tabs>
                <w:tab w:val="left" w:pos="1620"/>
              </w:tabs>
              <w:jc w:val="center"/>
              <w:rPr>
                <w:rFonts w:asciiTheme="minorEastAsia" w:hAnsiTheme="minorEastAsia"/>
              </w:rPr>
            </w:pPr>
          </w:p>
          <w:p w14:paraId="0913C877" w14:textId="3678F007" w:rsidR="00EA2A90" w:rsidRPr="00B257A8" w:rsidRDefault="00EA2A90" w:rsidP="00EA2A90">
            <w:pPr>
              <w:tabs>
                <w:tab w:val="left" w:pos="1620"/>
              </w:tabs>
              <w:rPr>
                <w:rFonts w:asciiTheme="minorEastAsia" w:hAnsiTheme="minorEastAsia"/>
              </w:rPr>
            </w:pPr>
            <w:r>
              <w:rPr>
                <w:rFonts w:asciiTheme="minorEastAsia" w:hAnsiTheme="minorEastAsia" w:hint="eastAsia"/>
              </w:rPr>
              <w:t>动态资源访问(nginx)</w:t>
            </w:r>
          </w:p>
        </w:tc>
        <w:tc>
          <w:tcPr>
            <w:tcW w:w="2340" w:type="dxa"/>
            <w:gridSpan w:val="2"/>
            <w:tcBorders>
              <w:bottom w:val="single" w:sz="4" w:space="0" w:color="auto"/>
            </w:tcBorders>
            <w:shd w:val="clear" w:color="auto" w:fill="C0C0C0"/>
          </w:tcPr>
          <w:p w14:paraId="56FE3A5F" w14:textId="77777777" w:rsidR="00EA2A90" w:rsidRPr="00B257A8" w:rsidRDefault="00EA2A90" w:rsidP="00EA2A90">
            <w:pPr>
              <w:tabs>
                <w:tab w:val="left" w:pos="1620"/>
              </w:tabs>
              <w:jc w:val="center"/>
              <w:rPr>
                <w:rFonts w:asciiTheme="minorEastAsia" w:hAnsiTheme="minorEastAsia"/>
              </w:rPr>
            </w:pPr>
            <w:r w:rsidRPr="00B257A8">
              <w:rPr>
                <w:rFonts w:asciiTheme="minorEastAsia" w:hAnsiTheme="minorEastAsia" w:hint="eastAsia"/>
              </w:rPr>
              <w:t>通过的虚拟用户数</w:t>
            </w:r>
          </w:p>
        </w:tc>
        <w:tc>
          <w:tcPr>
            <w:tcW w:w="900" w:type="dxa"/>
            <w:tcBorders>
              <w:bottom w:val="single" w:sz="4" w:space="0" w:color="auto"/>
            </w:tcBorders>
          </w:tcPr>
          <w:p w14:paraId="721230BD" w14:textId="32043BE0" w:rsidR="00EA2A90" w:rsidRPr="00B257A8" w:rsidRDefault="00EA2A90" w:rsidP="00EA2A90">
            <w:pPr>
              <w:jc w:val="center"/>
              <w:rPr>
                <w:rFonts w:asciiTheme="minorEastAsia" w:hAnsiTheme="minorEastAsia"/>
              </w:rPr>
            </w:pPr>
            <w:r w:rsidRPr="00B257A8">
              <w:rPr>
                <w:rFonts w:asciiTheme="minorEastAsia" w:hAnsiTheme="minorEastAsia" w:hint="eastAsia"/>
              </w:rPr>
              <w:t>20</w:t>
            </w:r>
          </w:p>
        </w:tc>
        <w:tc>
          <w:tcPr>
            <w:tcW w:w="1080" w:type="dxa"/>
            <w:tcBorders>
              <w:bottom w:val="single" w:sz="4" w:space="0" w:color="auto"/>
            </w:tcBorders>
          </w:tcPr>
          <w:p w14:paraId="3EE4C7E2" w14:textId="4584E661" w:rsidR="00EA2A90" w:rsidRPr="00B257A8" w:rsidRDefault="00EA2A90" w:rsidP="00EA2A90">
            <w:pPr>
              <w:jc w:val="center"/>
              <w:rPr>
                <w:rFonts w:asciiTheme="minorEastAsia" w:hAnsiTheme="minorEastAsia"/>
              </w:rPr>
            </w:pPr>
            <w:r w:rsidRPr="00B257A8">
              <w:rPr>
                <w:rFonts w:asciiTheme="minorEastAsia" w:hAnsiTheme="minorEastAsia" w:hint="eastAsia"/>
              </w:rPr>
              <w:t>50</w:t>
            </w:r>
          </w:p>
        </w:tc>
        <w:tc>
          <w:tcPr>
            <w:tcW w:w="1080" w:type="dxa"/>
            <w:tcBorders>
              <w:bottom w:val="single" w:sz="4" w:space="0" w:color="auto"/>
            </w:tcBorders>
          </w:tcPr>
          <w:p w14:paraId="69D50171" w14:textId="54B57D16" w:rsidR="00EA2A90" w:rsidRPr="00B257A8" w:rsidRDefault="00EA2A90" w:rsidP="00EA2A90">
            <w:pPr>
              <w:jc w:val="center"/>
              <w:rPr>
                <w:rFonts w:asciiTheme="minorEastAsia" w:hAnsiTheme="minorEastAsia"/>
              </w:rPr>
            </w:pPr>
            <w:r w:rsidRPr="00B257A8">
              <w:rPr>
                <w:rFonts w:asciiTheme="minorEastAsia" w:hAnsiTheme="minorEastAsia" w:hint="eastAsia"/>
              </w:rPr>
              <w:t>100</w:t>
            </w:r>
          </w:p>
        </w:tc>
        <w:tc>
          <w:tcPr>
            <w:tcW w:w="900" w:type="dxa"/>
            <w:tcBorders>
              <w:bottom w:val="single" w:sz="4" w:space="0" w:color="auto"/>
            </w:tcBorders>
          </w:tcPr>
          <w:p w14:paraId="2BA52BD0" w14:textId="1C5B247F" w:rsidR="00EA2A90" w:rsidRPr="00B257A8" w:rsidRDefault="00EA2A90" w:rsidP="00EA2A90">
            <w:pPr>
              <w:jc w:val="center"/>
              <w:rPr>
                <w:rFonts w:asciiTheme="minorEastAsia" w:hAnsiTheme="minorEastAsia"/>
              </w:rPr>
            </w:pPr>
            <w:r w:rsidRPr="00B257A8">
              <w:rPr>
                <w:rFonts w:asciiTheme="minorEastAsia" w:hAnsiTheme="minorEastAsia" w:hint="eastAsia"/>
              </w:rPr>
              <w:t>300</w:t>
            </w:r>
          </w:p>
        </w:tc>
        <w:tc>
          <w:tcPr>
            <w:tcW w:w="915" w:type="dxa"/>
            <w:tcBorders>
              <w:bottom w:val="single" w:sz="4" w:space="0" w:color="auto"/>
            </w:tcBorders>
          </w:tcPr>
          <w:p w14:paraId="7A8E8348" w14:textId="166236C2" w:rsidR="00EA2A90" w:rsidRPr="00B257A8" w:rsidRDefault="00EA2A90" w:rsidP="00EA2A90">
            <w:pPr>
              <w:jc w:val="center"/>
              <w:rPr>
                <w:rFonts w:asciiTheme="minorEastAsia" w:hAnsiTheme="minorEastAsia"/>
              </w:rPr>
            </w:pPr>
            <w:r w:rsidRPr="00B257A8">
              <w:rPr>
                <w:rFonts w:asciiTheme="minorEastAsia" w:hAnsiTheme="minorEastAsia" w:hint="eastAsia"/>
              </w:rPr>
              <w:t>500</w:t>
            </w:r>
          </w:p>
        </w:tc>
      </w:tr>
      <w:tr w:rsidR="001034A2" w:rsidRPr="00B257A8" w14:paraId="08D622BB" w14:textId="77777777" w:rsidTr="00ED6208">
        <w:trPr>
          <w:cantSplit/>
          <w:trHeight w:val="283"/>
        </w:trPr>
        <w:tc>
          <w:tcPr>
            <w:tcW w:w="1185" w:type="dxa"/>
            <w:vMerge/>
            <w:shd w:val="clear" w:color="auto" w:fill="C0C0C0"/>
          </w:tcPr>
          <w:p w14:paraId="2579D913" w14:textId="77777777" w:rsidR="001034A2" w:rsidRPr="00B257A8" w:rsidRDefault="001034A2" w:rsidP="001034A2">
            <w:pPr>
              <w:tabs>
                <w:tab w:val="left" w:pos="1620"/>
              </w:tabs>
              <w:rPr>
                <w:rFonts w:asciiTheme="minorEastAsia" w:hAnsiTheme="minorEastAsia"/>
              </w:rPr>
            </w:pPr>
          </w:p>
        </w:tc>
        <w:tc>
          <w:tcPr>
            <w:tcW w:w="2340" w:type="dxa"/>
            <w:gridSpan w:val="2"/>
            <w:tcBorders>
              <w:bottom w:val="single" w:sz="4" w:space="0" w:color="auto"/>
            </w:tcBorders>
            <w:shd w:val="clear" w:color="auto" w:fill="C0C0C0"/>
          </w:tcPr>
          <w:p w14:paraId="4E896FFD" w14:textId="77777777" w:rsidR="001034A2" w:rsidRPr="00B257A8" w:rsidRDefault="001034A2" w:rsidP="001034A2">
            <w:pPr>
              <w:tabs>
                <w:tab w:val="left" w:pos="1620"/>
              </w:tabs>
              <w:jc w:val="center"/>
              <w:rPr>
                <w:rFonts w:asciiTheme="minorEastAsia" w:hAnsiTheme="minorEastAsia"/>
              </w:rPr>
            </w:pPr>
            <w:r w:rsidRPr="00B257A8">
              <w:rPr>
                <w:rFonts w:asciiTheme="minorEastAsia" w:hAnsiTheme="minorEastAsia" w:hint="eastAsia"/>
              </w:rPr>
              <w:t>事务平均响应时间（s）</w:t>
            </w:r>
          </w:p>
        </w:tc>
        <w:tc>
          <w:tcPr>
            <w:tcW w:w="900" w:type="dxa"/>
            <w:tcBorders>
              <w:bottom w:val="single" w:sz="4" w:space="0" w:color="auto"/>
            </w:tcBorders>
            <w:vAlign w:val="center"/>
          </w:tcPr>
          <w:p w14:paraId="099A1EB2" w14:textId="7F1F99F6"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0.25 </w:t>
            </w:r>
          </w:p>
        </w:tc>
        <w:tc>
          <w:tcPr>
            <w:tcW w:w="1080" w:type="dxa"/>
            <w:tcBorders>
              <w:bottom w:val="single" w:sz="4" w:space="0" w:color="auto"/>
            </w:tcBorders>
            <w:vAlign w:val="center"/>
          </w:tcPr>
          <w:p w14:paraId="789847B6" w14:textId="2E73158C"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1.41 </w:t>
            </w:r>
          </w:p>
        </w:tc>
        <w:tc>
          <w:tcPr>
            <w:tcW w:w="1080" w:type="dxa"/>
            <w:tcBorders>
              <w:bottom w:val="single" w:sz="4" w:space="0" w:color="auto"/>
            </w:tcBorders>
            <w:vAlign w:val="center"/>
          </w:tcPr>
          <w:p w14:paraId="0504020A" w14:textId="10EC5D92"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1.22 </w:t>
            </w:r>
          </w:p>
        </w:tc>
        <w:tc>
          <w:tcPr>
            <w:tcW w:w="900" w:type="dxa"/>
            <w:tcBorders>
              <w:bottom w:val="single" w:sz="4" w:space="0" w:color="auto"/>
            </w:tcBorders>
            <w:vAlign w:val="center"/>
          </w:tcPr>
          <w:p w14:paraId="05CEE2EC" w14:textId="482B0880"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2.15 </w:t>
            </w:r>
          </w:p>
        </w:tc>
        <w:tc>
          <w:tcPr>
            <w:tcW w:w="915" w:type="dxa"/>
            <w:tcBorders>
              <w:bottom w:val="single" w:sz="4" w:space="0" w:color="auto"/>
            </w:tcBorders>
            <w:vAlign w:val="center"/>
          </w:tcPr>
          <w:p w14:paraId="6CE42E6E" w14:textId="1F477824"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2.45 </w:t>
            </w:r>
          </w:p>
        </w:tc>
      </w:tr>
      <w:tr w:rsidR="001034A2" w:rsidRPr="00B257A8" w14:paraId="663014DF" w14:textId="77777777" w:rsidTr="00ED6208">
        <w:trPr>
          <w:cantSplit/>
          <w:trHeight w:val="283"/>
        </w:trPr>
        <w:tc>
          <w:tcPr>
            <w:tcW w:w="1185" w:type="dxa"/>
            <w:vMerge/>
            <w:shd w:val="clear" w:color="auto" w:fill="C0C0C0"/>
          </w:tcPr>
          <w:p w14:paraId="19FF21A6" w14:textId="77777777" w:rsidR="001034A2" w:rsidRPr="00B257A8" w:rsidRDefault="001034A2" w:rsidP="001034A2">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6BBA9C3E" w14:textId="77777777" w:rsidR="001034A2" w:rsidRPr="00B257A8" w:rsidRDefault="001034A2" w:rsidP="001034A2">
            <w:pPr>
              <w:tabs>
                <w:tab w:val="left" w:pos="1620"/>
              </w:tabs>
              <w:jc w:val="center"/>
              <w:rPr>
                <w:rFonts w:asciiTheme="minorEastAsia" w:hAnsiTheme="minorEastAsia"/>
              </w:rPr>
            </w:pPr>
            <w:r w:rsidRPr="00B257A8">
              <w:rPr>
                <w:rFonts w:asciiTheme="minorEastAsia" w:hAnsiTheme="minorEastAsia" w:hint="eastAsia"/>
              </w:rPr>
              <w:t>事务最大响应时间（s）</w:t>
            </w:r>
          </w:p>
        </w:tc>
        <w:tc>
          <w:tcPr>
            <w:tcW w:w="900" w:type="dxa"/>
            <w:tcBorders>
              <w:bottom w:val="single" w:sz="4" w:space="0" w:color="auto"/>
            </w:tcBorders>
            <w:vAlign w:val="center"/>
          </w:tcPr>
          <w:p w14:paraId="7108E68A" w14:textId="7B7E434E"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0.39 </w:t>
            </w:r>
          </w:p>
        </w:tc>
        <w:tc>
          <w:tcPr>
            <w:tcW w:w="1080" w:type="dxa"/>
            <w:tcBorders>
              <w:bottom w:val="single" w:sz="4" w:space="0" w:color="auto"/>
            </w:tcBorders>
            <w:vAlign w:val="center"/>
          </w:tcPr>
          <w:p w14:paraId="7D812B3F" w14:textId="481807C7"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1.87 </w:t>
            </w:r>
          </w:p>
        </w:tc>
        <w:tc>
          <w:tcPr>
            <w:tcW w:w="1080" w:type="dxa"/>
            <w:tcBorders>
              <w:bottom w:val="single" w:sz="4" w:space="0" w:color="auto"/>
            </w:tcBorders>
            <w:vAlign w:val="center"/>
          </w:tcPr>
          <w:p w14:paraId="5F651E79" w14:textId="5DCA200D"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2.37 </w:t>
            </w:r>
          </w:p>
        </w:tc>
        <w:tc>
          <w:tcPr>
            <w:tcW w:w="900" w:type="dxa"/>
            <w:tcBorders>
              <w:bottom w:val="single" w:sz="4" w:space="0" w:color="auto"/>
            </w:tcBorders>
            <w:vAlign w:val="center"/>
          </w:tcPr>
          <w:p w14:paraId="454EFB46" w14:textId="61A464E2"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3.62 </w:t>
            </w:r>
          </w:p>
        </w:tc>
        <w:tc>
          <w:tcPr>
            <w:tcW w:w="915" w:type="dxa"/>
            <w:tcBorders>
              <w:bottom w:val="single" w:sz="4" w:space="0" w:color="auto"/>
            </w:tcBorders>
            <w:vAlign w:val="center"/>
          </w:tcPr>
          <w:p w14:paraId="020A74D1" w14:textId="12EE580A"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4.65 </w:t>
            </w:r>
          </w:p>
        </w:tc>
      </w:tr>
      <w:tr w:rsidR="001034A2" w:rsidRPr="00B257A8" w14:paraId="40280862" w14:textId="77777777" w:rsidTr="00ED6208">
        <w:trPr>
          <w:cantSplit/>
          <w:trHeight w:val="283"/>
        </w:trPr>
        <w:tc>
          <w:tcPr>
            <w:tcW w:w="1185" w:type="dxa"/>
            <w:vMerge/>
            <w:shd w:val="clear" w:color="auto" w:fill="C0C0C0"/>
          </w:tcPr>
          <w:p w14:paraId="5D9D8987" w14:textId="77777777" w:rsidR="001034A2" w:rsidRPr="00B257A8" w:rsidRDefault="001034A2" w:rsidP="001034A2">
            <w:pPr>
              <w:tabs>
                <w:tab w:val="left" w:pos="1620"/>
              </w:tabs>
              <w:jc w:val="center"/>
              <w:rPr>
                <w:rFonts w:asciiTheme="minorEastAsia" w:hAnsiTheme="minorEastAsia"/>
              </w:rPr>
            </w:pPr>
          </w:p>
        </w:tc>
        <w:tc>
          <w:tcPr>
            <w:tcW w:w="2340" w:type="dxa"/>
            <w:gridSpan w:val="2"/>
            <w:shd w:val="clear" w:color="auto" w:fill="C0C0C0"/>
          </w:tcPr>
          <w:p w14:paraId="7FB1DAB4" w14:textId="77777777" w:rsidR="001034A2" w:rsidRPr="00B257A8" w:rsidRDefault="001034A2" w:rsidP="001034A2">
            <w:pPr>
              <w:tabs>
                <w:tab w:val="left" w:pos="1620"/>
              </w:tabs>
              <w:jc w:val="center"/>
              <w:rPr>
                <w:rFonts w:asciiTheme="minorEastAsia" w:hAnsiTheme="minorEastAsia"/>
              </w:rPr>
            </w:pPr>
            <w:r w:rsidRPr="00B257A8">
              <w:rPr>
                <w:rFonts w:asciiTheme="minorEastAsia" w:hAnsiTheme="minorEastAsia" w:hint="eastAsia"/>
              </w:rPr>
              <w:t>平均每秒通过事务数</w:t>
            </w:r>
          </w:p>
        </w:tc>
        <w:tc>
          <w:tcPr>
            <w:tcW w:w="900" w:type="dxa"/>
            <w:vAlign w:val="center"/>
          </w:tcPr>
          <w:p w14:paraId="65202359" w14:textId="06C9E424"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1.12 </w:t>
            </w:r>
          </w:p>
        </w:tc>
        <w:tc>
          <w:tcPr>
            <w:tcW w:w="1080" w:type="dxa"/>
            <w:vAlign w:val="center"/>
          </w:tcPr>
          <w:p w14:paraId="1CF90632" w14:textId="1E78D11F"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6.03 </w:t>
            </w:r>
          </w:p>
        </w:tc>
        <w:tc>
          <w:tcPr>
            <w:tcW w:w="1080" w:type="dxa"/>
            <w:vAlign w:val="center"/>
          </w:tcPr>
          <w:p w14:paraId="186F5F1E" w14:textId="14D9D0DD"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6.04 </w:t>
            </w:r>
          </w:p>
        </w:tc>
        <w:tc>
          <w:tcPr>
            <w:tcW w:w="900" w:type="dxa"/>
            <w:vAlign w:val="center"/>
          </w:tcPr>
          <w:p w14:paraId="03A0C929" w14:textId="29689979"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9.54 </w:t>
            </w:r>
          </w:p>
        </w:tc>
        <w:tc>
          <w:tcPr>
            <w:tcW w:w="915" w:type="dxa"/>
            <w:vAlign w:val="center"/>
          </w:tcPr>
          <w:p w14:paraId="4A51D368" w14:textId="704E1B98"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9.63 </w:t>
            </w:r>
          </w:p>
        </w:tc>
      </w:tr>
      <w:tr w:rsidR="001034A2" w:rsidRPr="00B257A8" w14:paraId="30ED4792" w14:textId="77777777" w:rsidTr="00ED6208">
        <w:trPr>
          <w:cantSplit/>
          <w:trHeight w:val="283"/>
        </w:trPr>
        <w:tc>
          <w:tcPr>
            <w:tcW w:w="1185" w:type="dxa"/>
            <w:vMerge/>
            <w:shd w:val="clear" w:color="auto" w:fill="C0C0C0"/>
          </w:tcPr>
          <w:p w14:paraId="5AD67C01" w14:textId="77777777" w:rsidR="001034A2" w:rsidRPr="00B257A8" w:rsidRDefault="001034A2" w:rsidP="001034A2">
            <w:pPr>
              <w:tabs>
                <w:tab w:val="left" w:pos="1620"/>
              </w:tabs>
              <w:jc w:val="center"/>
              <w:rPr>
                <w:rFonts w:asciiTheme="minorEastAsia" w:hAnsiTheme="minorEastAsia"/>
              </w:rPr>
            </w:pPr>
          </w:p>
        </w:tc>
        <w:tc>
          <w:tcPr>
            <w:tcW w:w="2340" w:type="dxa"/>
            <w:gridSpan w:val="2"/>
            <w:shd w:val="clear" w:color="auto" w:fill="C0C0C0"/>
          </w:tcPr>
          <w:p w14:paraId="71601B7C" w14:textId="77777777" w:rsidR="001034A2" w:rsidRPr="00B257A8" w:rsidRDefault="001034A2" w:rsidP="001034A2">
            <w:pPr>
              <w:tabs>
                <w:tab w:val="left" w:pos="1620"/>
              </w:tabs>
              <w:jc w:val="center"/>
              <w:rPr>
                <w:rFonts w:asciiTheme="minorEastAsia" w:hAnsiTheme="minorEastAsia"/>
              </w:rPr>
            </w:pPr>
            <w:r w:rsidRPr="00B257A8">
              <w:rPr>
                <w:rFonts w:asciiTheme="minorEastAsia" w:hAnsiTheme="minorEastAsia" w:hint="eastAsia"/>
              </w:rPr>
              <w:t>每秒点击次数</w:t>
            </w:r>
          </w:p>
        </w:tc>
        <w:tc>
          <w:tcPr>
            <w:tcW w:w="900" w:type="dxa"/>
            <w:vAlign w:val="center"/>
          </w:tcPr>
          <w:p w14:paraId="0F0B5E2F" w14:textId="4147B1CF"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22.52 </w:t>
            </w:r>
          </w:p>
        </w:tc>
        <w:tc>
          <w:tcPr>
            <w:tcW w:w="1080" w:type="dxa"/>
            <w:vAlign w:val="center"/>
          </w:tcPr>
          <w:p w14:paraId="4228E78C" w14:textId="3AA7D1F6"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91.84 </w:t>
            </w:r>
          </w:p>
        </w:tc>
        <w:tc>
          <w:tcPr>
            <w:tcW w:w="1080" w:type="dxa"/>
            <w:vAlign w:val="center"/>
          </w:tcPr>
          <w:p w14:paraId="3647C1B9" w14:textId="3E8F603D"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104.12 </w:t>
            </w:r>
          </w:p>
        </w:tc>
        <w:tc>
          <w:tcPr>
            <w:tcW w:w="900" w:type="dxa"/>
            <w:vAlign w:val="center"/>
          </w:tcPr>
          <w:p w14:paraId="79DFA434" w14:textId="4C984A09"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147.47 </w:t>
            </w:r>
          </w:p>
        </w:tc>
        <w:tc>
          <w:tcPr>
            <w:tcW w:w="915" w:type="dxa"/>
            <w:vAlign w:val="center"/>
          </w:tcPr>
          <w:p w14:paraId="13AB6278" w14:textId="546414CE"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157.48 </w:t>
            </w:r>
          </w:p>
        </w:tc>
      </w:tr>
      <w:tr w:rsidR="001034A2" w:rsidRPr="00B257A8" w14:paraId="1A3F04CF" w14:textId="77777777" w:rsidTr="00ED6208">
        <w:trPr>
          <w:cantSplit/>
          <w:trHeight w:val="283"/>
        </w:trPr>
        <w:tc>
          <w:tcPr>
            <w:tcW w:w="1185" w:type="dxa"/>
            <w:vMerge/>
            <w:tcBorders>
              <w:bottom w:val="single" w:sz="4" w:space="0" w:color="auto"/>
            </w:tcBorders>
            <w:shd w:val="clear" w:color="auto" w:fill="C0C0C0"/>
          </w:tcPr>
          <w:p w14:paraId="19DF8BCD" w14:textId="77777777" w:rsidR="001034A2" w:rsidRPr="00B257A8" w:rsidRDefault="001034A2" w:rsidP="001034A2">
            <w:pPr>
              <w:tabs>
                <w:tab w:val="left" w:pos="1620"/>
              </w:tabs>
              <w:jc w:val="center"/>
              <w:rPr>
                <w:rFonts w:asciiTheme="minorEastAsia" w:hAnsiTheme="minorEastAsia"/>
              </w:rPr>
            </w:pPr>
          </w:p>
        </w:tc>
        <w:tc>
          <w:tcPr>
            <w:tcW w:w="2340" w:type="dxa"/>
            <w:gridSpan w:val="2"/>
            <w:tcBorders>
              <w:bottom w:val="single" w:sz="4" w:space="0" w:color="auto"/>
            </w:tcBorders>
            <w:shd w:val="clear" w:color="auto" w:fill="C0C0C0"/>
          </w:tcPr>
          <w:p w14:paraId="3002F032" w14:textId="77777777" w:rsidR="001034A2" w:rsidRPr="00B257A8" w:rsidRDefault="001034A2" w:rsidP="001034A2">
            <w:pPr>
              <w:tabs>
                <w:tab w:val="left" w:pos="1620"/>
              </w:tabs>
              <w:jc w:val="center"/>
              <w:rPr>
                <w:rFonts w:asciiTheme="minorEastAsia" w:hAnsiTheme="minorEastAsia"/>
              </w:rPr>
            </w:pPr>
            <w:r w:rsidRPr="00B257A8">
              <w:rPr>
                <w:rFonts w:asciiTheme="minorEastAsia" w:hAnsiTheme="minorEastAsia" w:hint="eastAsia"/>
              </w:rPr>
              <w:t>每秒HTTP响应数</w:t>
            </w:r>
          </w:p>
        </w:tc>
        <w:tc>
          <w:tcPr>
            <w:tcW w:w="900" w:type="dxa"/>
            <w:tcBorders>
              <w:bottom w:val="single" w:sz="4" w:space="0" w:color="auto"/>
            </w:tcBorders>
            <w:vAlign w:val="center"/>
          </w:tcPr>
          <w:p w14:paraId="7BC574E5" w14:textId="3B23B8A7"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22.52 </w:t>
            </w:r>
          </w:p>
        </w:tc>
        <w:tc>
          <w:tcPr>
            <w:tcW w:w="1080" w:type="dxa"/>
            <w:tcBorders>
              <w:bottom w:val="single" w:sz="4" w:space="0" w:color="auto"/>
            </w:tcBorders>
            <w:vAlign w:val="center"/>
          </w:tcPr>
          <w:p w14:paraId="61226103" w14:textId="2BAA548C"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91.84 </w:t>
            </w:r>
          </w:p>
        </w:tc>
        <w:tc>
          <w:tcPr>
            <w:tcW w:w="1080" w:type="dxa"/>
            <w:tcBorders>
              <w:bottom w:val="single" w:sz="4" w:space="0" w:color="auto"/>
            </w:tcBorders>
            <w:vAlign w:val="center"/>
          </w:tcPr>
          <w:p w14:paraId="7EF0989C" w14:textId="30957D9B"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104.12 </w:t>
            </w:r>
          </w:p>
        </w:tc>
        <w:tc>
          <w:tcPr>
            <w:tcW w:w="900" w:type="dxa"/>
            <w:tcBorders>
              <w:bottom w:val="single" w:sz="4" w:space="0" w:color="auto"/>
            </w:tcBorders>
            <w:vAlign w:val="center"/>
          </w:tcPr>
          <w:p w14:paraId="6F1BA7C8" w14:textId="164F9DAE"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147.47 </w:t>
            </w:r>
          </w:p>
        </w:tc>
        <w:tc>
          <w:tcPr>
            <w:tcW w:w="915" w:type="dxa"/>
            <w:tcBorders>
              <w:bottom w:val="single" w:sz="4" w:space="0" w:color="auto"/>
            </w:tcBorders>
            <w:vAlign w:val="center"/>
          </w:tcPr>
          <w:p w14:paraId="1300A177" w14:textId="29A4923F" w:rsidR="001034A2" w:rsidRPr="00B257A8" w:rsidRDefault="001034A2" w:rsidP="001034A2">
            <w:pPr>
              <w:jc w:val="center"/>
              <w:rPr>
                <w:rFonts w:asciiTheme="minorEastAsia" w:hAnsiTheme="minorEastAsia"/>
              </w:rPr>
            </w:pPr>
            <w:r>
              <w:rPr>
                <w:rFonts w:ascii="微软雅黑" w:eastAsia="微软雅黑" w:hAnsi="微软雅黑" w:hint="eastAsia"/>
                <w:color w:val="000000"/>
                <w:szCs w:val="21"/>
              </w:rPr>
              <w:t xml:space="preserve">157.48 </w:t>
            </w:r>
          </w:p>
        </w:tc>
      </w:tr>
    </w:tbl>
    <w:p w14:paraId="1135B896" w14:textId="7003D7C8" w:rsidR="001F4C18" w:rsidRPr="00B257A8" w:rsidRDefault="001F4C18" w:rsidP="001F4C18">
      <w:pPr>
        <w:ind w:firstLine="420"/>
        <w:rPr>
          <w:rFonts w:asciiTheme="minorEastAsia" w:hAnsiTheme="minorEastAsia"/>
        </w:rPr>
      </w:pPr>
      <w:r>
        <w:rPr>
          <w:rFonts w:asciiTheme="minorEastAsia" w:hAnsiTheme="minorEastAsia" w:hint="eastAsia"/>
        </w:rPr>
        <w:t>结论：在我们应用中，lighttpd和nginx的性能差不多，平均性能相差在5%以内</w:t>
      </w:r>
      <w:r w:rsidR="00B228E3">
        <w:rPr>
          <w:rFonts w:asciiTheme="minorEastAsia" w:hAnsiTheme="minorEastAsia" w:hint="eastAsia"/>
        </w:rPr>
        <w:t>浮动。</w:t>
      </w:r>
    </w:p>
    <w:sectPr w:rsidR="001F4C18" w:rsidRPr="00B257A8" w:rsidSect="00DB28B3">
      <w:headerReference w:type="default" r:id="rId11"/>
      <w:footerReference w:type="default" r:id="rId12"/>
      <w:pgSz w:w="11906" w:h="16838"/>
      <w:pgMar w:top="1440" w:right="1800" w:bottom="1440" w:left="1800" w:header="851" w:footer="283"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852CE" w14:textId="77777777" w:rsidR="00394B33" w:rsidRDefault="00394B33" w:rsidP="00130095">
      <w:r>
        <w:separator/>
      </w:r>
    </w:p>
  </w:endnote>
  <w:endnote w:type="continuationSeparator" w:id="0">
    <w:p w14:paraId="04872C33" w14:textId="77777777" w:rsidR="00394B33" w:rsidRDefault="00394B33" w:rsidP="00130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2"/>
      <w:tblW w:w="949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387"/>
      <w:gridCol w:w="1276"/>
    </w:tblGrid>
    <w:tr w:rsidR="00ED6208" w14:paraId="43495FF1" w14:textId="77777777" w:rsidTr="00ED6208">
      <w:tc>
        <w:tcPr>
          <w:tcW w:w="2835" w:type="dxa"/>
        </w:tcPr>
        <w:p w14:paraId="316EE7D7" w14:textId="77777777" w:rsidR="00ED6208" w:rsidRDefault="00ED6208" w:rsidP="00DB28B3">
          <w:pPr>
            <w:pStyle w:val="a5"/>
            <w:jc w:val="center"/>
            <w:rPr>
              <w:rFonts w:ascii="方正姚体" w:eastAsia="方正姚体"/>
            </w:rPr>
          </w:pPr>
          <w:r w:rsidRPr="001F462E">
            <w:rPr>
              <w:rFonts w:ascii="方正姚体" w:eastAsia="方正姚体"/>
              <w:noProof/>
            </w:rPr>
            <w:drawing>
              <wp:inline distT="0" distB="0" distL="0" distR="0" wp14:anchorId="1E574225" wp14:editId="14914668">
                <wp:extent cx="1400175" cy="523875"/>
                <wp:effectExtent l="19050" t="0" r="9525" b="0"/>
                <wp:docPr id="6" name="图片 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 cstate="print"/>
                        <a:srcRect/>
                        <a:stretch>
                          <a:fillRect/>
                        </a:stretch>
                      </pic:blipFill>
                      <pic:spPr bwMode="auto">
                        <a:xfrm>
                          <a:off x="0" y="0"/>
                          <a:ext cx="1400010" cy="523813"/>
                        </a:xfrm>
                        <a:prstGeom prst="rect">
                          <a:avLst/>
                        </a:prstGeom>
                        <a:noFill/>
                        <a:ln w="9525">
                          <a:noFill/>
                          <a:miter lim="800000"/>
                          <a:headEnd/>
                          <a:tailEnd/>
                        </a:ln>
                      </pic:spPr>
                    </pic:pic>
                  </a:graphicData>
                </a:graphic>
              </wp:inline>
            </w:drawing>
          </w:r>
        </w:p>
      </w:tc>
      <w:tc>
        <w:tcPr>
          <w:tcW w:w="5387" w:type="dxa"/>
        </w:tcPr>
        <w:p w14:paraId="06C0F275" w14:textId="77777777" w:rsidR="00ED6208" w:rsidRDefault="00ED6208" w:rsidP="00DB28B3">
          <w:pPr>
            <w:pStyle w:val="a5"/>
            <w:spacing w:line="400" w:lineRule="exact"/>
            <w:rPr>
              <w:rFonts w:ascii="微软雅黑" w:eastAsia="微软雅黑" w:hAnsi="微软雅黑"/>
              <w:sz w:val="24"/>
            </w:rPr>
          </w:pPr>
          <w:r w:rsidRPr="001F462E">
            <w:rPr>
              <w:rFonts w:ascii="微软雅黑" w:eastAsia="微软雅黑" w:hAnsi="微软雅黑" w:hint="eastAsia"/>
              <w:sz w:val="24"/>
            </w:rPr>
            <w:t>上海双地信息系统有限公司</w:t>
          </w:r>
        </w:p>
        <w:p w14:paraId="332233B1" w14:textId="77777777" w:rsidR="00ED6208" w:rsidRPr="001F462E" w:rsidRDefault="00ED6208" w:rsidP="00DB28B3">
          <w:pPr>
            <w:pStyle w:val="a5"/>
            <w:spacing w:line="400" w:lineRule="exact"/>
            <w:rPr>
              <w:rFonts w:ascii="微软雅黑" w:eastAsia="微软雅黑" w:hAnsi="微软雅黑"/>
            </w:rPr>
          </w:pPr>
          <w:r w:rsidRPr="001F462E">
            <w:rPr>
              <w:rFonts w:ascii="微软雅黑" w:eastAsia="微软雅黑" w:hAnsi="微软雅黑" w:hint="eastAsia"/>
              <w:sz w:val="20"/>
            </w:rPr>
            <w:t>上海市大学路243号</w:t>
          </w:r>
        </w:p>
      </w:tc>
      <w:tc>
        <w:tcPr>
          <w:tcW w:w="1276" w:type="dxa"/>
          <w:vAlign w:val="center"/>
        </w:tcPr>
        <w:p w14:paraId="4225E830" w14:textId="3323F821" w:rsidR="00ED6208" w:rsidRDefault="00ED6208" w:rsidP="00DB28B3">
          <w:pPr>
            <w:pStyle w:val="a5"/>
            <w:jc w:val="center"/>
            <w:rPr>
              <w:rFonts w:ascii="方正姚体" w:eastAsia="方正姚体"/>
            </w:rPr>
          </w:pPr>
          <w:r>
            <w:rPr>
              <w:szCs w:val="21"/>
            </w:rPr>
            <w:t xml:space="preserve">- </w:t>
          </w:r>
          <w:r>
            <w:rPr>
              <w:szCs w:val="21"/>
            </w:rPr>
            <w:fldChar w:fldCharType="begin"/>
          </w:r>
          <w:r>
            <w:rPr>
              <w:szCs w:val="21"/>
            </w:rPr>
            <w:instrText xml:space="preserve"> PAGE </w:instrText>
          </w:r>
          <w:r>
            <w:rPr>
              <w:szCs w:val="21"/>
            </w:rPr>
            <w:fldChar w:fldCharType="separate"/>
          </w:r>
          <w:r w:rsidR="00154717">
            <w:rPr>
              <w:noProof/>
              <w:szCs w:val="21"/>
            </w:rPr>
            <w:t>2</w:t>
          </w:r>
          <w:r>
            <w:rPr>
              <w:szCs w:val="21"/>
            </w:rPr>
            <w:fldChar w:fldCharType="end"/>
          </w:r>
          <w:r>
            <w:rPr>
              <w:szCs w:val="21"/>
            </w:rPr>
            <w:t xml:space="preserve"> -</w:t>
          </w:r>
        </w:p>
      </w:tc>
    </w:tr>
  </w:tbl>
  <w:p w14:paraId="342E7975" w14:textId="77777777" w:rsidR="00ED6208" w:rsidRDefault="00ED620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855E8" w14:textId="77777777" w:rsidR="00394B33" w:rsidRDefault="00394B33" w:rsidP="00130095">
      <w:r>
        <w:separator/>
      </w:r>
    </w:p>
  </w:footnote>
  <w:footnote w:type="continuationSeparator" w:id="0">
    <w:p w14:paraId="27281642" w14:textId="77777777" w:rsidR="00394B33" w:rsidRDefault="00394B33" w:rsidP="00130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8B3B9" w14:textId="14FD6C79" w:rsidR="00ED6208" w:rsidRDefault="00394B33">
    <w:pPr>
      <w:pStyle w:val="a3"/>
    </w:pPr>
    <w:sdt>
      <w:sdtPr>
        <w:alias w:val="标题"/>
        <w:tag w:val=""/>
        <w:id w:val="-209735683"/>
        <w:placeholder>
          <w:docPart w:val="04BE54E8F8D049A58EF4657A01BE0EB0"/>
        </w:placeholder>
        <w:dataBinding w:prefixMappings="xmlns:ns0='http://purl.org/dc/elements/1.1/' xmlns:ns1='http://schemas.openxmlformats.org/package/2006/metadata/core-properties' " w:xpath="/ns1:coreProperties[1]/ns0:title[1]" w:storeItemID="{6C3C8BC8-F283-45AE-878A-BAB7291924A1}"/>
        <w:text/>
      </w:sdtPr>
      <w:sdtEndPr/>
      <w:sdtContent>
        <w:r w:rsidR="00ED6208">
          <w:rPr>
            <w:rFonts w:hint="eastAsia"/>
          </w:rPr>
          <w:t>上海图书馆众包服务平台和基础服务平台</w:t>
        </w:r>
      </w:sdtContent>
    </w:sdt>
    <w:r w:rsidR="00ED6208">
      <w:rPr>
        <w:rFonts w:hint="eastAsia"/>
      </w:rPr>
      <w:t>——</w:t>
    </w:r>
    <w:sdt>
      <w:sdtPr>
        <w:rPr>
          <w:rFonts w:hint="eastAsia"/>
        </w:rPr>
        <w:alias w:val="主题"/>
        <w:tag w:val=""/>
        <w:id w:val="734972087"/>
        <w:placeholder>
          <w:docPart w:val="4F3D16C39C1441B1A32ACC7BC37E2D95"/>
        </w:placeholder>
        <w:dataBinding w:prefixMappings="xmlns:ns0='http://purl.org/dc/elements/1.1/' xmlns:ns1='http://schemas.openxmlformats.org/package/2006/metadata/core-properties' " w:xpath="/ns1:coreProperties[1]/ns0:subject[1]" w:storeItemID="{6C3C8BC8-F283-45AE-878A-BAB7291924A1}"/>
        <w:text/>
      </w:sdtPr>
      <w:sdtEndPr/>
      <w:sdtContent>
        <w:r w:rsidR="00ED6208">
          <w:rPr>
            <w:rFonts w:hint="eastAsia"/>
          </w:rPr>
          <w:t>性能测试报告</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1、"/>
      <w:lvlJc w:val="left"/>
      <w:pPr>
        <w:tabs>
          <w:tab w:val="num" w:pos="585"/>
        </w:tabs>
        <w:ind w:left="585" w:hanging="360"/>
      </w:pPr>
      <w:rPr>
        <w:rFonts w:hint="eastAsia"/>
      </w:rPr>
    </w:lvl>
    <w:lvl w:ilvl="1">
      <w:start w:val="1"/>
      <w:numFmt w:val="decimal"/>
      <w:lvlText w:val="(%2)"/>
      <w:lvlJc w:val="left"/>
      <w:pPr>
        <w:tabs>
          <w:tab w:val="num" w:pos="1005"/>
        </w:tabs>
        <w:ind w:left="1005" w:hanging="360"/>
      </w:pPr>
      <w:rPr>
        <w:rFonts w:hint="default"/>
      </w:r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1" w15:restartNumberingAfterBreak="0">
    <w:nsid w:val="00000006"/>
    <w:multiLevelType w:val="multilevel"/>
    <w:tmpl w:val="0000000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0000007"/>
    <w:multiLevelType w:val="multilevel"/>
    <w:tmpl w:val="00000007"/>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9"/>
    <w:multiLevelType w:val="multilevel"/>
    <w:tmpl w:val="0000000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34D4B60"/>
    <w:multiLevelType w:val="hybridMultilevel"/>
    <w:tmpl w:val="5DDE7864"/>
    <w:lvl w:ilvl="0" w:tplc="C33EAB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ED003A3"/>
    <w:multiLevelType w:val="multilevel"/>
    <w:tmpl w:val="E2321B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6" w15:restartNumberingAfterBreak="0">
    <w:nsid w:val="1FFF2560"/>
    <w:multiLevelType w:val="hybridMultilevel"/>
    <w:tmpl w:val="EDA4590C"/>
    <w:lvl w:ilvl="0" w:tplc="0AF82F1E">
      <w:start w:val="1"/>
      <w:numFmt w:val="decimal"/>
      <w:lvlText w:val="%1."/>
      <w:lvlJc w:val="left"/>
      <w:pPr>
        <w:ind w:left="360" w:hanging="360"/>
      </w:pPr>
      <w:rPr>
        <w:rFonts w:hint="default"/>
      </w:rPr>
    </w:lvl>
    <w:lvl w:ilvl="1" w:tplc="04090019" w:tentative="1">
      <w:start w:val="1"/>
      <w:numFmt w:val="lowerLetter"/>
      <w:pStyle w:val="InfoBlue"/>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022CF6"/>
    <w:multiLevelType w:val="hybridMultilevel"/>
    <w:tmpl w:val="2D4C2B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23B4625E"/>
    <w:multiLevelType w:val="hybridMultilevel"/>
    <w:tmpl w:val="7D1869C0"/>
    <w:lvl w:ilvl="0" w:tplc="6AA49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0C6426"/>
    <w:multiLevelType w:val="hybridMultilevel"/>
    <w:tmpl w:val="4290E288"/>
    <w:lvl w:ilvl="0" w:tplc="AC8E3450">
      <w:start w:val="1"/>
      <w:numFmt w:val="decimal"/>
      <w:lvlText w:val="%1）"/>
      <w:lvlJc w:val="left"/>
      <w:pPr>
        <w:ind w:left="375" w:hanging="375"/>
      </w:pPr>
      <w:rPr>
        <w:rFonts w:ascii="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345970"/>
    <w:multiLevelType w:val="multilevel"/>
    <w:tmpl w:val="00000005"/>
    <w:lvl w:ilvl="0">
      <w:start w:val="1"/>
      <w:numFmt w:val="decimal"/>
      <w:lvlText w:val="%1、"/>
      <w:lvlJc w:val="left"/>
      <w:pPr>
        <w:tabs>
          <w:tab w:val="num" w:pos="585"/>
        </w:tabs>
        <w:ind w:left="585" w:hanging="360"/>
      </w:pPr>
      <w:rPr>
        <w:rFonts w:hint="eastAsia"/>
      </w:rPr>
    </w:lvl>
    <w:lvl w:ilvl="1">
      <w:start w:val="1"/>
      <w:numFmt w:val="decimal"/>
      <w:lvlText w:val="(%2)"/>
      <w:lvlJc w:val="left"/>
      <w:pPr>
        <w:tabs>
          <w:tab w:val="num" w:pos="1005"/>
        </w:tabs>
        <w:ind w:left="1005" w:hanging="360"/>
      </w:pPr>
      <w:rPr>
        <w:rFonts w:hint="default"/>
      </w:r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11" w15:restartNumberingAfterBreak="0">
    <w:nsid w:val="35483D54"/>
    <w:multiLevelType w:val="hybridMultilevel"/>
    <w:tmpl w:val="E23A5976"/>
    <w:lvl w:ilvl="0" w:tplc="BA32B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3522E3"/>
    <w:multiLevelType w:val="hybridMultilevel"/>
    <w:tmpl w:val="1FFA1DD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38AE3856"/>
    <w:multiLevelType w:val="multilevel"/>
    <w:tmpl w:val="0E6CAB82"/>
    <w:lvl w:ilvl="0">
      <w:start w:val="1"/>
      <w:numFmt w:val="decimal"/>
      <w:lvlText w:val="%1."/>
      <w:lvlJc w:val="left"/>
      <w:pPr>
        <w:ind w:left="885" w:hanging="885"/>
      </w:pPr>
      <w:rPr>
        <w:rFonts w:hint="default"/>
      </w:rPr>
    </w:lvl>
    <w:lvl w:ilvl="1">
      <w:start w:val="19"/>
      <w:numFmt w:val="decimal"/>
      <w:lvlText w:val="%1.%2."/>
      <w:lvlJc w:val="left"/>
      <w:pPr>
        <w:ind w:left="885" w:hanging="88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3FD51663"/>
    <w:multiLevelType w:val="hybridMultilevel"/>
    <w:tmpl w:val="39D8A234"/>
    <w:lvl w:ilvl="0" w:tplc="AE64A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3C331C"/>
    <w:multiLevelType w:val="hybridMultilevel"/>
    <w:tmpl w:val="CD386668"/>
    <w:lvl w:ilvl="0" w:tplc="D6366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660C48"/>
    <w:multiLevelType w:val="multilevel"/>
    <w:tmpl w:val="1FB6CF7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4773423F"/>
    <w:multiLevelType w:val="hybridMultilevel"/>
    <w:tmpl w:val="DA5236A2"/>
    <w:lvl w:ilvl="0" w:tplc="5B9A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036678"/>
    <w:multiLevelType w:val="multilevel"/>
    <w:tmpl w:val="00000005"/>
    <w:lvl w:ilvl="0">
      <w:start w:val="1"/>
      <w:numFmt w:val="decimal"/>
      <w:lvlText w:val="%1、"/>
      <w:lvlJc w:val="left"/>
      <w:pPr>
        <w:tabs>
          <w:tab w:val="num" w:pos="585"/>
        </w:tabs>
        <w:ind w:left="585" w:hanging="360"/>
      </w:pPr>
      <w:rPr>
        <w:rFonts w:hint="eastAsia"/>
      </w:rPr>
    </w:lvl>
    <w:lvl w:ilvl="1">
      <w:start w:val="1"/>
      <w:numFmt w:val="decimal"/>
      <w:lvlText w:val="(%2)"/>
      <w:lvlJc w:val="left"/>
      <w:pPr>
        <w:tabs>
          <w:tab w:val="num" w:pos="1005"/>
        </w:tabs>
        <w:ind w:left="1005" w:hanging="360"/>
      </w:pPr>
      <w:rPr>
        <w:rFonts w:hint="default"/>
      </w:r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19" w15:restartNumberingAfterBreak="0">
    <w:nsid w:val="4D5A37A3"/>
    <w:multiLevelType w:val="multilevel"/>
    <w:tmpl w:val="00000005"/>
    <w:lvl w:ilvl="0">
      <w:start w:val="1"/>
      <w:numFmt w:val="decimal"/>
      <w:lvlText w:val="%1、"/>
      <w:lvlJc w:val="left"/>
      <w:pPr>
        <w:tabs>
          <w:tab w:val="num" w:pos="585"/>
        </w:tabs>
        <w:ind w:left="585" w:hanging="360"/>
      </w:pPr>
      <w:rPr>
        <w:rFonts w:hint="eastAsia"/>
      </w:rPr>
    </w:lvl>
    <w:lvl w:ilvl="1">
      <w:start w:val="1"/>
      <w:numFmt w:val="decimal"/>
      <w:lvlText w:val="(%2)"/>
      <w:lvlJc w:val="left"/>
      <w:pPr>
        <w:tabs>
          <w:tab w:val="num" w:pos="1005"/>
        </w:tabs>
        <w:ind w:left="1005" w:hanging="360"/>
      </w:pPr>
      <w:rPr>
        <w:rFonts w:hint="default"/>
      </w:r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20" w15:restartNumberingAfterBreak="0">
    <w:nsid w:val="537E4B91"/>
    <w:multiLevelType w:val="hybridMultilevel"/>
    <w:tmpl w:val="8D94C9A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FD3561"/>
    <w:multiLevelType w:val="hybridMultilevel"/>
    <w:tmpl w:val="886033B2"/>
    <w:lvl w:ilvl="0" w:tplc="55E0D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D66584"/>
    <w:multiLevelType w:val="hybridMultilevel"/>
    <w:tmpl w:val="6FEE93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0F72511"/>
    <w:multiLevelType w:val="hybridMultilevel"/>
    <w:tmpl w:val="DC8689BA"/>
    <w:lvl w:ilvl="0" w:tplc="DAB25B2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D309D2"/>
    <w:multiLevelType w:val="hybridMultilevel"/>
    <w:tmpl w:val="884C5E6C"/>
    <w:lvl w:ilvl="0" w:tplc="6660D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370BAD"/>
    <w:multiLevelType w:val="hybridMultilevel"/>
    <w:tmpl w:val="E5AA2CAC"/>
    <w:lvl w:ilvl="0" w:tplc="B75CF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1AD5AA5"/>
    <w:multiLevelType w:val="hybridMultilevel"/>
    <w:tmpl w:val="A202D348"/>
    <w:lvl w:ilvl="0" w:tplc="1D349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58E0988"/>
    <w:multiLevelType w:val="hybridMultilevel"/>
    <w:tmpl w:val="A202D348"/>
    <w:lvl w:ilvl="0" w:tplc="1D349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90476A"/>
    <w:multiLevelType w:val="hybridMultilevel"/>
    <w:tmpl w:val="C5A60558"/>
    <w:lvl w:ilvl="0" w:tplc="3F480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DF60EF1"/>
    <w:multiLevelType w:val="hybridMultilevel"/>
    <w:tmpl w:val="0C06BC8E"/>
    <w:lvl w:ilvl="0" w:tplc="45F64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A71844"/>
    <w:multiLevelType w:val="multilevel"/>
    <w:tmpl w:val="00000005"/>
    <w:lvl w:ilvl="0">
      <w:start w:val="1"/>
      <w:numFmt w:val="decimal"/>
      <w:lvlText w:val="%1、"/>
      <w:lvlJc w:val="left"/>
      <w:pPr>
        <w:tabs>
          <w:tab w:val="num" w:pos="585"/>
        </w:tabs>
        <w:ind w:left="585" w:hanging="360"/>
      </w:pPr>
      <w:rPr>
        <w:rFonts w:hint="eastAsia"/>
      </w:rPr>
    </w:lvl>
    <w:lvl w:ilvl="1">
      <w:start w:val="1"/>
      <w:numFmt w:val="decimal"/>
      <w:lvlText w:val="(%2)"/>
      <w:lvlJc w:val="left"/>
      <w:pPr>
        <w:tabs>
          <w:tab w:val="num" w:pos="1005"/>
        </w:tabs>
        <w:ind w:left="1005" w:hanging="360"/>
      </w:pPr>
      <w:rPr>
        <w:rFonts w:hint="default"/>
      </w:r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num w:numId="1">
    <w:abstractNumId w:val="6"/>
  </w:num>
  <w:num w:numId="2">
    <w:abstractNumId w:val="5"/>
  </w:num>
  <w:num w:numId="3">
    <w:abstractNumId w:val="22"/>
  </w:num>
  <w:num w:numId="4">
    <w:abstractNumId w:val="24"/>
  </w:num>
  <w:num w:numId="5">
    <w:abstractNumId w:val="11"/>
  </w:num>
  <w:num w:numId="6">
    <w:abstractNumId w:val="23"/>
  </w:num>
  <w:num w:numId="7">
    <w:abstractNumId w:val="29"/>
  </w:num>
  <w:num w:numId="8">
    <w:abstractNumId w:val="9"/>
  </w:num>
  <w:num w:numId="9">
    <w:abstractNumId w:val="25"/>
  </w:num>
  <w:num w:numId="10">
    <w:abstractNumId w:val="13"/>
  </w:num>
  <w:num w:numId="11">
    <w:abstractNumId w:val="16"/>
  </w:num>
  <w:num w:numId="12">
    <w:abstractNumId w:val="26"/>
  </w:num>
  <w:num w:numId="13">
    <w:abstractNumId w:val="27"/>
  </w:num>
  <w:num w:numId="14">
    <w:abstractNumId w:val="14"/>
  </w:num>
  <w:num w:numId="15">
    <w:abstractNumId w:val="8"/>
  </w:num>
  <w:num w:numId="16">
    <w:abstractNumId w:val="21"/>
  </w:num>
  <w:num w:numId="17">
    <w:abstractNumId w:val="17"/>
  </w:num>
  <w:num w:numId="18">
    <w:abstractNumId w:val="7"/>
  </w:num>
  <w:num w:numId="19">
    <w:abstractNumId w:val="12"/>
  </w:num>
  <w:num w:numId="20">
    <w:abstractNumId w:val="1"/>
  </w:num>
  <w:num w:numId="21">
    <w:abstractNumId w:val="3"/>
  </w:num>
  <w:num w:numId="22">
    <w:abstractNumId w:val="2"/>
  </w:num>
  <w:num w:numId="23">
    <w:abstractNumId w:val="0"/>
  </w:num>
  <w:num w:numId="24">
    <w:abstractNumId w:val="20"/>
  </w:num>
  <w:num w:numId="25">
    <w:abstractNumId w:val="10"/>
  </w:num>
  <w:num w:numId="26">
    <w:abstractNumId w:val="19"/>
  </w:num>
  <w:num w:numId="27">
    <w:abstractNumId w:val="30"/>
  </w:num>
  <w:num w:numId="28">
    <w:abstractNumId w:val="18"/>
  </w:num>
  <w:num w:numId="29">
    <w:abstractNumId w:val="28"/>
  </w:num>
  <w:num w:numId="30">
    <w:abstractNumId w:val="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11"/>
    <w:rsid w:val="00002EB8"/>
    <w:rsid w:val="00027632"/>
    <w:rsid w:val="00031265"/>
    <w:rsid w:val="0003180A"/>
    <w:rsid w:val="00047F28"/>
    <w:rsid w:val="00057C4B"/>
    <w:rsid w:val="0006200C"/>
    <w:rsid w:val="000828E2"/>
    <w:rsid w:val="000B5B1E"/>
    <w:rsid w:val="000B5DF2"/>
    <w:rsid w:val="000C1392"/>
    <w:rsid w:val="000D02B2"/>
    <w:rsid w:val="000E10BE"/>
    <w:rsid w:val="000E1144"/>
    <w:rsid w:val="000E4FFB"/>
    <w:rsid w:val="000F1C90"/>
    <w:rsid w:val="000F4E43"/>
    <w:rsid w:val="001034A2"/>
    <w:rsid w:val="00104C02"/>
    <w:rsid w:val="001154D7"/>
    <w:rsid w:val="00126D08"/>
    <w:rsid w:val="00130095"/>
    <w:rsid w:val="00154717"/>
    <w:rsid w:val="00174F99"/>
    <w:rsid w:val="001956D6"/>
    <w:rsid w:val="001B2CD0"/>
    <w:rsid w:val="001B69FF"/>
    <w:rsid w:val="001C72B9"/>
    <w:rsid w:val="001D2173"/>
    <w:rsid w:val="001D79F8"/>
    <w:rsid w:val="001F3BDF"/>
    <w:rsid w:val="001F4C18"/>
    <w:rsid w:val="00205EF2"/>
    <w:rsid w:val="00220D66"/>
    <w:rsid w:val="00232FE5"/>
    <w:rsid w:val="002557A0"/>
    <w:rsid w:val="002915C4"/>
    <w:rsid w:val="002972C2"/>
    <w:rsid w:val="002B063A"/>
    <w:rsid w:val="002C35A7"/>
    <w:rsid w:val="002C509C"/>
    <w:rsid w:val="002C799E"/>
    <w:rsid w:val="002D3266"/>
    <w:rsid w:val="003039BB"/>
    <w:rsid w:val="00305A55"/>
    <w:rsid w:val="00315EC4"/>
    <w:rsid w:val="00326AAA"/>
    <w:rsid w:val="00361066"/>
    <w:rsid w:val="003867D8"/>
    <w:rsid w:val="00393395"/>
    <w:rsid w:val="0039494D"/>
    <w:rsid w:val="00394B33"/>
    <w:rsid w:val="003A221F"/>
    <w:rsid w:val="003A400C"/>
    <w:rsid w:val="003B487D"/>
    <w:rsid w:val="003B66E5"/>
    <w:rsid w:val="003C1989"/>
    <w:rsid w:val="003D2447"/>
    <w:rsid w:val="003E0AE3"/>
    <w:rsid w:val="00407F3A"/>
    <w:rsid w:val="00435FCB"/>
    <w:rsid w:val="00445A0A"/>
    <w:rsid w:val="00445CEB"/>
    <w:rsid w:val="004541CD"/>
    <w:rsid w:val="00454343"/>
    <w:rsid w:val="00460C66"/>
    <w:rsid w:val="00472148"/>
    <w:rsid w:val="004726D6"/>
    <w:rsid w:val="00472E7E"/>
    <w:rsid w:val="004733B1"/>
    <w:rsid w:val="004759BE"/>
    <w:rsid w:val="00482E74"/>
    <w:rsid w:val="00487E99"/>
    <w:rsid w:val="004A2A4F"/>
    <w:rsid w:val="004A4637"/>
    <w:rsid w:val="004A56A0"/>
    <w:rsid w:val="004B1485"/>
    <w:rsid w:val="004C2705"/>
    <w:rsid w:val="004D3DA1"/>
    <w:rsid w:val="004E251F"/>
    <w:rsid w:val="004E4CCF"/>
    <w:rsid w:val="004F4B0F"/>
    <w:rsid w:val="0051084F"/>
    <w:rsid w:val="00520F50"/>
    <w:rsid w:val="00530E1F"/>
    <w:rsid w:val="0054701E"/>
    <w:rsid w:val="005743DA"/>
    <w:rsid w:val="00583DB5"/>
    <w:rsid w:val="00590311"/>
    <w:rsid w:val="005A0917"/>
    <w:rsid w:val="005B142F"/>
    <w:rsid w:val="005B1E57"/>
    <w:rsid w:val="005B62E0"/>
    <w:rsid w:val="005D53F5"/>
    <w:rsid w:val="005E2B5B"/>
    <w:rsid w:val="005F2E19"/>
    <w:rsid w:val="005F31F1"/>
    <w:rsid w:val="005F5CF5"/>
    <w:rsid w:val="0062045A"/>
    <w:rsid w:val="00627D71"/>
    <w:rsid w:val="0063174A"/>
    <w:rsid w:val="00635002"/>
    <w:rsid w:val="006436B2"/>
    <w:rsid w:val="00646840"/>
    <w:rsid w:val="00656752"/>
    <w:rsid w:val="006662E9"/>
    <w:rsid w:val="006A677F"/>
    <w:rsid w:val="006B2E0B"/>
    <w:rsid w:val="006B4CA9"/>
    <w:rsid w:val="006C1649"/>
    <w:rsid w:val="006C1B2A"/>
    <w:rsid w:val="006D11FA"/>
    <w:rsid w:val="006D4CA6"/>
    <w:rsid w:val="00703078"/>
    <w:rsid w:val="007101EE"/>
    <w:rsid w:val="00713555"/>
    <w:rsid w:val="007249D3"/>
    <w:rsid w:val="00745DF1"/>
    <w:rsid w:val="007554E9"/>
    <w:rsid w:val="00776863"/>
    <w:rsid w:val="00780404"/>
    <w:rsid w:val="007806F3"/>
    <w:rsid w:val="00781AF0"/>
    <w:rsid w:val="00797436"/>
    <w:rsid w:val="007A2FE2"/>
    <w:rsid w:val="007A35D0"/>
    <w:rsid w:val="007A5DAD"/>
    <w:rsid w:val="007B2790"/>
    <w:rsid w:val="007C04FA"/>
    <w:rsid w:val="007C5938"/>
    <w:rsid w:val="007C6754"/>
    <w:rsid w:val="007D1D79"/>
    <w:rsid w:val="007D6C03"/>
    <w:rsid w:val="007F4AE8"/>
    <w:rsid w:val="008012E5"/>
    <w:rsid w:val="008056AA"/>
    <w:rsid w:val="00817246"/>
    <w:rsid w:val="00833C39"/>
    <w:rsid w:val="00843CC5"/>
    <w:rsid w:val="008441F7"/>
    <w:rsid w:val="00845DEF"/>
    <w:rsid w:val="00852A8D"/>
    <w:rsid w:val="00861462"/>
    <w:rsid w:val="008616EB"/>
    <w:rsid w:val="0086412A"/>
    <w:rsid w:val="008645B9"/>
    <w:rsid w:val="008821BD"/>
    <w:rsid w:val="00882487"/>
    <w:rsid w:val="008910B2"/>
    <w:rsid w:val="00893071"/>
    <w:rsid w:val="008A4A09"/>
    <w:rsid w:val="008B4E29"/>
    <w:rsid w:val="008C1D58"/>
    <w:rsid w:val="008C6303"/>
    <w:rsid w:val="008D3C7B"/>
    <w:rsid w:val="008D3E2A"/>
    <w:rsid w:val="008E23DE"/>
    <w:rsid w:val="008E3883"/>
    <w:rsid w:val="008E44A0"/>
    <w:rsid w:val="008F14C3"/>
    <w:rsid w:val="008F2923"/>
    <w:rsid w:val="00916389"/>
    <w:rsid w:val="009539FC"/>
    <w:rsid w:val="0095754D"/>
    <w:rsid w:val="009763D3"/>
    <w:rsid w:val="0099138B"/>
    <w:rsid w:val="00991627"/>
    <w:rsid w:val="009B73C1"/>
    <w:rsid w:val="009B7EEB"/>
    <w:rsid w:val="009C79E6"/>
    <w:rsid w:val="00A01939"/>
    <w:rsid w:val="00A06F35"/>
    <w:rsid w:val="00A26E5C"/>
    <w:rsid w:val="00A33B36"/>
    <w:rsid w:val="00A4118C"/>
    <w:rsid w:val="00A43B93"/>
    <w:rsid w:val="00A65042"/>
    <w:rsid w:val="00A7296C"/>
    <w:rsid w:val="00AB3B90"/>
    <w:rsid w:val="00AC2F8C"/>
    <w:rsid w:val="00AD071C"/>
    <w:rsid w:val="00AD0BF3"/>
    <w:rsid w:val="00AD7840"/>
    <w:rsid w:val="00AE4954"/>
    <w:rsid w:val="00AF2FF3"/>
    <w:rsid w:val="00AF6EE5"/>
    <w:rsid w:val="00B16A28"/>
    <w:rsid w:val="00B228E3"/>
    <w:rsid w:val="00B23CA8"/>
    <w:rsid w:val="00B257A8"/>
    <w:rsid w:val="00B26190"/>
    <w:rsid w:val="00B32595"/>
    <w:rsid w:val="00B348BE"/>
    <w:rsid w:val="00B419D8"/>
    <w:rsid w:val="00B53797"/>
    <w:rsid w:val="00B729BA"/>
    <w:rsid w:val="00B760FA"/>
    <w:rsid w:val="00B90DAE"/>
    <w:rsid w:val="00BA04A8"/>
    <w:rsid w:val="00BA721E"/>
    <w:rsid w:val="00BB071E"/>
    <w:rsid w:val="00BB0D40"/>
    <w:rsid w:val="00BB66B4"/>
    <w:rsid w:val="00BD6D0B"/>
    <w:rsid w:val="00BE6013"/>
    <w:rsid w:val="00BE7F45"/>
    <w:rsid w:val="00C11241"/>
    <w:rsid w:val="00C205C6"/>
    <w:rsid w:val="00C20AE6"/>
    <w:rsid w:val="00C20C74"/>
    <w:rsid w:val="00C3567E"/>
    <w:rsid w:val="00C35E47"/>
    <w:rsid w:val="00C43630"/>
    <w:rsid w:val="00C44A06"/>
    <w:rsid w:val="00C45C76"/>
    <w:rsid w:val="00C60F9C"/>
    <w:rsid w:val="00C65560"/>
    <w:rsid w:val="00C66AE2"/>
    <w:rsid w:val="00C700D4"/>
    <w:rsid w:val="00C720A3"/>
    <w:rsid w:val="00C75FD6"/>
    <w:rsid w:val="00C83CC8"/>
    <w:rsid w:val="00C91901"/>
    <w:rsid w:val="00CA63FB"/>
    <w:rsid w:val="00CE1299"/>
    <w:rsid w:val="00CF3E6B"/>
    <w:rsid w:val="00CF5760"/>
    <w:rsid w:val="00D07035"/>
    <w:rsid w:val="00D32F49"/>
    <w:rsid w:val="00D36E90"/>
    <w:rsid w:val="00D442BA"/>
    <w:rsid w:val="00D45B62"/>
    <w:rsid w:val="00D50FD7"/>
    <w:rsid w:val="00D57352"/>
    <w:rsid w:val="00D62126"/>
    <w:rsid w:val="00D714D5"/>
    <w:rsid w:val="00D919E0"/>
    <w:rsid w:val="00DB1707"/>
    <w:rsid w:val="00DB28B3"/>
    <w:rsid w:val="00DB3AAA"/>
    <w:rsid w:val="00DC6B02"/>
    <w:rsid w:val="00DE779A"/>
    <w:rsid w:val="00E11DBB"/>
    <w:rsid w:val="00E221DA"/>
    <w:rsid w:val="00E44510"/>
    <w:rsid w:val="00E71906"/>
    <w:rsid w:val="00E74354"/>
    <w:rsid w:val="00E832E0"/>
    <w:rsid w:val="00E900A2"/>
    <w:rsid w:val="00EA196F"/>
    <w:rsid w:val="00EA2A90"/>
    <w:rsid w:val="00EA5F20"/>
    <w:rsid w:val="00EB5311"/>
    <w:rsid w:val="00EB5CC5"/>
    <w:rsid w:val="00EC10E6"/>
    <w:rsid w:val="00EC1E67"/>
    <w:rsid w:val="00ED3D3B"/>
    <w:rsid w:val="00ED6208"/>
    <w:rsid w:val="00EE5B39"/>
    <w:rsid w:val="00EF7D63"/>
    <w:rsid w:val="00F06EBA"/>
    <w:rsid w:val="00F1322E"/>
    <w:rsid w:val="00F27275"/>
    <w:rsid w:val="00F32090"/>
    <w:rsid w:val="00F32DB7"/>
    <w:rsid w:val="00F34DD2"/>
    <w:rsid w:val="00F50096"/>
    <w:rsid w:val="00F52CB4"/>
    <w:rsid w:val="00F53060"/>
    <w:rsid w:val="00F6389D"/>
    <w:rsid w:val="00F74541"/>
    <w:rsid w:val="00F7524A"/>
    <w:rsid w:val="00F764CB"/>
    <w:rsid w:val="00F84DA4"/>
    <w:rsid w:val="00F85735"/>
    <w:rsid w:val="00F92ADC"/>
    <w:rsid w:val="00F953F5"/>
    <w:rsid w:val="00F9790F"/>
    <w:rsid w:val="00FA4205"/>
    <w:rsid w:val="00FA7D5A"/>
    <w:rsid w:val="00FC47F7"/>
    <w:rsid w:val="00FE0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74AFA"/>
  <w15:docId w15:val="{4BE218AB-6DB9-4451-85A1-0748D178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00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00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00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00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0095"/>
    <w:rPr>
      <w:sz w:val="18"/>
      <w:szCs w:val="18"/>
    </w:rPr>
  </w:style>
  <w:style w:type="paragraph" w:styleId="a5">
    <w:name w:val="footer"/>
    <w:basedOn w:val="a"/>
    <w:link w:val="a6"/>
    <w:unhideWhenUsed/>
    <w:rsid w:val="00130095"/>
    <w:pPr>
      <w:tabs>
        <w:tab w:val="center" w:pos="4153"/>
        <w:tab w:val="right" w:pos="8306"/>
      </w:tabs>
      <w:snapToGrid w:val="0"/>
      <w:jc w:val="left"/>
    </w:pPr>
    <w:rPr>
      <w:sz w:val="18"/>
      <w:szCs w:val="18"/>
    </w:rPr>
  </w:style>
  <w:style w:type="character" w:customStyle="1" w:styleId="a6">
    <w:name w:val="页脚 字符"/>
    <w:basedOn w:val="a0"/>
    <w:link w:val="a5"/>
    <w:rsid w:val="00130095"/>
    <w:rPr>
      <w:sz w:val="18"/>
      <w:szCs w:val="18"/>
    </w:rPr>
  </w:style>
  <w:style w:type="character" w:customStyle="1" w:styleId="10">
    <w:name w:val="标题 1 字符"/>
    <w:basedOn w:val="a0"/>
    <w:link w:val="1"/>
    <w:uiPriority w:val="9"/>
    <w:rsid w:val="00130095"/>
    <w:rPr>
      <w:b/>
      <w:bCs/>
      <w:kern w:val="44"/>
      <w:sz w:val="44"/>
      <w:szCs w:val="44"/>
    </w:rPr>
  </w:style>
  <w:style w:type="character" w:customStyle="1" w:styleId="20">
    <w:name w:val="标题 2 字符"/>
    <w:basedOn w:val="a0"/>
    <w:link w:val="2"/>
    <w:uiPriority w:val="9"/>
    <w:rsid w:val="001300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0095"/>
    <w:rPr>
      <w:b/>
      <w:bCs/>
      <w:sz w:val="32"/>
      <w:szCs w:val="32"/>
    </w:rPr>
  </w:style>
  <w:style w:type="paragraph" w:styleId="a7">
    <w:name w:val="Balloon Text"/>
    <w:basedOn w:val="a"/>
    <w:link w:val="a8"/>
    <w:uiPriority w:val="99"/>
    <w:semiHidden/>
    <w:unhideWhenUsed/>
    <w:rsid w:val="007C6754"/>
    <w:rPr>
      <w:sz w:val="18"/>
      <w:szCs w:val="18"/>
    </w:rPr>
  </w:style>
  <w:style w:type="character" w:customStyle="1" w:styleId="a8">
    <w:name w:val="批注框文本 字符"/>
    <w:basedOn w:val="a0"/>
    <w:link w:val="a7"/>
    <w:uiPriority w:val="99"/>
    <w:semiHidden/>
    <w:rsid w:val="007C6754"/>
    <w:rPr>
      <w:sz w:val="18"/>
      <w:szCs w:val="18"/>
    </w:rPr>
  </w:style>
  <w:style w:type="character" w:styleId="a9">
    <w:name w:val="annotation reference"/>
    <w:basedOn w:val="a0"/>
    <w:uiPriority w:val="99"/>
    <w:semiHidden/>
    <w:unhideWhenUsed/>
    <w:rsid w:val="00A43B93"/>
    <w:rPr>
      <w:sz w:val="21"/>
      <w:szCs w:val="21"/>
    </w:rPr>
  </w:style>
  <w:style w:type="paragraph" w:styleId="aa">
    <w:name w:val="annotation text"/>
    <w:basedOn w:val="a"/>
    <w:link w:val="ab"/>
    <w:uiPriority w:val="99"/>
    <w:unhideWhenUsed/>
    <w:rsid w:val="00A43B93"/>
    <w:pPr>
      <w:jc w:val="left"/>
    </w:pPr>
  </w:style>
  <w:style w:type="character" w:customStyle="1" w:styleId="ab">
    <w:name w:val="批注文字 字符"/>
    <w:basedOn w:val="a0"/>
    <w:link w:val="aa"/>
    <w:uiPriority w:val="99"/>
    <w:rsid w:val="00A43B93"/>
  </w:style>
  <w:style w:type="paragraph" w:styleId="ac">
    <w:name w:val="annotation subject"/>
    <w:basedOn w:val="aa"/>
    <w:next w:val="aa"/>
    <w:link w:val="ad"/>
    <w:uiPriority w:val="99"/>
    <w:semiHidden/>
    <w:unhideWhenUsed/>
    <w:rsid w:val="00A43B93"/>
    <w:rPr>
      <w:b/>
      <w:bCs/>
    </w:rPr>
  </w:style>
  <w:style w:type="character" w:customStyle="1" w:styleId="ad">
    <w:name w:val="批注主题 字符"/>
    <w:basedOn w:val="ab"/>
    <w:link w:val="ac"/>
    <w:uiPriority w:val="99"/>
    <w:semiHidden/>
    <w:rsid w:val="00A43B93"/>
    <w:rPr>
      <w:b/>
      <w:bCs/>
    </w:rPr>
  </w:style>
  <w:style w:type="paragraph" w:styleId="ae">
    <w:name w:val="No Spacing"/>
    <w:link w:val="af"/>
    <w:uiPriority w:val="1"/>
    <w:qFormat/>
    <w:rsid w:val="00C83CC8"/>
    <w:rPr>
      <w:kern w:val="0"/>
      <w:sz w:val="22"/>
    </w:rPr>
  </w:style>
  <w:style w:type="character" w:customStyle="1" w:styleId="af">
    <w:name w:val="无间隔 字符"/>
    <w:basedOn w:val="a0"/>
    <w:link w:val="ae"/>
    <w:uiPriority w:val="1"/>
    <w:rsid w:val="00C83CC8"/>
    <w:rPr>
      <w:kern w:val="0"/>
      <w:sz w:val="22"/>
    </w:rPr>
  </w:style>
  <w:style w:type="paragraph" w:styleId="HTML">
    <w:name w:val="HTML Preformatted"/>
    <w:basedOn w:val="a"/>
    <w:link w:val="HTML0"/>
    <w:uiPriority w:val="99"/>
    <w:unhideWhenUsed/>
    <w:rsid w:val="00F63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6389D"/>
    <w:rPr>
      <w:rFonts w:ascii="宋体" w:eastAsia="宋体" w:hAnsi="宋体" w:cs="宋体"/>
      <w:kern w:val="0"/>
      <w:sz w:val="24"/>
      <w:szCs w:val="24"/>
    </w:rPr>
  </w:style>
  <w:style w:type="paragraph" w:styleId="af0">
    <w:name w:val="List Paragraph"/>
    <w:basedOn w:val="a"/>
    <w:uiPriority w:val="34"/>
    <w:qFormat/>
    <w:rsid w:val="00F6389D"/>
    <w:pPr>
      <w:ind w:firstLineChars="200" w:firstLine="420"/>
    </w:pPr>
  </w:style>
  <w:style w:type="character" w:customStyle="1" w:styleId="pun">
    <w:name w:val="pun"/>
    <w:basedOn w:val="a0"/>
    <w:rsid w:val="00F6389D"/>
  </w:style>
  <w:style w:type="character" w:customStyle="1" w:styleId="pln">
    <w:name w:val="pln"/>
    <w:basedOn w:val="a0"/>
    <w:rsid w:val="00F6389D"/>
  </w:style>
  <w:style w:type="character" w:customStyle="1" w:styleId="com">
    <w:name w:val="com"/>
    <w:basedOn w:val="a0"/>
    <w:rsid w:val="00F6389D"/>
  </w:style>
  <w:style w:type="character" w:customStyle="1" w:styleId="typ">
    <w:name w:val="typ"/>
    <w:basedOn w:val="a0"/>
    <w:rsid w:val="00F6389D"/>
  </w:style>
  <w:style w:type="paragraph" w:styleId="af1">
    <w:name w:val="Normal (Web)"/>
    <w:basedOn w:val="a"/>
    <w:uiPriority w:val="99"/>
    <w:unhideWhenUsed/>
    <w:rsid w:val="00F6389D"/>
    <w:pPr>
      <w:widowControl/>
      <w:spacing w:before="100" w:beforeAutospacing="1" w:after="100" w:afterAutospacing="1"/>
      <w:jc w:val="left"/>
    </w:pPr>
    <w:rPr>
      <w:rFonts w:ascii="宋体" w:eastAsia="宋体" w:hAnsi="宋体" w:cs="宋体"/>
      <w:kern w:val="0"/>
      <w:sz w:val="24"/>
      <w:szCs w:val="24"/>
    </w:rPr>
  </w:style>
  <w:style w:type="table" w:styleId="af2">
    <w:name w:val="Table Grid"/>
    <w:basedOn w:val="a1"/>
    <w:uiPriority w:val="39"/>
    <w:rsid w:val="00F63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sid w:val="00F6389D"/>
    <w:rPr>
      <w:b/>
      <w:bCs/>
    </w:rPr>
  </w:style>
  <w:style w:type="character" w:customStyle="1" w:styleId="lit">
    <w:name w:val="lit"/>
    <w:basedOn w:val="a0"/>
    <w:rsid w:val="0062045A"/>
  </w:style>
  <w:style w:type="character" w:customStyle="1" w:styleId="kwd">
    <w:name w:val="kwd"/>
    <w:basedOn w:val="a0"/>
    <w:rsid w:val="0062045A"/>
  </w:style>
  <w:style w:type="character" w:styleId="HTML1">
    <w:name w:val="HTML Code"/>
    <w:basedOn w:val="a0"/>
    <w:uiPriority w:val="99"/>
    <w:semiHidden/>
    <w:unhideWhenUsed/>
    <w:rsid w:val="00104C02"/>
    <w:rPr>
      <w:rFonts w:ascii="宋体" w:eastAsia="宋体" w:hAnsi="宋体" w:cs="宋体"/>
      <w:sz w:val="24"/>
      <w:szCs w:val="24"/>
    </w:rPr>
  </w:style>
  <w:style w:type="character" w:customStyle="1" w:styleId="apple-converted-space">
    <w:name w:val="apple-converted-space"/>
    <w:basedOn w:val="a0"/>
    <w:rsid w:val="00104C02"/>
  </w:style>
  <w:style w:type="character" w:customStyle="1" w:styleId="cnblogscodecopy">
    <w:name w:val="cnblogs_code_copy"/>
    <w:basedOn w:val="a0"/>
    <w:rsid w:val="000D02B2"/>
  </w:style>
  <w:style w:type="character" w:styleId="af4">
    <w:name w:val="Hyperlink"/>
    <w:basedOn w:val="a0"/>
    <w:uiPriority w:val="99"/>
    <w:unhideWhenUsed/>
    <w:rsid w:val="002C799E"/>
    <w:rPr>
      <w:color w:val="F59E00" w:themeColor="hyperlink"/>
      <w:u w:val="single"/>
    </w:rPr>
  </w:style>
  <w:style w:type="paragraph" w:styleId="TOC">
    <w:name w:val="TOC Heading"/>
    <w:basedOn w:val="1"/>
    <w:next w:val="a"/>
    <w:uiPriority w:val="39"/>
    <w:unhideWhenUsed/>
    <w:qFormat/>
    <w:rsid w:val="007B2790"/>
    <w:pPr>
      <w:widowControl/>
      <w:spacing w:before="240" w:after="0" w:line="259" w:lineRule="auto"/>
      <w:jc w:val="left"/>
      <w:outlineLvl w:val="9"/>
    </w:pPr>
    <w:rPr>
      <w:rFonts w:asciiTheme="majorHAnsi" w:eastAsiaTheme="majorEastAsia" w:hAnsiTheme="majorHAnsi" w:cstheme="majorBidi"/>
      <w:b w:val="0"/>
      <w:bCs w:val="0"/>
      <w:color w:val="306785" w:themeColor="accent1" w:themeShade="BF"/>
      <w:kern w:val="0"/>
      <w:sz w:val="32"/>
      <w:szCs w:val="32"/>
    </w:rPr>
  </w:style>
  <w:style w:type="paragraph" w:styleId="11">
    <w:name w:val="toc 1"/>
    <w:basedOn w:val="a"/>
    <w:next w:val="a"/>
    <w:autoRedefine/>
    <w:uiPriority w:val="39"/>
    <w:unhideWhenUsed/>
    <w:rsid w:val="007B2790"/>
  </w:style>
  <w:style w:type="paragraph" w:styleId="21">
    <w:name w:val="toc 2"/>
    <w:basedOn w:val="a"/>
    <w:next w:val="a"/>
    <w:autoRedefine/>
    <w:uiPriority w:val="39"/>
    <w:unhideWhenUsed/>
    <w:rsid w:val="007B2790"/>
    <w:pPr>
      <w:ind w:leftChars="200" w:left="420"/>
    </w:pPr>
  </w:style>
  <w:style w:type="paragraph" w:customStyle="1" w:styleId="InfoBlue">
    <w:name w:val="InfoBlue"/>
    <w:basedOn w:val="a"/>
    <w:rsid w:val="007D6C03"/>
    <w:pPr>
      <w:numPr>
        <w:ilvl w:val="1"/>
        <w:numId w:val="1"/>
      </w:numPr>
      <w:tabs>
        <w:tab w:val="left" w:pos="780"/>
      </w:tabs>
    </w:pPr>
    <w:rPr>
      <w:rFonts w:ascii="Times New Roman" w:eastAsia="宋体" w:hAnsi="Times New Roman" w:cs="Times New Roman"/>
      <w:szCs w:val="24"/>
    </w:rPr>
  </w:style>
  <w:style w:type="character" w:styleId="af5">
    <w:name w:val="Placeholder Text"/>
    <w:basedOn w:val="a0"/>
    <w:uiPriority w:val="99"/>
    <w:semiHidden/>
    <w:rsid w:val="00DB28B3"/>
    <w:rPr>
      <w:color w:val="808080"/>
    </w:rPr>
  </w:style>
  <w:style w:type="paragraph" w:styleId="31">
    <w:name w:val="toc 3"/>
    <w:basedOn w:val="a"/>
    <w:next w:val="a"/>
    <w:autoRedefine/>
    <w:uiPriority w:val="39"/>
    <w:unhideWhenUsed/>
    <w:rsid w:val="00F764C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7447">
      <w:bodyDiv w:val="1"/>
      <w:marLeft w:val="0"/>
      <w:marRight w:val="0"/>
      <w:marTop w:val="0"/>
      <w:marBottom w:val="0"/>
      <w:divBdr>
        <w:top w:val="none" w:sz="0" w:space="0" w:color="auto"/>
        <w:left w:val="none" w:sz="0" w:space="0" w:color="auto"/>
        <w:bottom w:val="none" w:sz="0" w:space="0" w:color="auto"/>
        <w:right w:val="none" w:sz="0" w:space="0" w:color="auto"/>
      </w:divBdr>
      <w:divsChild>
        <w:div w:id="1184245316">
          <w:marLeft w:val="0"/>
          <w:marRight w:val="0"/>
          <w:marTop w:val="0"/>
          <w:marBottom w:val="0"/>
          <w:divBdr>
            <w:top w:val="none" w:sz="0" w:space="0" w:color="auto"/>
            <w:left w:val="none" w:sz="0" w:space="0" w:color="auto"/>
            <w:bottom w:val="none" w:sz="0" w:space="0" w:color="auto"/>
            <w:right w:val="none" w:sz="0" w:space="0" w:color="auto"/>
          </w:divBdr>
        </w:div>
        <w:div w:id="39867985">
          <w:marLeft w:val="0"/>
          <w:marRight w:val="0"/>
          <w:marTop w:val="0"/>
          <w:marBottom w:val="0"/>
          <w:divBdr>
            <w:top w:val="none" w:sz="0" w:space="0" w:color="auto"/>
            <w:left w:val="none" w:sz="0" w:space="0" w:color="auto"/>
            <w:bottom w:val="none" w:sz="0" w:space="0" w:color="auto"/>
            <w:right w:val="none" w:sz="0" w:space="0" w:color="auto"/>
          </w:divBdr>
        </w:div>
      </w:divsChild>
    </w:div>
    <w:div w:id="307629784">
      <w:bodyDiv w:val="1"/>
      <w:marLeft w:val="0"/>
      <w:marRight w:val="0"/>
      <w:marTop w:val="0"/>
      <w:marBottom w:val="0"/>
      <w:divBdr>
        <w:top w:val="none" w:sz="0" w:space="0" w:color="auto"/>
        <w:left w:val="none" w:sz="0" w:space="0" w:color="auto"/>
        <w:bottom w:val="none" w:sz="0" w:space="0" w:color="auto"/>
        <w:right w:val="none" w:sz="0" w:space="0" w:color="auto"/>
      </w:divBdr>
    </w:div>
    <w:div w:id="316692047">
      <w:bodyDiv w:val="1"/>
      <w:marLeft w:val="0"/>
      <w:marRight w:val="0"/>
      <w:marTop w:val="0"/>
      <w:marBottom w:val="0"/>
      <w:divBdr>
        <w:top w:val="none" w:sz="0" w:space="0" w:color="auto"/>
        <w:left w:val="none" w:sz="0" w:space="0" w:color="auto"/>
        <w:bottom w:val="none" w:sz="0" w:space="0" w:color="auto"/>
        <w:right w:val="none" w:sz="0" w:space="0" w:color="auto"/>
      </w:divBdr>
    </w:div>
    <w:div w:id="331563577">
      <w:bodyDiv w:val="1"/>
      <w:marLeft w:val="0"/>
      <w:marRight w:val="0"/>
      <w:marTop w:val="0"/>
      <w:marBottom w:val="0"/>
      <w:divBdr>
        <w:top w:val="none" w:sz="0" w:space="0" w:color="auto"/>
        <w:left w:val="none" w:sz="0" w:space="0" w:color="auto"/>
        <w:bottom w:val="none" w:sz="0" w:space="0" w:color="auto"/>
        <w:right w:val="none" w:sz="0" w:space="0" w:color="auto"/>
      </w:divBdr>
    </w:div>
    <w:div w:id="422384539">
      <w:bodyDiv w:val="1"/>
      <w:marLeft w:val="0"/>
      <w:marRight w:val="0"/>
      <w:marTop w:val="0"/>
      <w:marBottom w:val="0"/>
      <w:divBdr>
        <w:top w:val="none" w:sz="0" w:space="0" w:color="auto"/>
        <w:left w:val="none" w:sz="0" w:space="0" w:color="auto"/>
        <w:bottom w:val="none" w:sz="0" w:space="0" w:color="auto"/>
        <w:right w:val="none" w:sz="0" w:space="0" w:color="auto"/>
      </w:divBdr>
    </w:div>
    <w:div w:id="434373131">
      <w:bodyDiv w:val="1"/>
      <w:marLeft w:val="0"/>
      <w:marRight w:val="0"/>
      <w:marTop w:val="0"/>
      <w:marBottom w:val="0"/>
      <w:divBdr>
        <w:top w:val="none" w:sz="0" w:space="0" w:color="auto"/>
        <w:left w:val="none" w:sz="0" w:space="0" w:color="auto"/>
        <w:bottom w:val="none" w:sz="0" w:space="0" w:color="auto"/>
        <w:right w:val="none" w:sz="0" w:space="0" w:color="auto"/>
      </w:divBdr>
    </w:div>
    <w:div w:id="448207998">
      <w:bodyDiv w:val="1"/>
      <w:marLeft w:val="0"/>
      <w:marRight w:val="0"/>
      <w:marTop w:val="0"/>
      <w:marBottom w:val="0"/>
      <w:divBdr>
        <w:top w:val="none" w:sz="0" w:space="0" w:color="auto"/>
        <w:left w:val="none" w:sz="0" w:space="0" w:color="auto"/>
        <w:bottom w:val="none" w:sz="0" w:space="0" w:color="auto"/>
        <w:right w:val="none" w:sz="0" w:space="0" w:color="auto"/>
      </w:divBdr>
      <w:divsChild>
        <w:div w:id="371655904">
          <w:marLeft w:val="0"/>
          <w:marRight w:val="0"/>
          <w:marTop w:val="75"/>
          <w:marBottom w:val="0"/>
          <w:divBdr>
            <w:top w:val="none" w:sz="0" w:space="0" w:color="auto"/>
            <w:left w:val="none" w:sz="0" w:space="0" w:color="auto"/>
            <w:bottom w:val="none" w:sz="0" w:space="0" w:color="auto"/>
            <w:right w:val="none" w:sz="0" w:space="0" w:color="auto"/>
          </w:divBdr>
        </w:div>
      </w:divsChild>
    </w:div>
    <w:div w:id="642126921">
      <w:bodyDiv w:val="1"/>
      <w:marLeft w:val="0"/>
      <w:marRight w:val="0"/>
      <w:marTop w:val="0"/>
      <w:marBottom w:val="0"/>
      <w:divBdr>
        <w:top w:val="none" w:sz="0" w:space="0" w:color="auto"/>
        <w:left w:val="none" w:sz="0" w:space="0" w:color="auto"/>
        <w:bottom w:val="none" w:sz="0" w:space="0" w:color="auto"/>
        <w:right w:val="none" w:sz="0" w:space="0" w:color="auto"/>
      </w:divBdr>
      <w:divsChild>
        <w:div w:id="1837726049">
          <w:marLeft w:val="0"/>
          <w:marRight w:val="0"/>
          <w:marTop w:val="0"/>
          <w:marBottom w:val="0"/>
          <w:divBdr>
            <w:top w:val="none" w:sz="0" w:space="0" w:color="auto"/>
            <w:left w:val="none" w:sz="0" w:space="0" w:color="auto"/>
            <w:bottom w:val="none" w:sz="0" w:space="0" w:color="auto"/>
            <w:right w:val="none" w:sz="0" w:space="0" w:color="auto"/>
          </w:divBdr>
        </w:div>
      </w:divsChild>
    </w:div>
    <w:div w:id="830801162">
      <w:bodyDiv w:val="1"/>
      <w:marLeft w:val="0"/>
      <w:marRight w:val="0"/>
      <w:marTop w:val="0"/>
      <w:marBottom w:val="0"/>
      <w:divBdr>
        <w:top w:val="none" w:sz="0" w:space="0" w:color="auto"/>
        <w:left w:val="none" w:sz="0" w:space="0" w:color="auto"/>
        <w:bottom w:val="none" w:sz="0" w:space="0" w:color="auto"/>
        <w:right w:val="none" w:sz="0" w:space="0" w:color="auto"/>
      </w:divBdr>
    </w:div>
    <w:div w:id="954143048">
      <w:bodyDiv w:val="1"/>
      <w:marLeft w:val="0"/>
      <w:marRight w:val="0"/>
      <w:marTop w:val="0"/>
      <w:marBottom w:val="0"/>
      <w:divBdr>
        <w:top w:val="none" w:sz="0" w:space="0" w:color="auto"/>
        <w:left w:val="none" w:sz="0" w:space="0" w:color="auto"/>
        <w:bottom w:val="none" w:sz="0" w:space="0" w:color="auto"/>
        <w:right w:val="none" w:sz="0" w:space="0" w:color="auto"/>
      </w:divBdr>
    </w:div>
    <w:div w:id="970020027">
      <w:bodyDiv w:val="1"/>
      <w:marLeft w:val="0"/>
      <w:marRight w:val="0"/>
      <w:marTop w:val="0"/>
      <w:marBottom w:val="0"/>
      <w:divBdr>
        <w:top w:val="none" w:sz="0" w:space="0" w:color="auto"/>
        <w:left w:val="none" w:sz="0" w:space="0" w:color="auto"/>
        <w:bottom w:val="none" w:sz="0" w:space="0" w:color="auto"/>
        <w:right w:val="none" w:sz="0" w:space="0" w:color="auto"/>
      </w:divBdr>
      <w:divsChild>
        <w:div w:id="1953777223">
          <w:marLeft w:val="0"/>
          <w:marRight w:val="0"/>
          <w:marTop w:val="75"/>
          <w:marBottom w:val="75"/>
          <w:divBdr>
            <w:top w:val="single" w:sz="6" w:space="4" w:color="CCCCCC"/>
            <w:left w:val="single" w:sz="6" w:space="4" w:color="CCCCCC"/>
            <w:bottom w:val="single" w:sz="6" w:space="4" w:color="CCCCCC"/>
            <w:right w:val="single" w:sz="6" w:space="4" w:color="CCCCCC"/>
          </w:divBdr>
        </w:div>
        <w:div w:id="891504259">
          <w:marLeft w:val="0"/>
          <w:marRight w:val="0"/>
          <w:marTop w:val="75"/>
          <w:marBottom w:val="75"/>
          <w:divBdr>
            <w:top w:val="single" w:sz="6" w:space="4" w:color="CCCCCC"/>
            <w:left w:val="single" w:sz="6" w:space="4" w:color="CCCCCC"/>
            <w:bottom w:val="single" w:sz="6" w:space="4" w:color="CCCCCC"/>
            <w:right w:val="single" w:sz="6" w:space="4" w:color="CCCCCC"/>
          </w:divBdr>
        </w:div>
        <w:div w:id="9448500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40345754">
      <w:bodyDiv w:val="1"/>
      <w:marLeft w:val="0"/>
      <w:marRight w:val="0"/>
      <w:marTop w:val="0"/>
      <w:marBottom w:val="0"/>
      <w:divBdr>
        <w:top w:val="none" w:sz="0" w:space="0" w:color="auto"/>
        <w:left w:val="none" w:sz="0" w:space="0" w:color="auto"/>
        <w:bottom w:val="none" w:sz="0" w:space="0" w:color="auto"/>
        <w:right w:val="none" w:sz="0" w:space="0" w:color="auto"/>
      </w:divBdr>
      <w:divsChild>
        <w:div w:id="408505650">
          <w:marLeft w:val="0"/>
          <w:marRight w:val="0"/>
          <w:marTop w:val="0"/>
          <w:marBottom w:val="0"/>
          <w:divBdr>
            <w:top w:val="none" w:sz="0" w:space="0" w:color="auto"/>
            <w:left w:val="none" w:sz="0" w:space="0" w:color="auto"/>
            <w:bottom w:val="none" w:sz="0" w:space="0" w:color="auto"/>
            <w:right w:val="none" w:sz="0" w:space="0" w:color="auto"/>
          </w:divBdr>
        </w:div>
        <w:div w:id="665480886">
          <w:marLeft w:val="0"/>
          <w:marRight w:val="0"/>
          <w:marTop w:val="0"/>
          <w:marBottom w:val="0"/>
          <w:divBdr>
            <w:top w:val="none" w:sz="0" w:space="0" w:color="auto"/>
            <w:left w:val="none" w:sz="0" w:space="0" w:color="auto"/>
            <w:bottom w:val="none" w:sz="0" w:space="0" w:color="auto"/>
            <w:right w:val="none" w:sz="0" w:space="0" w:color="auto"/>
          </w:divBdr>
        </w:div>
        <w:div w:id="1582987216">
          <w:marLeft w:val="0"/>
          <w:marRight w:val="0"/>
          <w:marTop w:val="0"/>
          <w:marBottom w:val="0"/>
          <w:divBdr>
            <w:top w:val="none" w:sz="0" w:space="0" w:color="auto"/>
            <w:left w:val="none" w:sz="0" w:space="0" w:color="auto"/>
            <w:bottom w:val="none" w:sz="0" w:space="0" w:color="auto"/>
            <w:right w:val="none" w:sz="0" w:space="0" w:color="auto"/>
          </w:divBdr>
        </w:div>
        <w:div w:id="522591695">
          <w:marLeft w:val="0"/>
          <w:marRight w:val="0"/>
          <w:marTop w:val="0"/>
          <w:marBottom w:val="0"/>
          <w:divBdr>
            <w:top w:val="none" w:sz="0" w:space="0" w:color="auto"/>
            <w:left w:val="none" w:sz="0" w:space="0" w:color="auto"/>
            <w:bottom w:val="none" w:sz="0" w:space="0" w:color="auto"/>
            <w:right w:val="none" w:sz="0" w:space="0" w:color="auto"/>
          </w:divBdr>
        </w:div>
        <w:div w:id="280234328">
          <w:marLeft w:val="0"/>
          <w:marRight w:val="0"/>
          <w:marTop w:val="0"/>
          <w:marBottom w:val="0"/>
          <w:divBdr>
            <w:top w:val="none" w:sz="0" w:space="0" w:color="auto"/>
            <w:left w:val="none" w:sz="0" w:space="0" w:color="auto"/>
            <w:bottom w:val="none" w:sz="0" w:space="0" w:color="auto"/>
            <w:right w:val="none" w:sz="0" w:space="0" w:color="auto"/>
          </w:divBdr>
        </w:div>
        <w:div w:id="1922063096">
          <w:marLeft w:val="0"/>
          <w:marRight w:val="0"/>
          <w:marTop w:val="0"/>
          <w:marBottom w:val="0"/>
          <w:divBdr>
            <w:top w:val="none" w:sz="0" w:space="0" w:color="auto"/>
            <w:left w:val="none" w:sz="0" w:space="0" w:color="auto"/>
            <w:bottom w:val="none" w:sz="0" w:space="0" w:color="auto"/>
            <w:right w:val="none" w:sz="0" w:space="0" w:color="auto"/>
          </w:divBdr>
        </w:div>
        <w:div w:id="23210496">
          <w:marLeft w:val="0"/>
          <w:marRight w:val="0"/>
          <w:marTop w:val="0"/>
          <w:marBottom w:val="0"/>
          <w:divBdr>
            <w:top w:val="none" w:sz="0" w:space="0" w:color="auto"/>
            <w:left w:val="none" w:sz="0" w:space="0" w:color="auto"/>
            <w:bottom w:val="none" w:sz="0" w:space="0" w:color="auto"/>
            <w:right w:val="none" w:sz="0" w:space="0" w:color="auto"/>
          </w:divBdr>
        </w:div>
        <w:div w:id="1672754746">
          <w:marLeft w:val="0"/>
          <w:marRight w:val="0"/>
          <w:marTop w:val="0"/>
          <w:marBottom w:val="0"/>
          <w:divBdr>
            <w:top w:val="none" w:sz="0" w:space="0" w:color="auto"/>
            <w:left w:val="none" w:sz="0" w:space="0" w:color="auto"/>
            <w:bottom w:val="none" w:sz="0" w:space="0" w:color="auto"/>
            <w:right w:val="none" w:sz="0" w:space="0" w:color="auto"/>
          </w:divBdr>
        </w:div>
        <w:div w:id="1531189692">
          <w:marLeft w:val="0"/>
          <w:marRight w:val="0"/>
          <w:marTop w:val="0"/>
          <w:marBottom w:val="0"/>
          <w:divBdr>
            <w:top w:val="none" w:sz="0" w:space="0" w:color="auto"/>
            <w:left w:val="none" w:sz="0" w:space="0" w:color="auto"/>
            <w:bottom w:val="none" w:sz="0" w:space="0" w:color="auto"/>
            <w:right w:val="none" w:sz="0" w:space="0" w:color="auto"/>
          </w:divBdr>
        </w:div>
      </w:divsChild>
    </w:div>
    <w:div w:id="1220939255">
      <w:bodyDiv w:val="1"/>
      <w:marLeft w:val="0"/>
      <w:marRight w:val="0"/>
      <w:marTop w:val="0"/>
      <w:marBottom w:val="0"/>
      <w:divBdr>
        <w:top w:val="none" w:sz="0" w:space="0" w:color="auto"/>
        <w:left w:val="none" w:sz="0" w:space="0" w:color="auto"/>
        <w:bottom w:val="none" w:sz="0" w:space="0" w:color="auto"/>
        <w:right w:val="none" w:sz="0" w:space="0" w:color="auto"/>
      </w:divBdr>
      <w:divsChild>
        <w:div w:id="54740176">
          <w:marLeft w:val="0"/>
          <w:marRight w:val="0"/>
          <w:marTop w:val="0"/>
          <w:marBottom w:val="0"/>
          <w:divBdr>
            <w:top w:val="none" w:sz="0" w:space="0" w:color="auto"/>
            <w:left w:val="none" w:sz="0" w:space="0" w:color="auto"/>
            <w:bottom w:val="none" w:sz="0" w:space="0" w:color="auto"/>
            <w:right w:val="none" w:sz="0" w:space="0" w:color="auto"/>
          </w:divBdr>
        </w:div>
        <w:div w:id="1848715554">
          <w:marLeft w:val="0"/>
          <w:marRight w:val="0"/>
          <w:marTop w:val="0"/>
          <w:marBottom w:val="0"/>
          <w:divBdr>
            <w:top w:val="none" w:sz="0" w:space="0" w:color="auto"/>
            <w:left w:val="none" w:sz="0" w:space="0" w:color="auto"/>
            <w:bottom w:val="none" w:sz="0" w:space="0" w:color="auto"/>
            <w:right w:val="none" w:sz="0" w:space="0" w:color="auto"/>
          </w:divBdr>
        </w:div>
        <w:div w:id="313342186">
          <w:marLeft w:val="0"/>
          <w:marRight w:val="0"/>
          <w:marTop w:val="0"/>
          <w:marBottom w:val="0"/>
          <w:divBdr>
            <w:top w:val="none" w:sz="0" w:space="0" w:color="auto"/>
            <w:left w:val="none" w:sz="0" w:space="0" w:color="auto"/>
            <w:bottom w:val="none" w:sz="0" w:space="0" w:color="auto"/>
            <w:right w:val="none" w:sz="0" w:space="0" w:color="auto"/>
          </w:divBdr>
        </w:div>
        <w:div w:id="175313928">
          <w:marLeft w:val="0"/>
          <w:marRight w:val="0"/>
          <w:marTop w:val="0"/>
          <w:marBottom w:val="0"/>
          <w:divBdr>
            <w:top w:val="none" w:sz="0" w:space="0" w:color="auto"/>
            <w:left w:val="none" w:sz="0" w:space="0" w:color="auto"/>
            <w:bottom w:val="none" w:sz="0" w:space="0" w:color="auto"/>
            <w:right w:val="none" w:sz="0" w:space="0" w:color="auto"/>
          </w:divBdr>
        </w:div>
        <w:div w:id="2069450087">
          <w:marLeft w:val="0"/>
          <w:marRight w:val="0"/>
          <w:marTop w:val="0"/>
          <w:marBottom w:val="0"/>
          <w:divBdr>
            <w:top w:val="none" w:sz="0" w:space="0" w:color="auto"/>
            <w:left w:val="none" w:sz="0" w:space="0" w:color="auto"/>
            <w:bottom w:val="none" w:sz="0" w:space="0" w:color="auto"/>
            <w:right w:val="none" w:sz="0" w:space="0" w:color="auto"/>
          </w:divBdr>
        </w:div>
        <w:div w:id="153644393">
          <w:marLeft w:val="0"/>
          <w:marRight w:val="0"/>
          <w:marTop w:val="0"/>
          <w:marBottom w:val="0"/>
          <w:divBdr>
            <w:top w:val="none" w:sz="0" w:space="0" w:color="auto"/>
            <w:left w:val="none" w:sz="0" w:space="0" w:color="auto"/>
            <w:bottom w:val="none" w:sz="0" w:space="0" w:color="auto"/>
            <w:right w:val="none" w:sz="0" w:space="0" w:color="auto"/>
          </w:divBdr>
        </w:div>
        <w:div w:id="1815682244">
          <w:marLeft w:val="0"/>
          <w:marRight w:val="0"/>
          <w:marTop w:val="0"/>
          <w:marBottom w:val="0"/>
          <w:divBdr>
            <w:top w:val="none" w:sz="0" w:space="0" w:color="auto"/>
            <w:left w:val="none" w:sz="0" w:space="0" w:color="auto"/>
            <w:bottom w:val="none" w:sz="0" w:space="0" w:color="auto"/>
            <w:right w:val="none" w:sz="0" w:space="0" w:color="auto"/>
          </w:divBdr>
        </w:div>
        <w:div w:id="671106444">
          <w:marLeft w:val="0"/>
          <w:marRight w:val="0"/>
          <w:marTop w:val="0"/>
          <w:marBottom w:val="0"/>
          <w:divBdr>
            <w:top w:val="none" w:sz="0" w:space="0" w:color="auto"/>
            <w:left w:val="none" w:sz="0" w:space="0" w:color="auto"/>
            <w:bottom w:val="none" w:sz="0" w:space="0" w:color="auto"/>
            <w:right w:val="none" w:sz="0" w:space="0" w:color="auto"/>
          </w:divBdr>
        </w:div>
        <w:div w:id="839974931">
          <w:marLeft w:val="0"/>
          <w:marRight w:val="0"/>
          <w:marTop w:val="0"/>
          <w:marBottom w:val="0"/>
          <w:divBdr>
            <w:top w:val="none" w:sz="0" w:space="0" w:color="auto"/>
            <w:left w:val="none" w:sz="0" w:space="0" w:color="auto"/>
            <w:bottom w:val="none" w:sz="0" w:space="0" w:color="auto"/>
            <w:right w:val="none" w:sz="0" w:space="0" w:color="auto"/>
          </w:divBdr>
        </w:div>
        <w:div w:id="1663779390">
          <w:marLeft w:val="0"/>
          <w:marRight w:val="0"/>
          <w:marTop w:val="0"/>
          <w:marBottom w:val="0"/>
          <w:divBdr>
            <w:top w:val="none" w:sz="0" w:space="0" w:color="auto"/>
            <w:left w:val="none" w:sz="0" w:space="0" w:color="auto"/>
            <w:bottom w:val="none" w:sz="0" w:space="0" w:color="auto"/>
            <w:right w:val="none" w:sz="0" w:space="0" w:color="auto"/>
          </w:divBdr>
        </w:div>
        <w:div w:id="1377970592">
          <w:marLeft w:val="0"/>
          <w:marRight w:val="0"/>
          <w:marTop w:val="0"/>
          <w:marBottom w:val="0"/>
          <w:divBdr>
            <w:top w:val="none" w:sz="0" w:space="0" w:color="auto"/>
            <w:left w:val="none" w:sz="0" w:space="0" w:color="auto"/>
            <w:bottom w:val="none" w:sz="0" w:space="0" w:color="auto"/>
            <w:right w:val="none" w:sz="0" w:space="0" w:color="auto"/>
          </w:divBdr>
        </w:div>
        <w:div w:id="2064597329">
          <w:marLeft w:val="0"/>
          <w:marRight w:val="0"/>
          <w:marTop w:val="0"/>
          <w:marBottom w:val="0"/>
          <w:divBdr>
            <w:top w:val="none" w:sz="0" w:space="0" w:color="auto"/>
            <w:left w:val="none" w:sz="0" w:space="0" w:color="auto"/>
            <w:bottom w:val="none" w:sz="0" w:space="0" w:color="auto"/>
            <w:right w:val="none" w:sz="0" w:space="0" w:color="auto"/>
          </w:divBdr>
        </w:div>
        <w:div w:id="1551845026">
          <w:marLeft w:val="0"/>
          <w:marRight w:val="0"/>
          <w:marTop w:val="0"/>
          <w:marBottom w:val="0"/>
          <w:divBdr>
            <w:top w:val="none" w:sz="0" w:space="0" w:color="auto"/>
            <w:left w:val="none" w:sz="0" w:space="0" w:color="auto"/>
            <w:bottom w:val="none" w:sz="0" w:space="0" w:color="auto"/>
            <w:right w:val="none" w:sz="0" w:space="0" w:color="auto"/>
          </w:divBdr>
        </w:div>
        <w:div w:id="1426488890">
          <w:marLeft w:val="0"/>
          <w:marRight w:val="0"/>
          <w:marTop w:val="0"/>
          <w:marBottom w:val="0"/>
          <w:divBdr>
            <w:top w:val="none" w:sz="0" w:space="0" w:color="auto"/>
            <w:left w:val="none" w:sz="0" w:space="0" w:color="auto"/>
            <w:bottom w:val="none" w:sz="0" w:space="0" w:color="auto"/>
            <w:right w:val="none" w:sz="0" w:space="0" w:color="auto"/>
          </w:divBdr>
        </w:div>
        <w:div w:id="833880672">
          <w:marLeft w:val="0"/>
          <w:marRight w:val="0"/>
          <w:marTop w:val="0"/>
          <w:marBottom w:val="0"/>
          <w:divBdr>
            <w:top w:val="none" w:sz="0" w:space="0" w:color="auto"/>
            <w:left w:val="none" w:sz="0" w:space="0" w:color="auto"/>
            <w:bottom w:val="none" w:sz="0" w:space="0" w:color="auto"/>
            <w:right w:val="none" w:sz="0" w:space="0" w:color="auto"/>
          </w:divBdr>
        </w:div>
        <w:div w:id="590285407">
          <w:marLeft w:val="0"/>
          <w:marRight w:val="0"/>
          <w:marTop w:val="0"/>
          <w:marBottom w:val="0"/>
          <w:divBdr>
            <w:top w:val="none" w:sz="0" w:space="0" w:color="auto"/>
            <w:left w:val="none" w:sz="0" w:space="0" w:color="auto"/>
            <w:bottom w:val="none" w:sz="0" w:space="0" w:color="auto"/>
            <w:right w:val="none" w:sz="0" w:space="0" w:color="auto"/>
          </w:divBdr>
        </w:div>
        <w:div w:id="1870410040">
          <w:marLeft w:val="0"/>
          <w:marRight w:val="0"/>
          <w:marTop w:val="0"/>
          <w:marBottom w:val="0"/>
          <w:divBdr>
            <w:top w:val="none" w:sz="0" w:space="0" w:color="auto"/>
            <w:left w:val="none" w:sz="0" w:space="0" w:color="auto"/>
            <w:bottom w:val="none" w:sz="0" w:space="0" w:color="auto"/>
            <w:right w:val="none" w:sz="0" w:space="0" w:color="auto"/>
          </w:divBdr>
        </w:div>
        <w:div w:id="1349714638">
          <w:marLeft w:val="0"/>
          <w:marRight w:val="0"/>
          <w:marTop w:val="0"/>
          <w:marBottom w:val="0"/>
          <w:divBdr>
            <w:top w:val="none" w:sz="0" w:space="0" w:color="auto"/>
            <w:left w:val="none" w:sz="0" w:space="0" w:color="auto"/>
            <w:bottom w:val="none" w:sz="0" w:space="0" w:color="auto"/>
            <w:right w:val="none" w:sz="0" w:space="0" w:color="auto"/>
          </w:divBdr>
        </w:div>
        <w:div w:id="723142643">
          <w:marLeft w:val="0"/>
          <w:marRight w:val="0"/>
          <w:marTop w:val="0"/>
          <w:marBottom w:val="0"/>
          <w:divBdr>
            <w:top w:val="none" w:sz="0" w:space="0" w:color="auto"/>
            <w:left w:val="none" w:sz="0" w:space="0" w:color="auto"/>
            <w:bottom w:val="none" w:sz="0" w:space="0" w:color="auto"/>
            <w:right w:val="none" w:sz="0" w:space="0" w:color="auto"/>
          </w:divBdr>
        </w:div>
        <w:div w:id="1544752064">
          <w:marLeft w:val="0"/>
          <w:marRight w:val="0"/>
          <w:marTop w:val="0"/>
          <w:marBottom w:val="0"/>
          <w:divBdr>
            <w:top w:val="none" w:sz="0" w:space="0" w:color="auto"/>
            <w:left w:val="none" w:sz="0" w:space="0" w:color="auto"/>
            <w:bottom w:val="none" w:sz="0" w:space="0" w:color="auto"/>
            <w:right w:val="none" w:sz="0" w:space="0" w:color="auto"/>
          </w:divBdr>
        </w:div>
        <w:div w:id="1413820545">
          <w:marLeft w:val="0"/>
          <w:marRight w:val="0"/>
          <w:marTop w:val="0"/>
          <w:marBottom w:val="0"/>
          <w:divBdr>
            <w:top w:val="none" w:sz="0" w:space="0" w:color="auto"/>
            <w:left w:val="none" w:sz="0" w:space="0" w:color="auto"/>
            <w:bottom w:val="none" w:sz="0" w:space="0" w:color="auto"/>
            <w:right w:val="none" w:sz="0" w:space="0" w:color="auto"/>
          </w:divBdr>
        </w:div>
        <w:div w:id="1608581729">
          <w:marLeft w:val="0"/>
          <w:marRight w:val="0"/>
          <w:marTop w:val="0"/>
          <w:marBottom w:val="0"/>
          <w:divBdr>
            <w:top w:val="none" w:sz="0" w:space="0" w:color="auto"/>
            <w:left w:val="none" w:sz="0" w:space="0" w:color="auto"/>
            <w:bottom w:val="none" w:sz="0" w:space="0" w:color="auto"/>
            <w:right w:val="none" w:sz="0" w:space="0" w:color="auto"/>
          </w:divBdr>
        </w:div>
        <w:div w:id="1431050850">
          <w:marLeft w:val="0"/>
          <w:marRight w:val="0"/>
          <w:marTop w:val="0"/>
          <w:marBottom w:val="0"/>
          <w:divBdr>
            <w:top w:val="none" w:sz="0" w:space="0" w:color="auto"/>
            <w:left w:val="none" w:sz="0" w:space="0" w:color="auto"/>
            <w:bottom w:val="none" w:sz="0" w:space="0" w:color="auto"/>
            <w:right w:val="none" w:sz="0" w:space="0" w:color="auto"/>
          </w:divBdr>
        </w:div>
        <w:div w:id="751856137">
          <w:marLeft w:val="0"/>
          <w:marRight w:val="0"/>
          <w:marTop w:val="0"/>
          <w:marBottom w:val="0"/>
          <w:divBdr>
            <w:top w:val="none" w:sz="0" w:space="0" w:color="auto"/>
            <w:left w:val="none" w:sz="0" w:space="0" w:color="auto"/>
            <w:bottom w:val="none" w:sz="0" w:space="0" w:color="auto"/>
            <w:right w:val="none" w:sz="0" w:space="0" w:color="auto"/>
          </w:divBdr>
        </w:div>
        <w:div w:id="159541721">
          <w:marLeft w:val="0"/>
          <w:marRight w:val="0"/>
          <w:marTop w:val="0"/>
          <w:marBottom w:val="0"/>
          <w:divBdr>
            <w:top w:val="none" w:sz="0" w:space="0" w:color="auto"/>
            <w:left w:val="none" w:sz="0" w:space="0" w:color="auto"/>
            <w:bottom w:val="none" w:sz="0" w:space="0" w:color="auto"/>
            <w:right w:val="none" w:sz="0" w:space="0" w:color="auto"/>
          </w:divBdr>
        </w:div>
        <w:div w:id="1392654976">
          <w:marLeft w:val="0"/>
          <w:marRight w:val="0"/>
          <w:marTop w:val="0"/>
          <w:marBottom w:val="0"/>
          <w:divBdr>
            <w:top w:val="none" w:sz="0" w:space="0" w:color="auto"/>
            <w:left w:val="none" w:sz="0" w:space="0" w:color="auto"/>
            <w:bottom w:val="none" w:sz="0" w:space="0" w:color="auto"/>
            <w:right w:val="none" w:sz="0" w:space="0" w:color="auto"/>
          </w:divBdr>
        </w:div>
        <w:div w:id="1340736343">
          <w:marLeft w:val="0"/>
          <w:marRight w:val="0"/>
          <w:marTop w:val="0"/>
          <w:marBottom w:val="0"/>
          <w:divBdr>
            <w:top w:val="none" w:sz="0" w:space="0" w:color="auto"/>
            <w:left w:val="none" w:sz="0" w:space="0" w:color="auto"/>
            <w:bottom w:val="none" w:sz="0" w:space="0" w:color="auto"/>
            <w:right w:val="none" w:sz="0" w:space="0" w:color="auto"/>
          </w:divBdr>
        </w:div>
        <w:div w:id="821042216">
          <w:marLeft w:val="0"/>
          <w:marRight w:val="0"/>
          <w:marTop w:val="0"/>
          <w:marBottom w:val="0"/>
          <w:divBdr>
            <w:top w:val="none" w:sz="0" w:space="0" w:color="auto"/>
            <w:left w:val="none" w:sz="0" w:space="0" w:color="auto"/>
            <w:bottom w:val="none" w:sz="0" w:space="0" w:color="auto"/>
            <w:right w:val="none" w:sz="0" w:space="0" w:color="auto"/>
          </w:divBdr>
        </w:div>
        <w:div w:id="734863196">
          <w:marLeft w:val="0"/>
          <w:marRight w:val="0"/>
          <w:marTop w:val="0"/>
          <w:marBottom w:val="0"/>
          <w:divBdr>
            <w:top w:val="none" w:sz="0" w:space="0" w:color="auto"/>
            <w:left w:val="none" w:sz="0" w:space="0" w:color="auto"/>
            <w:bottom w:val="none" w:sz="0" w:space="0" w:color="auto"/>
            <w:right w:val="none" w:sz="0" w:space="0" w:color="auto"/>
          </w:divBdr>
        </w:div>
        <w:div w:id="446505270">
          <w:marLeft w:val="0"/>
          <w:marRight w:val="0"/>
          <w:marTop w:val="0"/>
          <w:marBottom w:val="0"/>
          <w:divBdr>
            <w:top w:val="none" w:sz="0" w:space="0" w:color="auto"/>
            <w:left w:val="none" w:sz="0" w:space="0" w:color="auto"/>
            <w:bottom w:val="none" w:sz="0" w:space="0" w:color="auto"/>
            <w:right w:val="none" w:sz="0" w:space="0" w:color="auto"/>
          </w:divBdr>
        </w:div>
        <w:div w:id="959916396">
          <w:marLeft w:val="0"/>
          <w:marRight w:val="0"/>
          <w:marTop w:val="0"/>
          <w:marBottom w:val="0"/>
          <w:divBdr>
            <w:top w:val="none" w:sz="0" w:space="0" w:color="auto"/>
            <w:left w:val="none" w:sz="0" w:space="0" w:color="auto"/>
            <w:bottom w:val="none" w:sz="0" w:space="0" w:color="auto"/>
            <w:right w:val="none" w:sz="0" w:space="0" w:color="auto"/>
          </w:divBdr>
        </w:div>
        <w:div w:id="824198639">
          <w:marLeft w:val="0"/>
          <w:marRight w:val="0"/>
          <w:marTop w:val="0"/>
          <w:marBottom w:val="0"/>
          <w:divBdr>
            <w:top w:val="none" w:sz="0" w:space="0" w:color="auto"/>
            <w:left w:val="none" w:sz="0" w:space="0" w:color="auto"/>
            <w:bottom w:val="none" w:sz="0" w:space="0" w:color="auto"/>
            <w:right w:val="none" w:sz="0" w:space="0" w:color="auto"/>
          </w:divBdr>
        </w:div>
        <w:div w:id="1836069295">
          <w:marLeft w:val="0"/>
          <w:marRight w:val="0"/>
          <w:marTop w:val="0"/>
          <w:marBottom w:val="0"/>
          <w:divBdr>
            <w:top w:val="none" w:sz="0" w:space="0" w:color="auto"/>
            <w:left w:val="none" w:sz="0" w:space="0" w:color="auto"/>
            <w:bottom w:val="none" w:sz="0" w:space="0" w:color="auto"/>
            <w:right w:val="none" w:sz="0" w:space="0" w:color="auto"/>
          </w:divBdr>
        </w:div>
        <w:div w:id="476803032">
          <w:marLeft w:val="0"/>
          <w:marRight w:val="0"/>
          <w:marTop w:val="0"/>
          <w:marBottom w:val="0"/>
          <w:divBdr>
            <w:top w:val="none" w:sz="0" w:space="0" w:color="auto"/>
            <w:left w:val="none" w:sz="0" w:space="0" w:color="auto"/>
            <w:bottom w:val="none" w:sz="0" w:space="0" w:color="auto"/>
            <w:right w:val="none" w:sz="0" w:space="0" w:color="auto"/>
          </w:divBdr>
        </w:div>
        <w:div w:id="1237671993">
          <w:marLeft w:val="0"/>
          <w:marRight w:val="0"/>
          <w:marTop w:val="0"/>
          <w:marBottom w:val="0"/>
          <w:divBdr>
            <w:top w:val="none" w:sz="0" w:space="0" w:color="auto"/>
            <w:left w:val="none" w:sz="0" w:space="0" w:color="auto"/>
            <w:bottom w:val="none" w:sz="0" w:space="0" w:color="auto"/>
            <w:right w:val="none" w:sz="0" w:space="0" w:color="auto"/>
          </w:divBdr>
        </w:div>
        <w:div w:id="2132816407">
          <w:marLeft w:val="0"/>
          <w:marRight w:val="0"/>
          <w:marTop w:val="0"/>
          <w:marBottom w:val="0"/>
          <w:divBdr>
            <w:top w:val="none" w:sz="0" w:space="0" w:color="auto"/>
            <w:left w:val="none" w:sz="0" w:space="0" w:color="auto"/>
            <w:bottom w:val="none" w:sz="0" w:space="0" w:color="auto"/>
            <w:right w:val="none" w:sz="0" w:space="0" w:color="auto"/>
          </w:divBdr>
        </w:div>
        <w:div w:id="549652089">
          <w:marLeft w:val="0"/>
          <w:marRight w:val="0"/>
          <w:marTop w:val="0"/>
          <w:marBottom w:val="0"/>
          <w:divBdr>
            <w:top w:val="none" w:sz="0" w:space="0" w:color="auto"/>
            <w:left w:val="none" w:sz="0" w:space="0" w:color="auto"/>
            <w:bottom w:val="none" w:sz="0" w:space="0" w:color="auto"/>
            <w:right w:val="none" w:sz="0" w:space="0" w:color="auto"/>
          </w:divBdr>
        </w:div>
        <w:div w:id="1712653407">
          <w:marLeft w:val="0"/>
          <w:marRight w:val="0"/>
          <w:marTop w:val="0"/>
          <w:marBottom w:val="0"/>
          <w:divBdr>
            <w:top w:val="none" w:sz="0" w:space="0" w:color="auto"/>
            <w:left w:val="none" w:sz="0" w:space="0" w:color="auto"/>
            <w:bottom w:val="none" w:sz="0" w:space="0" w:color="auto"/>
            <w:right w:val="none" w:sz="0" w:space="0" w:color="auto"/>
          </w:divBdr>
        </w:div>
      </w:divsChild>
    </w:div>
    <w:div w:id="1478303233">
      <w:bodyDiv w:val="1"/>
      <w:marLeft w:val="0"/>
      <w:marRight w:val="0"/>
      <w:marTop w:val="0"/>
      <w:marBottom w:val="0"/>
      <w:divBdr>
        <w:top w:val="none" w:sz="0" w:space="0" w:color="auto"/>
        <w:left w:val="none" w:sz="0" w:space="0" w:color="auto"/>
        <w:bottom w:val="none" w:sz="0" w:space="0" w:color="auto"/>
        <w:right w:val="none" w:sz="0" w:space="0" w:color="auto"/>
      </w:divBdr>
      <w:divsChild>
        <w:div w:id="975182339">
          <w:marLeft w:val="0"/>
          <w:marRight w:val="0"/>
          <w:marTop w:val="0"/>
          <w:marBottom w:val="0"/>
          <w:divBdr>
            <w:top w:val="none" w:sz="0" w:space="0" w:color="auto"/>
            <w:left w:val="none" w:sz="0" w:space="0" w:color="auto"/>
            <w:bottom w:val="none" w:sz="0" w:space="0" w:color="auto"/>
            <w:right w:val="none" w:sz="0" w:space="0" w:color="auto"/>
          </w:divBdr>
        </w:div>
        <w:div w:id="28798721">
          <w:marLeft w:val="0"/>
          <w:marRight w:val="0"/>
          <w:marTop w:val="0"/>
          <w:marBottom w:val="0"/>
          <w:divBdr>
            <w:top w:val="none" w:sz="0" w:space="0" w:color="auto"/>
            <w:left w:val="none" w:sz="0" w:space="0" w:color="auto"/>
            <w:bottom w:val="none" w:sz="0" w:space="0" w:color="auto"/>
            <w:right w:val="none" w:sz="0" w:space="0" w:color="auto"/>
          </w:divBdr>
        </w:div>
        <w:div w:id="384715874">
          <w:marLeft w:val="0"/>
          <w:marRight w:val="0"/>
          <w:marTop w:val="0"/>
          <w:marBottom w:val="0"/>
          <w:divBdr>
            <w:top w:val="none" w:sz="0" w:space="0" w:color="auto"/>
            <w:left w:val="none" w:sz="0" w:space="0" w:color="auto"/>
            <w:bottom w:val="none" w:sz="0" w:space="0" w:color="auto"/>
            <w:right w:val="none" w:sz="0" w:space="0" w:color="auto"/>
          </w:divBdr>
        </w:div>
        <w:div w:id="1730302569">
          <w:marLeft w:val="0"/>
          <w:marRight w:val="0"/>
          <w:marTop w:val="0"/>
          <w:marBottom w:val="0"/>
          <w:divBdr>
            <w:top w:val="none" w:sz="0" w:space="0" w:color="auto"/>
            <w:left w:val="none" w:sz="0" w:space="0" w:color="auto"/>
            <w:bottom w:val="none" w:sz="0" w:space="0" w:color="auto"/>
            <w:right w:val="none" w:sz="0" w:space="0" w:color="auto"/>
          </w:divBdr>
        </w:div>
        <w:div w:id="621616382">
          <w:marLeft w:val="0"/>
          <w:marRight w:val="0"/>
          <w:marTop w:val="0"/>
          <w:marBottom w:val="0"/>
          <w:divBdr>
            <w:top w:val="none" w:sz="0" w:space="0" w:color="auto"/>
            <w:left w:val="none" w:sz="0" w:space="0" w:color="auto"/>
            <w:bottom w:val="none" w:sz="0" w:space="0" w:color="auto"/>
            <w:right w:val="none" w:sz="0" w:space="0" w:color="auto"/>
          </w:divBdr>
        </w:div>
        <w:div w:id="1188908993">
          <w:marLeft w:val="0"/>
          <w:marRight w:val="0"/>
          <w:marTop w:val="0"/>
          <w:marBottom w:val="0"/>
          <w:divBdr>
            <w:top w:val="none" w:sz="0" w:space="0" w:color="auto"/>
            <w:left w:val="none" w:sz="0" w:space="0" w:color="auto"/>
            <w:bottom w:val="none" w:sz="0" w:space="0" w:color="auto"/>
            <w:right w:val="none" w:sz="0" w:space="0" w:color="auto"/>
          </w:divBdr>
        </w:div>
        <w:div w:id="823740812">
          <w:marLeft w:val="0"/>
          <w:marRight w:val="0"/>
          <w:marTop w:val="0"/>
          <w:marBottom w:val="0"/>
          <w:divBdr>
            <w:top w:val="none" w:sz="0" w:space="0" w:color="auto"/>
            <w:left w:val="none" w:sz="0" w:space="0" w:color="auto"/>
            <w:bottom w:val="none" w:sz="0" w:space="0" w:color="auto"/>
            <w:right w:val="none" w:sz="0" w:space="0" w:color="auto"/>
          </w:divBdr>
        </w:div>
        <w:div w:id="756907391">
          <w:marLeft w:val="0"/>
          <w:marRight w:val="0"/>
          <w:marTop w:val="0"/>
          <w:marBottom w:val="0"/>
          <w:divBdr>
            <w:top w:val="none" w:sz="0" w:space="0" w:color="auto"/>
            <w:left w:val="none" w:sz="0" w:space="0" w:color="auto"/>
            <w:bottom w:val="none" w:sz="0" w:space="0" w:color="auto"/>
            <w:right w:val="none" w:sz="0" w:space="0" w:color="auto"/>
          </w:divBdr>
        </w:div>
        <w:div w:id="461314058">
          <w:marLeft w:val="0"/>
          <w:marRight w:val="0"/>
          <w:marTop w:val="0"/>
          <w:marBottom w:val="0"/>
          <w:divBdr>
            <w:top w:val="none" w:sz="0" w:space="0" w:color="auto"/>
            <w:left w:val="none" w:sz="0" w:space="0" w:color="auto"/>
            <w:bottom w:val="none" w:sz="0" w:space="0" w:color="auto"/>
            <w:right w:val="none" w:sz="0" w:space="0" w:color="auto"/>
          </w:divBdr>
        </w:div>
        <w:div w:id="1135685062">
          <w:marLeft w:val="0"/>
          <w:marRight w:val="0"/>
          <w:marTop w:val="0"/>
          <w:marBottom w:val="0"/>
          <w:divBdr>
            <w:top w:val="none" w:sz="0" w:space="0" w:color="auto"/>
            <w:left w:val="none" w:sz="0" w:space="0" w:color="auto"/>
            <w:bottom w:val="none" w:sz="0" w:space="0" w:color="auto"/>
            <w:right w:val="none" w:sz="0" w:space="0" w:color="auto"/>
          </w:divBdr>
        </w:div>
        <w:div w:id="668027335">
          <w:marLeft w:val="0"/>
          <w:marRight w:val="0"/>
          <w:marTop w:val="0"/>
          <w:marBottom w:val="0"/>
          <w:divBdr>
            <w:top w:val="none" w:sz="0" w:space="0" w:color="auto"/>
            <w:left w:val="none" w:sz="0" w:space="0" w:color="auto"/>
            <w:bottom w:val="none" w:sz="0" w:space="0" w:color="auto"/>
            <w:right w:val="none" w:sz="0" w:space="0" w:color="auto"/>
          </w:divBdr>
        </w:div>
        <w:div w:id="28727627">
          <w:marLeft w:val="0"/>
          <w:marRight w:val="0"/>
          <w:marTop w:val="0"/>
          <w:marBottom w:val="0"/>
          <w:divBdr>
            <w:top w:val="none" w:sz="0" w:space="0" w:color="auto"/>
            <w:left w:val="none" w:sz="0" w:space="0" w:color="auto"/>
            <w:bottom w:val="none" w:sz="0" w:space="0" w:color="auto"/>
            <w:right w:val="none" w:sz="0" w:space="0" w:color="auto"/>
          </w:divBdr>
        </w:div>
        <w:div w:id="1050763043">
          <w:marLeft w:val="0"/>
          <w:marRight w:val="0"/>
          <w:marTop w:val="0"/>
          <w:marBottom w:val="0"/>
          <w:divBdr>
            <w:top w:val="none" w:sz="0" w:space="0" w:color="auto"/>
            <w:left w:val="none" w:sz="0" w:space="0" w:color="auto"/>
            <w:bottom w:val="none" w:sz="0" w:space="0" w:color="auto"/>
            <w:right w:val="none" w:sz="0" w:space="0" w:color="auto"/>
          </w:divBdr>
        </w:div>
        <w:div w:id="1559438749">
          <w:marLeft w:val="0"/>
          <w:marRight w:val="0"/>
          <w:marTop w:val="0"/>
          <w:marBottom w:val="0"/>
          <w:divBdr>
            <w:top w:val="none" w:sz="0" w:space="0" w:color="auto"/>
            <w:left w:val="none" w:sz="0" w:space="0" w:color="auto"/>
            <w:bottom w:val="none" w:sz="0" w:space="0" w:color="auto"/>
            <w:right w:val="none" w:sz="0" w:space="0" w:color="auto"/>
          </w:divBdr>
        </w:div>
        <w:div w:id="248586005">
          <w:marLeft w:val="0"/>
          <w:marRight w:val="0"/>
          <w:marTop w:val="0"/>
          <w:marBottom w:val="0"/>
          <w:divBdr>
            <w:top w:val="none" w:sz="0" w:space="0" w:color="auto"/>
            <w:left w:val="none" w:sz="0" w:space="0" w:color="auto"/>
            <w:bottom w:val="none" w:sz="0" w:space="0" w:color="auto"/>
            <w:right w:val="none" w:sz="0" w:space="0" w:color="auto"/>
          </w:divBdr>
        </w:div>
        <w:div w:id="1798138474">
          <w:marLeft w:val="0"/>
          <w:marRight w:val="0"/>
          <w:marTop w:val="0"/>
          <w:marBottom w:val="0"/>
          <w:divBdr>
            <w:top w:val="none" w:sz="0" w:space="0" w:color="auto"/>
            <w:left w:val="none" w:sz="0" w:space="0" w:color="auto"/>
            <w:bottom w:val="none" w:sz="0" w:space="0" w:color="auto"/>
            <w:right w:val="none" w:sz="0" w:space="0" w:color="auto"/>
          </w:divBdr>
        </w:div>
        <w:div w:id="495340479">
          <w:marLeft w:val="0"/>
          <w:marRight w:val="0"/>
          <w:marTop w:val="0"/>
          <w:marBottom w:val="0"/>
          <w:divBdr>
            <w:top w:val="none" w:sz="0" w:space="0" w:color="auto"/>
            <w:left w:val="none" w:sz="0" w:space="0" w:color="auto"/>
            <w:bottom w:val="none" w:sz="0" w:space="0" w:color="auto"/>
            <w:right w:val="none" w:sz="0" w:space="0" w:color="auto"/>
          </w:divBdr>
        </w:div>
        <w:div w:id="1810323773">
          <w:marLeft w:val="0"/>
          <w:marRight w:val="0"/>
          <w:marTop w:val="0"/>
          <w:marBottom w:val="0"/>
          <w:divBdr>
            <w:top w:val="none" w:sz="0" w:space="0" w:color="auto"/>
            <w:left w:val="none" w:sz="0" w:space="0" w:color="auto"/>
            <w:bottom w:val="none" w:sz="0" w:space="0" w:color="auto"/>
            <w:right w:val="none" w:sz="0" w:space="0" w:color="auto"/>
          </w:divBdr>
        </w:div>
        <w:div w:id="339159492">
          <w:marLeft w:val="0"/>
          <w:marRight w:val="0"/>
          <w:marTop w:val="0"/>
          <w:marBottom w:val="0"/>
          <w:divBdr>
            <w:top w:val="none" w:sz="0" w:space="0" w:color="auto"/>
            <w:left w:val="none" w:sz="0" w:space="0" w:color="auto"/>
            <w:bottom w:val="none" w:sz="0" w:space="0" w:color="auto"/>
            <w:right w:val="none" w:sz="0" w:space="0" w:color="auto"/>
          </w:divBdr>
        </w:div>
      </w:divsChild>
    </w:div>
    <w:div w:id="1532104867">
      <w:bodyDiv w:val="1"/>
      <w:marLeft w:val="0"/>
      <w:marRight w:val="0"/>
      <w:marTop w:val="0"/>
      <w:marBottom w:val="0"/>
      <w:divBdr>
        <w:top w:val="none" w:sz="0" w:space="0" w:color="auto"/>
        <w:left w:val="none" w:sz="0" w:space="0" w:color="auto"/>
        <w:bottom w:val="none" w:sz="0" w:space="0" w:color="auto"/>
        <w:right w:val="none" w:sz="0" w:space="0" w:color="auto"/>
      </w:divBdr>
    </w:div>
    <w:div w:id="1546133913">
      <w:bodyDiv w:val="1"/>
      <w:marLeft w:val="0"/>
      <w:marRight w:val="0"/>
      <w:marTop w:val="0"/>
      <w:marBottom w:val="0"/>
      <w:divBdr>
        <w:top w:val="none" w:sz="0" w:space="0" w:color="auto"/>
        <w:left w:val="none" w:sz="0" w:space="0" w:color="auto"/>
        <w:bottom w:val="none" w:sz="0" w:space="0" w:color="auto"/>
        <w:right w:val="none" w:sz="0" w:space="0" w:color="auto"/>
      </w:divBdr>
    </w:div>
    <w:div w:id="1560437080">
      <w:bodyDiv w:val="1"/>
      <w:marLeft w:val="0"/>
      <w:marRight w:val="0"/>
      <w:marTop w:val="0"/>
      <w:marBottom w:val="0"/>
      <w:divBdr>
        <w:top w:val="none" w:sz="0" w:space="0" w:color="auto"/>
        <w:left w:val="none" w:sz="0" w:space="0" w:color="auto"/>
        <w:bottom w:val="none" w:sz="0" w:space="0" w:color="auto"/>
        <w:right w:val="none" w:sz="0" w:space="0" w:color="auto"/>
      </w:divBdr>
      <w:divsChild>
        <w:div w:id="925308325">
          <w:marLeft w:val="0"/>
          <w:marRight w:val="0"/>
          <w:marTop w:val="75"/>
          <w:marBottom w:val="0"/>
          <w:divBdr>
            <w:top w:val="none" w:sz="0" w:space="0" w:color="auto"/>
            <w:left w:val="none" w:sz="0" w:space="0" w:color="auto"/>
            <w:bottom w:val="none" w:sz="0" w:space="0" w:color="auto"/>
            <w:right w:val="none" w:sz="0" w:space="0" w:color="auto"/>
          </w:divBdr>
        </w:div>
      </w:divsChild>
    </w:div>
    <w:div w:id="1785928953">
      <w:bodyDiv w:val="1"/>
      <w:marLeft w:val="0"/>
      <w:marRight w:val="0"/>
      <w:marTop w:val="0"/>
      <w:marBottom w:val="0"/>
      <w:divBdr>
        <w:top w:val="none" w:sz="0" w:space="0" w:color="auto"/>
        <w:left w:val="none" w:sz="0" w:space="0" w:color="auto"/>
        <w:bottom w:val="none" w:sz="0" w:space="0" w:color="auto"/>
        <w:right w:val="none" w:sz="0" w:space="0" w:color="auto"/>
      </w:divBdr>
    </w:div>
    <w:div w:id="1880361211">
      <w:bodyDiv w:val="1"/>
      <w:marLeft w:val="0"/>
      <w:marRight w:val="0"/>
      <w:marTop w:val="0"/>
      <w:marBottom w:val="0"/>
      <w:divBdr>
        <w:top w:val="none" w:sz="0" w:space="0" w:color="auto"/>
        <w:left w:val="none" w:sz="0" w:space="0" w:color="auto"/>
        <w:bottom w:val="none" w:sz="0" w:space="0" w:color="auto"/>
        <w:right w:val="none" w:sz="0" w:space="0" w:color="auto"/>
      </w:divBdr>
      <w:divsChild>
        <w:div w:id="333530550">
          <w:marLeft w:val="0"/>
          <w:marRight w:val="0"/>
          <w:marTop w:val="0"/>
          <w:marBottom w:val="0"/>
          <w:divBdr>
            <w:top w:val="none" w:sz="0" w:space="0" w:color="auto"/>
            <w:left w:val="none" w:sz="0" w:space="0" w:color="auto"/>
            <w:bottom w:val="none" w:sz="0" w:space="0" w:color="auto"/>
            <w:right w:val="none" w:sz="0" w:space="0" w:color="auto"/>
          </w:divBdr>
        </w:div>
        <w:div w:id="2125810448">
          <w:marLeft w:val="0"/>
          <w:marRight w:val="0"/>
          <w:marTop w:val="0"/>
          <w:marBottom w:val="0"/>
          <w:divBdr>
            <w:top w:val="none" w:sz="0" w:space="0" w:color="auto"/>
            <w:left w:val="none" w:sz="0" w:space="0" w:color="auto"/>
            <w:bottom w:val="none" w:sz="0" w:space="0" w:color="auto"/>
            <w:right w:val="none" w:sz="0" w:space="0" w:color="auto"/>
          </w:divBdr>
        </w:div>
        <w:div w:id="1442720724">
          <w:marLeft w:val="0"/>
          <w:marRight w:val="0"/>
          <w:marTop w:val="0"/>
          <w:marBottom w:val="0"/>
          <w:divBdr>
            <w:top w:val="none" w:sz="0" w:space="0" w:color="auto"/>
            <w:left w:val="none" w:sz="0" w:space="0" w:color="auto"/>
            <w:bottom w:val="none" w:sz="0" w:space="0" w:color="auto"/>
            <w:right w:val="none" w:sz="0" w:space="0" w:color="auto"/>
          </w:divBdr>
        </w:div>
        <w:div w:id="2087996038">
          <w:marLeft w:val="0"/>
          <w:marRight w:val="0"/>
          <w:marTop w:val="0"/>
          <w:marBottom w:val="0"/>
          <w:divBdr>
            <w:top w:val="none" w:sz="0" w:space="0" w:color="auto"/>
            <w:left w:val="none" w:sz="0" w:space="0" w:color="auto"/>
            <w:bottom w:val="none" w:sz="0" w:space="0" w:color="auto"/>
            <w:right w:val="none" w:sz="0" w:space="0" w:color="auto"/>
          </w:divBdr>
        </w:div>
        <w:div w:id="49311247">
          <w:marLeft w:val="0"/>
          <w:marRight w:val="0"/>
          <w:marTop w:val="0"/>
          <w:marBottom w:val="0"/>
          <w:divBdr>
            <w:top w:val="none" w:sz="0" w:space="0" w:color="auto"/>
            <w:left w:val="none" w:sz="0" w:space="0" w:color="auto"/>
            <w:bottom w:val="none" w:sz="0" w:space="0" w:color="auto"/>
            <w:right w:val="none" w:sz="0" w:space="0" w:color="auto"/>
          </w:divBdr>
        </w:div>
        <w:div w:id="1630814811">
          <w:marLeft w:val="0"/>
          <w:marRight w:val="0"/>
          <w:marTop w:val="0"/>
          <w:marBottom w:val="0"/>
          <w:divBdr>
            <w:top w:val="none" w:sz="0" w:space="0" w:color="auto"/>
            <w:left w:val="none" w:sz="0" w:space="0" w:color="auto"/>
            <w:bottom w:val="none" w:sz="0" w:space="0" w:color="auto"/>
            <w:right w:val="none" w:sz="0" w:space="0" w:color="auto"/>
          </w:divBdr>
        </w:div>
        <w:div w:id="737630418">
          <w:marLeft w:val="0"/>
          <w:marRight w:val="0"/>
          <w:marTop w:val="0"/>
          <w:marBottom w:val="0"/>
          <w:divBdr>
            <w:top w:val="none" w:sz="0" w:space="0" w:color="auto"/>
            <w:left w:val="none" w:sz="0" w:space="0" w:color="auto"/>
            <w:bottom w:val="none" w:sz="0" w:space="0" w:color="auto"/>
            <w:right w:val="none" w:sz="0" w:space="0" w:color="auto"/>
          </w:divBdr>
        </w:div>
        <w:div w:id="280845221">
          <w:marLeft w:val="0"/>
          <w:marRight w:val="0"/>
          <w:marTop w:val="0"/>
          <w:marBottom w:val="0"/>
          <w:divBdr>
            <w:top w:val="none" w:sz="0" w:space="0" w:color="auto"/>
            <w:left w:val="none" w:sz="0" w:space="0" w:color="auto"/>
            <w:bottom w:val="none" w:sz="0" w:space="0" w:color="auto"/>
            <w:right w:val="none" w:sz="0" w:space="0" w:color="auto"/>
          </w:divBdr>
        </w:div>
        <w:div w:id="1880626264">
          <w:marLeft w:val="0"/>
          <w:marRight w:val="0"/>
          <w:marTop w:val="0"/>
          <w:marBottom w:val="0"/>
          <w:divBdr>
            <w:top w:val="none" w:sz="0" w:space="0" w:color="auto"/>
            <w:left w:val="none" w:sz="0" w:space="0" w:color="auto"/>
            <w:bottom w:val="none" w:sz="0" w:space="0" w:color="auto"/>
            <w:right w:val="none" w:sz="0" w:space="0" w:color="auto"/>
          </w:divBdr>
        </w:div>
        <w:div w:id="2025546681">
          <w:marLeft w:val="0"/>
          <w:marRight w:val="0"/>
          <w:marTop w:val="0"/>
          <w:marBottom w:val="0"/>
          <w:divBdr>
            <w:top w:val="none" w:sz="0" w:space="0" w:color="auto"/>
            <w:left w:val="none" w:sz="0" w:space="0" w:color="auto"/>
            <w:bottom w:val="none" w:sz="0" w:space="0" w:color="auto"/>
            <w:right w:val="none" w:sz="0" w:space="0" w:color="auto"/>
          </w:divBdr>
        </w:div>
        <w:div w:id="1242832856">
          <w:marLeft w:val="0"/>
          <w:marRight w:val="0"/>
          <w:marTop w:val="0"/>
          <w:marBottom w:val="0"/>
          <w:divBdr>
            <w:top w:val="none" w:sz="0" w:space="0" w:color="auto"/>
            <w:left w:val="none" w:sz="0" w:space="0" w:color="auto"/>
            <w:bottom w:val="none" w:sz="0" w:space="0" w:color="auto"/>
            <w:right w:val="none" w:sz="0" w:space="0" w:color="auto"/>
          </w:divBdr>
        </w:div>
        <w:div w:id="864101776">
          <w:marLeft w:val="0"/>
          <w:marRight w:val="0"/>
          <w:marTop w:val="0"/>
          <w:marBottom w:val="0"/>
          <w:divBdr>
            <w:top w:val="none" w:sz="0" w:space="0" w:color="auto"/>
            <w:left w:val="none" w:sz="0" w:space="0" w:color="auto"/>
            <w:bottom w:val="none" w:sz="0" w:space="0" w:color="auto"/>
            <w:right w:val="none" w:sz="0" w:space="0" w:color="auto"/>
          </w:divBdr>
        </w:div>
        <w:div w:id="131948866">
          <w:marLeft w:val="0"/>
          <w:marRight w:val="0"/>
          <w:marTop w:val="0"/>
          <w:marBottom w:val="0"/>
          <w:divBdr>
            <w:top w:val="none" w:sz="0" w:space="0" w:color="auto"/>
            <w:left w:val="none" w:sz="0" w:space="0" w:color="auto"/>
            <w:bottom w:val="none" w:sz="0" w:space="0" w:color="auto"/>
            <w:right w:val="none" w:sz="0" w:space="0" w:color="auto"/>
          </w:divBdr>
        </w:div>
        <w:div w:id="1492411299">
          <w:marLeft w:val="0"/>
          <w:marRight w:val="0"/>
          <w:marTop w:val="0"/>
          <w:marBottom w:val="0"/>
          <w:divBdr>
            <w:top w:val="none" w:sz="0" w:space="0" w:color="auto"/>
            <w:left w:val="none" w:sz="0" w:space="0" w:color="auto"/>
            <w:bottom w:val="none" w:sz="0" w:space="0" w:color="auto"/>
            <w:right w:val="none" w:sz="0" w:space="0" w:color="auto"/>
          </w:divBdr>
        </w:div>
        <w:div w:id="303391134">
          <w:marLeft w:val="0"/>
          <w:marRight w:val="0"/>
          <w:marTop w:val="0"/>
          <w:marBottom w:val="0"/>
          <w:divBdr>
            <w:top w:val="none" w:sz="0" w:space="0" w:color="auto"/>
            <w:left w:val="none" w:sz="0" w:space="0" w:color="auto"/>
            <w:bottom w:val="none" w:sz="0" w:space="0" w:color="auto"/>
            <w:right w:val="none" w:sz="0" w:space="0" w:color="auto"/>
          </w:divBdr>
        </w:div>
        <w:div w:id="66615627">
          <w:marLeft w:val="0"/>
          <w:marRight w:val="0"/>
          <w:marTop w:val="0"/>
          <w:marBottom w:val="0"/>
          <w:divBdr>
            <w:top w:val="none" w:sz="0" w:space="0" w:color="auto"/>
            <w:left w:val="none" w:sz="0" w:space="0" w:color="auto"/>
            <w:bottom w:val="none" w:sz="0" w:space="0" w:color="auto"/>
            <w:right w:val="none" w:sz="0" w:space="0" w:color="auto"/>
          </w:divBdr>
        </w:div>
        <w:div w:id="1749644790">
          <w:marLeft w:val="0"/>
          <w:marRight w:val="0"/>
          <w:marTop w:val="0"/>
          <w:marBottom w:val="0"/>
          <w:divBdr>
            <w:top w:val="none" w:sz="0" w:space="0" w:color="auto"/>
            <w:left w:val="none" w:sz="0" w:space="0" w:color="auto"/>
            <w:bottom w:val="none" w:sz="0" w:space="0" w:color="auto"/>
            <w:right w:val="none" w:sz="0" w:space="0" w:color="auto"/>
          </w:divBdr>
        </w:div>
        <w:div w:id="2142721865">
          <w:marLeft w:val="0"/>
          <w:marRight w:val="0"/>
          <w:marTop w:val="0"/>
          <w:marBottom w:val="0"/>
          <w:divBdr>
            <w:top w:val="none" w:sz="0" w:space="0" w:color="auto"/>
            <w:left w:val="none" w:sz="0" w:space="0" w:color="auto"/>
            <w:bottom w:val="none" w:sz="0" w:space="0" w:color="auto"/>
            <w:right w:val="none" w:sz="0" w:space="0" w:color="auto"/>
          </w:divBdr>
        </w:div>
        <w:div w:id="917639728">
          <w:marLeft w:val="0"/>
          <w:marRight w:val="0"/>
          <w:marTop w:val="0"/>
          <w:marBottom w:val="0"/>
          <w:divBdr>
            <w:top w:val="none" w:sz="0" w:space="0" w:color="auto"/>
            <w:left w:val="none" w:sz="0" w:space="0" w:color="auto"/>
            <w:bottom w:val="none" w:sz="0" w:space="0" w:color="auto"/>
            <w:right w:val="none" w:sz="0" w:space="0" w:color="auto"/>
          </w:divBdr>
        </w:div>
        <w:div w:id="938367405">
          <w:marLeft w:val="0"/>
          <w:marRight w:val="0"/>
          <w:marTop w:val="0"/>
          <w:marBottom w:val="0"/>
          <w:divBdr>
            <w:top w:val="none" w:sz="0" w:space="0" w:color="auto"/>
            <w:left w:val="none" w:sz="0" w:space="0" w:color="auto"/>
            <w:bottom w:val="none" w:sz="0" w:space="0" w:color="auto"/>
            <w:right w:val="none" w:sz="0" w:space="0" w:color="auto"/>
          </w:divBdr>
        </w:div>
        <w:div w:id="1682123534">
          <w:marLeft w:val="0"/>
          <w:marRight w:val="0"/>
          <w:marTop w:val="0"/>
          <w:marBottom w:val="0"/>
          <w:divBdr>
            <w:top w:val="none" w:sz="0" w:space="0" w:color="auto"/>
            <w:left w:val="none" w:sz="0" w:space="0" w:color="auto"/>
            <w:bottom w:val="none" w:sz="0" w:space="0" w:color="auto"/>
            <w:right w:val="none" w:sz="0" w:space="0" w:color="auto"/>
          </w:divBdr>
        </w:div>
        <w:div w:id="1315795605">
          <w:marLeft w:val="0"/>
          <w:marRight w:val="0"/>
          <w:marTop w:val="0"/>
          <w:marBottom w:val="0"/>
          <w:divBdr>
            <w:top w:val="none" w:sz="0" w:space="0" w:color="auto"/>
            <w:left w:val="none" w:sz="0" w:space="0" w:color="auto"/>
            <w:bottom w:val="none" w:sz="0" w:space="0" w:color="auto"/>
            <w:right w:val="none" w:sz="0" w:space="0" w:color="auto"/>
          </w:divBdr>
        </w:div>
        <w:div w:id="1455364147">
          <w:marLeft w:val="0"/>
          <w:marRight w:val="0"/>
          <w:marTop w:val="0"/>
          <w:marBottom w:val="0"/>
          <w:divBdr>
            <w:top w:val="none" w:sz="0" w:space="0" w:color="auto"/>
            <w:left w:val="none" w:sz="0" w:space="0" w:color="auto"/>
            <w:bottom w:val="none" w:sz="0" w:space="0" w:color="auto"/>
            <w:right w:val="none" w:sz="0" w:space="0" w:color="auto"/>
          </w:divBdr>
        </w:div>
        <w:div w:id="1992755197">
          <w:marLeft w:val="0"/>
          <w:marRight w:val="0"/>
          <w:marTop w:val="0"/>
          <w:marBottom w:val="0"/>
          <w:divBdr>
            <w:top w:val="none" w:sz="0" w:space="0" w:color="auto"/>
            <w:left w:val="none" w:sz="0" w:space="0" w:color="auto"/>
            <w:bottom w:val="none" w:sz="0" w:space="0" w:color="auto"/>
            <w:right w:val="none" w:sz="0" w:space="0" w:color="auto"/>
          </w:divBdr>
        </w:div>
        <w:div w:id="1989477362">
          <w:marLeft w:val="0"/>
          <w:marRight w:val="0"/>
          <w:marTop w:val="0"/>
          <w:marBottom w:val="0"/>
          <w:divBdr>
            <w:top w:val="none" w:sz="0" w:space="0" w:color="auto"/>
            <w:left w:val="none" w:sz="0" w:space="0" w:color="auto"/>
            <w:bottom w:val="none" w:sz="0" w:space="0" w:color="auto"/>
            <w:right w:val="none" w:sz="0" w:space="0" w:color="auto"/>
          </w:divBdr>
        </w:div>
        <w:div w:id="1458141842">
          <w:marLeft w:val="0"/>
          <w:marRight w:val="0"/>
          <w:marTop w:val="0"/>
          <w:marBottom w:val="0"/>
          <w:divBdr>
            <w:top w:val="none" w:sz="0" w:space="0" w:color="auto"/>
            <w:left w:val="none" w:sz="0" w:space="0" w:color="auto"/>
            <w:bottom w:val="none" w:sz="0" w:space="0" w:color="auto"/>
            <w:right w:val="none" w:sz="0" w:space="0" w:color="auto"/>
          </w:divBdr>
        </w:div>
        <w:div w:id="1829244865">
          <w:marLeft w:val="0"/>
          <w:marRight w:val="0"/>
          <w:marTop w:val="0"/>
          <w:marBottom w:val="0"/>
          <w:divBdr>
            <w:top w:val="none" w:sz="0" w:space="0" w:color="auto"/>
            <w:left w:val="none" w:sz="0" w:space="0" w:color="auto"/>
            <w:bottom w:val="none" w:sz="0" w:space="0" w:color="auto"/>
            <w:right w:val="none" w:sz="0" w:space="0" w:color="auto"/>
          </w:divBdr>
        </w:div>
        <w:div w:id="1997225365">
          <w:marLeft w:val="0"/>
          <w:marRight w:val="0"/>
          <w:marTop w:val="0"/>
          <w:marBottom w:val="0"/>
          <w:divBdr>
            <w:top w:val="none" w:sz="0" w:space="0" w:color="auto"/>
            <w:left w:val="none" w:sz="0" w:space="0" w:color="auto"/>
            <w:bottom w:val="none" w:sz="0" w:space="0" w:color="auto"/>
            <w:right w:val="none" w:sz="0" w:space="0" w:color="auto"/>
          </w:divBdr>
        </w:div>
        <w:div w:id="74017779">
          <w:marLeft w:val="0"/>
          <w:marRight w:val="0"/>
          <w:marTop w:val="0"/>
          <w:marBottom w:val="0"/>
          <w:divBdr>
            <w:top w:val="none" w:sz="0" w:space="0" w:color="auto"/>
            <w:left w:val="none" w:sz="0" w:space="0" w:color="auto"/>
            <w:bottom w:val="none" w:sz="0" w:space="0" w:color="auto"/>
            <w:right w:val="none" w:sz="0" w:space="0" w:color="auto"/>
          </w:divBdr>
        </w:div>
        <w:div w:id="1619799306">
          <w:marLeft w:val="0"/>
          <w:marRight w:val="0"/>
          <w:marTop w:val="0"/>
          <w:marBottom w:val="0"/>
          <w:divBdr>
            <w:top w:val="none" w:sz="0" w:space="0" w:color="auto"/>
            <w:left w:val="none" w:sz="0" w:space="0" w:color="auto"/>
            <w:bottom w:val="none" w:sz="0" w:space="0" w:color="auto"/>
            <w:right w:val="none" w:sz="0" w:space="0" w:color="auto"/>
          </w:divBdr>
        </w:div>
        <w:div w:id="2034989304">
          <w:marLeft w:val="0"/>
          <w:marRight w:val="0"/>
          <w:marTop w:val="0"/>
          <w:marBottom w:val="0"/>
          <w:divBdr>
            <w:top w:val="none" w:sz="0" w:space="0" w:color="auto"/>
            <w:left w:val="none" w:sz="0" w:space="0" w:color="auto"/>
            <w:bottom w:val="none" w:sz="0" w:space="0" w:color="auto"/>
            <w:right w:val="none" w:sz="0" w:space="0" w:color="auto"/>
          </w:divBdr>
        </w:div>
      </w:divsChild>
    </w:div>
    <w:div w:id="2020234175">
      <w:bodyDiv w:val="1"/>
      <w:marLeft w:val="0"/>
      <w:marRight w:val="0"/>
      <w:marTop w:val="0"/>
      <w:marBottom w:val="0"/>
      <w:divBdr>
        <w:top w:val="none" w:sz="0" w:space="0" w:color="auto"/>
        <w:left w:val="none" w:sz="0" w:space="0" w:color="auto"/>
        <w:bottom w:val="none" w:sz="0" w:space="0" w:color="auto"/>
        <w:right w:val="none" w:sz="0" w:space="0" w:color="auto"/>
      </w:divBdr>
    </w:div>
    <w:div w:id="208398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A006C4580249F8A73EC8CC1E6F98CF"/>
        <w:category>
          <w:name w:val="常规"/>
          <w:gallery w:val="placeholder"/>
        </w:category>
        <w:types>
          <w:type w:val="bbPlcHdr"/>
        </w:types>
        <w:behaviors>
          <w:behavior w:val="content"/>
        </w:behaviors>
        <w:guid w:val="{ADB21539-2A60-414E-ACA5-87BE7A37480F}"/>
      </w:docPartPr>
      <w:docPartBody>
        <w:p w:rsidR="004C0DD9" w:rsidRDefault="009218DE" w:rsidP="009218DE">
          <w:pPr>
            <w:pStyle w:val="31A006C4580249F8A73EC8CC1E6F98CF"/>
          </w:pPr>
          <w:r w:rsidRPr="00862AA0">
            <w:rPr>
              <w:rStyle w:val="a3"/>
              <w:rFonts w:hint="eastAsia"/>
            </w:rPr>
            <w:t>[单位]</w:t>
          </w:r>
        </w:p>
      </w:docPartBody>
    </w:docPart>
    <w:docPart>
      <w:docPartPr>
        <w:name w:val="B3299D9FB03243F58386191E053BD818"/>
        <w:category>
          <w:name w:val="常规"/>
          <w:gallery w:val="placeholder"/>
        </w:category>
        <w:types>
          <w:type w:val="bbPlcHdr"/>
        </w:types>
        <w:behaviors>
          <w:behavior w:val="content"/>
        </w:behaviors>
        <w:guid w:val="{D2237978-89D3-45A0-9DB8-6EBC80BAD5F7}"/>
      </w:docPartPr>
      <w:docPartBody>
        <w:p w:rsidR="004C0DD9" w:rsidRDefault="009218DE" w:rsidP="009218DE">
          <w:pPr>
            <w:pStyle w:val="B3299D9FB03243F58386191E053BD818"/>
          </w:pPr>
          <w:r w:rsidRPr="00862AA0">
            <w:rPr>
              <w:rStyle w:val="a3"/>
              <w:rFonts w:hint="eastAsia"/>
            </w:rPr>
            <w:t>[发布日期]</w:t>
          </w:r>
        </w:p>
      </w:docPartBody>
    </w:docPart>
    <w:docPart>
      <w:docPartPr>
        <w:name w:val="04BE54E8F8D049A58EF4657A01BE0EB0"/>
        <w:category>
          <w:name w:val="常规"/>
          <w:gallery w:val="placeholder"/>
        </w:category>
        <w:types>
          <w:type w:val="bbPlcHdr"/>
        </w:types>
        <w:behaviors>
          <w:behavior w:val="content"/>
        </w:behaviors>
        <w:guid w:val="{CB03C4CF-3ABF-46A1-99F6-5B53353E9017}"/>
      </w:docPartPr>
      <w:docPartBody>
        <w:p w:rsidR="00E46ACE" w:rsidRDefault="004C0DD9">
          <w:r w:rsidRPr="00862AA0">
            <w:rPr>
              <w:rStyle w:val="a3"/>
              <w:rFonts w:hint="eastAsia"/>
            </w:rPr>
            <w:t>[标题]</w:t>
          </w:r>
        </w:p>
      </w:docPartBody>
    </w:docPart>
    <w:docPart>
      <w:docPartPr>
        <w:name w:val="4F3D16C39C1441B1A32ACC7BC37E2D95"/>
        <w:category>
          <w:name w:val="常规"/>
          <w:gallery w:val="placeholder"/>
        </w:category>
        <w:types>
          <w:type w:val="bbPlcHdr"/>
        </w:types>
        <w:behaviors>
          <w:behavior w:val="content"/>
        </w:behaviors>
        <w:guid w:val="{A38C100B-2AB9-4860-8759-4F3D898B1A7A}"/>
      </w:docPartPr>
      <w:docPartBody>
        <w:p w:rsidR="00E46ACE" w:rsidRDefault="004C0DD9">
          <w:r w:rsidRPr="00862AA0">
            <w:rPr>
              <w:rStyle w:val="a3"/>
              <w:rFonts w:hint="eastAsia"/>
            </w:rPr>
            <w:t>[主题]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083"/>
    <w:rsid w:val="000C4670"/>
    <w:rsid w:val="001F7F53"/>
    <w:rsid w:val="002F52BE"/>
    <w:rsid w:val="003D7FCC"/>
    <w:rsid w:val="003F3464"/>
    <w:rsid w:val="0046381D"/>
    <w:rsid w:val="004C0DD9"/>
    <w:rsid w:val="00530C36"/>
    <w:rsid w:val="006334F2"/>
    <w:rsid w:val="006A4ADC"/>
    <w:rsid w:val="006C56E4"/>
    <w:rsid w:val="009218DE"/>
    <w:rsid w:val="00961AF6"/>
    <w:rsid w:val="00B07002"/>
    <w:rsid w:val="00B44515"/>
    <w:rsid w:val="00B973FB"/>
    <w:rsid w:val="00C04083"/>
    <w:rsid w:val="00DB28C8"/>
    <w:rsid w:val="00E46ACE"/>
    <w:rsid w:val="00EC1BCD"/>
    <w:rsid w:val="00EF7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A33F34E8EE4C67A881237B939FBEDC">
    <w:name w:val="8BA33F34E8EE4C67A881237B939FBEDC"/>
    <w:rsid w:val="00C04083"/>
    <w:pPr>
      <w:widowControl w:val="0"/>
      <w:jc w:val="both"/>
    </w:pPr>
  </w:style>
  <w:style w:type="paragraph" w:customStyle="1" w:styleId="628A27F8F29748098325A4D07292FC01">
    <w:name w:val="628A27F8F29748098325A4D07292FC01"/>
    <w:rsid w:val="00C04083"/>
    <w:pPr>
      <w:widowControl w:val="0"/>
      <w:jc w:val="both"/>
    </w:pPr>
  </w:style>
  <w:style w:type="character" w:styleId="a3">
    <w:name w:val="Placeholder Text"/>
    <w:basedOn w:val="a0"/>
    <w:uiPriority w:val="99"/>
    <w:semiHidden/>
    <w:rsid w:val="004C0DD9"/>
    <w:rPr>
      <w:color w:val="808080"/>
    </w:rPr>
  </w:style>
  <w:style w:type="paragraph" w:customStyle="1" w:styleId="31A006C4580249F8A73EC8CC1E6F98CF">
    <w:name w:val="31A006C4580249F8A73EC8CC1E6F98CF"/>
    <w:rsid w:val="009218DE"/>
    <w:pPr>
      <w:widowControl w:val="0"/>
      <w:jc w:val="both"/>
    </w:pPr>
  </w:style>
  <w:style w:type="paragraph" w:customStyle="1" w:styleId="B3299D9FB03243F58386191E053BD818">
    <w:name w:val="B3299D9FB03243F58386191E053BD818"/>
    <w:rsid w:val="009218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字幕">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YAHEI">
      <a:majorFont>
        <a:latin typeface="Cambria"/>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7EF59-6740-45E9-8417-25B4DA01F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799</Words>
  <Characters>4559</Characters>
  <Application>Microsoft Office Word</Application>
  <DocSecurity>0</DocSecurity>
  <Lines>37</Lines>
  <Paragraphs>10</Paragraphs>
  <ScaleCrop>false</ScaleCrop>
  <Company>上海双地信息系统有限公司</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上海图书馆
众包服务平台和基础服务平台</dc:title>
  <dc:subject>性能测试报告</dc:subject>
  <dc:creator>hp</dc:creator>
  <cp:lastModifiedBy>simon.hj.song</cp:lastModifiedBy>
  <cp:revision>413</cp:revision>
  <dcterms:created xsi:type="dcterms:W3CDTF">2015-08-24T05:18:00Z</dcterms:created>
  <dcterms:modified xsi:type="dcterms:W3CDTF">2016-11-10T08:59:00Z</dcterms:modified>
</cp:coreProperties>
</file>