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EastAsia" w:hAnsiTheme="minorEastAsia"/>
          <w:sz w:val="22"/>
          <w:szCs w:val="24"/>
        </w:rPr>
        <w:id w:val="-1047907735"/>
        <w:docPartObj>
          <w:docPartGallery w:val="Cover Pages"/>
          <w:docPartUnique/>
        </w:docPartObj>
      </w:sdtPr>
      <w:sdtEndPr>
        <w:rPr>
          <w:rFonts w:cstheme="majorBidi"/>
          <w:caps/>
          <w:color w:val="418AB3" w:themeColor="accent1"/>
          <w:kern w:val="0"/>
          <w:sz w:val="96"/>
          <w:szCs w:val="96"/>
        </w:rPr>
      </w:sdtEndPr>
      <w:sdtContent>
        <w:p w14:paraId="7F6B4277" w14:textId="1964C6BC" w:rsidR="00280807" w:rsidRPr="00FE6BAC" w:rsidRDefault="00280807">
          <w:pPr>
            <w:rPr>
              <w:rFonts w:asciiTheme="minorEastAsia" w:hAnsiTheme="minorEastAsia"/>
              <w:sz w:val="22"/>
              <w:szCs w:val="24"/>
            </w:rPr>
          </w:pPr>
          <w:r w:rsidRPr="00FE6BAC">
            <w:rPr>
              <w:rFonts w:asciiTheme="minorEastAsia" w:hAnsiTheme="minorEastAsia"/>
              <w:noProof/>
              <w:sz w:val="22"/>
              <w:szCs w:val="24"/>
            </w:rPr>
            <mc:AlternateContent>
              <mc:Choice Requires="wpg">
                <w:drawing>
                  <wp:anchor distT="0" distB="0" distL="114300" distR="114300" simplePos="0" relativeHeight="251670528" behindDoc="0" locked="0" layoutInCell="1" allowOverlap="1" wp14:anchorId="50E1C89D" wp14:editId="00DA12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D1E24F" id="组 149" o:spid="_x0000_s1026" style="position:absolute;left:0;text-align:left;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18ab3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FE6BAC">
            <w:rPr>
              <w:rFonts w:asciiTheme="minorEastAsia" w:hAnsiTheme="minorEastAsia"/>
              <w:noProof/>
              <w:sz w:val="22"/>
              <w:szCs w:val="24"/>
            </w:rPr>
            <mc:AlternateContent>
              <mc:Choice Requires="wps">
                <w:drawing>
                  <wp:anchor distT="0" distB="0" distL="114300" distR="114300" simplePos="0" relativeHeight="251668480" behindDoc="0" locked="0" layoutInCell="1" allowOverlap="1" wp14:anchorId="490EB9FA" wp14:editId="55017E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F043D" w14:textId="66E4A121" w:rsidR="00280807" w:rsidRDefault="00280807">
                                    <w:pPr>
                                      <w:pStyle w:val="a8"/>
                                      <w:jc w:val="right"/>
                                      <w:rPr>
                                        <w:color w:val="595959" w:themeColor="text1" w:themeTint="A6"/>
                                        <w:sz w:val="28"/>
                                        <w:szCs w:val="28"/>
                                      </w:rPr>
                                    </w:pPr>
                                    <w:r>
                                      <w:rPr>
                                        <w:color w:val="595959" w:themeColor="text1" w:themeTint="A6"/>
                                        <w:sz w:val="28"/>
                                        <w:szCs w:val="28"/>
                                      </w:rPr>
                                      <w:t>上海</w:t>
                                    </w:r>
                                    <w:r>
                                      <w:rPr>
                                        <w:rFonts w:hint="eastAsia"/>
                                        <w:color w:val="595959" w:themeColor="text1" w:themeTint="A6"/>
                                        <w:sz w:val="28"/>
                                        <w:szCs w:val="28"/>
                                      </w:rPr>
                                      <w:t>双地信息</w:t>
                                    </w:r>
                                    <w:r>
                                      <w:rPr>
                                        <w:color w:val="595959" w:themeColor="text1" w:themeTint="A6"/>
                                        <w:sz w:val="28"/>
                                        <w:szCs w:val="28"/>
                                      </w:rPr>
                                      <w:t>系统有限公司</w:t>
                                    </w:r>
                                  </w:p>
                                </w:sdtContent>
                              </w:sdt>
                              <w:p w14:paraId="4E728D92" w14:textId="7733AEA0" w:rsidR="00280807" w:rsidRPr="00280807" w:rsidRDefault="00280807">
                                <w:pPr>
                                  <w:pStyle w:val="a8"/>
                                  <w:jc w:val="right"/>
                                  <w:rPr>
                                    <w:color w:val="595959" w:themeColor="text1" w:themeTint="A6"/>
                                    <w:sz w:val="28"/>
                                    <w:szCs w:val="18"/>
                                  </w:rPr>
                                </w:pPr>
                                <w:r w:rsidRPr="00280807">
                                  <w:rPr>
                                    <w:rFonts w:hint="eastAsia"/>
                                    <w:color w:val="595959" w:themeColor="text1" w:themeTint="A6"/>
                                    <w:sz w:val="28"/>
                                    <w:szCs w:val="18"/>
                                  </w:rPr>
                                  <w:t>2</w:t>
                                </w:r>
                                <w:r w:rsidRPr="00280807">
                                  <w:rPr>
                                    <w:color w:val="595959" w:themeColor="text1" w:themeTint="A6"/>
                                    <w:sz w:val="28"/>
                                    <w:szCs w:val="18"/>
                                  </w:rPr>
                                  <w:t>01</w:t>
                                </w:r>
                                <w:r w:rsidR="00C42B67">
                                  <w:rPr>
                                    <w:color w:val="595959" w:themeColor="text1" w:themeTint="A6"/>
                                    <w:sz w:val="28"/>
                                    <w:szCs w:val="18"/>
                                  </w:rPr>
                                  <w:t>9</w:t>
                                </w:r>
                                <w:r w:rsidRPr="00280807">
                                  <w:rPr>
                                    <w:color w:val="595959" w:themeColor="text1" w:themeTint="A6"/>
                                    <w:sz w:val="28"/>
                                    <w:szCs w:val="18"/>
                                  </w:rPr>
                                  <w:t>-8-2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0EB9FA"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F043D" w14:textId="66E4A121" w:rsidR="00280807" w:rsidRDefault="00280807">
                              <w:pPr>
                                <w:pStyle w:val="a8"/>
                                <w:jc w:val="right"/>
                                <w:rPr>
                                  <w:color w:val="595959" w:themeColor="text1" w:themeTint="A6"/>
                                  <w:sz w:val="28"/>
                                  <w:szCs w:val="28"/>
                                </w:rPr>
                              </w:pPr>
                              <w:r>
                                <w:rPr>
                                  <w:color w:val="595959" w:themeColor="text1" w:themeTint="A6"/>
                                  <w:sz w:val="28"/>
                                  <w:szCs w:val="28"/>
                                </w:rPr>
                                <w:t>上海</w:t>
                              </w:r>
                              <w:r>
                                <w:rPr>
                                  <w:rFonts w:hint="eastAsia"/>
                                  <w:color w:val="595959" w:themeColor="text1" w:themeTint="A6"/>
                                  <w:sz w:val="28"/>
                                  <w:szCs w:val="28"/>
                                </w:rPr>
                                <w:t>双地信息</w:t>
                              </w:r>
                              <w:r>
                                <w:rPr>
                                  <w:color w:val="595959" w:themeColor="text1" w:themeTint="A6"/>
                                  <w:sz w:val="28"/>
                                  <w:szCs w:val="28"/>
                                </w:rPr>
                                <w:t>系统有限公司</w:t>
                              </w:r>
                            </w:p>
                          </w:sdtContent>
                        </w:sdt>
                        <w:p w14:paraId="4E728D92" w14:textId="7733AEA0" w:rsidR="00280807" w:rsidRPr="00280807" w:rsidRDefault="00280807">
                          <w:pPr>
                            <w:pStyle w:val="a8"/>
                            <w:jc w:val="right"/>
                            <w:rPr>
                              <w:color w:val="595959" w:themeColor="text1" w:themeTint="A6"/>
                              <w:sz w:val="28"/>
                              <w:szCs w:val="18"/>
                            </w:rPr>
                          </w:pPr>
                          <w:r w:rsidRPr="00280807">
                            <w:rPr>
                              <w:rFonts w:hint="eastAsia"/>
                              <w:color w:val="595959" w:themeColor="text1" w:themeTint="A6"/>
                              <w:sz w:val="28"/>
                              <w:szCs w:val="18"/>
                            </w:rPr>
                            <w:t>2</w:t>
                          </w:r>
                          <w:r w:rsidRPr="00280807">
                            <w:rPr>
                              <w:color w:val="595959" w:themeColor="text1" w:themeTint="A6"/>
                              <w:sz w:val="28"/>
                              <w:szCs w:val="18"/>
                            </w:rPr>
                            <w:t>01</w:t>
                          </w:r>
                          <w:r w:rsidR="00C42B67">
                            <w:rPr>
                              <w:color w:val="595959" w:themeColor="text1" w:themeTint="A6"/>
                              <w:sz w:val="28"/>
                              <w:szCs w:val="18"/>
                            </w:rPr>
                            <w:t>9</w:t>
                          </w:r>
                          <w:r w:rsidRPr="00280807">
                            <w:rPr>
                              <w:color w:val="595959" w:themeColor="text1" w:themeTint="A6"/>
                              <w:sz w:val="28"/>
                              <w:szCs w:val="18"/>
                            </w:rPr>
                            <w:t>-8-2</w:t>
                          </w:r>
                        </w:p>
                      </w:txbxContent>
                    </v:textbox>
                    <w10:wrap type="square" anchorx="page" anchory="page"/>
                  </v:shape>
                </w:pict>
              </mc:Fallback>
            </mc:AlternateContent>
          </w:r>
          <w:r w:rsidRPr="00FE6BAC">
            <w:rPr>
              <w:rFonts w:asciiTheme="minorEastAsia" w:hAnsiTheme="minorEastAsia"/>
              <w:noProof/>
              <w:sz w:val="22"/>
              <w:szCs w:val="24"/>
            </w:rPr>
            <mc:AlternateContent>
              <mc:Choice Requires="wps">
                <w:drawing>
                  <wp:anchor distT="0" distB="0" distL="114300" distR="114300" simplePos="0" relativeHeight="251667456" behindDoc="0" locked="0" layoutInCell="1" allowOverlap="1" wp14:anchorId="6ACA754D" wp14:editId="4A28DFE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348C5" w14:textId="1291E5C3" w:rsidR="00280807" w:rsidRDefault="00B623F6">
                                <w:pPr>
                                  <w:jc w:val="right"/>
                                  <w:rPr>
                                    <w:color w:val="418AB3" w:themeColor="accent1"/>
                                    <w:sz w:val="64"/>
                                    <w:szCs w:val="64"/>
                                  </w:rPr>
                                </w:pPr>
                                <w:sdt>
                                  <w:sdtPr>
                                    <w:rPr>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49C1">
                                      <w:rPr>
                                        <w:caps/>
                                        <w:color w:val="418AB3" w:themeColor="accent1"/>
                                        <w:sz w:val="56"/>
                                        <w:szCs w:val="64"/>
                                      </w:rPr>
                                      <w:t>上海图书馆</w:t>
                                    </w:r>
                                    <w:r w:rsidR="004D53BA">
                                      <w:rPr>
                                        <w:caps/>
                                        <w:color w:val="418AB3" w:themeColor="accent1"/>
                                        <w:sz w:val="56"/>
                                        <w:szCs w:val="64"/>
                                      </w:rPr>
                                      <w:br/>
                                    </w:r>
                                    <w:r w:rsidR="00E449C1">
                                      <w:rPr>
                                        <w:caps/>
                                        <w:color w:val="418AB3" w:themeColor="accent1"/>
                                        <w:sz w:val="56"/>
                                        <w:szCs w:val="64"/>
                                      </w:rPr>
                                      <w:t>全文</w:t>
                                    </w:r>
                                    <w:r w:rsidR="00E449C1">
                                      <w:rPr>
                                        <w:caps/>
                                        <w:color w:val="418AB3" w:themeColor="accent1"/>
                                        <w:sz w:val="56"/>
                                        <w:szCs w:val="64"/>
                                      </w:rPr>
                                      <w:t>OCR</w:t>
                                    </w:r>
                                    <w:r w:rsidR="00E449C1">
                                      <w:rPr>
                                        <w:caps/>
                                        <w:color w:val="418AB3" w:themeColor="accent1"/>
                                        <w:sz w:val="56"/>
                                        <w:szCs w:val="64"/>
                                      </w:rPr>
                                      <w:t>等检索功能项目</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AB63D1" w14:textId="6F68EB8D" w:rsidR="00280807" w:rsidRDefault="00280807">
                                    <w:pPr>
                                      <w:jc w:val="right"/>
                                      <w:rPr>
                                        <w:smallCaps/>
                                        <w:color w:val="404040" w:themeColor="text1" w:themeTint="BF"/>
                                        <w:sz w:val="36"/>
                                        <w:szCs w:val="36"/>
                                      </w:rPr>
                                    </w:pPr>
                                    <w:r>
                                      <w:rPr>
                                        <w:rFonts w:hint="eastAsia"/>
                                        <w:color w:val="404040" w:themeColor="text1" w:themeTint="BF"/>
                                        <w:sz w:val="36"/>
                                        <w:szCs w:val="36"/>
                                      </w:rPr>
                                      <w:t>需求分析报告</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A754D" id="文本框 154" o:spid="_x0000_s1027" type="#_x0000_t202" style="position:absolute;left:0;text-align:left;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14:paraId="022348C5" w14:textId="1291E5C3" w:rsidR="00280807" w:rsidRDefault="00811839">
                          <w:pPr>
                            <w:jc w:val="right"/>
                            <w:rPr>
                              <w:color w:val="418AB3" w:themeColor="accent1"/>
                              <w:sz w:val="64"/>
                              <w:szCs w:val="64"/>
                            </w:rPr>
                          </w:pPr>
                          <w:sdt>
                            <w:sdtPr>
                              <w:rPr>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49C1">
                                <w:rPr>
                                  <w:caps/>
                                  <w:color w:val="418AB3" w:themeColor="accent1"/>
                                  <w:sz w:val="56"/>
                                  <w:szCs w:val="64"/>
                                </w:rPr>
                                <w:t>上海图书馆</w:t>
                              </w:r>
                              <w:r w:rsidR="004D53BA">
                                <w:rPr>
                                  <w:caps/>
                                  <w:color w:val="418AB3" w:themeColor="accent1"/>
                                  <w:sz w:val="56"/>
                                  <w:szCs w:val="64"/>
                                </w:rPr>
                                <w:br/>
                              </w:r>
                              <w:r w:rsidR="00E449C1">
                                <w:rPr>
                                  <w:caps/>
                                  <w:color w:val="418AB3" w:themeColor="accent1"/>
                                  <w:sz w:val="56"/>
                                  <w:szCs w:val="64"/>
                                </w:rPr>
                                <w:t>全文</w:t>
                              </w:r>
                              <w:r w:rsidR="00E449C1">
                                <w:rPr>
                                  <w:caps/>
                                  <w:color w:val="418AB3" w:themeColor="accent1"/>
                                  <w:sz w:val="56"/>
                                  <w:szCs w:val="64"/>
                                </w:rPr>
                                <w:t>OCR</w:t>
                              </w:r>
                              <w:r w:rsidR="00E449C1">
                                <w:rPr>
                                  <w:caps/>
                                  <w:color w:val="418AB3" w:themeColor="accent1"/>
                                  <w:sz w:val="56"/>
                                  <w:szCs w:val="64"/>
                                </w:rPr>
                                <w:t>等检索功能项目</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AB63D1" w14:textId="6F68EB8D" w:rsidR="00280807" w:rsidRDefault="00280807">
                              <w:pPr>
                                <w:jc w:val="right"/>
                                <w:rPr>
                                  <w:smallCaps/>
                                  <w:color w:val="404040" w:themeColor="text1" w:themeTint="BF"/>
                                  <w:sz w:val="36"/>
                                  <w:szCs w:val="36"/>
                                </w:rPr>
                              </w:pPr>
                              <w:r>
                                <w:rPr>
                                  <w:rFonts w:hint="eastAsia"/>
                                  <w:color w:val="404040" w:themeColor="text1" w:themeTint="BF"/>
                                  <w:sz w:val="36"/>
                                  <w:szCs w:val="36"/>
                                </w:rPr>
                                <w:t>需求分析报告</w:t>
                              </w:r>
                            </w:p>
                          </w:sdtContent>
                        </w:sdt>
                      </w:txbxContent>
                    </v:textbox>
                    <w10:wrap type="square" anchorx="page" anchory="page"/>
                  </v:shape>
                </w:pict>
              </mc:Fallback>
            </mc:AlternateContent>
          </w:r>
        </w:p>
        <w:p w14:paraId="2D91B429" w14:textId="2EC5E93D" w:rsidR="00280807" w:rsidRPr="00FE6BAC" w:rsidRDefault="00280807">
          <w:pPr>
            <w:widowControl/>
            <w:jc w:val="left"/>
            <w:rPr>
              <w:rFonts w:asciiTheme="minorEastAsia" w:hAnsiTheme="minorEastAsia" w:cstheme="majorBidi"/>
              <w:caps/>
              <w:color w:val="418AB3" w:themeColor="accent1"/>
              <w:kern w:val="0"/>
              <w:sz w:val="96"/>
              <w:szCs w:val="96"/>
            </w:rPr>
          </w:pPr>
          <w:r w:rsidRPr="00FE6BAC">
            <w:rPr>
              <w:rFonts w:asciiTheme="minorEastAsia" w:hAnsiTheme="minorEastAsia" w:cstheme="majorBidi"/>
              <w:caps/>
              <w:color w:val="418AB3" w:themeColor="accent1"/>
              <w:kern w:val="0"/>
              <w:sz w:val="96"/>
              <w:szCs w:val="96"/>
            </w:rPr>
            <w:br w:type="page"/>
          </w:r>
        </w:p>
      </w:sdtContent>
    </w:sdt>
    <w:bookmarkStart w:id="0" w:name="_Toc401543381" w:displacedByCustomXml="next"/>
    <w:sdt>
      <w:sdtPr>
        <w:rPr>
          <w:rFonts w:asciiTheme="minorEastAsia" w:eastAsiaTheme="minorEastAsia" w:hAnsiTheme="minorEastAsia" w:cstheme="minorBidi"/>
          <w:color w:val="auto"/>
          <w:kern w:val="2"/>
          <w:sz w:val="22"/>
          <w:szCs w:val="24"/>
          <w:lang w:val="zh-CN"/>
        </w:rPr>
        <w:id w:val="-1995790048"/>
        <w:docPartObj>
          <w:docPartGallery w:val="Table of Contents"/>
          <w:docPartUnique/>
        </w:docPartObj>
      </w:sdtPr>
      <w:sdtEndPr>
        <w:rPr>
          <w:bCs/>
        </w:rPr>
      </w:sdtEndPr>
      <w:sdtContent>
        <w:p w14:paraId="011AC77D" w14:textId="77777777" w:rsidR="00D37B36" w:rsidRPr="00FE6BAC" w:rsidRDefault="00D37B36" w:rsidP="00D37B36">
          <w:pPr>
            <w:pStyle w:val="TOC"/>
            <w:jc w:val="center"/>
            <w:rPr>
              <w:rFonts w:asciiTheme="minorEastAsia" w:eastAsiaTheme="minorEastAsia" w:hAnsiTheme="minorEastAsia"/>
              <w:sz w:val="48"/>
              <w:szCs w:val="36"/>
            </w:rPr>
          </w:pPr>
          <w:r w:rsidRPr="00FE6BAC">
            <w:rPr>
              <w:rFonts w:asciiTheme="minorEastAsia" w:eastAsiaTheme="minorEastAsia" w:hAnsiTheme="minorEastAsia"/>
              <w:sz w:val="48"/>
              <w:szCs w:val="36"/>
              <w:lang w:val="zh-CN"/>
            </w:rPr>
            <w:t>目</w:t>
          </w:r>
          <w:r w:rsidRPr="00FE6BAC">
            <w:rPr>
              <w:rFonts w:asciiTheme="minorEastAsia" w:eastAsiaTheme="minorEastAsia" w:hAnsiTheme="minorEastAsia" w:hint="eastAsia"/>
              <w:sz w:val="48"/>
              <w:szCs w:val="36"/>
              <w:lang w:val="zh-CN"/>
            </w:rPr>
            <w:t xml:space="preserve">   </w:t>
          </w:r>
          <w:r w:rsidRPr="00FE6BAC">
            <w:rPr>
              <w:rFonts w:asciiTheme="minorEastAsia" w:eastAsiaTheme="minorEastAsia" w:hAnsiTheme="minorEastAsia"/>
              <w:sz w:val="48"/>
              <w:szCs w:val="36"/>
              <w:lang w:val="zh-CN"/>
            </w:rPr>
            <w:t>录</w:t>
          </w:r>
        </w:p>
        <w:p w14:paraId="3A649B09" w14:textId="3509B80C" w:rsidR="007876CE" w:rsidRDefault="00D37B36" w:rsidP="007876CE">
          <w:pPr>
            <w:pStyle w:val="TOC1"/>
            <w:tabs>
              <w:tab w:val="left" w:pos="420"/>
              <w:tab w:val="right" w:leader="dot" w:pos="8296"/>
            </w:tabs>
            <w:spacing w:after="0"/>
            <w:rPr>
              <w:noProof/>
              <w:kern w:val="2"/>
              <w:sz w:val="21"/>
            </w:rPr>
          </w:pPr>
          <w:r w:rsidRPr="00FE6BAC">
            <w:rPr>
              <w:rFonts w:asciiTheme="minorEastAsia" w:hAnsiTheme="minorEastAsia"/>
              <w:sz w:val="15"/>
              <w:szCs w:val="24"/>
            </w:rPr>
            <w:fldChar w:fldCharType="begin"/>
          </w:r>
          <w:r w:rsidRPr="00FE6BAC">
            <w:rPr>
              <w:rFonts w:asciiTheme="minorEastAsia" w:hAnsiTheme="minorEastAsia"/>
              <w:sz w:val="15"/>
              <w:szCs w:val="24"/>
            </w:rPr>
            <w:instrText xml:space="preserve"> TOC \o "1-3" \h \z \u </w:instrText>
          </w:r>
          <w:r w:rsidRPr="00FE6BAC">
            <w:rPr>
              <w:rFonts w:asciiTheme="minorEastAsia" w:hAnsiTheme="minorEastAsia"/>
              <w:sz w:val="15"/>
              <w:szCs w:val="24"/>
            </w:rPr>
            <w:fldChar w:fldCharType="separate"/>
          </w:r>
          <w:hyperlink w:anchor="_Toc24012944" w:history="1">
            <w:r w:rsidR="007876CE" w:rsidRPr="00A72DFB">
              <w:rPr>
                <w:rStyle w:val="afc"/>
                <w:rFonts w:asciiTheme="minorEastAsia" w:hAnsiTheme="minorEastAsia" w:cs="微软雅黑"/>
                <w:noProof/>
              </w:rPr>
              <w:t>1.</w:t>
            </w:r>
            <w:r w:rsidR="007876CE">
              <w:rPr>
                <w:noProof/>
                <w:kern w:val="2"/>
                <w:sz w:val="21"/>
              </w:rPr>
              <w:tab/>
            </w:r>
            <w:r w:rsidR="007876CE" w:rsidRPr="00A72DFB">
              <w:rPr>
                <w:rStyle w:val="afc"/>
                <w:rFonts w:asciiTheme="minorEastAsia" w:hAnsiTheme="minorEastAsia" w:cs="微软雅黑"/>
                <w:noProof/>
              </w:rPr>
              <w:t>功能设计</w:t>
            </w:r>
            <w:r w:rsidR="007876CE">
              <w:rPr>
                <w:noProof/>
                <w:webHidden/>
              </w:rPr>
              <w:tab/>
            </w:r>
            <w:r w:rsidR="007876CE">
              <w:rPr>
                <w:noProof/>
                <w:webHidden/>
              </w:rPr>
              <w:fldChar w:fldCharType="begin"/>
            </w:r>
            <w:r w:rsidR="007876CE">
              <w:rPr>
                <w:noProof/>
                <w:webHidden/>
              </w:rPr>
              <w:instrText xml:space="preserve"> PAGEREF _Toc24012944 \h </w:instrText>
            </w:r>
            <w:r w:rsidR="007876CE">
              <w:rPr>
                <w:noProof/>
                <w:webHidden/>
              </w:rPr>
            </w:r>
            <w:r w:rsidR="007876CE">
              <w:rPr>
                <w:noProof/>
                <w:webHidden/>
              </w:rPr>
              <w:fldChar w:fldCharType="separate"/>
            </w:r>
            <w:r w:rsidR="002A3AD6">
              <w:rPr>
                <w:noProof/>
                <w:webHidden/>
              </w:rPr>
              <w:t>2</w:t>
            </w:r>
            <w:r w:rsidR="007876CE">
              <w:rPr>
                <w:noProof/>
                <w:webHidden/>
              </w:rPr>
              <w:fldChar w:fldCharType="end"/>
            </w:r>
          </w:hyperlink>
        </w:p>
        <w:p w14:paraId="409C6E07" w14:textId="368F902C" w:rsidR="007876CE" w:rsidRDefault="00B623F6" w:rsidP="007876CE">
          <w:pPr>
            <w:pStyle w:val="TOC2"/>
            <w:tabs>
              <w:tab w:val="left" w:pos="1260"/>
              <w:tab w:val="right" w:leader="dot" w:pos="8296"/>
            </w:tabs>
            <w:spacing w:after="0"/>
            <w:rPr>
              <w:noProof/>
              <w:kern w:val="2"/>
              <w:sz w:val="21"/>
            </w:rPr>
          </w:pPr>
          <w:hyperlink w:anchor="_Toc24012945" w:history="1">
            <w:r w:rsidR="007876CE" w:rsidRPr="00A72DFB">
              <w:rPr>
                <w:rStyle w:val="afc"/>
                <w:rFonts w:asciiTheme="minorEastAsia" w:hAnsiTheme="minorEastAsia" w:cs="微软雅黑"/>
                <w:noProof/>
              </w:rPr>
              <w:t>1.1.</w:t>
            </w:r>
            <w:r w:rsidR="007876CE">
              <w:rPr>
                <w:noProof/>
                <w:kern w:val="2"/>
                <w:sz w:val="21"/>
              </w:rPr>
              <w:tab/>
            </w:r>
            <w:r w:rsidR="007876CE" w:rsidRPr="00A72DFB">
              <w:rPr>
                <w:rStyle w:val="afc"/>
                <w:rFonts w:asciiTheme="minorEastAsia" w:hAnsiTheme="minorEastAsia" w:cs="微软雅黑"/>
                <w:noProof/>
              </w:rPr>
              <w:t>功能架构</w:t>
            </w:r>
            <w:r w:rsidR="007876CE">
              <w:rPr>
                <w:noProof/>
                <w:webHidden/>
              </w:rPr>
              <w:tab/>
            </w:r>
            <w:r w:rsidR="007876CE">
              <w:rPr>
                <w:noProof/>
                <w:webHidden/>
              </w:rPr>
              <w:fldChar w:fldCharType="begin"/>
            </w:r>
            <w:r w:rsidR="007876CE">
              <w:rPr>
                <w:noProof/>
                <w:webHidden/>
              </w:rPr>
              <w:instrText xml:space="preserve"> PAGEREF _Toc24012945 \h </w:instrText>
            </w:r>
            <w:r w:rsidR="007876CE">
              <w:rPr>
                <w:noProof/>
                <w:webHidden/>
              </w:rPr>
            </w:r>
            <w:r w:rsidR="007876CE">
              <w:rPr>
                <w:noProof/>
                <w:webHidden/>
              </w:rPr>
              <w:fldChar w:fldCharType="separate"/>
            </w:r>
            <w:r w:rsidR="002A3AD6">
              <w:rPr>
                <w:noProof/>
                <w:webHidden/>
              </w:rPr>
              <w:t>2</w:t>
            </w:r>
            <w:r w:rsidR="007876CE">
              <w:rPr>
                <w:noProof/>
                <w:webHidden/>
              </w:rPr>
              <w:fldChar w:fldCharType="end"/>
            </w:r>
          </w:hyperlink>
        </w:p>
        <w:p w14:paraId="4C35E081" w14:textId="1807AD75" w:rsidR="007876CE" w:rsidRDefault="00B623F6" w:rsidP="007876CE">
          <w:pPr>
            <w:pStyle w:val="TOC2"/>
            <w:tabs>
              <w:tab w:val="left" w:pos="1260"/>
              <w:tab w:val="right" w:leader="dot" w:pos="8296"/>
            </w:tabs>
            <w:spacing w:after="0"/>
            <w:rPr>
              <w:noProof/>
              <w:kern w:val="2"/>
              <w:sz w:val="21"/>
            </w:rPr>
          </w:pPr>
          <w:hyperlink w:anchor="_Toc24012946" w:history="1">
            <w:r w:rsidR="007876CE" w:rsidRPr="00A72DFB">
              <w:rPr>
                <w:rStyle w:val="afc"/>
                <w:rFonts w:asciiTheme="minorEastAsia" w:hAnsiTheme="minorEastAsia" w:cs="微软雅黑"/>
                <w:noProof/>
              </w:rPr>
              <w:t>1.2.</w:t>
            </w:r>
            <w:r w:rsidR="007876CE">
              <w:rPr>
                <w:noProof/>
                <w:kern w:val="2"/>
                <w:sz w:val="21"/>
              </w:rPr>
              <w:tab/>
            </w:r>
            <w:r w:rsidR="007876CE" w:rsidRPr="00A72DFB">
              <w:rPr>
                <w:rStyle w:val="afc"/>
                <w:rFonts w:asciiTheme="minorEastAsia" w:hAnsiTheme="minorEastAsia" w:cs="微软雅黑"/>
                <w:noProof/>
              </w:rPr>
              <w:t>全文OCR资源扩展</w:t>
            </w:r>
            <w:r w:rsidR="007876CE">
              <w:rPr>
                <w:noProof/>
                <w:webHidden/>
              </w:rPr>
              <w:tab/>
            </w:r>
            <w:r w:rsidR="007876CE">
              <w:rPr>
                <w:noProof/>
                <w:webHidden/>
              </w:rPr>
              <w:fldChar w:fldCharType="begin"/>
            </w:r>
            <w:r w:rsidR="007876CE">
              <w:rPr>
                <w:noProof/>
                <w:webHidden/>
              </w:rPr>
              <w:instrText xml:space="preserve"> PAGEREF _Toc24012946 \h </w:instrText>
            </w:r>
            <w:r w:rsidR="007876CE">
              <w:rPr>
                <w:noProof/>
                <w:webHidden/>
              </w:rPr>
            </w:r>
            <w:r w:rsidR="007876CE">
              <w:rPr>
                <w:noProof/>
                <w:webHidden/>
              </w:rPr>
              <w:fldChar w:fldCharType="separate"/>
            </w:r>
            <w:r w:rsidR="002A3AD6">
              <w:rPr>
                <w:noProof/>
                <w:webHidden/>
              </w:rPr>
              <w:t>3</w:t>
            </w:r>
            <w:r w:rsidR="007876CE">
              <w:rPr>
                <w:noProof/>
                <w:webHidden/>
              </w:rPr>
              <w:fldChar w:fldCharType="end"/>
            </w:r>
          </w:hyperlink>
        </w:p>
        <w:p w14:paraId="49F28629" w14:textId="0E3C8C86" w:rsidR="007876CE" w:rsidRDefault="00B623F6" w:rsidP="007876CE">
          <w:pPr>
            <w:pStyle w:val="TOC2"/>
            <w:tabs>
              <w:tab w:val="left" w:pos="1260"/>
              <w:tab w:val="right" w:leader="dot" w:pos="8296"/>
            </w:tabs>
            <w:spacing w:after="0"/>
            <w:rPr>
              <w:noProof/>
              <w:kern w:val="2"/>
              <w:sz w:val="21"/>
            </w:rPr>
          </w:pPr>
          <w:hyperlink w:anchor="_Toc24012947" w:history="1">
            <w:r w:rsidR="007876CE" w:rsidRPr="00A72DFB">
              <w:rPr>
                <w:rStyle w:val="afc"/>
                <w:rFonts w:asciiTheme="minorEastAsia" w:hAnsiTheme="minorEastAsia" w:cs="微软雅黑"/>
                <w:noProof/>
              </w:rPr>
              <w:t>1.3.</w:t>
            </w:r>
            <w:r w:rsidR="007876CE">
              <w:rPr>
                <w:noProof/>
                <w:kern w:val="2"/>
                <w:sz w:val="21"/>
              </w:rPr>
              <w:tab/>
            </w:r>
            <w:r w:rsidR="007876CE" w:rsidRPr="00A72DFB">
              <w:rPr>
                <w:rStyle w:val="afc"/>
                <w:rFonts w:asciiTheme="minorEastAsia" w:hAnsiTheme="minorEastAsia" w:cs="微软雅黑"/>
                <w:noProof/>
              </w:rPr>
              <w:t>检索功能</w:t>
            </w:r>
            <w:r w:rsidR="007876CE">
              <w:rPr>
                <w:noProof/>
                <w:webHidden/>
              </w:rPr>
              <w:tab/>
            </w:r>
            <w:r w:rsidR="007876CE">
              <w:rPr>
                <w:noProof/>
                <w:webHidden/>
              </w:rPr>
              <w:fldChar w:fldCharType="begin"/>
            </w:r>
            <w:r w:rsidR="007876CE">
              <w:rPr>
                <w:noProof/>
                <w:webHidden/>
              </w:rPr>
              <w:instrText xml:space="preserve"> PAGEREF _Toc24012947 \h </w:instrText>
            </w:r>
            <w:r w:rsidR="007876CE">
              <w:rPr>
                <w:noProof/>
                <w:webHidden/>
              </w:rPr>
            </w:r>
            <w:r w:rsidR="007876CE">
              <w:rPr>
                <w:noProof/>
                <w:webHidden/>
              </w:rPr>
              <w:fldChar w:fldCharType="separate"/>
            </w:r>
            <w:r w:rsidR="002A3AD6">
              <w:rPr>
                <w:noProof/>
                <w:webHidden/>
              </w:rPr>
              <w:t>3</w:t>
            </w:r>
            <w:r w:rsidR="007876CE">
              <w:rPr>
                <w:noProof/>
                <w:webHidden/>
              </w:rPr>
              <w:fldChar w:fldCharType="end"/>
            </w:r>
          </w:hyperlink>
        </w:p>
        <w:p w14:paraId="7811AFCD" w14:textId="26FEF650" w:rsidR="007876CE" w:rsidRDefault="00B623F6" w:rsidP="007876CE">
          <w:pPr>
            <w:pStyle w:val="TOC3"/>
            <w:tabs>
              <w:tab w:val="left" w:pos="1680"/>
              <w:tab w:val="right" w:leader="dot" w:pos="8296"/>
            </w:tabs>
            <w:spacing w:after="0"/>
            <w:rPr>
              <w:noProof/>
              <w:kern w:val="2"/>
              <w:sz w:val="21"/>
            </w:rPr>
          </w:pPr>
          <w:hyperlink w:anchor="_Toc24012948" w:history="1">
            <w:r w:rsidR="007876CE" w:rsidRPr="00A72DFB">
              <w:rPr>
                <w:rStyle w:val="afc"/>
                <w:rFonts w:asciiTheme="minorEastAsia" w:hAnsiTheme="minorEastAsia"/>
                <w:noProof/>
              </w:rPr>
              <w:t>1.3.1.</w:t>
            </w:r>
            <w:r w:rsidR="007876CE">
              <w:rPr>
                <w:noProof/>
                <w:kern w:val="2"/>
                <w:sz w:val="21"/>
              </w:rPr>
              <w:tab/>
            </w:r>
            <w:r w:rsidR="007876CE" w:rsidRPr="00A72DFB">
              <w:rPr>
                <w:rStyle w:val="afc"/>
                <w:rFonts w:asciiTheme="minorEastAsia" w:hAnsiTheme="minorEastAsia"/>
                <w:noProof/>
              </w:rPr>
              <w:t>普通检索</w:t>
            </w:r>
            <w:r w:rsidR="007876CE">
              <w:rPr>
                <w:noProof/>
                <w:webHidden/>
              </w:rPr>
              <w:tab/>
            </w:r>
            <w:r w:rsidR="007876CE">
              <w:rPr>
                <w:noProof/>
                <w:webHidden/>
              </w:rPr>
              <w:fldChar w:fldCharType="begin"/>
            </w:r>
            <w:r w:rsidR="007876CE">
              <w:rPr>
                <w:noProof/>
                <w:webHidden/>
              </w:rPr>
              <w:instrText xml:space="preserve"> PAGEREF _Toc24012948 \h </w:instrText>
            </w:r>
            <w:r w:rsidR="007876CE">
              <w:rPr>
                <w:noProof/>
                <w:webHidden/>
              </w:rPr>
            </w:r>
            <w:r w:rsidR="007876CE">
              <w:rPr>
                <w:noProof/>
                <w:webHidden/>
              </w:rPr>
              <w:fldChar w:fldCharType="separate"/>
            </w:r>
            <w:r w:rsidR="002A3AD6">
              <w:rPr>
                <w:noProof/>
                <w:webHidden/>
              </w:rPr>
              <w:t>3</w:t>
            </w:r>
            <w:r w:rsidR="007876CE">
              <w:rPr>
                <w:noProof/>
                <w:webHidden/>
              </w:rPr>
              <w:fldChar w:fldCharType="end"/>
            </w:r>
          </w:hyperlink>
        </w:p>
        <w:p w14:paraId="599254AA" w14:textId="012ED400" w:rsidR="007876CE" w:rsidRDefault="00B623F6" w:rsidP="007876CE">
          <w:pPr>
            <w:pStyle w:val="TOC3"/>
            <w:tabs>
              <w:tab w:val="left" w:pos="1680"/>
              <w:tab w:val="right" w:leader="dot" w:pos="8296"/>
            </w:tabs>
            <w:spacing w:after="0"/>
            <w:rPr>
              <w:noProof/>
              <w:kern w:val="2"/>
              <w:sz w:val="21"/>
            </w:rPr>
          </w:pPr>
          <w:hyperlink w:anchor="_Toc24012949" w:history="1">
            <w:r w:rsidR="007876CE" w:rsidRPr="00A72DFB">
              <w:rPr>
                <w:rStyle w:val="afc"/>
                <w:rFonts w:asciiTheme="minorEastAsia" w:hAnsiTheme="minorEastAsia"/>
                <w:noProof/>
              </w:rPr>
              <w:t>1.3.2.</w:t>
            </w:r>
            <w:r w:rsidR="007876CE">
              <w:rPr>
                <w:noProof/>
                <w:kern w:val="2"/>
                <w:sz w:val="21"/>
              </w:rPr>
              <w:tab/>
            </w:r>
            <w:r w:rsidR="007876CE" w:rsidRPr="00A72DFB">
              <w:rPr>
                <w:rStyle w:val="afc"/>
                <w:rFonts w:asciiTheme="minorEastAsia" w:hAnsiTheme="minorEastAsia"/>
                <w:noProof/>
              </w:rPr>
              <w:t>高级检索</w:t>
            </w:r>
            <w:r w:rsidR="007876CE">
              <w:rPr>
                <w:noProof/>
                <w:webHidden/>
              </w:rPr>
              <w:tab/>
            </w:r>
            <w:r w:rsidR="007876CE">
              <w:rPr>
                <w:noProof/>
                <w:webHidden/>
              </w:rPr>
              <w:fldChar w:fldCharType="begin"/>
            </w:r>
            <w:r w:rsidR="007876CE">
              <w:rPr>
                <w:noProof/>
                <w:webHidden/>
              </w:rPr>
              <w:instrText xml:space="preserve"> PAGEREF _Toc24012949 \h </w:instrText>
            </w:r>
            <w:r w:rsidR="007876CE">
              <w:rPr>
                <w:noProof/>
                <w:webHidden/>
              </w:rPr>
            </w:r>
            <w:r w:rsidR="007876CE">
              <w:rPr>
                <w:noProof/>
                <w:webHidden/>
              </w:rPr>
              <w:fldChar w:fldCharType="separate"/>
            </w:r>
            <w:r w:rsidR="002A3AD6">
              <w:rPr>
                <w:noProof/>
                <w:webHidden/>
              </w:rPr>
              <w:t>3</w:t>
            </w:r>
            <w:r w:rsidR="007876CE">
              <w:rPr>
                <w:noProof/>
                <w:webHidden/>
              </w:rPr>
              <w:fldChar w:fldCharType="end"/>
            </w:r>
          </w:hyperlink>
        </w:p>
        <w:p w14:paraId="5DC6EE13" w14:textId="7A9FB722" w:rsidR="007876CE" w:rsidRDefault="00B623F6" w:rsidP="007876CE">
          <w:pPr>
            <w:pStyle w:val="TOC3"/>
            <w:tabs>
              <w:tab w:val="left" w:pos="1680"/>
              <w:tab w:val="right" w:leader="dot" w:pos="8296"/>
            </w:tabs>
            <w:spacing w:after="0"/>
            <w:rPr>
              <w:noProof/>
              <w:kern w:val="2"/>
              <w:sz w:val="21"/>
            </w:rPr>
          </w:pPr>
          <w:hyperlink w:anchor="_Toc24012950" w:history="1">
            <w:r w:rsidR="007876CE" w:rsidRPr="00A72DFB">
              <w:rPr>
                <w:rStyle w:val="afc"/>
                <w:rFonts w:asciiTheme="minorEastAsia" w:hAnsiTheme="minorEastAsia"/>
                <w:noProof/>
              </w:rPr>
              <w:t>1.3.3.</w:t>
            </w:r>
            <w:r w:rsidR="007876CE">
              <w:rPr>
                <w:noProof/>
                <w:kern w:val="2"/>
                <w:sz w:val="21"/>
              </w:rPr>
              <w:tab/>
            </w:r>
            <w:r w:rsidR="007876CE" w:rsidRPr="00A72DFB">
              <w:rPr>
                <w:rStyle w:val="afc"/>
                <w:rFonts w:asciiTheme="minorEastAsia" w:hAnsiTheme="minorEastAsia"/>
                <w:noProof/>
              </w:rPr>
              <w:t>专业检索</w:t>
            </w:r>
            <w:r w:rsidR="007876CE">
              <w:rPr>
                <w:noProof/>
                <w:webHidden/>
              </w:rPr>
              <w:tab/>
            </w:r>
            <w:r w:rsidR="007876CE">
              <w:rPr>
                <w:noProof/>
                <w:webHidden/>
              </w:rPr>
              <w:fldChar w:fldCharType="begin"/>
            </w:r>
            <w:r w:rsidR="007876CE">
              <w:rPr>
                <w:noProof/>
                <w:webHidden/>
              </w:rPr>
              <w:instrText xml:space="preserve"> PAGEREF _Toc24012950 \h </w:instrText>
            </w:r>
            <w:r w:rsidR="007876CE">
              <w:rPr>
                <w:noProof/>
                <w:webHidden/>
              </w:rPr>
            </w:r>
            <w:r w:rsidR="007876CE">
              <w:rPr>
                <w:noProof/>
                <w:webHidden/>
              </w:rPr>
              <w:fldChar w:fldCharType="separate"/>
            </w:r>
            <w:r w:rsidR="002A3AD6">
              <w:rPr>
                <w:noProof/>
                <w:webHidden/>
              </w:rPr>
              <w:t>4</w:t>
            </w:r>
            <w:r w:rsidR="007876CE">
              <w:rPr>
                <w:noProof/>
                <w:webHidden/>
              </w:rPr>
              <w:fldChar w:fldCharType="end"/>
            </w:r>
          </w:hyperlink>
        </w:p>
        <w:p w14:paraId="33A83375" w14:textId="58C1179C" w:rsidR="007876CE" w:rsidRDefault="00B623F6" w:rsidP="007876CE">
          <w:pPr>
            <w:pStyle w:val="TOC3"/>
            <w:tabs>
              <w:tab w:val="left" w:pos="1680"/>
              <w:tab w:val="right" w:leader="dot" w:pos="8296"/>
            </w:tabs>
            <w:spacing w:after="0"/>
            <w:rPr>
              <w:noProof/>
              <w:kern w:val="2"/>
              <w:sz w:val="21"/>
            </w:rPr>
          </w:pPr>
          <w:hyperlink w:anchor="_Toc24012951" w:history="1">
            <w:r w:rsidR="007876CE" w:rsidRPr="00A72DFB">
              <w:rPr>
                <w:rStyle w:val="afc"/>
                <w:rFonts w:asciiTheme="minorEastAsia" w:hAnsiTheme="minorEastAsia"/>
                <w:noProof/>
              </w:rPr>
              <w:t>1.3.4.</w:t>
            </w:r>
            <w:r w:rsidR="007876CE">
              <w:rPr>
                <w:noProof/>
                <w:kern w:val="2"/>
                <w:sz w:val="21"/>
              </w:rPr>
              <w:tab/>
            </w:r>
            <w:r w:rsidR="007876CE" w:rsidRPr="00A72DFB">
              <w:rPr>
                <w:rStyle w:val="afc"/>
                <w:rFonts w:asciiTheme="minorEastAsia" w:hAnsiTheme="minorEastAsia"/>
                <w:noProof/>
              </w:rPr>
              <w:t>检索浏览</w:t>
            </w:r>
            <w:r w:rsidR="007876CE">
              <w:rPr>
                <w:noProof/>
                <w:webHidden/>
              </w:rPr>
              <w:tab/>
            </w:r>
            <w:r w:rsidR="007876CE">
              <w:rPr>
                <w:noProof/>
                <w:webHidden/>
              </w:rPr>
              <w:fldChar w:fldCharType="begin"/>
            </w:r>
            <w:r w:rsidR="007876CE">
              <w:rPr>
                <w:noProof/>
                <w:webHidden/>
              </w:rPr>
              <w:instrText xml:space="preserve"> PAGEREF _Toc24012951 \h </w:instrText>
            </w:r>
            <w:r w:rsidR="007876CE">
              <w:rPr>
                <w:noProof/>
                <w:webHidden/>
              </w:rPr>
            </w:r>
            <w:r w:rsidR="007876CE">
              <w:rPr>
                <w:noProof/>
                <w:webHidden/>
              </w:rPr>
              <w:fldChar w:fldCharType="separate"/>
            </w:r>
            <w:r w:rsidR="002A3AD6">
              <w:rPr>
                <w:noProof/>
                <w:webHidden/>
              </w:rPr>
              <w:t>4</w:t>
            </w:r>
            <w:r w:rsidR="007876CE">
              <w:rPr>
                <w:noProof/>
                <w:webHidden/>
              </w:rPr>
              <w:fldChar w:fldCharType="end"/>
            </w:r>
          </w:hyperlink>
        </w:p>
        <w:p w14:paraId="56CAE033" w14:textId="416412C4" w:rsidR="007876CE" w:rsidRDefault="00B623F6" w:rsidP="007876CE">
          <w:pPr>
            <w:pStyle w:val="TOC3"/>
            <w:tabs>
              <w:tab w:val="left" w:pos="1680"/>
              <w:tab w:val="right" w:leader="dot" w:pos="8296"/>
            </w:tabs>
            <w:spacing w:after="0"/>
            <w:rPr>
              <w:noProof/>
              <w:kern w:val="2"/>
              <w:sz w:val="21"/>
            </w:rPr>
          </w:pPr>
          <w:hyperlink w:anchor="_Toc24012952" w:history="1">
            <w:r w:rsidR="007876CE" w:rsidRPr="00A72DFB">
              <w:rPr>
                <w:rStyle w:val="afc"/>
                <w:rFonts w:asciiTheme="minorEastAsia" w:hAnsiTheme="minorEastAsia"/>
                <w:noProof/>
              </w:rPr>
              <w:t>1.3.5.</w:t>
            </w:r>
            <w:r w:rsidR="007876CE">
              <w:rPr>
                <w:noProof/>
                <w:kern w:val="2"/>
                <w:sz w:val="21"/>
              </w:rPr>
              <w:tab/>
            </w:r>
            <w:r w:rsidR="007876CE" w:rsidRPr="00A72DFB">
              <w:rPr>
                <w:rStyle w:val="afc"/>
                <w:rFonts w:asciiTheme="minorEastAsia" w:hAnsiTheme="minorEastAsia"/>
                <w:noProof/>
              </w:rPr>
              <w:t>简繁检索一致性</w:t>
            </w:r>
            <w:r w:rsidR="007876CE">
              <w:rPr>
                <w:noProof/>
                <w:webHidden/>
              </w:rPr>
              <w:tab/>
            </w:r>
            <w:r w:rsidR="007876CE">
              <w:rPr>
                <w:noProof/>
                <w:webHidden/>
              </w:rPr>
              <w:fldChar w:fldCharType="begin"/>
            </w:r>
            <w:r w:rsidR="007876CE">
              <w:rPr>
                <w:noProof/>
                <w:webHidden/>
              </w:rPr>
              <w:instrText xml:space="preserve"> PAGEREF _Toc24012952 \h </w:instrText>
            </w:r>
            <w:r w:rsidR="007876CE">
              <w:rPr>
                <w:noProof/>
                <w:webHidden/>
              </w:rPr>
            </w:r>
            <w:r w:rsidR="007876CE">
              <w:rPr>
                <w:noProof/>
                <w:webHidden/>
              </w:rPr>
              <w:fldChar w:fldCharType="separate"/>
            </w:r>
            <w:r w:rsidR="002A3AD6">
              <w:rPr>
                <w:noProof/>
                <w:webHidden/>
              </w:rPr>
              <w:t>4</w:t>
            </w:r>
            <w:r w:rsidR="007876CE">
              <w:rPr>
                <w:noProof/>
                <w:webHidden/>
              </w:rPr>
              <w:fldChar w:fldCharType="end"/>
            </w:r>
          </w:hyperlink>
        </w:p>
        <w:p w14:paraId="4007F66B" w14:textId="65ABBAAD" w:rsidR="007876CE" w:rsidRDefault="00B623F6" w:rsidP="007876CE">
          <w:pPr>
            <w:pStyle w:val="TOC3"/>
            <w:tabs>
              <w:tab w:val="left" w:pos="1680"/>
              <w:tab w:val="right" w:leader="dot" w:pos="8296"/>
            </w:tabs>
            <w:spacing w:after="0"/>
            <w:rPr>
              <w:noProof/>
              <w:kern w:val="2"/>
              <w:sz w:val="21"/>
            </w:rPr>
          </w:pPr>
          <w:hyperlink w:anchor="_Toc24012953" w:history="1">
            <w:r w:rsidR="007876CE" w:rsidRPr="00A72DFB">
              <w:rPr>
                <w:rStyle w:val="afc"/>
                <w:rFonts w:asciiTheme="minorEastAsia" w:hAnsiTheme="minorEastAsia"/>
                <w:noProof/>
              </w:rPr>
              <w:t>1.3.6.</w:t>
            </w:r>
            <w:r w:rsidR="007876CE">
              <w:rPr>
                <w:noProof/>
                <w:kern w:val="2"/>
                <w:sz w:val="21"/>
              </w:rPr>
              <w:tab/>
            </w:r>
            <w:r w:rsidR="007876CE" w:rsidRPr="00A72DFB">
              <w:rPr>
                <w:rStyle w:val="afc"/>
                <w:rFonts w:asciiTheme="minorEastAsia" w:hAnsiTheme="minorEastAsia"/>
                <w:noProof/>
              </w:rPr>
              <w:t>文献导航</w:t>
            </w:r>
            <w:r w:rsidR="007876CE">
              <w:rPr>
                <w:noProof/>
                <w:webHidden/>
              </w:rPr>
              <w:tab/>
            </w:r>
            <w:r w:rsidR="007876CE">
              <w:rPr>
                <w:noProof/>
                <w:webHidden/>
              </w:rPr>
              <w:fldChar w:fldCharType="begin"/>
            </w:r>
            <w:r w:rsidR="007876CE">
              <w:rPr>
                <w:noProof/>
                <w:webHidden/>
              </w:rPr>
              <w:instrText xml:space="preserve"> PAGEREF _Toc24012953 \h </w:instrText>
            </w:r>
            <w:r w:rsidR="007876CE">
              <w:rPr>
                <w:noProof/>
                <w:webHidden/>
              </w:rPr>
            </w:r>
            <w:r w:rsidR="007876CE">
              <w:rPr>
                <w:noProof/>
                <w:webHidden/>
              </w:rPr>
              <w:fldChar w:fldCharType="separate"/>
            </w:r>
            <w:r w:rsidR="002A3AD6">
              <w:rPr>
                <w:noProof/>
                <w:webHidden/>
              </w:rPr>
              <w:t>5</w:t>
            </w:r>
            <w:r w:rsidR="007876CE">
              <w:rPr>
                <w:noProof/>
                <w:webHidden/>
              </w:rPr>
              <w:fldChar w:fldCharType="end"/>
            </w:r>
          </w:hyperlink>
        </w:p>
        <w:p w14:paraId="0C85444F" w14:textId="1F5A407C" w:rsidR="007876CE" w:rsidRDefault="00B623F6" w:rsidP="007876CE">
          <w:pPr>
            <w:pStyle w:val="TOC2"/>
            <w:tabs>
              <w:tab w:val="left" w:pos="1260"/>
              <w:tab w:val="right" w:leader="dot" w:pos="8296"/>
            </w:tabs>
            <w:spacing w:after="0"/>
            <w:rPr>
              <w:noProof/>
              <w:kern w:val="2"/>
              <w:sz w:val="21"/>
            </w:rPr>
          </w:pPr>
          <w:hyperlink w:anchor="_Toc24012954" w:history="1">
            <w:r w:rsidR="007876CE" w:rsidRPr="00A72DFB">
              <w:rPr>
                <w:rStyle w:val="afc"/>
                <w:rFonts w:asciiTheme="minorEastAsia" w:hAnsiTheme="minorEastAsia" w:cs="微软雅黑"/>
                <w:noProof/>
              </w:rPr>
              <w:t>1.4.</w:t>
            </w:r>
            <w:r w:rsidR="007876CE">
              <w:rPr>
                <w:noProof/>
                <w:kern w:val="2"/>
                <w:sz w:val="21"/>
              </w:rPr>
              <w:tab/>
            </w:r>
            <w:r w:rsidR="007876CE" w:rsidRPr="00A72DFB">
              <w:rPr>
                <w:rStyle w:val="afc"/>
                <w:rFonts w:asciiTheme="minorEastAsia" w:hAnsiTheme="minorEastAsia" w:cs="微软雅黑"/>
                <w:noProof/>
              </w:rPr>
              <w:t>整本浏览</w:t>
            </w:r>
            <w:r w:rsidR="007876CE">
              <w:rPr>
                <w:noProof/>
                <w:webHidden/>
              </w:rPr>
              <w:tab/>
            </w:r>
            <w:r w:rsidR="007876CE">
              <w:rPr>
                <w:noProof/>
                <w:webHidden/>
              </w:rPr>
              <w:fldChar w:fldCharType="begin"/>
            </w:r>
            <w:r w:rsidR="007876CE">
              <w:rPr>
                <w:noProof/>
                <w:webHidden/>
              </w:rPr>
              <w:instrText xml:space="preserve"> PAGEREF _Toc24012954 \h </w:instrText>
            </w:r>
            <w:r w:rsidR="007876CE">
              <w:rPr>
                <w:noProof/>
                <w:webHidden/>
              </w:rPr>
            </w:r>
            <w:r w:rsidR="007876CE">
              <w:rPr>
                <w:noProof/>
                <w:webHidden/>
              </w:rPr>
              <w:fldChar w:fldCharType="separate"/>
            </w:r>
            <w:r w:rsidR="002A3AD6">
              <w:rPr>
                <w:noProof/>
                <w:webHidden/>
              </w:rPr>
              <w:t>5</w:t>
            </w:r>
            <w:r w:rsidR="007876CE">
              <w:rPr>
                <w:noProof/>
                <w:webHidden/>
              </w:rPr>
              <w:fldChar w:fldCharType="end"/>
            </w:r>
          </w:hyperlink>
        </w:p>
        <w:p w14:paraId="6F9A5194" w14:textId="1E0D1785" w:rsidR="007876CE" w:rsidRDefault="00B623F6" w:rsidP="007876CE">
          <w:pPr>
            <w:pStyle w:val="TOC3"/>
            <w:tabs>
              <w:tab w:val="left" w:pos="1680"/>
              <w:tab w:val="right" w:leader="dot" w:pos="8296"/>
            </w:tabs>
            <w:spacing w:after="0"/>
            <w:rPr>
              <w:noProof/>
              <w:kern w:val="2"/>
              <w:sz w:val="21"/>
            </w:rPr>
          </w:pPr>
          <w:hyperlink w:anchor="_Toc24012955" w:history="1">
            <w:r w:rsidR="007876CE" w:rsidRPr="00A72DFB">
              <w:rPr>
                <w:rStyle w:val="afc"/>
                <w:rFonts w:asciiTheme="minorEastAsia" w:hAnsiTheme="minorEastAsia"/>
                <w:noProof/>
              </w:rPr>
              <w:t>1.4.1.</w:t>
            </w:r>
            <w:r w:rsidR="007876CE">
              <w:rPr>
                <w:noProof/>
                <w:kern w:val="2"/>
                <w:sz w:val="21"/>
              </w:rPr>
              <w:tab/>
            </w:r>
            <w:r w:rsidR="007876CE" w:rsidRPr="00A72DFB">
              <w:rPr>
                <w:rStyle w:val="afc"/>
                <w:rFonts w:asciiTheme="minorEastAsia" w:hAnsiTheme="minorEastAsia"/>
                <w:noProof/>
              </w:rPr>
              <w:t>整本浏览</w:t>
            </w:r>
            <w:r w:rsidR="007876CE">
              <w:rPr>
                <w:noProof/>
                <w:webHidden/>
              </w:rPr>
              <w:tab/>
            </w:r>
            <w:r w:rsidR="007876CE">
              <w:rPr>
                <w:noProof/>
                <w:webHidden/>
              </w:rPr>
              <w:fldChar w:fldCharType="begin"/>
            </w:r>
            <w:r w:rsidR="007876CE">
              <w:rPr>
                <w:noProof/>
                <w:webHidden/>
              </w:rPr>
              <w:instrText xml:space="preserve"> PAGEREF _Toc24012955 \h </w:instrText>
            </w:r>
            <w:r w:rsidR="007876CE">
              <w:rPr>
                <w:noProof/>
                <w:webHidden/>
              </w:rPr>
            </w:r>
            <w:r w:rsidR="007876CE">
              <w:rPr>
                <w:noProof/>
                <w:webHidden/>
              </w:rPr>
              <w:fldChar w:fldCharType="separate"/>
            </w:r>
            <w:r w:rsidR="002A3AD6">
              <w:rPr>
                <w:noProof/>
                <w:webHidden/>
              </w:rPr>
              <w:t>5</w:t>
            </w:r>
            <w:r w:rsidR="007876CE">
              <w:rPr>
                <w:noProof/>
                <w:webHidden/>
              </w:rPr>
              <w:fldChar w:fldCharType="end"/>
            </w:r>
          </w:hyperlink>
        </w:p>
        <w:p w14:paraId="0E389487" w14:textId="3BB76C31" w:rsidR="007876CE" w:rsidRDefault="00B623F6" w:rsidP="007876CE">
          <w:pPr>
            <w:pStyle w:val="TOC3"/>
            <w:tabs>
              <w:tab w:val="left" w:pos="1680"/>
              <w:tab w:val="right" w:leader="dot" w:pos="8296"/>
            </w:tabs>
            <w:spacing w:after="0"/>
            <w:rPr>
              <w:noProof/>
              <w:kern w:val="2"/>
              <w:sz w:val="21"/>
            </w:rPr>
          </w:pPr>
          <w:hyperlink w:anchor="_Toc24012956" w:history="1">
            <w:r w:rsidR="007876CE" w:rsidRPr="00A72DFB">
              <w:rPr>
                <w:rStyle w:val="afc"/>
                <w:rFonts w:asciiTheme="minorEastAsia" w:hAnsiTheme="minorEastAsia"/>
                <w:noProof/>
              </w:rPr>
              <w:t>1.4.2.</w:t>
            </w:r>
            <w:r w:rsidR="007876CE">
              <w:rPr>
                <w:noProof/>
                <w:kern w:val="2"/>
                <w:sz w:val="21"/>
              </w:rPr>
              <w:tab/>
            </w:r>
            <w:r w:rsidR="007876CE" w:rsidRPr="00A72DFB">
              <w:rPr>
                <w:rStyle w:val="afc"/>
                <w:rFonts w:asciiTheme="minorEastAsia" w:hAnsiTheme="minorEastAsia"/>
                <w:noProof/>
              </w:rPr>
              <w:t>整本检索</w:t>
            </w:r>
            <w:r w:rsidR="007876CE">
              <w:rPr>
                <w:noProof/>
                <w:webHidden/>
              </w:rPr>
              <w:tab/>
            </w:r>
            <w:r w:rsidR="007876CE">
              <w:rPr>
                <w:noProof/>
                <w:webHidden/>
              </w:rPr>
              <w:fldChar w:fldCharType="begin"/>
            </w:r>
            <w:r w:rsidR="007876CE">
              <w:rPr>
                <w:noProof/>
                <w:webHidden/>
              </w:rPr>
              <w:instrText xml:space="preserve"> PAGEREF _Toc24012956 \h </w:instrText>
            </w:r>
            <w:r w:rsidR="007876CE">
              <w:rPr>
                <w:noProof/>
                <w:webHidden/>
              </w:rPr>
            </w:r>
            <w:r w:rsidR="007876CE">
              <w:rPr>
                <w:noProof/>
                <w:webHidden/>
              </w:rPr>
              <w:fldChar w:fldCharType="separate"/>
            </w:r>
            <w:r w:rsidR="002A3AD6">
              <w:rPr>
                <w:noProof/>
                <w:webHidden/>
              </w:rPr>
              <w:t>6</w:t>
            </w:r>
            <w:r w:rsidR="007876CE">
              <w:rPr>
                <w:noProof/>
                <w:webHidden/>
              </w:rPr>
              <w:fldChar w:fldCharType="end"/>
            </w:r>
          </w:hyperlink>
        </w:p>
        <w:p w14:paraId="2BA6B8F7" w14:textId="50D79164" w:rsidR="007876CE" w:rsidRDefault="00B623F6" w:rsidP="007876CE">
          <w:pPr>
            <w:pStyle w:val="TOC2"/>
            <w:tabs>
              <w:tab w:val="left" w:pos="1260"/>
              <w:tab w:val="right" w:leader="dot" w:pos="8296"/>
            </w:tabs>
            <w:spacing w:after="0"/>
            <w:rPr>
              <w:noProof/>
              <w:kern w:val="2"/>
              <w:sz w:val="21"/>
            </w:rPr>
          </w:pPr>
          <w:hyperlink w:anchor="_Toc24012957" w:history="1">
            <w:r w:rsidR="007876CE" w:rsidRPr="00A72DFB">
              <w:rPr>
                <w:rStyle w:val="afc"/>
                <w:rFonts w:asciiTheme="minorEastAsia" w:hAnsiTheme="minorEastAsia" w:cs="微软雅黑"/>
                <w:noProof/>
              </w:rPr>
              <w:t>1.5.</w:t>
            </w:r>
            <w:r w:rsidR="007876CE">
              <w:rPr>
                <w:noProof/>
                <w:kern w:val="2"/>
                <w:sz w:val="21"/>
              </w:rPr>
              <w:tab/>
            </w:r>
            <w:r w:rsidR="007876CE" w:rsidRPr="00A72DFB">
              <w:rPr>
                <w:rStyle w:val="afc"/>
                <w:rFonts w:asciiTheme="minorEastAsia" w:hAnsiTheme="minorEastAsia" w:cs="微软雅黑"/>
                <w:noProof/>
              </w:rPr>
              <w:t>镜像站服务</w:t>
            </w:r>
            <w:r w:rsidR="007876CE">
              <w:rPr>
                <w:noProof/>
                <w:webHidden/>
              </w:rPr>
              <w:tab/>
            </w:r>
            <w:r w:rsidR="007876CE">
              <w:rPr>
                <w:noProof/>
                <w:webHidden/>
              </w:rPr>
              <w:fldChar w:fldCharType="begin"/>
            </w:r>
            <w:r w:rsidR="007876CE">
              <w:rPr>
                <w:noProof/>
                <w:webHidden/>
              </w:rPr>
              <w:instrText xml:space="preserve"> PAGEREF _Toc24012957 \h </w:instrText>
            </w:r>
            <w:r w:rsidR="007876CE">
              <w:rPr>
                <w:noProof/>
                <w:webHidden/>
              </w:rPr>
            </w:r>
            <w:r w:rsidR="007876CE">
              <w:rPr>
                <w:noProof/>
                <w:webHidden/>
              </w:rPr>
              <w:fldChar w:fldCharType="separate"/>
            </w:r>
            <w:r w:rsidR="002A3AD6">
              <w:rPr>
                <w:noProof/>
                <w:webHidden/>
              </w:rPr>
              <w:t>6</w:t>
            </w:r>
            <w:r w:rsidR="007876CE">
              <w:rPr>
                <w:noProof/>
                <w:webHidden/>
              </w:rPr>
              <w:fldChar w:fldCharType="end"/>
            </w:r>
          </w:hyperlink>
        </w:p>
        <w:p w14:paraId="36129EDE" w14:textId="639B21CB" w:rsidR="007876CE" w:rsidRDefault="00B623F6" w:rsidP="007876CE">
          <w:pPr>
            <w:pStyle w:val="TOC3"/>
            <w:tabs>
              <w:tab w:val="left" w:pos="1680"/>
              <w:tab w:val="right" w:leader="dot" w:pos="8296"/>
            </w:tabs>
            <w:spacing w:after="0"/>
            <w:rPr>
              <w:noProof/>
              <w:kern w:val="2"/>
              <w:sz w:val="21"/>
            </w:rPr>
          </w:pPr>
          <w:hyperlink w:anchor="_Toc24012958" w:history="1">
            <w:r w:rsidR="007876CE" w:rsidRPr="00A72DFB">
              <w:rPr>
                <w:rStyle w:val="afc"/>
                <w:rFonts w:asciiTheme="minorEastAsia" w:hAnsiTheme="minorEastAsia"/>
                <w:noProof/>
              </w:rPr>
              <w:t>1.5.1.</w:t>
            </w:r>
            <w:r w:rsidR="007876CE">
              <w:rPr>
                <w:noProof/>
                <w:kern w:val="2"/>
                <w:sz w:val="21"/>
              </w:rPr>
              <w:tab/>
            </w:r>
            <w:r w:rsidR="007876CE" w:rsidRPr="00A72DFB">
              <w:rPr>
                <w:rStyle w:val="afc"/>
                <w:rFonts w:asciiTheme="minorEastAsia" w:hAnsiTheme="minorEastAsia"/>
                <w:noProof/>
              </w:rPr>
              <w:t>镜像站管理</w:t>
            </w:r>
            <w:r w:rsidR="007876CE">
              <w:rPr>
                <w:noProof/>
                <w:webHidden/>
              </w:rPr>
              <w:tab/>
            </w:r>
            <w:r w:rsidR="007876CE">
              <w:rPr>
                <w:noProof/>
                <w:webHidden/>
              </w:rPr>
              <w:fldChar w:fldCharType="begin"/>
            </w:r>
            <w:r w:rsidR="007876CE">
              <w:rPr>
                <w:noProof/>
                <w:webHidden/>
              </w:rPr>
              <w:instrText xml:space="preserve"> PAGEREF _Toc24012958 \h </w:instrText>
            </w:r>
            <w:r w:rsidR="007876CE">
              <w:rPr>
                <w:noProof/>
                <w:webHidden/>
              </w:rPr>
            </w:r>
            <w:r w:rsidR="007876CE">
              <w:rPr>
                <w:noProof/>
                <w:webHidden/>
              </w:rPr>
              <w:fldChar w:fldCharType="separate"/>
            </w:r>
            <w:r w:rsidR="002A3AD6">
              <w:rPr>
                <w:noProof/>
                <w:webHidden/>
              </w:rPr>
              <w:t>6</w:t>
            </w:r>
            <w:r w:rsidR="007876CE">
              <w:rPr>
                <w:noProof/>
                <w:webHidden/>
              </w:rPr>
              <w:fldChar w:fldCharType="end"/>
            </w:r>
          </w:hyperlink>
        </w:p>
        <w:p w14:paraId="03657AE7" w14:textId="428537AE" w:rsidR="007876CE" w:rsidRDefault="00B623F6" w:rsidP="007876CE">
          <w:pPr>
            <w:pStyle w:val="TOC3"/>
            <w:tabs>
              <w:tab w:val="left" w:pos="1680"/>
              <w:tab w:val="right" w:leader="dot" w:pos="8296"/>
            </w:tabs>
            <w:spacing w:after="0"/>
            <w:rPr>
              <w:noProof/>
              <w:kern w:val="2"/>
              <w:sz w:val="21"/>
            </w:rPr>
          </w:pPr>
          <w:hyperlink w:anchor="_Toc24012959" w:history="1">
            <w:r w:rsidR="007876CE" w:rsidRPr="00A72DFB">
              <w:rPr>
                <w:rStyle w:val="afc"/>
                <w:rFonts w:asciiTheme="minorEastAsia" w:hAnsiTheme="minorEastAsia"/>
                <w:noProof/>
              </w:rPr>
              <w:t>1.5.2.</w:t>
            </w:r>
            <w:r w:rsidR="007876CE">
              <w:rPr>
                <w:noProof/>
                <w:kern w:val="2"/>
                <w:sz w:val="21"/>
              </w:rPr>
              <w:tab/>
            </w:r>
            <w:r w:rsidR="007876CE" w:rsidRPr="00A72DFB">
              <w:rPr>
                <w:rStyle w:val="afc"/>
                <w:rFonts w:asciiTheme="minorEastAsia" w:hAnsiTheme="minorEastAsia"/>
                <w:noProof/>
              </w:rPr>
              <w:t>镜像站前端</w:t>
            </w:r>
            <w:r w:rsidR="007876CE">
              <w:rPr>
                <w:noProof/>
                <w:webHidden/>
              </w:rPr>
              <w:tab/>
            </w:r>
            <w:r w:rsidR="007876CE">
              <w:rPr>
                <w:noProof/>
                <w:webHidden/>
              </w:rPr>
              <w:fldChar w:fldCharType="begin"/>
            </w:r>
            <w:r w:rsidR="007876CE">
              <w:rPr>
                <w:noProof/>
                <w:webHidden/>
              </w:rPr>
              <w:instrText xml:space="preserve"> PAGEREF _Toc24012959 \h </w:instrText>
            </w:r>
            <w:r w:rsidR="007876CE">
              <w:rPr>
                <w:noProof/>
                <w:webHidden/>
              </w:rPr>
            </w:r>
            <w:r w:rsidR="007876CE">
              <w:rPr>
                <w:noProof/>
                <w:webHidden/>
              </w:rPr>
              <w:fldChar w:fldCharType="separate"/>
            </w:r>
            <w:r w:rsidR="002A3AD6">
              <w:rPr>
                <w:noProof/>
                <w:webHidden/>
              </w:rPr>
              <w:t>7</w:t>
            </w:r>
            <w:r w:rsidR="007876CE">
              <w:rPr>
                <w:noProof/>
                <w:webHidden/>
              </w:rPr>
              <w:fldChar w:fldCharType="end"/>
            </w:r>
          </w:hyperlink>
        </w:p>
        <w:p w14:paraId="06F65559" w14:textId="6CA96A6C" w:rsidR="00D37B36" w:rsidRPr="00FE6BAC" w:rsidRDefault="00D37B36" w:rsidP="00575B87">
          <w:pPr>
            <w:rPr>
              <w:rFonts w:asciiTheme="minorEastAsia" w:hAnsiTheme="minorEastAsia"/>
              <w:sz w:val="22"/>
              <w:szCs w:val="24"/>
            </w:rPr>
          </w:pPr>
          <w:r w:rsidRPr="00FE6BAC">
            <w:rPr>
              <w:rFonts w:asciiTheme="minorEastAsia" w:hAnsiTheme="minorEastAsia"/>
              <w:bCs/>
              <w:sz w:val="13"/>
              <w:szCs w:val="24"/>
              <w:lang w:val="zh-CN"/>
            </w:rPr>
            <w:fldChar w:fldCharType="end"/>
          </w:r>
        </w:p>
      </w:sdtContent>
    </w:sdt>
    <w:p w14:paraId="6C17878E" w14:textId="77777777" w:rsidR="00CF7DAA" w:rsidRPr="00FE6BAC" w:rsidRDefault="00540B6F" w:rsidP="00CF7DAA">
      <w:pPr>
        <w:pStyle w:val="1"/>
        <w:widowControl w:val="0"/>
        <w:numPr>
          <w:ilvl w:val="0"/>
          <w:numId w:val="28"/>
        </w:numPr>
        <w:spacing w:before="340" w:after="330" w:line="360" w:lineRule="auto"/>
        <w:jc w:val="both"/>
        <w:rPr>
          <w:rFonts w:asciiTheme="minorEastAsia" w:eastAsiaTheme="minorEastAsia" w:hAnsiTheme="minorEastAsia" w:cs="微软雅黑"/>
          <w:sz w:val="48"/>
          <w:szCs w:val="36"/>
        </w:rPr>
      </w:pPr>
      <w:r w:rsidRPr="00FE6BAC">
        <w:rPr>
          <w:rFonts w:asciiTheme="minorEastAsia" w:eastAsiaTheme="minorEastAsia" w:hAnsiTheme="minorEastAsia"/>
          <w:sz w:val="48"/>
          <w:szCs w:val="36"/>
        </w:rPr>
        <w:br w:type="page"/>
      </w:r>
      <w:bookmarkStart w:id="1" w:name="_Toc10508"/>
      <w:bookmarkStart w:id="2" w:name="_Toc24012944"/>
      <w:bookmarkEnd w:id="0"/>
      <w:r w:rsidR="00CF7DAA" w:rsidRPr="00FE6BAC">
        <w:rPr>
          <w:rFonts w:asciiTheme="minorEastAsia" w:eastAsiaTheme="minorEastAsia" w:hAnsiTheme="minorEastAsia" w:cs="微软雅黑" w:hint="eastAsia"/>
          <w:sz w:val="48"/>
          <w:szCs w:val="36"/>
        </w:rPr>
        <w:lastRenderedPageBreak/>
        <w:t>功能设计</w:t>
      </w:r>
      <w:bookmarkEnd w:id="1"/>
      <w:bookmarkEnd w:id="2"/>
    </w:p>
    <w:p w14:paraId="5DB852F0" w14:textId="77777777" w:rsidR="00CF7DAA" w:rsidRPr="00FE6BAC" w:rsidRDefault="00CF7DAA" w:rsidP="00CF7DAA">
      <w:pPr>
        <w:pStyle w:val="2"/>
        <w:widowControl w:val="0"/>
        <w:numPr>
          <w:ilvl w:val="1"/>
          <w:numId w:val="28"/>
        </w:numPr>
        <w:spacing w:before="260" w:after="260" w:line="360" w:lineRule="auto"/>
        <w:jc w:val="both"/>
        <w:rPr>
          <w:rFonts w:asciiTheme="minorEastAsia" w:eastAsiaTheme="minorEastAsia" w:hAnsiTheme="minorEastAsia" w:cs="微软雅黑"/>
          <w:sz w:val="36"/>
          <w:szCs w:val="32"/>
        </w:rPr>
      </w:pPr>
      <w:bookmarkStart w:id="3" w:name="_Toc28437"/>
      <w:bookmarkStart w:id="4" w:name="_Toc24012945"/>
      <w:r w:rsidRPr="00FE6BAC">
        <w:rPr>
          <w:rFonts w:asciiTheme="minorEastAsia" w:eastAsiaTheme="minorEastAsia" w:hAnsiTheme="minorEastAsia" w:cs="微软雅黑" w:hint="eastAsia"/>
          <w:sz w:val="36"/>
          <w:szCs w:val="32"/>
        </w:rPr>
        <w:t>功能架构</w:t>
      </w:r>
      <w:bookmarkEnd w:id="3"/>
      <w:bookmarkEnd w:id="4"/>
    </w:p>
    <w:p w14:paraId="0352A0E0" w14:textId="77777777" w:rsidR="00CF7DAA" w:rsidRPr="00FE6BAC" w:rsidRDefault="00CF7DAA" w:rsidP="00CF7DAA">
      <w:pPr>
        <w:spacing w:line="360" w:lineRule="auto"/>
        <w:rPr>
          <w:rFonts w:asciiTheme="minorEastAsia" w:hAnsiTheme="minorEastAsia" w:cs="微软雅黑"/>
          <w:sz w:val="22"/>
          <w:szCs w:val="24"/>
        </w:rPr>
      </w:pPr>
      <w:r w:rsidRPr="00FE6BAC">
        <w:rPr>
          <w:rFonts w:asciiTheme="minorEastAsia" w:hAnsiTheme="minorEastAsia" w:cs="微软雅黑"/>
          <w:noProof/>
          <w:sz w:val="22"/>
          <w:szCs w:val="24"/>
        </w:rPr>
        <w:drawing>
          <wp:inline distT="0" distB="0" distL="0" distR="0" wp14:anchorId="32CFB316" wp14:editId="245FD4EE">
            <wp:extent cx="5274310" cy="7285355"/>
            <wp:effectExtent l="0" t="38100" r="0" b="4889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Start w:id="5" w:name="_GoBack"/>
      <w:bookmarkEnd w:id="5"/>
    </w:p>
    <w:p w14:paraId="13F26321" w14:textId="77777777" w:rsidR="00CF7DAA" w:rsidRPr="00FE6BAC" w:rsidRDefault="00CF7DAA" w:rsidP="00CF7DAA">
      <w:pPr>
        <w:pStyle w:val="2"/>
        <w:widowControl w:val="0"/>
        <w:numPr>
          <w:ilvl w:val="1"/>
          <w:numId w:val="28"/>
        </w:numPr>
        <w:spacing w:before="260" w:after="260" w:line="360" w:lineRule="auto"/>
        <w:jc w:val="both"/>
        <w:rPr>
          <w:rFonts w:asciiTheme="minorEastAsia" w:eastAsiaTheme="minorEastAsia" w:hAnsiTheme="minorEastAsia" w:cs="微软雅黑"/>
          <w:sz w:val="36"/>
          <w:szCs w:val="32"/>
        </w:rPr>
      </w:pPr>
      <w:bookmarkStart w:id="6" w:name="_Toc20687"/>
      <w:bookmarkStart w:id="7" w:name="_Toc24012946"/>
      <w:r w:rsidRPr="00FE6BAC">
        <w:rPr>
          <w:rFonts w:asciiTheme="minorEastAsia" w:eastAsiaTheme="minorEastAsia" w:hAnsiTheme="minorEastAsia" w:cs="微软雅黑" w:hint="eastAsia"/>
          <w:sz w:val="36"/>
          <w:szCs w:val="32"/>
        </w:rPr>
        <w:lastRenderedPageBreak/>
        <w:t>全文OCR资源扩展</w:t>
      </w:r>
      <w:bookmarkEnd w:id="6"/>
      <w:bookmarkEnd w:id="7"/>
    </w:p>
    <w:p w14:paraId="54D1B3D8" w14:textId="77777777" w:rsidR="00CF7DAA" w:rsidRPr="00FE6BAC" w:rsidRDefault="00CF7DAA" w:rsidP="00CF7DAA">
      <w:pPr>
        <w:pStyle w:val="afd"/>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对于全文OCR资源扩展，服务平台主要有以下两方面工作：</w:t>
      </w:r>
    </w:p>
    <w:p w14:paraId="0BED418F" w14:textId="77777777" w:rsidR="00CF7DAA" w:rsidRPr="00FE6BAC" w:rsidRDefault="00CF7DAA" w:rsidP="00CF7DAA">
      <w:pPr>
        <w:pStyle w:val="afd"/>
        <w:widowControl w:val="0"/>
        <w:numPr>
          <w:ilvl w:val="0"/>
          <w:numId w:val="29"/>
        </w:numPr>
        <w:autoSpaceDE/>
        <w:autoSpaceDN/>
        <w:adjustRightInd/>
        <w:jc w:val="both"/>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数据框架扩展</w:t>
      </w:r>
    </w:p>
    <w:p w14:paraId="27F8C77E" w14:textId="77777777" w:rsidR="00CF7DAA" w:rsidRPr="00FE6BAC" w:rsidRDefault="00CF7DAA" w:rsidP="00CF7DAA">
      <w:pPr>
        <w:pStyle w:val="afd"/>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数据框架是整个服务平台的基础组件，主要是用来维护各类型资源的元数据定义的。数据框架包含了文献类型管理、文献分类管理、文章类型管理、文献字段管理、文献文章字段管理、检索引擎字段管理、数据版本控制等功能。</w:t>
      </w:r>
    </w:p>
    <w:p w14:paraId="0E09FDA0" w14:textId="77777777" w:rsidR="00CF7DAA" w:rsidRPr="00FE6BAC" w:rsidRDefault="00CF7DAA" w:rsidP="00CF7DAA">
      <w:pPr>
        <w:pStyle w:val="afd"/>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为了扩展支持全文OCR资源，需要在文献、文章、检索引擎等各个层面进行相应的扩展，配置元数据支持精品资源的呈现、导航、检索等功能。</w:t>
      </w:r>
    </w:p>
    <w:p w14:paraId="3053963A" w14:textId="77777777" w:rsidR="00CF7DAA" w:rsidRPr="00FE6BAC" w:rsidRDefault="00CF7DAA" w:rsidP="00CF7DAA">
      <w:pPr>
        <w:pStyle w:val="afd"/>
        <w:widowControl w:val="0"/>
        <w:numPr>
          <w:ilvl w:val="0"/>
          <w:numId w:val="29"/>
        </w:numPr>
        <w:autoSpaceDE/>
        <w:autoSpaceDN/>
        <w:adjustRightInd/>
        <w:jc w:val="both"/>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数据转换扩展</w:t>
      </w:r>
    </w:p>
    <w:p w14:paraId="11B70444" w14:textId="77777777" w:rsidR="00CF7DAA" w:rsidRPr="00FE6BAC" w:rsidRDefault="00CF7DAA" w:rsidP="00CF7DAA">
      <w:pPr>
        <w:pStyle w:val="afd"/>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数据转换发生在数据从生产平台到服务平台迁移的过程中，新的资源加入，我们需要为新资源配置相应的转换规则，保障数据从生产平台转换的数据，经过数据转换后，能够满足在服务平台数据框架中定义约束。</w:t>
      </w:r>
    </w:p>
    <w:p w14:paraId="352B6C56" w14:textId="77777777" w:rsidR="00CF7DAA" w:rsidRPr="00FE6BAC" w:rsidRDefault="00CF7DAA" w:rsidP="00CF7DAA">
      <w:pPr>
        <w:pStyle w:val="2"/>
        <w:widowControl w:val="0"/>
        <w:numPr>
          <w:ilvl w:val="1"/>
          <w:numId w:val="28"/>
        </w:numPr>
        <w:spacing w:before="260" w:after="260" w:line="360" w:lineRule="auto"/>
        <w:jc w:val="both"/>
        <w:rPr>
          <w:rFonts w:asciiTheme="minorEastAsia" w:eastAsiaTheme="minorEastAsia" w:hAnsiTheme="minorEastAsia" w:cs="微软雅黑"/>
          <w:sz w:val="36"/>
          <w:szCs w:val="32"/>
        </w:rPr>
      </w:pPr>
      <w:bookmarkStart w:id="8" w:name="_Toc17295"/>
      <w:bookmarkStart w:id="9" w:name="_Toc24012947"/>
      <w:r w:rsidRPr="00FE6BAC">
        <w:rPr>
          <w:rFonts w:asciiTheme="minorEastAsia" w:eastAsiaTheme="minorEastAsia" w:hAnsiTheme="minorEastAsia" w:cs="微软雅黑" w:hint="eastAsia"/>
          <w:sz w:val="36"/>
          <w:szCs w:val="32"/>
        </w:rPr>
        <w:t>检索功能</w:t>
      </w:r>
      <w:bookmarkEnd w:id="8"/>
      <w:bookmarkEnd w:id="9"/>
    </w:p>
    <w:p w14:paraId="5DE7EB98"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10" w:name="_Toc18742"/>
      <w:bookmarkStart w:id="11" w:name="_Toc24012948"/>
      <w:r w:rsidRPr="00FE6BAC">
        <w:rPr>
          <w:rFonts w:asciiTheme="minorEastAsia" w:eastAsiaTheme="minorEastAsia" w:hAnsiTheme="minorEastAsia" w:hint="eastAsia"/>
          <w:sz w:val="36"/>
          <w:szCs w:val="28"/>
        </w:rPr>
        <w:t>普通检索</w:t>
      </w:r>
      <w:bookmarkEnd w:id="10"/>
      <w:bookmarkEnd w:id="11"/>
    </w:p>
    <w:p w14:paraId="25460395" w14:textId="77777777" w:rsidR="00CF7DAA" w:rsidRPr="00FE6BAC" w:rsidRDefault="00CF7DAA" w:rsidP="00CF7DAA">
      <w:pPr>
        <w:ind w:firstLine="420"/>
        <w:rPr>
          <w:rFonts w:asciiTheme="minorEastAsia" w:hAnsiTheme="minorEastAsia"/>
          <w:sz w:val="22"/>
          <w:szCs w:val="24"/>
        </w:rPr>
      </w:pPr>
      <w:r w:rsidRPr="00FE6BAC">
        <w:rPr>
          <w:rFonts w:asciiTheme="minorEastAsia" w:hAnsiTheme="minorEastAsia" w:hint="eastAsia"/>
          <w:sz w:val="22"/>
          <w:szCs w:val="24"/>
        </w:rPr>
        <w:t>普通检索，为了实现对全文OCR资源的正文文本内容的检索支持，我们是通过将正文文本内容加入到检索引擎的All 字段中实现。All字段包括整个检索引擎支持的所有检索字段的内容，因此将正文文本加入到All中，即可在普通检索中检出。</w:t>
      </w:r>
    </w:p>
    <w:p w14:paraId="0A042B0C"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12" w:name="_Toc28028"/>
      <w:bookmarkStart w:id="13" w:name="_Toc24012949"/>
      <w:r w:rsidRPr="00FE6BAC">
        <w:rPr>
          <w:rFonts w:asciiTheme="minorEastAsia" w:eastAsiaTheme="minorEastAsia" w:hAnsiTheme="minorEastAsia" w:hint="eastAsia"/>
          <w:sz w:val="36"/>
          <w:szCs w:val="28"/>
        </w:rPr>
        <w:t>高级检索</w:t>
      </w:r>
      <w:bookmarkEnd w:id="12"/>
      <w:bookmarkEnd w:id="13"/>
    </w:p>
    <w:p w14:paraId="5CF41C83" w14:textId="77777777" w:rsidR="00CF7DAA" w:rsidRPr="00FE6BAC" w:rsidRDefault="00CF7DAA" w:rsidP="00CF7DAA">
      <w:pPr>
        <w:ind w:firstLine="420"/>
        <w:rPr>
          <w:rFonts w:asciiTheme="minorEastAsia" w:hAnsiTheme="minorEastAsia"/>
          <w:sz w:val="22"/>
          <w:szCs w:val="24"/>
        </w:rPr>
      </w:pPr>
      <w:r w:rsidRPr="00FE6BAC">
        <w:rPr>
          <w:rFonts w:asciiTheme="minorEastAsia" w:hAnsiTheme="minorEastAsia" w:hint="eastAsia"/>
          <w:sz w:val="22"/>
          <w:szCs w:val="24"/>
        </w:rPr>
        <w:t>服务平台的高级检索的资源关联的字段是通过配置高级检索字段来实现，我们为全文OCR资源配置相应的支持高级检索的字段，分别按照正文、图片和广告进行了配置。</w:t>
      </w:r>
    </w:p>
    <w:p w14:paraId="1BF6AD6D" w14:textId="77777777" w:rsidR="00CF7DAA" w:rsidRPr="00FE6BAC" w:rsidRDefault="00CF7DAA" w:rsidP="00CF7DAA">
      <w:pPr>
        <w:ind w:firstLine="420"/>
        <w:rPr>
          <w:rFonts w:asciiTheme="minorEastAsia" w:hAnsiTheme="minorEastAsia"/>
          <w:sz w:val="22"/>
          <w:szCs w:val="24"/>
        </w:rPr>
      </w:pPr>
      <w:r w:rsidRPr="00FE6BAC">
        <w:rPr>
          <w:rFonts w:asciiTheme="minorEastAsia" w:hAnsiTheme="minorEastAsia" w:hint="eastAsia"/>
          <w:sz w:val="22"/>
          <w:szCs w:val="24"/>
        </w:rPr>
        <w:lastRenderedPageBreak/>
        <w:t>另外，在高级检索的产品树上，根据要求加上了全文OCR资源的节点，一旦用户选择了这个节点，那在检索下拉字段中自动添加全文OCR特定的高级检索字段，用户可以使用这些字段进行组合检索。</w:t>
      </w:r>
    </w:p>
    <w:p w14:paraId="6167EE49"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14" w:name="_Toc13354"/>
      <w:bookmarkStart w:id="15" w:name="_Toc24012950"/>
      <w:r w:rsidRPr="00FE6BAC">
        <w:rPr>
          <w:rFonts w:asciiTheme="minorEastAsia" w:eastAsiaTheme="minorEastAsia" w:hAnsiTheme="minorEastAsia" w:hint="eastAsia"/>
          <w:sz w:val="36"/>
          <w:szCs w:val="28"/>
        </w:rPr>
        <w:t>专业检索</w:t>
      </w:r>
      <w:bookmarkEnd w:id="14"/>
      <w:bookmarkEnd w:id="15"/>
    </w:p>
    <w:p w14:paraId="6B2D4F7E" w14:textId="77777777" w:rsidR="00CF7DAA" w:rsidRPr="00FE6BAC" w:rsidRDefault="00CF7DAA" w:rsidP="00CF7DAA">
      <w:pPr>
        <w:ind w:firstLine="420"/>
        <w:rPr>
          <w:rFonts w:asciiTheme="minorEastAsia" w:hAnsiTheme="minorEastAsia"/>
          <w:sz w:val="22"/>
          <w:szCs w:val="24"/>
        </w:rPr>
      </w:pPr>
      <w:r w:rsidRPr="00FE6BAC">
        <w:rPr>
          <w:rFonts w:asciiTheme="minorEastAsia" w:hAnsiTheme="minorEastAsia" w:hint="eastAsia"/>
          <w:sz w:val="22"/>
          <w:szCs w:val="24"/>
        </w:rPr>
        <w:t>专业检索中，为了支持全文OCR资源，我们为需要扩展的检索字段，配置特定代码，这些代码要求唯一性，和其他所有的字段编码都不一样，这样，用户在检索框中输入合法的检索语法，包含这些字段的时候，后台即可按照唯一编码，转换为实际的检索语句，能够支持全文OCR的特定字段的检索。</w:t>
      </w:r>
    </w:p>
    <w:p w14:paraId="444F80F8"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16" w:name="_Toc3092"/>
      <w:bookmarkStart w:id="17" w:name="_Toc24012951"/>
      <w:r w:rsidRPr="00FE6BAC">
        <w:rPr>
          <w:rFonts w:asciiTheme="minorEastAsia" w:eastAsiaTheme="minorEastAsia" w:hAnsiTheme="minorEastAsia" w:hint="eastAsia"/>
          <w:sz w:val="36"/>
          <w:szCs w:val="28"/>
        </w:rPr>
        <w:t>检索浏览</w:t>
      </w:r>
      <w:bookmarkEnd w:id="16"/>
      <w:bookmarkEnd w:id="17"/>
    </w:p>
    <w:p w14:paraId="39138F06" w14:textId="77777777" w:rsidR="00CF7DAA" w:rsidRPr="00FE6BAC" w:rsidRDefault="00CF7DAA" w:rsidP="00CF7DAA">
      <w:pPr>
        <w:ind w:firstLine="420"/>
        <w:rPr>
          <w:rFonts w:asciiTheme="minorEastAsia" w:hAnsiTheme="minorEastAsia"/>
          <w:sz w:val="22"/>
          <w:szCs w:val="24"/>
        </w:rPr>
      </w:pPr>
      <w:r w:rsidRPr="00FE6BAC">
        <w:rPr>
          <w:rFonts w:asciiTheme="minorEastAsia" w:hAnsiTheme="minorEastAsia" w:hint="eastAsia"/>
          <w:sz w:val="22"/>
          <w:szCs w:val="24"/>
        </w:rPr>
        <w:t>检索结果按照之前的需求分析要求，我们对摘要和全文都进行了高亮呈现，按照不同的呈现类型进行显示。全文高亮需要经过特殊的处理，主要是因为在加工过程中，这些数据包含了一些特殊的标记，需要对这些内容进行过滤。</w:t>
      </w:r>
    </w:p>
    <w:p w14:paraId="3E62A65B"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18" w:name="_Toc27946"/>
      <w:bookmarkStart w:id="19" w:name="_Toc24012952"/>
      <w:r w:rsidRPr="00FE6BAC">
        <w:rPr>
          <w:rFonts w:asciiTheme="minorEastAsia" w:eastAsiaTheme="minorEastAsia" w:hAnsiTheme="minorEastAsia" w:hint="eastAsia"/>
          <w:sz w:val="36"/>
          <w:szCs w:val="28"/>
        </w:rPr>
        <w:t>简繁检索一致性</w:t>
      </w:r>
      <w:bookmarkEnd w:id="18"/>
      <w:bookmarkEnd w:id="19"/>
    </w:p>
    <w:p w14:paraId="6994CE58" w14:textId="77777777" w:rsidR="00CF7DAA" w:rsidRPr="00FE6BAC" w:rsidRDefault="00CF7DAA" w:rsidP="00CF7DAA">
      <w:pPr>
        <w:ind w:firstLine="420"/>
        <w:rPr>
          <w:rFonts w:asciiTheme="minorEastAsia" w:hAnsiTheme="minorEastAsia"/>
          <w:sz w:val="22"/>
          <w:szCs w:val="24"/>
        </w:rPr>
      </w:pPr>
      <w:r w:rsidRPr="00FE6BAC">
        <w:rPr>
          <w:rFonts w:asciiTheme="minorEastAsia" w:hAnsiTheme="minorEastAsia" w:hint="eastAsia"/>
          <w:sz w:val="22"/>
          <w:szCs w:val="24"/>
        </w:rPr>
        <w:t>另外，我们将通过权限的Schema设计，从检索引擎的数据定义层面，将简繁检索结果一致性问题进行解决。具体思路是，用户输入的信息全部转换为简体内容，然后基于Schema中预先转换为简体的字段进行检索，显示的时候仍然显示原有的内容，这样可以保障简繁检索结果的一致性。</w:t>
      </w:r>
    </w:p>
    <w:p w14:paraId="0CBCE548" w14:textId="77777777" w:rsidR="00CF7DAA" w:rsidRPr="00FE6BAC" w:rsidRDefault="00CF7DAA" w:rsidP="00CF7DAA">
      <w:pPr>
        <w:ind w:firstLine="420"/>
        <w:rPr>
          <w:rFonts w:asciiTheme="minorEastAsia" w:hAnsiTheme="minorEastAsia"/>
          <w:sz w:val="22"/>
          <w:szCs w:val="24"/>
        </w:rPr>
      </w:pPr>
      <w:r w:rsidRPr="00FE6BAC">
        <w:rPr>
          <w:rFonts w:asciiTheme="minorEastAsia" w:hAnsiTheme="minorEastAsia" w:hint="eastAsia"/>
          <w:sz w:val="22"/>
          <w:szCs w:val="24"/>
        </w:rPr>
        <w:t>唯一需要注意的是，因为涉及简繁转换，我们检索的实际是简体字段，高亮的内容也是基于简体内容，需要将高亮信息同步到原始的字段内容，然后对用户呈现，这里基于的原则是按字转换，一个简体字和一个繁体字对应的原则。</w:t>
      </w:r>
    </w:p>
    <w:p w14:paraId="45B4B06E"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20" w:name="_Toc2390"/>
      <w:bookmarkStart w:id="21" w:name="_Toc24012953"/>
      <w:r w:rsidRPr="00FE6BAC">
        <w:rPr>
          <w:rFonts w:asciiTheme="minorEastAsia" w:eastAsiaTheme="minorEastAsia" w:hAnsiTheme="minorEastAsia" w:hint="eastAsia"/>
          <w:sz w:val="36"/>
          <w:szCs w:val="28"/>
        </w:rPr>
        <w:lastRenderedPageBreak/>
        <w:t>文献导航</w:t>
      </w:r>
      <w:bookmarkEnd w:id="20"/>
      <w:bookmarkEnd w:id="21"/>
    </w:p>
    <w:p w14:paraId="3FE14B6B" w14:textId="77777777" w:rsidR="00CF7DAA" w:rsidRPr="00FE6BAC" w:rsidRDefault="00CF7DAA" w:rsidP="00CF7DAA">
      <w:pPr>
        <w:ind w:firstLine="420"/>
        <w:rPr>
          <w:rFonts w:asciiTheme="minorEastAsia" w:hAnsiTheme="minorEastAsia"/>
          <w:sz w:val="22"/>
          <w:szCs w:val="24"/>
        </w:rPr>
      </w:pPr>
      <w:r w:rsidRPr="00FE6BAC">
        <w:rPr>
          <w:rFonts w:asciiTheme="minorEastAsia" w:hAnsiTheme="minorEastAsia" w:hint="eastAsia"/>
          <w:sz w:val="22"/>
          <w:szCs w:val="24"/>
        </w:rPr>
        <w:t>对于全文OCR资源，文献导航是归于近代期刊。为了实现这个目标，就要求将全文OCR资源在文献分类中归于近代期刊下，我们在数据框架上进行这样的定义。</w:t>
      </w:r>
    </w:p>
    <w:p w14:paraId="41173172" w14:textId="77777777" w:rsidR="00CF7DAA" w:rsidRPr="00FE6BAC" w:rsidRDefault="00CF7DAA" w:rsidP="00CF7DAA">
      <w:pPr>
        <w:ind w:firstLine="420"/>
        <w:rPr>
          <w:rFonts w:asciiTheme="minorEastAsia" w:hAnsiTheme="minorEastAsia"/>
          <w:sz w:val="22"/>
          <w:szCs w:val="24"/>
        </w:rPr>
      </w:pPr>
      <w:r w:rsidRPr="00FE6BAC">
        <w:rPr>
          <w:rFonts w:asciiTheme="minorEastAsia" w:hAnsiTheme="minorEastAsia" w:hint="eastAsia"/>
          <w:sz w:val="22"/>
          <w:szCs w:val="24"/>
        </w:rPr>
        <w:t>另外，为了实现文献导航的OCR显示和隐藏的功能，通了将通过开关的方式是，来构造检索筛选语句，保障OCR资源按照需要进行显示。</w:t>
      </w:r>
    </w:p>
    <w:p w14:paraId="31D0B9A2" w14:textId="77777777" w:rsidR="00CF7DAA" w:rsidRPr="00FE6BAC" w:rsidRDefault="00CF7DAA" w:rsidP="00CF7DAA">
      <w:pPr>
        <w:pStyle w:val="2"/>
        <w:widowControl w:val="0"/>
        <w:numPr>
          <w:ilvl w:val="1"/>
          <w:numId w:val="28"/>
        </w:numPr>
        <w:spacing w:before="260" w:after="260" w:line="360" w:lineRule="auto"/>
        <w:jc w:val="both"/>
        <w:rPr>
          <w:rFonts w:asciiTheme="minorEastAsia" w:eastAsiaTheme="minorEastAsia" w:hAnsiTheme="minorEastAsia" w:cs="微软雅黑"/>
          <w:sz w:val="36"/>
          <w:szCs w:val="32"/>
        </w:rPr>
      </w:pPr>
      <w:bookmarkStart w:id="22" w:name="_Toc18616"/>
      <w:bookmarkStart w:id="23" w:name="_Toc24012954"/>
      <w:r w:rsidRPr="00FE6BAC">
        <w:rPr>
          <w:rFonts w:asciiTheme="minorEastAsia" w:eastAsiaTheme="minorEastAsia" w:hAnsiTheme="minorEastAsia" w:cs="微软雅黑" w:hint="eastAsia"/>
          <w:sz w:val="36"/>
          <w:szCs w:val="32"/>
        </w:rPr>
        <w:t>整本浏览</w:t>
      </w:r>
      <w:bookmarkEnd w:id="22"/>
      <w:bookmarkEnd w:id="23"/>
    </w:p>
    <w:p w14:paraId="2F6E3FD0"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24" w:name="_Toc6230"/>
      <w:bookmarkStart w:id="25" w:name="_Toc24012955"/>
      <w:r w:rsidRPr="00FE6BAC">
        <w:rPr>
          <w:rFonts w:asciiTheme="minorEastAsia" w:eastAsiaTheme="minorEastAsia" w:hAnsiTheme="minorEastAsia" w:hint="eastAsia"/>
          <w:sz w:val="36"/>
          <w:szCs w:val="28"/>
        </w:rPr>
        <w:t>整本浏览</w:t>
      </w:r>
      <w:bookmarkEnd w:id="24"/>
      <w:bookmarkEnd w:id="25"/>
    </w:p>
    <w:p w14:paraId="3392DEBD" w14:textId="77777777" w:rsidR="00CF7DAA" w:rsidRPr="00FE6BAC" w:rsidRDefault="00CF7DAA" w:rsidP="00CF7DAA">
      <w:pPr>
        <w:pStyle w:val="afd"/>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全文OCR资源的整本浏览，是比较复杂的，我们必须支持图文并排的呈现，能够按照目录结构进行组织。</w:t>
      </w:r>
    </w:p>
    <w:p w14:paraId="2477B9C6" w14:textId="77777777" w:rsidR="00CF7DAA" w:rsidRPr="00FE6BAC" w:rsidRDefault="00CF7DAA" w:rsidP="00CF7DAA">
      <w:pPr>
        <w:pStyle w:val="afd"/>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目前，整个服务平台的整本浏览主要是基于Flex技术实现，我们同样继承了这个传统，仍然采用Flex技术，按照组件化的设计思想来实现这一功能。在数据的组织上，我们按照全文OCR的资源特点进行整理和整合，充分利用缓存技术，既可减少交互次数，又可减少交互内容，提高整体响应效率。</w:t>
      </w:r>
    </w:p>
    <w:p w14:paraId="201EB4DA" w14:textId="77777777" w:rsidR="00CF7DAA" w:rsidRPr="00FE6BAC" w:rsidRDefault="00CF7DAA" w:rsidP="00CF7DAA">
      <w:pPr>
        <w:pStyle w:val="afd"/>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整个整本浏览的设计如下图所示：</w:t>
      </w:r>
    </w:p>
    <w:p w14:paraId="550CD374" w14:textId="77777777" w:rsidR="00CF7DAA" w:rsidRPr="00FE6BAC" w:rsidRDefault="00CF7DAA" w:rsidP="00CF7DAA">
      <w:pPr>
        <w:pStyle w:val="afd"/>
        <w:ind w:firstLine="0"/>
        <w:rPr>
          <w:rFonts w:asciiTheme="minorEastAsia" w:eastAsiaTheme="minorEastAsia" w:hAnsiTheme="minorEastAsia"/>
          <w:sz w:val="24"/>
          <w:szCs w:val="21"/>
        </w:rPr>
      </w:pPr>
      <w:r w:rsidRPr="00FE6BAC">
        <w:rPr>
          <w:rFonts w:asciiTheme="minorEastAsia" w:eastAsiaTheme="minorEastAsia" w:hAnsiTheme="minorEastAsia"/>
          <w:noProof/>
          <w:sz w:val="24"/>
          <w:szCs w:val="21"/>
        </w:rPr>
        <w:drawing>
          <wp:inline distT="0" distB="0" distL="0" distR="0" wp14:anchorId="1C951224" wp14:editId="1DE5C253">
            <wp:extent cx="5274310" cy="2570480"/>
            <wp:effectExtent l="0" t="0" r="2540" b="1270"/>
            <wp:docPr id="3" name="图片 3" descr="C:\Users\ADMINI~1\AppData\Local\Temp\snap_screen_2019070415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snap_screen_2019070415351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2570816"/>
                    </a:xfrm>
                    <a:prstGeom prst="rect">
                      <a:avLst/>
                    </a:prstGeom>
                    <a:noFill/>
                    <a:ln>
                      <a:noFill/>
                    </a:ln>
                  </pic:spPr>
                </pic:pic>
              </a:graphicData>
            </a:graphic>
          </wp:inline>
        </w:drawing>
      </w:r>
    </w:p>
    <w:p w14:paraId="6818F52F" w14:textId="77777777" w:rsidR="00CF7DAA" w:rsidRPr="00FE6BAC" w:rsidRDefault="00CF7DAA" w:rsidP="00CF7DAA">
      <w:pPr>
        <w:pStyle w:val="afd"/>
        <w:widowControl w:val="0"/>
        <w:numPr>
          <w:ilvl w:val="0"/>
          <w:numId w:val="30"/>
        </w:numPr>
        <w:autoSpaceDE/>
        <w:autoSpaceDN/>
        <w:adjustRightInd/>
        <w:jc w:val="both"/>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lastRenderedPageBreak/>
        <w:t>顶部是功能按钮区，提供了需求中定义的各种功能；</w:t>
      </w:r>
    </w:p>
    <w:p w14:paraId="2083096E" w14:textId="77777777" w:rsidR="00CF7DAA" w:rsidRPr="00FE6BAC" w:rsidRDefault="00CF7DAA" w:rsidP="00CF7DAA">
      <w:pPr>
        <w:pStyle w:val="afd"/>
        <w:widowControl w:val="0"/>
        <w:numPr>
          <w:ilvl w:val="0"/>
          <w:numId w:val="30"/>
        </w:numPr>
        <w:autoSpaceDE/>
        <w:autoSpaceDN/>
        <w:adjustRightInd/>
        <w:jc w:val="both"/>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左侧是目录去，可以呈现整本刊物的目录结构；</w:t>
      </w:r>
    </w:p>
    <w:p w14:paraId="5E0D9661" w14:textId="77777777" w:rsidR="00CF7DAA" w:rsidRPr="00FE6BAC" w:rsidRDefault="00CF7DAA" w:rsidP="00CF7DAA">
      <w:pPr>
        <w:pStyle w:val="afd"/>
        <w:widowControl w:val="0"/>
        <w:numPr>
          <w:ilvl w:val="0"/>
          <w:numId w:val="30"/>
        </w:numPr>
        <w:autoSpaceDE/>
        <w:autoSpaceDN/>
        <w:adjustRightInd/>
        <w:jc w:val="both"/>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中间是图片区，显示当前页面的图片；</w:t>
      </w:r>
    </w:p>
    <w:p w14:paraId="4A4EE3C6" w14:textId="77777777" w:rsidR="00CF7DAA" w:rsidRPr="00FE6BAC" w:rsidRDefault="00CF7DAA" w:rsidP="00CF7DAA">
      <w:pPr>
        <w:pStyle w:val="afd"/>
        <w:widowControl w:val="0"/>
        <w:numPr>
          <w:ilvl w:val="0"/>
          <w:numId w:val="30"/>
        </w:numPr>
        <w:autoSpaceDE/>
        <w:autoSpaceDN/>
        <w:adjustRightInd/>
        <w:jc w:val="both"/>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右侧上面是全文区，显示当前选中文章在当前页面的内容；</w:t>
      </w:r>
    </w:p>
    <w:p w14:paraId="4F850948" w14:textId="77777777" w:rsidR="00CF7DAA" w:rsidRPr="00FE6BAC" w:rsidRDefault="00CF7DAA" w:rsidP="00CF7DAA">
      <w:pPr>
        <w:pStyle w:val="afd"/>
        <w:widowControl w:val="0"/>
        <w:numPr>
          <w:ilvl w:val="0"/>
          <w:numId w:val="30"/>
        </w:numPr>
        <w:autoSpaceDE/>
        <w:autoSpaceDN/>
        <w:adjustRightInd/>
        <w:jc w:val="both"/>
        <w:rPr>
          <w:rFonts w:asciiTheme="minorEastAsia" w:eastAsiaTheme="minorEastAsia" w:hAnsiTheme="minorEastAsia"/>
          <w:sz w:val="24"/>
          <w:szCs w:val="21"/>
        </w:rPr>
      </w:pPr>
      <w:r w:rsidRPr="00FE6BAC">
        <w:rPr>
          <w:rFonts w:asciiTheme="minorEastAsia" w:eastAsiaTheme="minorEastAsia" w:hAnsiTheme="minorEastAsia" w:hint="eastAsia"/>
          <w:sz w:val="24"/>
          <w:szCs w:val="21"/>
        </w:rPr>
        <w:t>右侧下面是篇名信息区，提供了篇名的相关信息。</w:t>
      </w:r>
    </w:p>
    <w:p w14:paraId="3DC1EDA4"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26" w:name="_Toc25565"/>
      <w:bookmarkStart w:id="27" w:name="_Toc24012956"/>
      <w:r w:rsidRPr="00FE6BAC">
        <w:rPr>
          <w:rFonts w:asciiTheme="minorEastAsia" w:eastAsiaTheme="minorEastAsia" w:hAnsiTheme="minorEastAsia" w:hint="eastAsia"/>
          <w:sz w:val="36"/>
          <w:szCs w:val="28"/>
        </w:rPr>
        <w:t>整本检索</w:t>
      </w:r>
      <w:bookmarkEnd w:id="26"/>
      <w:bookmarkEnd w:id="27"/>
    </w:p>
    <w:p w14:paraId="53C6884A" w14:textId="77777777" w:rsidR="00CF7DAA" w:rsidRPr="00FE6BAC" w:rsidRDefault="00CF7DAA" w:rsidP="00CF7DAA">
      <w:pPr>
        <w:spacing w:line="360" w:lineRule="auto"/>
        <w:ind w:firstLine="420"/>
        <w:rPr>
          <w:rFonts w:asciiTheme="minorEastAsia" w:hAnsiTheme="minorEastAsia" w:cs="微软雅黑"/>
          <w:sz w:val="22"/>
          <w:szCs w:val="24"/>
        </w:rPr>
      </w:pPr>
      <w:r w:rsidRPr="00FE6BAC">
        <w:rPr>
          <w:rFonts w:asciiTheme="minorEastAsia" w:hAnsiTheme="minorEastAsia" w:cs="微软雅黑" w:hint="eastAsia"/>
          <w:sz w:val="22"/>
          <w:szCs w:val="24"/>
        </w:rPr>
        <w:t>整本检索，是对单页文本内容提供检索功能，检索匹配的内容红色高亮显示，同时也支持简繁检索。为了实现这一目标，同时减少和服务端的交互次数，我们将文本内容的简体版本和原始版本全部传递到客户端，检索过程中，输入的内容按照简体版本进行检索，匹配项目按照位置同步到原始内容上，保障整个整本检索的正确性和高效性。</w:t>
      </w:r>
    </w:p>
    <w:p w14:paraId="02676550" w14:textId="77777777" w:rsidR="00CF7DAA" w:rsidRPr="00FE6BAC" w:rsidRDefault="00CF7DAA" w:rsidP="00CF7DAA">
      <w:pPr>
        <w:pStyle w:val="2"/>
        <w:widowControl w:val="0"/>
        <w:numPr>
          <w:ilvl w:val="1"/>
          <w:numId w:val="28"/>
        </w:numPr>
        <w:spacing w:before="260" w:after="260" w:line="360" w:lineRule="auto"/>
        <w:jc w:val="both"/>
        <w:rPr>
          <w:rFonts w:asciiTheme="minorEastAsia" w:eastAsiaTheme="minorEastAsia" w:hAnsiTheme="minorEastAsia" w:cs="微软雅黑"/>
          <w:sz w:val="36"/>
          <w:szCs w:val="32"/>
        </w:rPr>
      </w:pPr>
      <w:bookmarkStart w:id="28" w:name="_Toc26390"/>
      <w:bookmarkStart w:id="29" w:name="_Toc24012957"/>
      <w:r w:rsidRPr="00FE6BAC">
        <w:rPr>
          <w:rFonts w:asciiTheme="minorEastAsia" w:eastAsiaTheme="minorEastAsia" w:hAnsiTheme="minorEastAsia" w:cs="微软雅黑" w:hint="eastAsia"/>
          <w:sz w:val="36"/>
          <w:szCs w:val="32"/>
        </w:rPr>
        <w:t>镜像站服务</w:t>
      </w:r>
      <w:bookmarkEnd w:id="28"/>
      <w:bookmarkEnd w:id="29"/>
    </w:p>
    <w:p w14:paraId="53A66D27"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30" w:name="_Toc11567"/>
      <w:bookmarkStart w:id="31" w:name="_Toc24012958"/>
      <w:r w:rsidRPr="00FE6BAC">
        <w:rPr>
          <w:rFonts w:asciiTheme="minorEastAsia" w:eastAsiaTheme="minorEastAsia" w:hAnsiTheme="minorEastAsia" w:hint="eastAsia"/>
          <w:sz w:val="36"/>
          <w:szCs w:val="28"/>
        </w:rPr>
        <w:t>镜像站管理</w:t>
      </w:r>
      <w:bookmarkEnd w:id="30"/>
      <w:bookmarkEnd w:id="31"/>
    </w:p>
    <w:p w14:paraId="32B648C3" w14:textId="77777777" w:rsidR="00CF7DAA" w:rsidRPr="00FE6BAC" w:rsidRDefault="00CF7DAA" w:rsidP="00CF7DAA">
      <w:pPr>
        <w:spacing w:line="360" w:lineRule="auto"/>
        <w:ind w:left="420"/>
        <w:rPr>
          <w:rFonts w:asciiTheme="minorEastAsia" w:hAnsiTheme="minorEastAsia" w:cs="微软雅黑"/>
          <w:sz w:val="22"/>
          <w:szCs w:val="24"/>
        </w:rPr>
      </w:pPr>
      <w:r w:rsidRPr="00FE6BAC">
        <w:rPr>
          <w:rFonts w:asciiTheme="minorEastAsia" w:hAnsiTheme="minorEastAsia" w:cs="微软雅黑" w:hint="eastAsia"/>
          <w:sz w:val="22"/>
          <w:szCs w:val="24"/>
        </w:rPr>
        <w:t>镜像站管理为了支持全文OCR资源，我们将进行如下改造：</w:t>
      </w:r>
    </w:p>
    <w:p w14:paraId="16123849" w14:textId="77777777" w:rsidR="00CF7DAA" w:rsidRPr="00FE6BAC" w:rsidRDefault="00CF7DAA" w:rsidP="00CF7DAA">
      <w:pPr>
        <w:pStyle w:val="aa"/>
        <w:numPr>
          <w:ilvl w:val="0"/>
          <w:numId w:val="31"/>
        </w:numPr>
        <w:spacing w:line="360" w:lineRule="auto"/>
        <w:ind w:firstLineChars="0"/>
        <w:rPr>
          <w:rFonts w:asciiTheme="minorEastAsia" w:hAnsiTheme="minorEastAsia" w:cs="微软雅黑"/>
          <w:sz w:val="22"/>
          <w:szCs w:val="24"/>
        </w:rPr>
      </w:pPr>
      <w:r w:rsidRPr="00FE6BAC">
        <w:rPr>
          <w:rFonts w:asciiTheme="minorEastAsia" w:hAnsiTheme="minorEastAsia" w:cs="微软雅黑" w:hint="eastAsia"/>
          <w:sz w:val="22"/>
          <w:szCs w:val="24"/>
        </w:rPr>
        <w:t>升级索引结构，支持全文OCR的索引数据，这个可以通过在服务平台进行数据框架扩展后，通过导出的方式进行Schema输出。</w:t>
      </w:r>
    </w:p>
    <w:p w14:paraId="5405FB05" w14:textId="77777777" w:rsidR="00CF7DAA" w:rsidRPr="00FE6BAC" w:rsidRDefault="00CF7DAA" w:rsidP="00CF7DAA">
      <w:pPr>
        <w:pStyle w:val="aa"/>
        <w:numPr>
          <w:ilvl w:val="0"/>
          <w:numId w:val="31"/>
        </w:numPr>
        <w:spacing w:line="360" w:lineRule="auto"/>
        <w:ind w:firstLineChars="0"/>
        <w:rPr>
          <w:rFonts w:asciiTheme="minorEastAsia" w:hAnsiTheme="minorEastAsia" w:cs="微软雅黑"/>
          <w:sz w:val="22"/>
          <w:szCs w:val="24"/>
        </w:rPr>
      </w:pPr>
      <w:r w:rsidRPr="00FE6BAC">
        <w:rPr>
          <w:rFonts w:asciiTheme="minorEastAsia" w:hAnsiTheme="minorEastAsia" w:cs="微软雅黑" w:hint="eastAsia"/>
          <w:sz w:val="22"/>
          <w:szCs w:val="24"/>
        </w:rPr>
        <w:t>升级缓存工具，全文OCR资源和原有的期刊不一样的地方在于包含了图片和广告数据，这些新的类型也需要加入到缓存中；</w:t>
      </w:r>
    </w:p>
    <w:p w14:paraId="047BD8FE" w14:textId="77777777" w:rsidR="00CF7DAA" w:rsidRPr="00FE6BAC" w:rsidRDefault="00CF7DAA" w:rsidP="00CF7DAA">
      <w:pPr>
        <w:pStyle w:val="aa"/>
        <w:numPr>
          <w:ilvl w:val="0"/>
          <w:numId w:val="31"/>
        </w:numPr>
        <w:spacing w:line="360" w:lineRule="auto"/>
        <w:ind w:firstLineChars="0"/>
        <w:rPr>
          <w:rFonts w:asciiTheme="minorEastAsia" w:hAnsiTheme="minorEastAsia" w:cs="微软雅黑"/>
          <w:sz w:val="22"/>
          <w:szCs w:val="24"/>
        </w:rPr>
      </w:pPr>
      <w:r w:rsidRPr="00FE6BAC">
        <w:rPr>
          <w:rFonts w:asciiTheme="minorEastAsia" w:hAnsiTheme="minorEastAsia" w:cs="微软雅黑" w:hint="eastAsia"/>
          <w:sz w:val="22"/>
          <w:szCs w:val="24"/>
        </w:rPr>
        <w:t>将加密算法应用到新的索引和资源转换中，保障新资源的镜像安全。</w:t>
      </w:r>
    </w:p>
    <w:p w14:paraId="1E404A83" w14:textId="77777777" w:rsidR="00CF7DAA" w:rsidRPr="00FE6BAC" w:rsidRDefault="00CF7DAA" w:rsidP="00CF7DAA">
      <w:pPr>
        <w:pStyle w:val="3"/>
        <w:widowControl w:val="0"/>
        <w:numPr>
          <w:ilvl w:val="2"/>
          <w:numId w:val="28"/>
        </w:numPr>
        <w:spacing w:before="260" w:after="260" w:line="416" w:lineRule="auto"/>
        <w:jc w:val="both"/>
        <w:rPr>
          <w:rFonts w:asciiTheme="minorEastAsia" w:eastAsiaTheme="minorEastAsia" w:hAnsiTheme="minorEastAsia"/>
          <w:sz w:val="36"/>
          <w:szCs w:val="28"/>
        </w:rPr>
      </w:pPr>
      <w:bookmarkStart w:id="32" w:name="_Toc10246"/>
      <w:bookmarkStart w:id="33" w:name="_Toc24012959"/>
      <w:r w:rsidRPr="00FE6BAC">
        <w:rPr>
          <w:rFonts w:asciiTheme="minorEastAsia" w:eastAsiaTheme="minorEastAsia" w:hAnsiTheme="minorEastAsia" w:hint="eastAsia"/>
          <w:sz w:val="36"/>
          <w:szCs w:val="28"/>
        </w:rPr>
        <w:lastRenderedPageBreak/>
        <w:t>镜像站前端</w:t>
      </w:r>
      <w:bookmarkEnd w:id="32"/>
      <w:bookmarkEnd w:id="33"/>
    </w:p>
    <w:p w14:paraId="3334D993" w14:textId="23774CF2" w:rsidR="00CF7DAA" w:rsidRPr="00FE6BAC" w:rsidRDefault="00CF7DAA" w:rsidP="00CF7DAA">
      <w:pPr>
        <w:ind w:firstLine="420"/>
        <w:rPr>
          <w:rFonts w:asciiTheme="minorEastAsia" w:hAnsiTheme="minorEastAsia" w:cstheme="majorBidi"/>
          <w:color w:val="000000" w:themeColor="text1"/>
          <w:kern w:val="0"/>
          <w:sz w:val="48"/>
          <w:szCs w:val="36"/>
        </w:rPr>
      </w:pPr>
      <w:r w:rsidRPr="00FE6BAC">
        <w:rPr>
          <w:rFonts w:asciiTheme="minorEastAsia" w:hAnsiTheme="minorEastAsia" w:hint="eastAsia"/>
          <w:sz w:val="22"/>
          <w:szCs w:val="24"/>
        </w:rPr>
        <w:t>镜像站前端按照服务平台的功能调整进行代码同步调整，因为镜像站采用的是不同框架，因此只有部分核心逻辑可以重用，框架部分的调整仍然需要按需进行改造。</w:t>
      </w:r>
    </w:p>
    <w:p w14:paraId="649999A8" w14:textId="3AB7CF39" w:rsidR="000924D7" w:rsidRPr="00FE6BAC" w:rsidRDefault="000924D7" w:rsidP="00947639">
      <w:pPr>
        <w:spacing w:line="360" w:lineRule="auto"/>
        <w:rPr>
          <w:rFonts w:asciiTheme="minorEastAsia" w:hAnsiTheme="minorEastAsia" w:cstheme="majorBidi"/>
          <w:color w:val="000000" w:themeColor="text1"/>
          <w:kern w:val="0"/>
          <w:sz w:val="48"/>
          <w:szCs w:val="36"/>
        </w:rPr>
      </w:pPr>
    </w:p>
    <w:sectPr w:rsidR="000924D7" w:rsidRPr="00FE6BAC" w:rsidSect="002B1443">
      <w:headerReference w:type="default" r:id="rId17"/>
      <w:footerReference w:type="default" r:id="rId18"/>
      <w:pgSz w:w="11906" w:h="16838"/>
      <w:pgMar w:top="1440" w:right="1800" w:bottom="1440" w:left="1800" w:header="851" w:footer="283"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B4751" w14:textId="77777777" w:rsidR="00B623F6" w:rsidRDefault="00B623F6" w:rsidP="00C41FB4">
      <w:r>
        <w:separator/>
      </w:r>
    </w:p>
  </w:endnote>
  <w:endnote w:type="continuationSeparator" w:id="0">
    <w:p w14:paraId="3080AC72" w14:textId="77777777" w:rsidR="00B623F6" w:rsidRDefault="00B623F6" w:rsidP="00C4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949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87"/>
      <w:gridCol w:w="1276"/>
    </w:tblGrid>
    <w:tr w:rsidR="00785CD1" w14:paraId="78B128DD" w14:textId="77777777" w:rsidTr="00BC72DD">
      <w:tc>
        <w:tcPr>
          <w:tcW w:w="2835" w:type="dxa"/>
        </w:tcPr>
        <w:p w14:paraId="095B885B" w14:textId="77777777" w:rsidR="00785CD1" w:rsidRDefault="00785CD1" w:rsidP="00C41FB4">
          <w:pPr>
            <w:pStyle w:val="a5"/>
            <w:jc w:val="center"/>
            <w:rPr>
              <w:rFonts w:ascii="方正姚体" w:eastAsia="方正姚体"/>
            </w:rPr>
          </w:pPr>
          <w:r w:rsidRPr="001F462E">
            <w:rPr>
              <w:rFonts w:ascii="方正姚体" w:eastAsia="方正姚体"/>
              <w:noProof/>
            </w:rPr>
            <w:drawing>
              <wp:inline distT="0" distB="0" distL="0" distR="0" wp14:anchorId="264053CE" wp14:editId="0CDBC215">
                <wp:extent cx="1400175" cy="523875"/>
                <wp:effectExtent l="19050" t="0" r="9525" b="0"/>
                <wp:docPr id="5"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 cstate="print"/>
                        <a:srcRect/>
                        <a:stretch>
                          <a:fillRect/>
                        </a:stretch>
                      </pic:blipFill>
                      <pic:spPr bwMode="auto">
                        <a:xfrm>
                          <a:off x="0" y="0"/>
                          <a:ext cx="1400010" cy="523813"/>
                        </a:xfrm>
                        <a:prstGeom prst="rect">
                          <a:avLst/>
                        </a:prstGeom>
                        <a:noFill/>
                        <a:ln w="9525">
                          <a:noFill/>
                          <a:miter lim="800000"/>
                          <a:headEnd/>
                          <a:tailEnd/>
                        </a:ln>
                      </pic:spPr>
                    </pic:pic>
                  </a:graphicData>
                </a:graphic>
              </wp:inline>
            </w:drawing>
          </w:r>
        </w:p>
      </w:tc>
      <w:tc>
        <w:tcPr>
          <w:tcW w:w="5387" w:type="dxa"/>
        </w:tcPr>
        <w:p w14:paraId="178AC91A" w14:textId="77777777" w:rsidR="00785CD1" w:rsidRDefault="00785CD1" w:rsidP="00C41FB4">
          <w:pPr>
            <w:pStyle w:val="a5"/>
            <w:spacing w:line="400" w:lineRule="exact"/>
            <w:rPr>
              <w:rFonts w:ascii="微软雅黑" w:eastAsia="微软雅黑" w:hAnsi="微软雅黑"/>
              <w:sz w:val="24"/>
            </w:rPr>
          </w:pPr>
          <w:r w:rsidRPr="001F462E">
            <w:rPr>
              <w:rFonts w:ascii="微软雅黑" w:eastAsia="微软雅黑" w:hAnsi="微软雅黑" w:hint="eastAsia"/>
              <w:sz w:val="24"/>
            </w:rPr>
            <w:t>上海双地信息系统有限公司</w:t>
          </w:r>
        </w:p>
        <w:p w14:paraId="4251AD35" w14:textId="77777777" w:rsidR="00785CD1" w:rsidRPr="001F462E" w:rsidRDefault="00785CD1" w:rsidP="00C41FB4">
          <w:pPr>
            <w:pStyle w:val="a5"/>
            <w:spacing w:line="400" w:lineRule="exact"/>
            <w:rPr>
              <w:rFonts w:ascii="微软雅黑" w:eastAsia="微软雅黑" w:hAnsi="微软雅黑"/>
            </w:rPr>
          </w:pPr>
          <w:r w:rsidRPr="001F462E">
            <w:rPr>
              <w:rFonts w:ascii="微软雅黑" w:eastAsia="微软雅黑" w:hAnsi="微软雅黑" w:hint="eastAsia"/>
              <w:sz w:val="20"/>
            </w:rPr>
            <w:t>上海市大学路243号</w:t>
          </w:r>
        </w:p>
      </w:tc>
      <w:tc>
        <w:tcPr>
          <w:tcW w:w="1276" w:type="dxa"/>
          <w:vAlign w:val="center"/>
        </w:tcPr>
        <w:p w14:paraId="526E9E06" w14:textId="6DEA46A8" w:rsidR="00785CD1" w:rsidRDefault="00785CD1" w:rsidP="00C41FB4">
          <w:pPr>
            <w:pStyle w:val="a5"/>
            <w:jc w:val="center"/>
            <w:rPr>
              <w:rFonts w:ascii="方正姚体" w:eastAsia="方正姚体"/>
            </w:rP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86F1C">
            <w:rPr>
              <w:noProof/>
              <w:kern w:val="0"/>
              <w:szCs w:val="21"/>
            </w:rPr>
            <w:t>3</w:t>
          </w:r>
          <w:r>
            <w:rPr>
              <w:kern w:val="0"/>
              <w:szCs w:val="21"/>
            </w:rPr>
            <w:fldChar w:fldCharType="end"/>
          </w:r>
          <w:r>
            <w:rPr>
              <w:kern w:val="0"/>
              <w:szCs w:val="21"/>
            </w:rPr>
            <w:t xml:space="preserve"> -</w:t>
          </w:r>
        </w:p>
      </w:tc>
    </w:tr>
  </w:tbl>
  <w:p w14:paraId="3F799A93" w14:textId="77777777" w:rsidR="00785CD1" w:rsidRDefault="00785CD1" w:rsidP="00C41F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F2C8B" w14:textId="77777777" w:rsidR="00B623F6" w:rsidRDefault="00B623F6" w:rsidP="00C41FB4">
      <w:r>
        <w:separator/>
      </w:r>
    </w:p>
  </w:footnote>
  <w:footnote w:type="continuationSeparator" w:id="0">
    <w:p w14:paraId="4FF61A9B" w14:textId="77777777" w:rsidR="00B623F6" w:rsidRDefault="00B623F6" w:rsidP="00C41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6CA" w14:textId="1DD6BE62" w:rsidR="00785CD1" w:rsidRDefault="00B623F6">
    <w:pPr>
      <w:pStyle w:val="a3"/>
    </w:pPr>
    <w:sdt>
      <w:sdtPr>
        <w:rPr>
          <w:rFonts w:hint="eastAsia"/>
        </w:rPr>
        <w:alias w:val="标题"/>
        <w:tag w:val=""/>
        <w:id w:val="-221827678"/>
        <w:placeholder>
          <w:docPart w:val="C27DCC5D6BA04283B3F77A4C63C658F1"/>
        </w:placeholder>
        <w:dataBinding w:prefixMappings="xmlns:ns0='http://purl.org/dc/elements/1.1/' xmlns:ns1='http://schemas.openxmlformats.org/package/2006/metadata/core-properties' " w:xpath="/ns1:coreProperties[1]/ns0:title[1]" w:storeItemID="{6C3C8BC8-F283-45AE-878A-BAB7291924A1}"/>
        <w:text/>
      </w:sdtPr>
      <w:sdtEndPr>
        <w:rPr>
          <w:rFonts w:hint="default"/>
        </w:rPr>
      </w:sdtEndPr>
      <w:sdtContent>
        <w:r w:rsidR="00E449C1" w:rsidRPr="00E449C1">
          <w:rPr>
            <w:rFonts w:hint="eastAsia"/>
          </w:rPr>
          <w:t>上海图书馆全文</w:t>
        </w:r>
        <w:r w:rsidR="00E449C1" w:rsidRPr="00E449C1">
          <w:rPr>
            <w:rFonts w:hint="eastAsia"/>
          </w:rPr>
          <w:t>OCR</w:t>
        </w:r>
        <w:r w:rsidR="00E449C1" w:rsidRPr="00E449C1">
          <w:rPr>
            <w:rFonts w:hint="eastAsia"/>
          </w:rPr>
          <w:t>等检索功能项目</w:t>
        </w:r>
      </w:sdtContent>
    </w:sdt>
    <w:r w:rsidR="00785CD1">
      <w:rPr>
        <w:rFonts w:hint="eastAsia"/>
      </w:rPr>
      <w:t>——</w:t>
    </w:r>
    <w:r w:rsidR="00785CD1">
      <w:t>需求分析报告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0D1F"/>
    <w:multiLevelType w:val="multilevel"/>
    <w:tmpl w:val="05ED0D1F"/>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A550E6C"/>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93FC8"/>
    <w:multiLevelType w:val="multilevel"/>
    <w:tmpl w:val="4A0C631E"/>
    <w:lvl w:ilvl="0">
      <w:start w:val="1"/>
      <w:numFmt w:val="decimal"/>
      <w:lvlText w:val="%1)"/>
      <w:lvlJc w:val="left"/>
      <w:pPr>
        <w:ind w:left="1130" w:hanging="420"/>
      </w:pPr>
    </w:lvl>
    <w:lvl w:ilvl="1">
      <w:start w:val="1"/>
      <w:numFmt w:val="lowerLetter"/>
      <w:lvlText w:val="%2)"/>
      <w:lvlJc w:val="left"/>
      <w:pPr>
        <w:ind w:left="1550" w:hanging="420"/>
      </w:p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3" w15:restartNumberingAfterBreak="0">
    <w:nsid w:val="149246B2"/>
    <w:multiLevelType w:val="multilevel"/>
    <w:tmpl w:val="149246B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EA66F1E"/>
    <w:multiLevelType w:val="multilevel"/>
    <w:tmpl w:val="4A0C631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F373FB0"/>
    <w:multiLevelType w:val="multilevel"/>
    <w:tmpl w:val="17B601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63C0A75"/>
    <w:multiLevelType w:val="hybridMultilevel"/>
    <w:tmpl w:val="3250AC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FE2570"/>
    <w:multiLevelType w:val="multilevel"/>
    <w:tmpl w:val="26FE2570"/>
    <w:lvl w:ilvl="0">
      <w:start w:val="1"/>
      <w:numFmt w:val="decimal"/>
      <w:lvlText w:val="%1)"/>
      <w:lvlJc w:val="left"/>
      <w:pPr>
        <w:tabs>
          <w:tab w:val="left" w:pos="420"/>
        </w:tabs>
        <w:ind w:left="420" w:hanging="4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3428168D"/>
    <w:multiLevelType w:val="multilevel"/>
    <w:tmpl w:val="585677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35042623"/>
    <w:multiLevelType w:val="hybridMultilevel"/>
    <w:tmpl w:val="7F462E8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6256C2A"/>
    <w:multiLevelType w:val="hybridMultilevel"/>
    <w:tmpl w:val="C0D423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7B37FE2"/>
    <w:multiLevelType w:val="multilevel"/>
    <w:tmpl w:val="05ED0D1F"/>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15:restartNumberingAfterBreak="0">
    <w:nsid w:val="3D360672"/>
    <w:multiLevelType w:val="hybridMultilevel"/>
    <w:tmpl w:val="E48A1F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384E79"/>
    <w:multiLevelType w:val="multilevel"/>
    <w:tmpl w:val="41384E7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244796A"/>
    <w:multiLevelType w:val="multilevel"/>
    <w:tmpl w:val="17B601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42795836"/>
    <w:multiLevelType w:val="hybridMultilevel"/>
    <w:tmpl w:val="C51405C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AC26CE"/>
    <w:multiLevelType w:val="hybridMultilevel"/>
    <w:tmpl w:val="CE46C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6804EE9"/>
    <w:multiLevelType w:val="hybridMultilevel"/>
    <w:tmpl w:val="6FA0D43C"/>
    <w:lvl w:ilvl="0" w:tplc="A01AB252">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A0C631E"/>
    <w:multiLevelType w:val="multilevel"/>
    <w:tmpl w:val="4A0C631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4B32D96"/>
    <w:multiLevelType w:val="multilevel"/>
    <w:tmpl w:val="04876E9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5D51D86"/>
    <w:multiLevelType w:val="hybridMultilevel"/>
    <w:tmpl w:val="9B9635D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A18268E"/>
    <w:multiLevelType w:val="multilevel"/>
    <w:tmpl w:val="5A18268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AD13EA5"/>
    <w:multiLevelType w:val="multilevel"/>
    <w:tmpl w:val="5AD13EA5"/>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asciiTheme="minorEastAsia" w:eastAsiaTheme="minorEastAsia" w:hAnsiTheme="minorEastAsia"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15:restartNumberingAfterBreak="0">
    <w:nsid w:val="5B521096"/>
    <w:multiLevelType w:val="multilevel"/>
    <w:tmpl w:val="5B52109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6792241E"/>
    <w:multiLevelType w:val="multilevel"/>
    <w:tmpl w:val="33F0CFE2"/>
    <w:lvl w:ilvl="0">
      <w:start w:val="1"/>
      <w:numFmt w:val="decimal"/>
      <w:lvlText w:val="%1"/>
      <w:lvlJc w:val="left"/>
      <w:pPr>
        <w:ind w:left="855" w:hanging="855"/>
      </w:pPr>
      <w:rPr>
        <w:rFonts w:hint="default"/>
      </w:rPr>
    </w:lvl>
    <w:lvl w:ilvl="1">
      <w:start w:val="6"/>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5A45D34"/>
    <w:multiLevelType w:val="multilevel"/>
    <w:tmpl w:val="149246B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764B754C"/>
    <w:multiLevelType w:val="hybridMultilevel"/>
    <w:tmpl w:val="58F2B4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522585"/>
    <w:multiLevelType w:val="multilevel"/>
    <w:tmpl w:val="7C5225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D864CE6"/>
    <w:multiLevelType w:val="hybridMultilevel"/>
    <w:tmpl w:val="7A929E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F9551DF"/>
    <w:multiLevelType w:val="multilevel"/>
    <w:tmpl w:val="3222D29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29"/>
  </w:num>
  <w:num w:numId="3">
    <w:abstractNumId w:val="6"/>
  </w:num>
  <w:num w:numId="4">
    <w:abstractNumId w:val="15"/>
  </w:num>
  <w:num w:numId="5">
    <w:abstractNumId w:val="1"/>
  </w:num>
  <w:num w:numId="6">
    <w:abstractNumId w:val="0"/>
  </w:num>
  <w:num w:numId="7">
    <w:abstractNumId w:val="7"/>
  </w:num>
  <w:num w:numId="8">
    <w:abstractNumId w:val="18"/>
  </w:num>
  <w:num w:numId="9">
    <w:abstractNumId w:val="23"/>
  </w:num>
  <w:num w:numId="10">
    <w:abstractNumId w:val="3"/>
  </w:num>
  <w:num w:numId="11">
    <w:abstractNumId w:val="25"/>
  </w:num>
  <w:num w:numId="12">
    <w:abstractNumId w:val="10"/>
  </w:num>
  <w:num w:numId="13">
    <w:abstractNumId w:val="17"/>
  </w:num>
  <w:num w:numId="14">
    <w:abstractNumId w:val="28"/>
  </w:num>
  <w:num w:numId="15">
    <w:abstractNumId w:val="0"/>
    <w:lvlOverride w:ilvl="0">
      <w:lvl w:ilvl="0">
        <w:start w:val="1"/>
        <w:numFmt w:val="decimal"/>
        <w:lvlText w:val="%1)"/>
        <w:lvlJc w:val="left"/>
        <w:pPr>
          <w:tabs>
            <w:tab w:val="num" w:pos="420"/>
          </w:tabs>
          <w:ind w:left="420" w:hanging="420"/>
        </w:pPr>
        <w:rPr>
          <w:rFonts w:hint="default"/>
        </w:rPr>
      </w:lvl>
    </w:lvlOverride>
    <w:lvlOverride w:ilvl="1">
      <w:lvl w:ilvl="1">
        <w:start w:val="1"/>
        <w:numFmt w:val="lowerLetter"/>
        <w:lvlText w:val="%2)"/>
        <w:lvlJc w:val="left"/>
        <w:pPr>
          <w:tabs>
            <w:tab w:val="num" w:pos="840"/>
          </w:tabs>
          <w:ind w:left="840" w:hanging="273"/>
        </w:pPr>
        <w:rPr>
          <w:rFonts w:hint="eastAsia"/>
        </w:rPr>
      </w:lvl>
    </w:lvlOverride>
    <w:lvlOverride w:ilvl="2">
      <w:lvl w:ilvl="2">
        <w:start w:val="1"/>
        <w:numFmt w:val="lowerRoman"/>
        <w:lvlText w:val="%3."/>
        <w:lvlJc w:val="right"/>
        <w:pPr>
          <w:tabs>
            <w:tab w:val="num" w:pos="1260"/>
          </w:tabs>
          <w:ind w:left="1260" w:hanging="420"/>
        </w:pPr>
        <w:rPr>
          <w:rFonts w:hint="eastAsia"/>
        </w:rPr>
      </w:lvl>
    </w:lvlOverride>
    <w:lvlOverride w:ilvl="3">
      <w:lvl w:ilvl="3">
        <w:start w:val="1"/>
        <w:numFmt w:val="decimal"/>
        <w:lvlText w:val="%4."/>
        <w:lvlJc w:val="left"/>
        <w:pPr>
          <w:tabs>
            <w:tab w:val="num" w:pos="1680"/>
          </w:tabs>
          <w:ind w:left="1680" w:hanging="420"/>
        </w:pPr>
        <w:rPr>
          <w:rFonts w:hint="eastAsia"/>
        </w:rPr>
      </w:lvl>
    </w:lvlOverride>
    <w:lvlOverride w:ilvl="4">
      <w:lvl w:ilvl="4">
        <w:start w:val="1"/>
        <w:numFmt w:val="lowerLetter"/>
        <w:lvlText w:val="%5)"/>
        <w:lvlJc w:val="left"/>
        <w:pPr>
          <w:tabs>
            <w:tab w:val="num" w:pos="2100"/>
          </w:tabs>
          <w:ind w:left="2100" w:hanging="420"/>
        </w:pPr>
        <w:rPr>
          <w:rFonts w:hint="eastAsia"/>
        </w:rPr>
      </w:lvl>
    </w:lvlOverride>
    <w:lvlOverride w:ilvl="5">
      <w:lvl w:ilvl="5">
        <w:start w:val="1"/>
        <w:numFmt w:val="lowerRoman"/>
        <w:lvlText w:val="%6."/>
        <w:lvlJc w:val="right"/>
        <w:pPr>
          <w:tabs>
            <w:tab w:val="num" w:pos="2520"/>
          </w:tabs>
          <w:ind w:left="2520" w:hanging="420"/>
        </w:pPr>
        <w:rPr>
          <w:rFonts w:hint="eastAsia"/>
        </w:rPr>
      </w:lvl>
    </w:lvlOverride>
    <w:lvlOverride w:ilvl="6">
      <w:lvl w:ilvl="6">
        <w:start w:val="1"/>
        <w:numFmt w:val="decimal"/>
        <w:lvlText w:val="%7."/>
        <w:lvlJc w:val="left"/>
        <w:pPr>
          <w:tabs>
            <w:tab w:val="num" w:pos="2940"/>
          </w:tabs>
          <w:ind w:left="2940" w:hanging="420"/>
        </w:pPr>
        <w:rPr>
          <w:rFonts w:hint="eastAsia"/>
        </w:rPr>
      </w:lvl>
    </w:lvlOverride>
    <w:lvlOverride w:ilvl="7">
      <w:lvl w:ilvl="7">
        <w:start w:val="1"/>
        <w:numFmt w:val="lowerLetter"/>
        <w:lvlText w:val="%8)"/>
        <w:lvlJc w:val="left"/>
        <w:pPr>
          <w:tabs>
            <w:tab w:val="num" w:pos="3360"/>
          </w:tabs>
          <w:ind w:left="3360" w:hanging="420"/>
        </w:pPr>
        <w:rPr>
          <w:rFonts w:hint="eastAsia"/>
        </w:rPr>
      </w:lvl>
    </w:lvlOverride>
    <w:lvlOverride w:ilvl="8">
      <w:lvl w:ilvl="8">
        <w:start w:val="1"/>
        <w:numFmt w:val="lowerRoman"/>
        <w:lvlText w:val="%9."/>
        <w:lvlJc w:val="right"/>
        <w:pPr>
          <w:tabs>
            <w:tab w:val="num" w:pos="3780"/>
          </w:tabs>
          <w:ind w:left="3780" w:hanging="420"/>
        </w:pPr>
        <w:rPr>
          <w:rFonts w:hint="eastAsia"/>
        </w:rPr>
      </w:lvl>
    </w:lvlOverride>
  </w:num>
  <w:num w:numId="16">
    <w:abstractNumId w:val="2"/>
  </w:num>
  <w:num w:numId="17">
    <w:abstractNumId w:val="4"/>
  </w:num>
  <w:num w:numId="18">
    <w:abstractNumId w:val="19"/>
  </w:num>
  <w:num w:numId="19">
    <w:abstractNumId w:val="11"/>
  </w:num>
  <w:num w:numId="20">
    <w:abstractNumId w:val="20"/>
  </w:num>
  <w:num w:numId="21">
    <w:abstractNumId w:val="9"/>
  </w:num>
  <w:num w:numId="22">
    <w:abstractNumId w:val="8"/>
  </w:num>
  <w:num w:numId="23">
    <w:abstractNumId w:val="24"/>
  </w:num>
  <w:num w:numId="24">
    <w:abstractNumId w:val="26"/>
  </w:num>
  <w:num w:numId="25">
    <w:abstractNumId w:val="12"/>
  </w:num>
  <w:num w:numId="26">
    <w:abstractNumId w:val="14"/>
  </w:num>
  <w:num w:numId="27">
    <w:abstractNumId w:val="16"/>
  </w:num>
  <w:num w:numId="28">
    <w:abstractNumId w:val="22"/>
  </w:num>
  <w:num w:numId="29">
    <w:abstractNumId w:val="13"/>
  </w:num>
  <w:num w:numId="30">
    <w:abstractNumId w:val="21"/>
  </w:num>
  <w:num w:numId="31">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B54"/>
    <w:rsid w:val="00000077"/>
    <w:rsid w:val="0000163D"/>
    <w:rsid w:val="00002BC6"/>
    <w:rsid w:val="0000421C"/>
    <w:rsid w:val="00006C09"/>
    <w:rsid w:val="00020A26"/>
    <w:rsid w:val="00021D13"/>
    <w:rsid w:val="00022C06"/>
    <w:rsid w:val="00024CFD"/>
    <w:rsid w:val="00033894"/>
    <w:rsid w:val="0003442D"/>
    <w:rsid w:val="00036722"/>
    <w:rsid w:val="0004184F"/>
    <w:rsid w:val="00041A4F"/>
    <w:rsid w:val="000444BE"/>
    <w:rsid w:val="00044B3B"/>
    <w:rsid w:val="00047FEE"/>
    <w:rsid w:val="0005149B"/>
    <w:rsid w:val="00051508"/>
    <w:rsid w:val="00052FE5"/>
    <w:rsid w:val="000531C4"/>
    <w:rsid w:val="00055F1A"/>
    <w:rsid w:val="00056C6C"/>
    <w:rsid w:val="000601A4"/>
    <w:rsid w:val="00061925"/>
    <w:rsid w:val="00063F55"/>
    <w:rsid w:val="00071C9D"/>
    <w:rsid w:val="00074C60"/>
    <w:rsid w:val="00074D4B"/>
    <w:rsid w:val="00076324"/>
    <w:rsid w:val="0007640C"/>
    <w:rsid w:val="0007685F"/>
    <w:rsid w:val="00077498"/>
    <w:rsid w:val="0007749A"/>
    <w:rsid w:val="000777E0"/>
    <w:rsid w:val="00081B76"/>
    <w:rsid w:val="00085FA1"/>
    <w:rsid w:val="00087375"/>
    <w:rsid w:val="00087C3D"/>
    <w:rsid w:val="00090886"/>
    <w:rsid w:val="000924D7"/>
    <w:rsid w:val="00093C0E"/>
    <w:rsid w:val="00095114"/>
    <w:rsid w:val="000A0578"/>
    <w:rsid w:val="000A0A9E"/>
    <w:rsid w:val="000B06BE"/>
    <w:rsid w:val="000B338A"/>
    <w:rsid w:val="000B423D"/>
    <w:rsid w:val="000B4A5E"/>
    <w:rsid w:val="000B7E76"/>
    <w:rsid w:val="000C2FE0"/>
    <w:rsid w:val="000C45A0"/>
    <w:rsid w:val="000D030B"/>
    <w:rsid w:val="000D15BF"/>
    <w:rsid w:val="000D4ABD"/>
    <w:rsid w:val="000D779B"/>
    <w:rsid w:val="000D7A1B"/>
    <w:rsid w:val="000E0BD4"/>
    <w:rsid w:val="000E40F6"/>
    <w:rsid w:val="000E5608"/>
    <w:rsid w:val="000E6DFB"/>
    <w:rsid w:val="000F6864"/>
    <w:rsid w:val="00100FDD"/>
    <w:rsid w:val="00103A1E"/>
    <w:rsid w:val="00103C30"/>
    <w:rsid w:val="001051F8"/>
    <w:rsid w:val="00107E9F"/>
    <w:rsid w:val="00114AA4"/>
    <w:rsid w:val="00116217"/>
    <w:rsid w:val="00116EDA"/>
    <w:rsid w:val="00117CB4"/>
    <w:rsid w:val="001265B6"/>
    <w:rsid w:val="00130297"/>
    <w:rsid w:val="0015040E"/>
    <w:rsid w:val="0015065E"/>
    <w:rsid w:val="00154B55"/>
    <w:rsid w:val="00163E3F"/>
    <w:rsid w:val="00165887"/>
    <w:rsid w:val="00165936"/>
    <w:rsid w:val="00166218"/>
    <w:rsid w:val="001701E3"/>
    <w:rsid w:val="0017183C"/>
    <w:rsid w:val="001723BF"/>
    <w:rsid w:val="00173E5E"/>
    <w:rsid w:val="00173F6E"/>
    <w:rsid w:val="00177928"/>
    <w:rsid w:val="00177A44"/>
    <w:rsid w:val="00183105"/>
    <w:rsid w:val="00183862"/>
    <w:rsid w:val="00190C93"/>
    <w:rsid w:val="001920A1"/>
    <w:rsid w:val="00194D74"/>
    <w:rsid w:val="00195646"/>
    <w:rsid w:val="00195B34"/>
    <w:rsid w:val="00196BC6"/>
    <w:rsid w:val="001A0FD4"/>
    <w:rsid w:val="001A3E33"/>
    <w:rsid w:val="001A635F"/>
    <w:rsid w:val="001B0A8D"/>
    <w:rsid w:val="001B1E78"/>
    <w:rsid w:val="001B53FB"/>
    <w:rsid w:val="001B709A"/>
    <w:rsid w:val="001C3508"/>
    <w:rsid w:val="001C7BFA"/>
    <w:rsid w:val="001D0C40"/>
    <w:rsid w:val="001D2D50"/>
    <w:rsid w:val="001D59D4"/>
    <w:rsid w:val="001E2402"/>
    <w:rsid w:val="001E2A12"/>
    <w:rsid w:val="001E775E"/>
    <w:rsid w:val="001F08DC"/>
    <w:rsid w:val="001F2167"/>
    <w:rsid w:val="001F3044"/>
    <w:rsid w:val="001F5AB0"/>
    <w:rsid w:val="002012D1"/>
    <w:rsid w:val="00201EE3"/>
    <w:rsid w:val="00206AAB"/>
    <w:rsid w:val="00207516"/>
    <w:rsid w:val="002204EE"/>
    <w:rsid w:val="00223801"/>
    <w:rsid w:val="002246B4"/>
    <w:rsid w:val="002256F0"/>
    <w:rsid w:val="002316DE"/>
    <w:rsid w:val="002422BA"/>
    <w:rsid w:val="0024291C"/>
    <w:rsid w:val="0024701B"/>
    <w:rsid w:val="002501BF"/>
    <w:rsid w:val="00252A67"/>
    <w:rsid w:val="00255C2C"/>
    <w:rsid w:val="00255D95"/>
    <w:rsid w:val="0026133D"/>
    <w:rsid w:val="00264F43"/>
    <w:rsid w:val="00265CAC"/>
    <w:rsid w:val="0026700D"/>
    <w:rsid w:val="00267BD3"/>
    <w:rsid w:val="002749A4"/>
    <w:rsid w:val="00280807"/>
    <w:rsid w:val="00280A0F"/>
    <w:rsid w:val="00281D18"/>
    <w:rsid w:val="00282518"/>
    <w:rsid w:val="00282CC6"/>
    <w:rsid w:val="00284DDE"/>
    <w:rsid w:val="00290380"/>
    <w:rsid w:val="002923CA"/>
    <w:rsid w:val="002957C4"/>
    <w:rsid w:val="00296072"/>
    <w:rsid w:val="00297626"/>
    <w:rsid w:val="00297CE3"/>
    <w:rsid w:val="002A3A32"/>
    <w:rsid w:val="002A3AD6"/>
    <w:rsid w:val="002A3CF1"/>
    <w:rsid w:val="002A74EF"/>
    <w:rsid w:val="002B0E4E"/>
    <w:rsid w:val="002B1443"/>
    <w:rsid w:val="002B1AA6"/>
    <w:rsid w:val="002B1CA6"/>
    <w:rsid w:val="002B22D2"/>
    <w:rsid w:val="002B2D24"/>
    <w:rsid w:val="002B4677"/>
    <w:rsid w:val="002B569C"/>
    <w:rsid w:val="002B5B61"/>
    <w:rsid w:val="002C1ACA"/>
    <w:rsid w:val="002C2039"/>
    <w:rsid w:val="002C2812"/>
    <w:rsid w:val="002C3002"/>
    <w:rsid w:val="002D04CC"/>
    <w:rsid w:val="002D0D5E"/>
    <w:rsid w:val="002D1A4E"/>
    <w:rsid w:val="002D2897"/>
    <w:rsid w:val="002D4EA4"/>
    <w:rsid w:val="002D7524"/>
    <w:rsid w:val="002E57F3"/>
    <w:rsid w:val="002F3B55"/>
    <w:rsid w:val="003013A5"/>
    <w:rsid w:val="0031425E"/>
    <w:rsid w:val="003156EC"/>
    <w:rsid w:val="0031592B"/>
    <w:rsid w:val="003162A8"/>
    <w:rsid w:val="003216F9"/>
    <w:rsid w:val="00324A5F"/>
    <w:rsid w:val="00326059"/>
    <w:rsid w:val="003302BF"/>
    <w:rsid w:val="0033046E"/>
    <w:rsid w:val="0033122D"/>
    <w:rsid w:val="003321C1"/>
    <w:rsid w:val="00332509"/>
    <w:rsid w:val="00334B67"/>
    <w:rsid w:val="00334D42"/>
    <w:rsid w:val="003362DE"/>
    <w:rsid w:val="0033661C"/>
    <w:rsid w:val="003409F2"/>
    <w:rsid w:val="003434F4"/>
    <w:rsid w:val="00344BC4"/>
    <w:rsid w:val="00344C90"/>
    <w:rsid w:val="00345670"/>
    <w:rsid w:val="00347E86"/>
    <w:rsid w:val="00351F09"/>
    <w:rsid w:val="0035294B"/>
    <w:rsid w:val="0035374A"/>
    <w:rsid w:val="00363092"/>
    <w:rsid w:val="00366FE4"/>
    <w:rsid w:val="003675D7"/>
    <w:rsid w:val="0036791C"/>
    <w:rsid w:val="00373DC7"/>
    <w:rsid w:val="00374164"/>
    <w:rsid w:val="00374669"/>
    <w:rsid w:val="00376D70"/>
    <w:rsid w:val="00384C39"/>
    <w:rsid w:val="00385C8A"/>
    <w:rsid w:val="00386F1C"/>
    <w:rsid w:val="003B0A75"/>
    <w:rsid w:val="003C59DD"/>
    <w:rsid w:val="003D10DA"/>
    <w:rsid w:val="003D2A2B"/>
    <w:rsid w:val="003D2B74"/>
    <w:rsid w:val="003D4716"/>
    <w:rsid w:val="003D7B10"/>
    <w:rsid w:val="003D7E48"/>
    <w:rsid w:val="003E7531"/>
    <w:rsid w:val="003F201D"/>
    <w:rsid w:val="003F3D7D"/>
    <w:rsid w:val="003F5C1A"/>
    <w:rsid w:val="003F7472"/>
    <w:rsid w:val="004069E4"/>
    <w:rsid w:val="004157C3"/>
    <w:rsid w:val="00417549"/>
    <w:rsid w:val="0042034F"/>
    <w:rsid w:val="00424DBE"/>
    <w:rsid w:val="00436FB1"/>
    <w:rsid w:val="00442D1A"/>
    <w:rsid w:val="0045260A"/>
    <w:rsid w:val="00453E7D"/>
    <w:rsid w:val="0045579C"/>
    <w:rsid w:val="00463AAC"/>
    <w:rsid w:val="00463BC5"/>
    <w:rsid w:val="00463FB1"/>
    <w:rsid w:val="004743A6"/>
    <w:rsid w:val="00480746"/>
    <w:rsid w:val="00481AD7"/>
    <w:rsid w:val="00482E8A"/>
    <w:rsid w:val="00485FF6"/>
    <w:rsid w:val="00486371"/>
    <w:rsid w:val="004866C5"/>
    <w:rsid w:val="00487B34"/>
    <w:rsid w:val="0049695A"/>
    <w:rsid w:val="004A63D9"/>
    <w:rsid w:val="004A69C7"/>
    <w:rsid w:val="004B182B"/>
    <w:rsid w:val="004B1BCB"/>
    <w:rsid w:val="004B55D1"/>
    <w:rsid w:val="004B5E0E"/>
    <w:rsid w:val="004C0BC5"/>
    <w:rsid w:val="004C0C5D"/>
    <w:rsid w:val="004C0DE9"/>
    <w:rsid w:val="004C46ED"/>
    <w:rsid w:val="004D1835"/>
    <w:rsid w:val="004D53BA"/>
    <w:rsid w:val="004E1449"/>
    <w:rsid w:val="004E148F"/>
    <w:rsid w:val="004E6BA2"/>
    <w:rsid w:val="004F2E50"/>
    <w:rsid w:val="00500F44"/>
    <w:rsid w:val="005036CC"/>
    <w:rsid w:val="00504321"/>
    <w:rsid w:val="00504ED1"/>
    <w:rsid w:val="00511F5A"/>
    <w:rsid w:val="005137FB"/>
    <w:rsid w:val="00515F30"/>
    <w:rsid w:val="00517418"/>
    <w:rsid w:val="005217B9"/>
    <w:rsid w:val="005259D7"/>
    <w:rsid w:val="00525FD7"/>
    <w:rsid w:val="00527365"/>
    <w:rsid w:val="005316E8"/>
    <w:rsid w:val="00533436"/>
    <w:rsid w:val="005355F5"/>
    <w:rsid w:val="00536946"/>
    <w:rsid w:val="00540B6F"/>
    <w:rsid w:val="0054358C"/>
    <w:rsid w:val="00545CCB"/>
    <w:rsid w:val="0055214D"/>
    <w:rsid w:val="005525F5"/>
    <w:rsid w:val="005531B0"/>
    <w:rsid w:val="00561C97"/>
    <w:rsid w:val="00562F25"/>
    <w:rsid w:val="005654BC"/>
    <w:rsid w:val="00566ED0"/>
    <w:rsid w:val="005701C3"/>
    <w:rsid w:val="00570431"/>
    <w:rsid w:val="00570867"/>
    <w:rsid w:val="00571923"/>
    <w:rsid w:val="005737A4"/>
    <w:rsid w:val="00575B87"/>
    <w:rsid w:val="005768F8"/>
    <w:rsid w:val="00576D0D"/>
    <w:rsid w:val="00591D58"/>
    <w:rsid w:val="00592977"/>
    <w:rsid w:val="00593064"/>
    <w:rsid w:val="00593BDF"/>
    <w:rsid w:val="005950CE"/>
    <w:rsid w:val="0059726B"/>
    <w:rsid w:val="005B1034"/>
    <w:rsid w:val="005B1E32"/>
    <w:rsid w:val="005B4831"/>
    <w:rsid w:val="005B485F"/>
    <w:rsid w:val="005B5AC5"/>
    <w:rsid w:val="005B7179"/>
    <w:rsid w:val="005D0D23"/>
    <w:rsid w:val="005D0DC6"/>
    <w:rsid w:val="005D45E7"/>
    <w:rsid w:val="005E7D8F"/>
    <w:rsid w:val="005E7EB7"/>
    <w:rsid w:val="005F2652"/>
    <w:rsid w:val="005F2CAE"/>
    <w:rsid w:val="005F2D27"/>
    <w:rsid w:val="005F6843"/>
    <w:rsid w:val="00603648"/>
    <w:rsid w:val="006109AF"/>
    <w:rsid w:val="00612771"/>
    <w:rsid w:val="00613A43"/>
    <w:rsid w:val="00615164"/>
    <w:rsid w:val="00616BA1"/>
    <w:rsid w:val="00617970"/>
    <w:rsid w:val="00625291"/>
    <w:rsid w:val="0062536E"/>
    <w:rsid w:val="00627D5F"/>
    <w:rsid w:val="00627E22"/>
    <w:rsid w:val="00631A8C"/>
    <w:rsid w:val="00635449"/>
    <w:rsid w:val="0063717D"/>
    <w:rsid w:val="006401A0"/>
    <w:rsid w:val="00640B52"/>
    <w:rsid w:val="00641181"/>
    <w:rsid w:val="00644CB0"/>
    <w:rsid w:val="00645CCB"/>
    <w:rsid w:val="006547DD"/>
    <w:rsid w:val="00654E8D"/>
    <w:rsid w:val="00655449"/>
    <w:rsid w:val="00665B2F"/>
    <w:rsid w:val="00666971"/>
    <w:rsid w:val="00673ADC"/>
    <w:rsid w:val="0067642D"/>
    <w:rsid w:val="00677469"/>
    <w:rsid w:val="0068495A"/>
    <w:rsid w:val="00685294"/>
    <w:rsid w:val="006862DB"/>
    <w:rsid w:val="006A141B"/>
    <w:rsid w:val="006A33F9"/>
    <w:rsid w:val="006B01D8"/>
    <w:rsid w:val="006B367D"/>
    <w:rsid w:val="006C07DA"/>
    <w:rsid w:val="006C48CB"/>
    <w:rsid w:val="006C6240"/>
    <w:rsid w:val="006D11F5"/>
    <w:rsid w:val="006D3654"/>
    <w:rsid w:val="006D3C05"/>
    <w:rsid w:val="006D686B"/>
    <w:rsid w:val="006D6B68"/>
    <w:rsid w:val="006D7856"/>
    <w:rsid w:val="006E2F8E"/>
    <w:rsid w:val="006E36ED"/>
    <w:rsid w:val="006E5357"/>
    <w:rsid w:val="006E617E"/>
    <w:rsid w:val="006E6F65"/>
    <w:rsid w:val="006F18B6"/>
    <w:rsid w:val="006F3B15"/>
    <w:rsid w:val="006F7580"/>
    <w:rsid w:val="006F75F1"/>
    <w:rsid w:val="00703616"/>
    <w:rsid w:val="007045CD"/>
    <w:rsid w:val="00707CBF"/>
    <w:rsid w:val="00711549"/>
    <w:rsid w:val="007115DA"/>
    <w:rsid w:val="007120C7"/>
    <w:rsid w:val="00717EFA"/>
    <w:rsid w:val="00722466"/>
    <w:rsid w:val="00733D32"/>
    <w:rsid w:val="00736AE9"/>
    <w:rsid w:val="00740D78"/>
    <w:rsid w:val="007451BC"/>
    <w:rsid w:val="00746C11"/>
    <w:rsid w:val="007523FD"/>
    <w:rsid w:val="0075441B"/>
    <w:rsid w:val="00754510"/>
    <w:rsid w:val="00755867"/>
    <w:rsid w:val="00761CAA"/>
    <w:rsid w:val="00762283"/>
    <w:rsid w:val="0076481D"/>
    <w:rsid w:val="00764852"/>
    <w:rsid w:val="00766016"/>
    <w:rsid w:val="007720E7"/>
    <w:rsid w:val="007746FF"/>
    <w:rsid w:val="00781850"/>
    <w:rsid w:val="00782144"/>
    <w:rsid w:val="00784D5A"/>
    <w:rsid w:val="00785CD1"/>
    <w:rsid w:val="00786032"/>
    <w:rsid w:val="007876CE"/>
    <w:rsid w:val="0079027E"/>
    <w:rsid w:val="0079154D"/>
    <w:rsid w:val="00793316"/>
    <w:rsid w:val="00793C12"/>
    <w:rsid w:val="007961F1"/>
    <w:rsid w:val="00796E13"/>
    <w:rsid w:val="007A0334"/>
    <w:rsid w:val="007B06B0"/>
    <w:rsid w:val="007B1DCA"/>
    <w:rsid w:val="007B7B41"/>
    <w:rsid w:val="007C10DE"/>
    <w:rsid w:val="007C5146"/>
    <w:rsid w:val="007D1763"/>
    <w:rsid w:val="007D6D76"/>
    <w:rsid w:val="007E20FA"/>
    <w:rsid w:val="007E32D6"/>
    <w:rsid w:val="007E7449"/>
    <w:rsid w:val="00800621"/>
    <w:rsid w:val="0080152A"/>
    <w:rsid w:val="00802D82"/>
    <w:rsid w:val="008060A6"/>
    <w:rsid w:val="00810BF3"/>
    <w:rsid w:val="00811839"/>
    <w:rsid w:val="008128B6"/>
    <w:rsid w:val="008145D9"/>
    <w:rsid w:val="0082075B"/>
    <w:rsid w:val="00822F7C"/>
    <w:rsid w:val="00823ED2"/>
    <w:rsid w:val="0082461A"/>
    <w:rsid w:val="00826462"/>
    <w:rsid w:val="00827556"/>
    <w:rsid w:val="00830961"/>
    <w:rsid w:val="00830C5F"/>
    <w:rsid w:val="008346C3"/>
    <w:rsid w:val="00837419"/>
    <w:rsid w:val="00847C72"/>
    <w:rsid w:val="008579D8"/>
    <w:rsid w:val="00860192"/>
    <w:rsid w:val="008601E3"/>
    <w:rsid w:val="0086424B"/>
    <w:rsid w:val="00875D42"/>
    <w:rsid w:val="00876EE3"/>
    <w:rsid w:val="00877055"/>
    <w:rsid w:val="00883B54"/>
    <w:rsid w:val="008934E6"/>
    <w:rsid w:val="00893CD4"/>
    <w:rsid w:val="008A028A"/>
    <w:rsid w:val="008A3B94"/>
    <w:rsid w:val="008A46C7"/>
    <w:rsid w:val="008A7C2A"/>
    <w:rsid w:val="008B1071"/>
    <w:rsid w:val="008B34C7"/>
    <w:rsid w:val="008C04F3"/>
    <w:rsid w:val="008C05A4"/>
    <w:rsid w:val="008C19B5"/>
    <w:rsid w:val="008C1D13"/>
    <w:rsid w:val="008C3763"/>
    <w:rsid w:val="008C3FA7"/>
    <w:rsid w:val="008D4B1C"/>
    <w:rsid w:val="008D540B"/>
    <w:rsid w:val="008E0807"/>
    <w:rsid w:val="008E2C76"/>
    <w:rsid w:val="008E3138"/>
    <w:rsid w:val="008E4BA5"/>
    <w:rsid w:val="008E53DA"/>
    <w:rsid w:val="008F5D86"/>
    <w:rsid w:val="008F60CC"/>
    <w:rsid w:val="008F689C"/>
    <w:rsid w:val="008F7380"/>
    <w:rsid w:val="00902A73"/>
    <w:rsid w:val="00904D71"/>
    <w:rsid w:val="00912852"/>
    <w:rsid w:val="00913E51"/>
    <w:rsid w:val="0092056F"/>
    <w:rsid w:val="009300DB"/>
    <w:rsid w:val="00930C03"/>
    <w:rsid w:val="009325AC"/>
    <w:rsid w:val="0093489E"/>
    <w:rsid w:val="00935544"/>
    <w:rsid w:val="00942C1E"/>
    <w:rsid w:val="00943490"/>
    <w:rsid w:val="00943C52"/>
    <w:rsid w:val="00946462"/>
    <w:rsid w:val="00947639"/>
    <w:rsid w:val="009512BB"/>
    <w:rsid w:val="0096030C"/>
    <w:rsid w:val="0096575D"/>
    <w:rsid w:val="00981431"/>
    <w:rsid w:val="0098309C"/>
    <w:rsid w:val="00984B67"/>
    <w:rsid w:val="009866BF"/>
    <w:rsid w:val="009916D2"/>
    <w:rsid w:val="00991AA1"/>
    <w:rsid w:val="00991C06"/>
    <w:rsid w:val="00993A01"/>
    <w:rsid w:val="00997D52"/>
    <w:rsid w:val="009A1602"/>
    <w:rsid w:val="009A3F36"/>
    <w:rsid w:val="009A48F3"/>
    <w:rsid w:val="009A6598"/>
    <w:rsid w:val="009B1983"/>
    <w:rsid w:val="009B71E2"/>
    <w:rsid w:val="009B75D6"/>
    <w:rsid w:val="009C00B6"/>
    <w:rsid w:val="009C45B1"/>
    <w:rsid w:val="009C61CA"/>
    <w:rsid w:val="009D30BB"/>
    <w:rsid w:val="009D6900"/>
    <w:rsid w:val="009E757D"/>
    <w:rsid w:val="009F20FD"/>
    <w:rsid w:val="009F3128"/>
    <w:rsid w:val="009F5D35"/>
    <w:rsid w:val="00A00FDC"/>
    <w:rsid w:val="00A0115A"/>
    <w:rsid w:val="00A023CA"/>
    <w:rsid w:val="00A0389B"/>
    <w:rsid w:val="00A11C44"/>
    <w:rsid w:val="00A157DB"/>
    <w:rsid w:val="00A237D2"/>
    <w:rsid w:val="00A251DB"/>
    <w:rsid w:val="00A26B1A"/>
    <w:rsid w:val="00A27D1A"/>
    <w:rsid w:val="00A314D6"/>
    <w:rsid w:val="00A3634D"/>
    <w:rsid w:val="00A36953"/>
    <w:rsid w:val="00A437F5"/>
    <w:rsid w:val="00A542A4"/>
    <w:rsid w:val="00A55267"/>
    <w:rsid w:val="00A62645"/>
    <w:rsid w:val="00A6296C"/>
    <w:rsid w:val="00A64BAE"/>
    <w:rsid w:val="00A6620B"/>
    <w:rsid w:val="00A71FFA"/>
    <w:rsid w:val="00A74F62"/>
    <w:rsid w:val="00A757AB"/>
    <w:rsid w:val="00A761E9"/>
    <w:rsid w:val="00A76627"/>
    <w:rsid w:val="00A771AD"/>
    <w:rsid w:val="00A81BEA"/>
    <w:rsid w:val="00A83905"/>
    <w:rsid w:val="00A90154"/>
    <w:rsid w:val="00A90798"/>
    <w:rsid w:val="00A91053"/>
    <w:rsid w:val="00A92EC7"/>
    <w:rsid w:val="00A94438"/>
    <w:rsid w:val="00AA2CED"/>
    <w:rsid w:val="00AA5F42"/>
    <w:rsid w:val="00AA61A7"/>
    <w:rsid w:val="00AB21BB"/>
    <w:rsid w:val="00AB21D5"/>
    <w:rsid w:val="00AB31FA"/>
    <w:rsid w:val="00AB42F7"/>
    <w:rsid w:val="00AC0C2F"/>
    <w:rsid w:val="00AC443E"/>
    <w:rsid w:val="00AC5250"/>
    <w:rsid w:val="00AC6332"/>
    <w:rsid w:val="00AD09E0"/>
    <w:rsid w:val="00AD134B"/>
    <w:rsid w:val="00AD1B3B"/>
    <w:rsid w:val="00AD240A"/>
    <w:rsid w:val="00AD295A"/>
    <w:rsid w:val="00AD2EC8"/>
    <w:rsid w:val="00AD3495"/>
    <w:rsid w:val="00AD41A5"/>
    <w:rsid w:val="00AD4336"/>
    <w:rsid w:val="00AD4C04"/>
    <w:rsid w:val="00AD60D8"/>
    <w:rsid w:val="00AD6CA7"/>
    <w:rsid w:val="00AE09F0"/>
    <w:rsid w:val="00AE44FD"/>
    <w:rsid w:val="00AF5AC8"/>
    <w:rsid w:val="00AF5DB9"/>
    <w:rsid w:val="00AF70C5"/>
    <w:rsid w:val="00B01DBF"/>
    <w:rsid w:val="00B0338D"/>
    <w:rsid w:val="00B045B2"/>
    <w:rsid w:val="00B057A8"/>
    <w:rsid w:val="00B05D67"/>
    <w:rsid w:val="00B0629D"/>
    <w:rsid w:val="00B13CED"/>
    <w:rsid w:val="00B14F32"/>
    <w:rsid w:val="00B159B5"/>
    <w:rsid w:val="00B15ADA"/>
    <w:rsid w:val="00B1678D"/>
    <w:rsid w:val="00B21CAC"/>
    <w:rsid w:val="00B23220"/>
    <w:rsid w:val="00B277D7"/>
    <w:rsid w:val="00B34C90"/>
    <w:rsid w:val="00B42FA7"/>
    <w:rsid w:val="00B44BBE"/>
    <w:rsid w:val="00B46017"/>
    <w:rsid w:val="00B5329E"/>
    <w:rsid w:val="00B544AB"/>
    <w:rsid w:val="00B550B8"/>
    <w:rsid w:val="00B623F6"/>
    <w:rsid w:val="00B655C0"/>
    <w:rsid w:val="00B704BC"/>
    <w:rsid w:val="00B71CBF"/>
    <w:rsid w:val="00B7468A"/>
    <w:rsid w:val="00B760CC"/>
    <w:rsid w:val="00B77433"/>
    <w:rsid w:val="00B776CA"/>
    <w:rsid w:val="00B809F7"/>
    <w:rsid w:val="00B83B86"/>
    <w:rsid w:val="00B84F22"/>
    <w:rsid w:val="00B85D1F"/>
    <w:rsid w:val="00B94EFD"/>
    <w:rsid w:val="00B951D5"/>
    <w:rsid w:val="00B9642A"/>
    <w:rsid w:val="00BA08B3"/>
    <w:rsid w:val="00BA0900"/>
    <w:rsid w:val="00BA1A04"/>
    <w:rsid w:val="00BA213A"/>
    <w:rsid w:val="00BA2B31"/>
    <w:rsid w:val="00BB0D4D"/>
    <w:rsid w:val="00BB125D"/>
    <w:rsid w:val="00BB3BE5"/>
    <w:rsid w:val="00BB76B1"/>
    <w:rsid w:val="00BC1666"/>
    <w:rsid w:val="00BC2AC3"/>
    <w:rsid w:val="00BC3282"/>
    <w:rsid w:val="00BC66CA"/>
    <w:rsid w:val="00BC712D"/>
    <w:rsid w:val="00BC72DD"/>
    <w:rsid w:val="00BD06F7"/>
    <w:rsid w:val="00BD0F91"/>
    <w:rsid w:val="00BD5221"/>
    <w:rsid w:val="00BD5540"/>
    <w:rsid w:val="00BE3A3F"/>
    <w:rsid w:val="00BE4CC7"/>
    <w:rsid w:val="00BE5F10"/>
    <w:rsid w:val="00BF081E"/>
    <w:rsid w:val="00BF1711"/>
    <w:rsid w:val="00C02ED4"/>
    <w:rsid w:val="00C036D3"/>
    <w:rsid w:val="00C14D63"/>
    <w:rsid w:val="00C14DAD"/>
    <w:rsid w:val="00C17DA8"/>
    <w:rsid w:val="00C258CC"/>
    <w:rsid w:val="00C270EB"/>
    <w:rsid w:val="00C279FD"/>
    <w:rsid w:val="00C303CD"/>
    <w:rsid w:val="00C32E8F"/>
    <w:rsid w:val="00C34B33"/>
    <w:rsid w:val="00C364FD"/>
    <w:rsid w:val="00C41FB4"/>
    <w:rsid w:val="00C421B5"/>
    <w:rsid w:val="00C42B67"/>
    <w:rsid w:val="00C47284"/>
    <w:rsid w:val="00C5123F"/>
    <w:rsid w:val="00C538D7"/>
    <w:rsid w:val="00C546E8"/>
    <w:rsid w:val="00C70C75"/>
    <w:rsid w:val="00C75BF3"/>
    <w:rsid w:val="00C778DE"/>
    <w:rsid w:val="00C80D9A"/>
    <w:rsid w:val="00C8355A"/>
    <w:rsid w:val="00C83CCC"/>
    <w:rsid w:val="00C83EA6"/>
    <w:rsid w:val="00C9138D"/>
    <w:rsid w:val="00C939AC"/>
    <w:rsid w:val="00C96850"/>
    <w:rsid w:val="00C97897"/>
    <w:rsid w:val="00CA000A"/>
    <w:rsid w:val="00CA3CDF"/>
    <w:rsid w:val="00CA4C42"/>
    <w:rsid w:val="00CB0B1E"/>
    <w:rsid w:val="00CB4394"/>
    <w:rsid w:val="00CB6F86"/>
    <w:rsid w:val="00CC0E18"/>
    <w:rsid w:val="00CC0FBF"/>
    <w:rsid w:val="00CD0DEF"/>
    <w:rsid w:val="00CD2E68"/>
    <w:rsid w:val="00CD626F"/>
    <w:rsid w:val="00CE5ECC"/>
    <w:rsid w:val="00CF1648"/>
    <w:rsid w:val="00CF46E1"/>
    <w:rsid w:val="00CF5472"/>
    <w:rsid w:val="00CF7DAA"/>
    <w:rsid w:val="00D00192"/>
    <w:rsid w:val="00D02E08"/>
    <w:rsid w:val="00D15D75"/>
    <w:rsid w:val="00D16259"/>
    <w:rsid w:val="00D16964"/>
    <w:rsid w:val="00D25855"/>
    <w:rsid w:val="00D25BE3"/>
    <w:rsid w:val="00D2769D"/>
    <w:rsid w:val="00D30C86"/>
    <w:rsid w:val="00D31AEA"/>
    <w:rsid w:val="00D33D3D"/>
    <w:rsid w:val="00D37B36"/>
    <w:rsid w:val="00D442C6"/>
    <w:rsid w:val="00D46D63"/>
    <w:rsid w:val="00D507AC"/>
    <w:rsid w:val="00D509AC"/>
    <w:rsid w:val="00D525D4"/>
    <w:rsid w:val="00D53035"/>
    <w:rsid w:val="00D66991"/>
    <w:rsid w:val="00D66A42"/>
    <w:rsid w:val="00D703F1"/>
    <w:rsid w:val="00D77C25"/>
    <w:rsid w:val="00D80E1E"/>
    <w:rsid w:val="00D8274A"/>
    <w:rsid w:val="00D83231"/>
    <w:rsid w:val="00D92717"/>
    <w:rsid w:val="00D93680"/>
    <w:rsid w:val="00D951F7"/>
    <w:rsid w:val="00D97748"/>
    <w:rsid w:val="00DA584F"/>
    <w:rsid w:val="00DA5919"/>
    <w:rsid w:val="00DB46AF"/>
    <w:rsid w:val="00DB5F4A"/>
    <w:rsid w:val="00DB6C8F"/>
    <w:rsid w:val="00DC3682"/>
    <w:rsid w:val="00DC4B40"/>
    <w:rsid w:val="00DD07FA"/>
    <w:rsid w:val="00DD18E7"/>
    <w:rsid w:val="00DD4F17"/>
    <w:rsid w:val="00DD4F4F"/>
    <w:rsid w:val="00DD5736"/>
    <w:rsid w:val="00DD5A44"/>
    <w:rsid w:val="00DD7065"/>
    <w:rsid w:val="00DD7C6B"/>
    <w:rsid w:val="00DE1438"/>
    <w:rsid w:val="00DE21C8"/>
    <w:rsid w:val="00DE2947"/>
    <w:rsid w:val="00DE31AF"/>
    <w:rsid w:val="00DE3432"/>
    <w:rsid w:val="00DE4803"/>
    <w:rsid w:val="00DE5592"/>
    <w:rsid w:val="00DE7152"/>
    <w:rsid w:val="00DE7EB0"/>
    <w:rsid w:val="00DF2C58"/>
    <w:rsid w:val="00DF6283"/>
    <w:rsid w:val="00DF7201"/>
    <w:rsid w:val="00DF7939"/>
    <w:rsid w:val="00DF7C7D"/>
    <w:rsid w:val="00E054C6"/>
    <w:rsid w:val="00E059F1"/>
    <w:rsid w:val="00E11B78"/>
    <w:rsid w:val="00E146BA"/>
    <w:rsid w:val="00E155E8"/>
    <w:rsid w:val="00E22598"/>
    <w:rsid w:val="00E25A2A"/>
    <w:rsid w:val="00E300EB"/>
    <w:rsid w:val="00E31D02"/>
    <w:rsid w:val="00E32583"/>
    <w:rsid w:val="00E344C9"/>
    <w:rsid w:val="00E449C1"/>
    <w:rsid w:val="00E47D2A"/>
    <w:rsid w:val="00E50177"/>
    <w:rsid w:val="00E51834"/>
    <w:rsid w:val="00E51981"/>
    <w:rsid w:val="00E561D0"/>
    <w:rsid w:val="00E56C17"/>
    <w:rsid w:val="00E57689"/>
    <w:rsid w:val="00E64443"/>
    <w:rsid w:val="00E677DF"/>
    <w:rsid w:val="00E725CA"/>
    <w:rsid w:val="00E83B0C"/>
    <w:rsid w:val="00E842B3"/>
    <w:rsid w:val="00E90DBD"/>
    <w:rsid w:val="00E91915"/>
    <w:rsid w:val="00E92624"/>
    <w:rsid w:val="00E97298"/>
    <w:rsid w:val="00EA0553"/>
    <w:rsid w:val="00EA13B2"/>
    <w:rsid w:val="00EA371E"/>
    <w:rsid w:val="00EA47E3"/>
    <w:rsid w:val="00EA7B7D"/>
    <w:rsid w:val="00EB4B9C"/>
    <w:rsid w:val="00EB68D5"/>
    <w:rsid w:val="00EB7404"/>
    <w:rsid w:val="00EC1592"/>
    <w:rsid w:val="00EC35DF"/>
    <w:rsid w:val="00EC4FCB"/>
    <w:rsid w:val="00ED10E7"/>
    <w:rsid w:val="00ED3BBC"/>
    <w:rsid w:val="00EE1076"/>
    <w:rsid w:val="00EE2BD7"/>
    <w:rsid w:val="00EE436E"/>
    <w:rsid w:val="00EE5845"/>
    <w:rsid w:val="00EE629E"/>
    <w:rsid w:val="00EE703F"/>
    <w:rsid w:val="00EF0885"/>
    <w:rsid w:val="00EF202A"/>
    <w:rsid w:val="00EF29CB"/>
    <w:rsid w:val="00EF70EE"/>
    <w:rsid w:val="00EF73E2"/>
    <w:rsid w:val="00F02530"/>
    <w:rsid w:val="00F14CCD"/>
    <w:rsid w:val="00F1522B"/>
    <w:rsid w:val="00F153CF"/>
    <w:rsid w:val="00F15BBE"/>
    <w:rsid w:val="00F16390"/>
    <w:rsid w:val="00F2051B"/>
    <w:rsid w:val="00F44801"/>
    <w:rsid w:val="00F548B4"/>
    <w:rsid w:val="00F54908"/>
    <w:rsid w:val="00F56BFF"/>
    <w:rsid w:val="00F57150"/>
    <w:rsid w:val="00F609D3"/>
    <w:rsid w:val="00F62D82"/>
    <w:rsid w:val="00F636D4"/>
    <w:rsid w:val="00F64CE6"/>
    <w:rsid w:val="00F67058"/>
    <w:rsid w:val="00F72D10"/>
    <w:rsid w:val="00F732F4"/>
    <w:rsid w:val="00F8753E"/>
    <w:rsid w:val="00F91F12"/>
    <w:rsid w:val="00F9333F"/>
    <w:rsid w:val="00F9617C"/>
    <w:rsid w:val="00FA09CC"/>
    <w:rsid w:val="00FA7DB9"/>
    <w:rsid w:val="00FC27B2"/>
    <w:rsid w:val="00FC48F1"/>
    <w:rsid w:val="00FD29D7"/>
    <w:rsid w:val="00FD2BF0"/>
    <w:rsid w:val="00FD5040"/>
    <w:rsid w:val="00FE0C46"/>
    <w:rsid w:val="00FE19FB"/>
    <w:rsid w:val="00FE22BF"/>
    <w:rsid w:val="00FE2409"/>
    <w:rsid w:val="00FE274C"/>
    <w:rsid w:val="00FE3800"/>
    <w:rsid w:val="00FE3DD2"/>
    <w:rsid w:val="00FE51E6"/>
    <w:rsid w:val="00FE6BAC"/>
    <w:rsid w:val="00FF15C5"/>
    <w:rsid w:val="00FF4FBC"/>
    <w:rsid w:val="00FF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A52D"/>
  <w15:chartTrackingRefBased/>
  <w15:docId w15:val="{CBAA07CD-E665-4111-842F-3BDF0E43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F1C"/>
    <w:pPr>
      <w:keepNext/>
      <w:keepLines/>
      <w:widowControl/>
      <w:spacing w:before="240" w:line="259" w:lineRule="auto"/>
      <w:jc w:val="left"/>
      <w:outlineLvl w:val="0"/>
    </w:pPr>
    <w:rPr>
      <w:rFonts w:asciiTheme="majorHAnsi" w:eastAsiaTheme="majorEastAsia" w:hAnsiTheme="majorHAnsi" w:cstheme="majorBidi"/>
      <w:color w:val="000000" w:themeColor="text1"/>
      <w:kern w:val="0"/>
      <w:sz w:val="44"/>
      <w:szCs w:val="32"/>
    </w:rPr>
  </w:style>
  <w:style w:type="paragraph" w:styleId="2">
    <w:name w:val="heading 2"/>
    <w:basedOn w:val="a"/>
    <w:next w:val="a"/>
    <w:link w:val="20"/>
    <w:uiPriority w:val="9"/>
    <w:unhideWhenUsed/>
    <w:qFormat/>
    <w:rsid w:val="008C3FA7"/>
    <w:pPr>
      <w:keepNext/>
      <w:keepLines/>
      <w:widowControl/>
      <w:spacing w:before="40" w:line="259" w:lineRule="auto"/>
      <w:jc w:val="left"/>
      <w:outlineLvl w:val="1"/>
    </w:pPr>
    <w:rPr>
      <w:rFonts w:asciiTheme="majorHAnsi" w:eastAsiaTheme="majorEastAsia" w:hAnsiTheme="majorHAnsi" w:cstheme="majorBidi"/>
      <w:color w:val="000000" w:themeColor="text1"/>
      <w:kern w:val="0"/>
      <w:sz w:val="32"/>
      <w:szCs w:val="28"/>
    </w:rPr>
  </w:style>
  <w:style w:type="paragraph" w:styleId="3">
    <w:name w:val="heading 3"/>
    <w:basedOn w:val="a"/>
    <w:next w:val="a"/>
    <w:link w:val="30"/>
    <w:uiPriority w:val="9"/>
    <w:unhideWhenUsed/>
    <w:qFormat/>
    <w:rsid w:val="008C3FA7"/>
    <w:pPr>
      <w:keepNext/>
      <w:keepLines/>
      <w:widowControl/>
      <w:spacing w:before="40" w:line="259" w:lineRule="auto"/>
      <w:jc w:val="left"/>
      <w:outlineLvl w:val="2"/>
    </w:pPr>
    <w:rPr>
      <w:rFonts w:asciiTheme="majorHAnsi" w:eastAsiaTheme="majorEastAsia" w:hAnsiTheme="majorHAnsi" w:cstheme="majorBidi"/>
      <w:color w:val="000000" w:themeColor="text1"/>
      <w:kern w:val="0"/>
      <w:sz w:val="30"/>
      <w:szCs w:val="24"/>
    </w:rPr>
  </w:style>
  <w:style w:type="paragraph" w:styleId="4">
    <w:name w:val="heading 4"/>
    <w:basedOn w:val="a"/>
    <w:next w:val="a"/>
    <w:link w:val="40"/>
    <w:uiPriority w:val="9"/>
    <w:unhideWhenUsed/>
    <w:qFormat/>
    <w:rsid w:val="003529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01E3"/>
    <w:pPr>
      <w:keepNext/>
      <w:keepLines/>
      <w:widowControl/>
      <w:spacing w:before="40" w:line="259" w:lineRule="auto"/>
      <w:jc w:val="left"/>
      <w:outlineLvl w:val="4"/>
    </w:pPr>
    <w:rPr>
      <w:rFonts w:asciiTheme="majorHAnsi" w:eastAsiaTheme="majorEastAsia" w:hAnsiTheme="majorHAnsi" w:cstheme="majorBidi"/>
      <w:color w:val="000000" w:themeColor="text1"/>
      <w:kern w:val="0"/>
      <w:sz w:val="22"/>
    </w:rPr>
  </w:style>
  <w:style w:type="paragraph" w:styleId="6">
    <w:name w:val="heading 6"/>
    <w:basedOn w:val="a"/>
    <w:next w:val="a"/>
    <w:link w:val="60"/>
    <w:uiPriority w:val="9"/>
    <w:semiHidden/>
    <w:unhideWhenUsed/>
    <w:qFormat/>
    <w:rsid w:val="0035294B"/>
    <w:pPr>
      <w:keepNext/>
      <w:keepLines/>
      <w:widowControl/>
      <w:spacing w:before="40" w:line="259" w:lineRule="auto"/>
      <w:jc w:val="left"/>
      <w:outlineLvl w:val="5"/>
    </w:pPr>
    <w:rPr>
      <w:rFonts w:asciiTheme="majorHAnsi" w:eastAsiaTheme="majorEastAsia" w:hAnsiTheme="majorHAnsi" w:cstheme="majorBidi"/>
      <w:color w:val="204559" w:themeColor="accent1" w:themeShade="80"/>
      <w:kern w:val="0"/>
      <w:sz w:val="22"/>
    </w:rPr>
  </w:style>
  <w:style w:type="paragraph" w:styleId="7">
    <w:name w:val="heading 7"/>
    <w:basedOn w:val="a"/>
    <w:next w:val="a"/>
    <w:link w:val="70"/>
    <w:uiPriority w:val="9"/>
    <w:semiHidden/>
    <w:unhideWhenUsed/>
    <w:qFormat/>
    <w:rsid w:val="0035294B"/>
    <w:pPr>
      <w:keepNext/>
      <w:keepLines/>
      <w:widowControl/>
      <w:spacing w:before="40" w:line="259" w:lineRule="auto"/>
      <w:jc w:val="left"/>
      <w:outlineLvl w:val="6"/>
    </w:pPr>
    <w:rPr>
      <w:rFonts w:asciiTheme="majorHAnsi" w:eastAsiaTheme="majorEastAsia" w:hAnsiTheme="majorHAnsi" w:cstheme="majorBidi"/>
      <w:i/>
      <w:iCs/>
      <w:color w:val="204559" w:themeColor="accent1" w:themeShade="80"/>
      <w:kern w:val="0"/>
      <w:sz w:val="22"/>
    </w:rPr>
  </w:style>
  <w:style w:type="paragraph" w:styleId="8">
    <w:name w:val="heading 8"/>
    <w:basedOn w:val="a"/>
    <w:next w:val="a"/>
    <w:link w:val="80"/>
    <w:uiPriority w:val="9"/>
    <w:semiHidden/>
    <w:unhideWhenUsed/>
    <w:qFormat/>
    <w:rsid w:val="0035294B"/>
    <w:pPr>
      <w:keepNext/>
      <w:keepLines/>
      <w:widowControl/>
      <w:spacing w:before="40" w:line="259" w:lineRule="auto"/>
      <w:jc w:val="left"/>
      <w:outlineLvl w:val="7"/>
    </w:pPr>
    <w:rPr>
      <w:rFonts w:asciiTheme="majorHAnsi" w:eastAsiaTheme="majorEastAsia" w:hAnsiTheme="majorHAnsi" w:cstheme="majorBidi"/>
      <w:color w:val="262626" w:themeColor="text1" w:themeTint="D9"/>
      <w:kern w:val="0"/>
      <w:szCs w:val="21"/>
    </w:rPr>
  </w:style>
  <w:style w:type="paragraph" w:styleId="9">
    <w:name w:val="heading 9"/>
    <w:basedOn w:val="a"/>
    <w:next w:val="a"/>
    <w:link w:val="90"/>
    <w:uiPriority w:val="9"/>
    <w:semiHidden/>
    <w:unhideWhenUsed/>
    <w:qFormat/>
    <w:rsid w:val="0035294B"/>
    <w:pPr>
      <w:keepNext/>
      <w:keepLines/>
      <w:widowControl/>
      <w:spacing w:before="40" w:line="259" w:lineRule="auto"/>
      <w:jc w:val="left"/>
      <w:outlineLvl w:val="8"/>
    </w:pPr>
    <w:rPr>
      <w:rFonts w:asciiTheme="majorHAnsi" w:eastAsiaTheme="majorEastAsia" w:hAnsiTheme="majorHAnsi" w:cstheme="majorBidi"/>
      <w:i/>
      <w:iCs/>
      <w:color w:val="262626" w:themeColor="text1" w:themeTint="D9"/>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1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FB4"/>
    <w:rPr>
      <w:sz w:val="18"/>
      <w:szCs w:val="18"/>
    </w:rPr>
  </w:style>
  <w:style w:type="paragraph" w:styleId="a5">
    <w:name w:val="footer"/>
    <w:basedOn w:val="a"/>
    <w:link w:val="a6"/>
    <w:uiPriority w:val="99"/>
    <w:unhideWhenUsed/>
    <w:rsid w:val="00C41FB4"/>
    <w:pPr>
      <w:tabs>
        <w:tab w:val="center" w:pos="4153"/>
        <w:tab w:val="right" w:pos="8306"/>
      </w:tabs>
      <w:snapToGrid w:val="0"/>
      <w:jc w:val="left"/>
    </w:pPr>
    <w:rPr>
      <w:sz w:val="18"/>
      <w:szCs w:val="18"/>
    </w:rPr>
  </w:style>
  <w:style w:type="character" w:customStyle="1" w:styleId="a6">
    <w:name w:val="页脚 字符"/>
    <w:basedOn w:val="a0"/>
    <w:link w:val="a5"/>
    <w:uiPriority w:val="99"/>
    <w:rsid w:val="00C41FB4"/>
    <w:rPr>
      <w:sz w:val="18"/>
      <w:szCs w:val="18"/>
    </w:rPr>
  </w:style>
  <w:style w:type="table" w:styleId="a7">
    <w:name w:val="Table Grid"/>
    <w:basedOn w:val="a1"/>
    <w:uiPriority w:val="39"/>
    <w:rsid w:val="00C41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C41FB4"/>
    <w:rPr>
      <w:kern w:val="0"/>
      <w:sz w:val="22"/>
    </w:rPr>
  </w:style>
  <w:style w:type="character" w:customStyle="1" w:styleId="a9">
    <w:name w:val="无间隔 字符"/>
    <w:basedOn w:val="a0"/>
    <w:link w:val="a8"/>
    <w:uiPriority w:val="1"/>
    <w:rsid w:val="00C41FB4"/>
    <w:rPr>
      <w:kern w:val="0"/>
      <w:sz w:val="22"/>
    </w:rPr>
  </w:style>
  <w:style w:type="character" w:customStyle="1" w:styleId="10">
    <w:name w:val="标题 1 字符"/>
    <w:basedOn w:val="a0"/>
    <w:link w:val="1"/>
    <w:uiPriority w:val="9"/>
    <w:rsid w:val="00386F1C"/>
    <w:rPr>
      <w:rFonts w:asciiTheme="majorHAnsi" w:eastAsiaTheme="majorEastAsia" w:hAnsiTheme="majorHAnsi" w:cstheme="majorBidi"/>
      <w:color w:val="000000" w:themeColor="text1"/>
      <w:kern w:val="0"/>
      <w:sz w:val="44"/>
      <w:szCs w:val="32"/>
    </w:rPr>
  </w:style>
  <w:style w:type="character" w:customStyle="1" w:styleId="20">
    <w:name w:val="标题 2 字符"/>
    <w:basedOn w:val="a0"/>
    <w:link w:val="2"/>
    <w:uiPriority w:val="9"/>
    <w:rsid w:val="008C3FA7"/>
    <w:rPr>
      <w:rFonts w:asciiTheme="majorHAnsi" w:eastAsiaTheme="majorEastAsia" w:hAnsiTheme="majorHAnsi" w:cstheme="majorBidi"/>
      <w:color w:val="000000" w:themeColor="text1"/>
      <w:kern w:val="0"/>
      <w:sz w:val="32"/>
      <w:szCs w:val="28"/>
    </w:rPr>
  </w:style>
  <w:style w:type="character" w:customStyle="1" w:styleId="30">
    <w:name w:val="标题 3 字符"/>
    <w:basedOn w:val="a0"/>
    <w:link w:val="3"/>
    <w:uiPriority w:val="9"/>
    <w:rsid w:val="008C3FA7"/>
    <w:rPr>
      <w:rFonts w:asciiTheme="majorHAnsi" w:eastAsiaTheme="majorEastAsia" w:hAnsiTheme="majorHAnsi" w:cstheme="majorBidi"/>
      <w:color w:val="000000" w:themeColor="text1"/>
      <w:kern w:val="0"/>
      <w:sz w:val="30"/>
      <w:szCs w:val="24"/>
    </w:rPr>
  </w:style>
  <w:style w:type="paragraph" w:styleId="aa">
    <w:name w:val="List Paragraph"/>
    <w:basedOn w:val="a"/>
    <w:link w:val="ab"/>
    <w:uiPriority w:val="34"/>
    <w:qFormat/>
    <w:rsid w:val="0035294B"/>
    <w:pPr>
      <w:ind w:firstLineChars="200" w:firstLine="420"/>
    </w:pPr>
  </w:style>
  <w:style w:type="character" w:customStyle="1" w:styleId="40">
    <w:name w:val="标题 4 字符"/>
    <w:basedOn w:val="a0"/>
    <w:link w:val="4"/>
    <w:uiPriority w:val="9"/>
    <w:rsid w:val="0035294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701E3"/>
    <w:rPr>
      <w:rFonts w:asciiTheme="majorHAnsi" w:eastAsiaTheme="majorEastAsia" w:hAnsiTheme="majorHAnsi" w:cstheme="majorBidi"/>
      <w:color w:val="000000" w:themeColor="text1"/>
      <w:kern w:val="0"/>
      <w:sz w:val="22"/>
    </w:rPr>
  </w:style>
  <w:style w:type="character" w:customStyle="1" w:styleId="60">
    <w:name w:val="标题 6 字符"/>
    <w:basedOn w:val="a0"/>
    <w:link w:val="6"/>
    <w:uiPriority w:val="9"/>
    <w:semiHidden/>
    <w:rsid w:val="0035294B"/>
    <w:rPr>
      <w:rFonts w:asciiTheme="majorHAnsi" w:eastAsiaTheme="majorEastAsia" w:hAnsiTheme="majorHAnsi" w:cstheme="majorBidi"/>
      <w:color w:val="204559" w:themeColor="accent1" w:themeShade="80"/>
      <w:kern w:val="0"/>
      <w:sz w:val="22"/>
    </w:rPr>
  </w:style>
  <w:style w:type="character" w:customStyle="1" w:styleId="70">
    <w:name w:val="标题 7 字符"/>
    <w:basedOn w:val="a0"/>
    <w:link w:val="7"/>
    <w:uiPriority w:val="9"/>
    <w:semiHidden/>
    <w:rsid w:val="0035294B"/>
    <w:rPr>
      <w:rFonts w:asciiTheme="majorHAnsi" w:eastAsiaTheme="majorEastAsia" w:hAnsiTheme="majorHAnsi" w:cstheme="majorBidi"/>
      <w:i/>
      <w:iCs/>
      <w:color w:val="204559" w:themeColor="accent1" w:themeShade="80"/>
      <w:kern w:val="0"/>
      <w:sz w:val="22"/>
    </w:rPr>
  </w:style>
  <w:style w:type="character" w:customStyle="1" w:styleId="80">
    <w:name w:val="标题 8 字符"/>
    <w:basedOn w:val="a0"/>
    <w:link w:val="8"/>
    <w:uiPriority w:val="9"/>
    <w:semiHidden/>
    <w:rsid w:val="0035294B"/>
    <w:rPr>
      <w:rFonts w:asciiTheme="majorHAnsi" w:eastAsiaTheme="majorEastAsia" w:hAnsiTheme="majorHAnsi" w:cstheme="majorBidi"/>
      <w:color w:val="262626" w:themeColor="text1" w:themeTint="D9"/>
      <w:kern w:val="0"/>
      <w:szCs w:val="21"/>
    </w:rPr>
  </w:style>
  <w:style w:type="character" w:customStyle="1" w:styleId="90">
    <w:name w:val="标题 9 字符"/>
    <w:basedOn w:val="a0"/>
    <w:link w:val="9"/>
    <w:uiPriority w:val="9"/>
    <w:semiHidden/>
    <w:rsid w:val="0035294B"/>
    <w:rPr>
      <w:rFonts w:asciiTheme="majorHAnsi" w:eastAsiaTheme="majorEastAsia" w:hAnsiTheme="majorHAnsi" w:cstheme="majorBidi"/>
      <w:i/>
      <w:iCs/>
      <w:color w:val="262626" w:themeColor="text1" w:themeTint="D9"/>
      <w:kern w:val="0"/>
      <w:szCs w:val="21"/>
    </w:rPr>
  </w:style>
  <w:style w:type="paragraph" w:styleId="ac">
    <w:name w:val="caption"/>
    <w:basedOn w:val="a"/>
    <w:next w:val="a"/>
    <w:uiPriority w:val="35"/>
    <w:semiHidden/>
    <w:unhideWhenUsed/>
    <w:qFormat/>
    <w:rsid w:val="0035294B"/>
    <w:pPr>
      <w:widowControl/>
      <w:spacing w:after="200"/>
      <w:jc w:val="left"/>
    </w:pPr>
    <w:rPr>
      <w:i/>
      <w:iCs/>
      <w:color w:val="5E5E5E" w:themeColor="text2"/>
      <w:kern w:val="0"/>
      <w:sz w:val="18"/>
      <w:szCs w:val="18"/>
    </w:rPr>
  </w:style>
  <w:style w:type="paragraph" w:styleId="ad">
    <w:name w:val="Title"/>
    <w:basedOn w:val="a"/>
    <w:next w:val="a"/>
    <w:link w:val="ae"/>
    <w:uiPriority w:val="10"/>
    <w:qFormat/>
    <w:rsid w:val="0035294B"/>
    <w:pPr>
      <w:widowControl/>
      <w:contextualSpacing/>
      <w:jc w:val="left"/>
    </w:pPr>
    <w:rPr>
      <w:rFonts w:asciiTheme="majorHAnsi" w:eastAsiaTheme="majorEastAsia" w:hAnsiTheme="majorHAnsi" w:cstheme="majorBidi"/>
      <w:spacing w:val="-10"/>
      <w:kern w:val="0"/>
      <w:sz w:val="56"/>
      <w:szCs w:val="56"/>
    </w:rPr>
  </w:style>
  <w:style w:type="character" w:customStyle="1" w:styleId="ae">
    <w:name w:val="标题 字符"/>
    <w:basedOn w:val="a0"/>
    <w:link w:val="ad"/>
    <w:uiPriority w:val="10"/>
    <w:rsid w:val="0035294B"/>
    <w:rPr>
      <w:rFonts w:asciiTheme="majorHAnsi" w:eastAsiaTheme="majorEastAsia" w:hAnsiTheme="majorHAnsi" w:cstheme="majorBidi"/>
      <w:spacing w:val="-10"/>
      <w:kern w:val="0"/>
      <w:sz w:val="56"/>
      <w:szCs w:val="56"/>
    </w:rPr>
  </w:style>
  <w:style w:type="paragraph" w:styleId="af">
    <w:name w:val="Subtitle"/>
    <w:basedOn w:val="a"/>
    <w:next w:val="a"/>
    <w:link w:val="af0"/>
    <w:uiPriority w:val="11"/>
    <w:qFormat/>
    <w:rsid w:val="0035294B"/>
    <w:pPr>
      <w:widowControl/>
      <w:numPr>
        <w:ilvl w:val="1"/>
      </w:numPr>
      <w:spacing w:after="160" w:line="259" w:lineRule="auto"/>
      <w:jc w:val="left"/>
    </w:pPr>
    <w:rPr>
      <w:color w:val="5A5A5A" w:themeColor="text1" w:themeTint="A5"/>
      <w:spacing w:val="15"/>
      <w:kern w:val="0"/>
      <w:sz w:val="22"/>
    </w:rPr>
  </w:style>
  <w:style w:type="character" w:customStyle="1" w:styleId="af0">
    <w:name w:val="副标题 字符"/>
    <w:basedOn w:val="a0"/>
    <w:link w:val="af"/>
    <w:uiPriority w:val="11"/>
    <w:rsid w:val="0035294B"/>
    <w:rPr>
      <w:color w:val="5A5A5A" w:themeColor="text1" w:themeTint="A5"/>
      <w:spacing w:val="15"/>
      <w:kern w:val="0"/>
      <w:sz w:val="22"/>
    </w:rPr>
  </w:style>
  <w:style w:type="character" w:styleId="af1">
    <w:name w:val="Strong"/>
    <w:basedOn w:val="a0"/>
    <w:uiPriority w:val="22"/>
    <w:qFormat/>
    <w:rsid w:val="0035294B"/>
    <w:rPr>
      <w:b/>
      <w:bCs/>
      <w:color w:val="auto"/>
    </w:rPr>
  </w:style>
  <w:style w:type="character" w:styleId="af2">
    <w:name w:val="Emphasis"/>
    <w:basedOn w:val="a0"/>
    <w:uiPriority w:val="20"/>
    <w:qFormat/>
    <w:rsid w:val="0035294B"/>
    <w:rPr>
      <w:i/>
      <w:iCs/>
      <w:color w:val="auto"/>
    </w:rPr>
  </w:style>
  <w:style w:type="paragraph" w:styleId="af3">
    <w:name w:val="Quote"/>
    <w:basedOn w:val="a"/>
    <w:next w:val="a"/>
    <w:link w:val="af4"/>
    <w:uiPriority w:val="29"/>
    <w:qFormat/>
    <w:rsid w:val="0035294B"/>
    <w:pPr>
      <w:widowControl/>
      <w:spacing w:before="200" w:after="160" w:line="259" w:lineRule="auto"/>
      <w:ind w:left="864" w:right="864"/>
      <w:jc w:val="left"/>
    </w:pPr>
    <w:rPr>
      <w:i/>
      <w:iCs/>
      <w:color w:val="404040" w:themeColor="text1" w:themeTint="BF"/>
      <w:kern w:val="0"/>
      <w:sz w:val="22"/>
    </w:rPr>
  </w:style>
  <w:style w:type="character" w:customStyle="1" w:styleId="af4">
    <w:name w:val="引用 字符"/>
    <w:basedOn w:val="a0"/>
    <w:link w:val="af3"/>
    <w:uiPriority w:val="29"/>
    <w:rsid w:val="0035294B"/>
    <w:rPr>
      <w:i/>
      <w:iCs/>
      <w:color w:val="404040" w:themeColor="text1" w:themeTint="BF"/>
      <w:kern w:val="0"/>
      <w:sz w:val="22"/>
    </w:rPr>
  </w:style>
  <w:style w:type="paragraph" w:styleId="af5">
    <w:name w:val="Intense Quote"/>
    <w:basedOn w:val="a"/>
    <w:next w:val="a"/>
    <w:link w:val="af6"/>
    <w:uiPriority w:val="30"/>
    <w:qFormat/>
    <w:rsid w:val="0035294B"/>
    <w:pPr>
      <w:widowControl/>
      <w:pBdr>
        <w:top w:val="single" w:sz="4" w:space="10" w:color="418AB3" w:themeColor="accent1"/>
        <w:bottom w:val="single" w:sz="4" w:space="10" w:color="418AB3" w:themeColor="accent1"/>
      </w:pBdr>
      <w:spacing w:before="360" w:after="360" w:line="259" w:lineRule="auto"/>
      <w:ind w:left="864" w:right="864"/>
      <w:jc w:val="center"/>
    </w:pPr>
    <w:rPr>
      <w:i/>
      <w:iCs/>
      <w:color w:val="418AB3" w:themeColor="accent1"/>
      <w:kern w:val="0"/>
      <w:sz w:val="22"/>
    </w:rPr>
  </w:style>
  <w:style w:type="character" w:customStyle="1" w:styleId="af6">
    <w:name w:val="明显引用 字符"/>
    <w:basedOn w:val="a0"/>
    <w:link w:val="af5"/>
    <w:uiPriority w:val="30"/>
    <w:rsid w:val="0035294B"/>
    <w:rPr>
      <w:i/>
      <w:iCs/>
      <w:color w:val="418AB3" w:themeColor="accent1"/>
      <w:kern w:val="0"/>
      <w:sz w:val="22"/>
    </w:rPr>
  </w:style>
  <w:style w:type="character" w:styleId="af7">
    <w:name w:val="Subtle Emphasis"/>
    <w:basedOn w:val="a0"/>
    <w:uiPriority w:val="19"/>
    <w:qFormat/>
    <w:rsid w:val="0035294B"/>
    <w:rPr>
      <w:i/>
      <w:iCs/>
      <w:color w:val="404040" w:themeColor="text1" w:themeTint="BF"/>
    </w:rPr>
  </w:style>
  <w:style w:type="character" w:styleId="af8">
    <w:name w:val="Intense Emphasis"/>
    <w:basedOn w:val="a0"/>
    <w:uiPriority w:val="21"/>
    <w:qFormat/>
    <w:rsid w:val="0035294B"/>
    <w:rPr>
      <w:i/>
      <w:iCs/>
      <w:color w:val="418AB3" w:themeColor="accent1"/>
    </w:rPr>
  </w:style>
  <w:style w:type="character" w:styleId="af9">
    <w:name w:val="Subtle Reference"/>
    <w:basedOn w:val="a0"/>
    <w:uiPriority w:val="31"/>
    <w:qFormat/>
    <w:rsid w:val="0035294B"/>
    <w:rPr>
      <w:smallCaps/>
      <w:color w:val="404040" w:themeColor="text1" w:themeTint="BF"/>
    </w:rPr>
  </w:style>
  <w:style w:type="character" w:styleId="afa">
    <w:name w:val="Intense Reference"/>
    <w:basedOn w:val="a0"/>
    <w:uiPriority w:val="32"/>
    <w:qFormat/>
    <w:rsid w:val="0035294B"/>
    <w:rPr>
      <w:b/>
      <w:bCs/>
      <w:smallCaps/>
      <w:color w:val="418AB3" w:themeColor="accent1"/>
      <w:spacing w:val="5"/>
    </w:rPr>
  </w:style>
  <w:style w:type="character" w:styleId="afb">
    <w:name w:val="Book Title"/>
    <w:basedOn w:val="a0"/>
    <w:uiPriority w:val="33"/>
    <w:qFormat/>
    <w:rsid w:val="0035294B"/>
    <w:rPr>
      <w:b/>
      <w:bCs/>
      <w:i/>
      <w:iCs/>
      <w:spacing w:val="5"/>
    </w:rPr>
  </w:style>
  <w:style w:type="paragraph" w:styleId="TOC">
    <w:name w:val="TOC Heading"/>
    <w:basedOn w:val="1"/>
    <w:next w:val="a"/>
    <w:uiPriority w:val="39"/>
    <w:unhideWhenUsed/>
    <w:qFormat/>
    <w:rsid w:val="0035294B"/>
    <w:pPr>
      <w:outlineLvl w:val="9"/>
    </w:pPr>
  </w:style>
  <w:style w:type="paragraph" w:styleId="TOC1">
    <w:name w:val="toc 1"/>
    <w:basedOn w:val="a"/>
    <w:next w:val="a"/>
    <w:autoRedefine/>
    <w:uiPriority w:val="39"/>
    <w:unhideWhenUsed/>
    <w:rsid w:val="0035294B"/>
    <w:pPr>
      <w:widowControl/>
      <w:spacing w:after="160" w:line="259" w:lineRule="auto"/>
      <w:jc w:val="left"/>
    </w:pPr>
    <w:rPr>
      <w:kern w:val="0"/>
      <w:sz w:val="22"/>
    </w:rPr>
  </w:style>
  <w:style w:type="paragraph" w:styleId="TOC2">
    <w:name w:val="toc 2"/>
    <w:basedOn w:val="a"/>
    <w:next w:val="a"/>
    <w:autoRedefine/>
    <w:uiPriority w:val="39"/>
    <w:unhideWhenUsed/>
    <w:rsid w:val="0035294B"/>
    <w:pPr>
      <w:widowControl/>
      <w:spacing w:after="160" w:line="259" w:lineRule="auto"/>
      <w:ind w:leftChars="200" w:left="420"/>
      <w:jc w:val="left"/>
    </w:pPr>
    <w:rPr>
      <w:kern w:val="0"/>
      <w:sz w:val="22"/>
    </w:rPr>
  </w:style>
  <w:style w:type="character" w:styleId="afc">
    <w:name w:val="Hyperlink"/>
    <w:basedOn w:val="a0"/>
    <w:uiPriority w:val="99"/>
    <w:unhideWhenUsed/>
    <w:rsid w:val="0035294B"/>
    <w:rPr>
      <w:color w:val="F59E00" w:themeColor="hyperlink"/>
      <w:u w:val="single"/>
    </w:rPr>
  </w:style>
  <w:style w:type="paragraph" w:styleId="TOC3">
    <w:name w:val="toc 3"/>
    <w:basedOn w:val="a"/>
    <w:next w:val="a"/>
    <w:autoRedefine/>
    <w:uiPriority w:val="39"/>
    <w:unhideWhenUsed/>
    <w:rsid w:val="0035294B"/>
    <w:pPr>
      <w:widowControl/>
      <w:spacing w:after="160" w:line="259" w:lineRule="auto"/>
      <w:ind w:leftChars="400" w:left="840"/>
      <w:jc w:val="left"/>
    </w:pPr>
    <w:rPr>
      <w:kern w:val="0"/>
      <w:sz w:val="22"/>
    </w:rPr>
  </w:style>
  <w:style w:type="paragraph" w:styleId="afd">
    <w:name w:val="Normal Indent"/>
    <w:aliases w:val="标题四,表正文,正文非缩进,四号,特点,段1,正文双线,Normal Indent Char2,Normal Indent Char1 Char1,Normal Indent Char Char Char,表正文 Char Char Char,正文非缩进 Char Char Char,特点 Char Char Char,ALT+Z Char Char Char,标题4 Char Char Char,段1 Char Char Char"/>
    <w:basedOn w:val="a"/>
    <w:uiPriority w:val="99"/>
    <w:qFormat/>
    <w:rsid w:val="0035294B"/>
    <w:pPr>
      <w:widowControl/>
      <w:autoSpaceDE w:val="0"/>
      <w:autoSpaceDN w:val="0"/>
      <w:adjustRightInd w:val="0"/>
      <w:ind w:firstLine="420"/>
      <w:jc w:val="left"/>
    </w:pPr>
    <w:rPr>
      <w:rFonts w:ascii="Arial" w:eastAsia="宋体" w:hAnsi="Arial" w:cs="Times New Roman"/>
      <w:color w:val="333333"/>
      <w:kern w:val="0"/>
      <w:sz w:val="22"/>
      <w:szCs w:val="20"/>
    </w:rPr>
  </w:style>
  <w:style w:type="paragraph" w:customStyle="1" w:styleId="listparagraph">
    <w:name w:val="listparagraph"/>
    <w:basedOn w:val="a"/>
    <w:rsid w:val="0035294B"/>
    <w:pPr>
      <w:widowControl/>
      <w:ind w:firstLine="420"/>
    </w:pPr>
    <w:rPr>
      <w:rFonts w:ascii="Calibri" w:eastAsia="宋体" w:hAnsi="Calibri" w:cs="Calibri"/>
      <w:kern w:val="0"/>
      <w:szCs w:val="21"/>
    </w:rPr>
  </w:style>
  <w:style w:type="paragraph" w:styleId="TOC4">
    <w:name w:val="toc 4"/>
    <w:basedOn w:val="a"/>
    <w:next w:val="a"/>
    <w:autoRedefine/>
    <w:uiPriority w:val="39"/>
    <w:unhideWhenUsed/>
    <w:rsid w:val="0035294B"/>
    <w:pPr>
      <w:ind w:leftChars="600" w:left="1260"/>
    </w:pPr>
  </w:style>
  <w:style w:type="paragraph" w:styleId="TOC5">
    <w:name w:val="toc 5"/>
    <w:basedOn w:val="a"/>
    <w:next w:val="a"/>
    <w:autoRedefine/>
    <w:uiPriority w:val="39"/>
    <w:unhideWhenUsed/>
    <w:rsid w:val="0035294B"/>
    <w:pPr>
      <w:ind w:leftChars="800" w:left="1680"/>
    </w:pPr>
  </w:style>
  <w:style w:type="paragraph" w:styleId="TOC6">
    <w:name w:val="toc 6"/>
    <w:basedOn w:val="a"/>
    <w:next w:val="a"/>
    <w:autoRedefine/>
    <w:uiPriority w:val="39"/>
    <w:unhideWhenUsed/>
    <w:rsid w:val="0035294B"/>
    <w:pPr>
      <w:ind w:leftChars="1000" w:left="2100"/>
    </w:pPr>
  </w:style>
  <w:style w:type="paragraph" w:styleId="TOC7">
    <w:name w:val="toc 7"/>
    <w:basedOn w:val="a"/>
    <w:next w:val="a"/>
    <w:autoRedefine/>
    <w:uiPriority w:val="39"/>
    <w:unhideWhenUsed/>
    <w:rsid w:val="0035294B"/>
    <w:pPr>
      <w:ind w:leftChars="1200" w:left="2520"/>
    </w:pPr>
  </w:style>
  <w:style w:type="paragraph" w:styleId="TOC8">
    <w:name w:val="toc 8"/>
    <w:basedOn w:val="a"/>
    <w:next w:val="a"/>
    <w:autoRedefine/>
    <w:uiPriority w:val="39"/>
    <w:unhideWhenUsed/>
    <w:rsid w:val="0035294B"/>
    <w:pPr>
      <w:ind w:leftChars="1400" w:left="2940"/>
    </w:pPr>
  </w:style>
  <w:style w:type="paragraph" w:styleId="TOC9">
    <w:name w:val="toc 9"/>
    <w:basedOn w:val="a"/>
    <w:next w:val="a"/>
    <w:autoRedefine/>
    <w:uiPriority w:val="39"/>
    <w:unhideWhenUsed/>
    <w:rsid w:val="0035294B"/>
    <w:pPr>
      <w:ind w:leftChars="1600" w:left="3360"/>
    </w:pPr>
  </w:style>
  <w:style w:type="paragraph" w:styleId="afe">
    <w:name w:val="Balloon Text"/>
    <w:basedOn w:val="a"/>
    <w:link w:val="aff"/>
    <w:uiPriority w:val="99"/>
    <w:semiHidden/>
    <w:unhideWhenUsed/>
    <w:rsid w:val="0035294B"/>
    <w:pPr>
      <w:widowControl/>
      <w:jc w:val="left"/>
    </w:pPr>
    <w:rPr>
      <w:kern w:val="0"/>
      <w:sz w:val="18"/>
      <w:szCs w:val="18"/>
    </w:rPr>
  </w:style>
  <w:style w:type="character" w:customStyle="1" w:styleId="aff">
    <w:name w:val="批注框文本 字符"/>
    <w:basedOn w:val="a0"/>
    <w:link w:val="afe"/>
    <w:uiPriority w:val="99"/>
    <w:semiHidden/>
    <w:rsid w:val="0035294B"/>
    <w:rPr>
      <w:kern w:val="0"/>
      <w:sz w:val="18"/>
      <w:szCs w:val="18"/>
    </w:rPr>
  </w:style>
  <w:style w:type="character" w:styleId="aff0">
    <w:name w:val="FollowedHyperlink"/>
    <w:basedOn w:val="a0"/>
    <w:uiPriority w:val="99"/>
    <w:semiHidden/>
    <w:unhideWhenUsed/>
    <w:rsid w:val="00D53035"/>
    <w:rPr>
      <w:color w:val="B2B2B2" w:themeColor="followedHyperlink"/>
      <w:u w:val="single"/>
    </w:rPr>
  </w:style>
  <w:style w:type="character" w:styleId="aff1">
    <w:name w:val="annotation reference"/>
    <w:basedOn w:val="a0"/>
    <w:uiPriority w:val="99"/>
    <w:unhideWhenUsed/>
    <w:rsid w:val="000B7E76"/>
    <w:rPr>
      <w:sz w:val="21"/>
      <w:szCs w:val="21"/>
    </w:rPr>
  </w:style>
  <w:style w:type="paragraph" w:styleId="aff2">
    <w:name w:val="annotation text"/>
    <w:basedOn w:val="a"/>
    <w:link w:val="aff3"/>
    <w:uiPriority w:val="99"/>
    <w:unhideWhenUsed/>
    <w:rsid w:val="000B7E76"/>
    <w:pPr>
      <w:widowControl/>
      <w:spacing w:after="160" w:line="259" w:lineRule="auto"/>
      <w:jc w:val="left"/>
    </w:pPr>
    <w:rPr>
      <w:kern w:val="0"/>
      <w:sz w:val="22"/>
    </w:rPr>
  </w:style>
  <w:style w:type="character" w:customStyle="1" w:styleId="aff3">
    <w:name w:val="批注文字 字符"/>
    <w:basedOn w:val="a0"/>
    <w:link w:val="aff2"/>
    <w:uiPriority w:val="99"/>
    <w:rsid w:val="000B7E76"/>
    <w:rPr>
      <w:kern w:val="0"/>
      <w:sz w:val="22"/>
    </w:rPr>
  </w:style>
  <w:style w:type="table" w:customStyle="1" w:styleId="31">
    <w:name w:val="无格式表格 31"/>
    <w:basedOn w:val="a1"/>
    <w:uiPriority w:val="99"/>
    <w:rsid w:val="00FD5040"/>
    <w:rPr>
      <w:kern w:val="0"/>
      <w:sz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5E7D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4">
    <w:name w:val="annotation subject"/>
    <w:basedOn w:val="aff2"/>
    <w:next w:val="aff2"/>
    <w:link w:val="aff5"/>
    <w:uiPriority w:val="99"/>
    <w:semiHidden/>
    <w:unhideWhenUsed/>
    <w:rsid w:val="00E11B78"/>
    <w:rPr>
      <w:b/>
      <w:bCs/>
    </w:rPr>
  </w:style>
  <w:style w:type="character" w:customStyle="1" w:styleId="aff5">
    <w:name w:val="批注主题 字符"/>
    <w:basedOn w:val="aff3"/>
    <w:link w:val="aff4"/>
    <w:uiPriority w:val="99"/>
    <w:semiHidden/>
    <w:rsid w:val="00E11B78"/>
    <w:rPr>
      <w:b/>
      <w:bCs/>
      <w:kern w:val="0"/>
      <w:sz w:val="22"/>
    </w:rPr>
  </w:style>
  <w:style w:type="paragraph" w:styleId="aff6">
    <w:name w:val="Document Map"/>
    <w:basedOn w:val="a"/>
    <w:link w:val="aff7"/>
    <w:uiPriority w:val="99"/>
    <w:semiHidden/>
    <w:unhideWhenUsed/>
    <w:rsid w:val="00E11B78"/>
    <w:pPr>
      <w:widowControl/>
      <w:spacing w:after="160" w:line="259" w:lineRule="auto"/>
      <w:jc w:val="left"/>
    </w:pPr>
    <w:rPr>
      <w:rFonts w:ascii="宋体" w:eastAsia="宋体"/>
      <w:kern w:val="0"/>
      <w:sz w:val="18"/>
      <w:szCs w:val="18"/>
    </w:rPr>
  </w:style>
  <w:style w:type="character" w:customStyle="1" w:styleId="aff7">
    <w:name w:val="文档结构图 字符"/>
    <w:basedOn w:val="a0"/>
    <w:link w:val="aff6"/>
    <w:uiPriority w:val="99"/>
    <w:semiHidden/>
    <w:rsid w:val="00E11B78"/>
    <w:rPr>
      <w:rFonts w:ascii="宋体" w:eastAsia="宋体"/>
      <w:kern w:val="0"/>
      <w:sz w:val="18"/>
      <w:szCs w:val="18"/>
    </w:rPr>
  </w:style>
  <w:style w:type="table" w:customStyle="1" w:styleId="12">
    <w:name w:val="网格型浅色1"/>
    <w:basedOn w:val="a1"/>
    <w:uiPriority w:val="99"/>
    <w:rsid w:val="00E11B78"/>
    <w:rPr>
      <w:kern w:val="0"/>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8">
    <w:name w:val="Revision"/>
    <w:hidden/>
    <w:uiPriority w:val="99"/>
    <w:semiHidden/>
    <w:rsid w:val="00E11B78"/>
    <w:rPr>
      <w:kern w:val="0"/>
      <w:sz w:val="22"/>
    </w:rPr>
  </w:style>
  <w:style w:type="paragraph" w:customStyle="1" w:styleId="Default">
    <w:name w:val="Default"/>
    <w:rsid w:val="00265CAC"/>
    <w:pPr>
      <w:widowControl w:val="0"/>
      <w:autoSpaceDE w:val="0"/>
      <w:autoSpaceDN w:val="0"/>
      <w:adjustRightInd w:val="0"/>
    </w:pPr>
    <w:rPr>
      <w:rFonts w:ascii="Arial" w:hAnsi="Arial" w:cs="Arial"/>
      <w:color w:val="000000"/>
      <w:kern w:val="0"/>
      <w:sz w:val="24"/>
      <w:szCs w:val="24"/>
    </w:rPr>
  </w:style>
  <w:style w:type="table" w:styleId="4-3">
    <w:name w:val="Grid Table 4 Accent 3"/>
    <w:basedOn w:val="a1"/>
    <w:uiPriority w:val="49"/>
    <w:rsid w:val="00206AAB"/>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customStyle="1" w:styleId="110">
    <w:name w:val="无格式表格 11"/>
    <w:basedOn w:val="a1"/>
    <w:uiPriority w:val="41"/>
    <w:rsid w:val="005B5A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31">
    <w:name w:val="网格表 4 - 着色 31"/>
    <w:basedOn w:val="a1"/>
    <w:uiPriority w:val="49"/>
    <w:rsid w:val="005B5AC5"/>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character" w:styleId="aff9">
    <w:name w:val="Placeholder Text"/>
    <w:basedOn w:val="a0"/>
    <w:uiPriority w:val="99"/>
    <w:semiHidden/>
    <w:rsid w:val="00280807"/>
    <w:rPr>
      <w:color w:val="808080"/>
    </w:rPr>
  </w:style>
  <w:style w:type="paragraph" w:customStyle="1" w:styleId="13">
    <w:name w:val="列出段落1"/>
    <w:basedOn w:val="a"/>
    <w:qFormat/>
    <w:rsid w:val="000924D7"/>
    <w:pPr>
      <w:ind w:firstLineChars="200" w:firstLine="420"/>
    </w:pPr>
    <w:rPr>
      <w:rFonts w:ascii="Calibri" w:eastAsia="宋体" w:hAnsi="Calibri" w:cs="Times New Roman"/>
    </w:rPr>
  </w:style>
  <w:style w:type="paragraph" w:customStyle="1" w:styleId="21">
    <w:name w:val="列出段落2"/>
    <w:basedOn w:val="a"/>
    <w:rsid w:val="000924D7"/>
    <w:pPr>
      <w:ind w:firstLineChars="200" w:firstLine="420"/>
    </w:pPr>
    <w:rPr>
      <w:rFonts w:ascii="Calibri" w:eastAsia="宋体" w:hAnsi="Calibri" w:cs="Times New Roman"/>
    </w:rPr>
  </w:style>
  <w:style w:type="character" w:customStyle="1" w:styleId="TDContents">
    <w:name w:val="TDContents"/>
    <w:rsid w:val="000924D7"/>
    <w:rPr>
      <w:rFonts w:ascii="Arial" w:hAnsi="Arial"/>
    </w:rPr>
  </w:style>
  <w:style w:type="paragraph" w:customStyle="1" w:styleId="TDParagraph">
    <w:name w:val="TDParagraph"/>
    <w:basedOn w:val="a"/>
    <w:rsid w:val="000924D7"/>
    <w:pPr>
      <w:widowControl/>
      <w:jc w:val="left"/>
    </w:pPr>
    <w:rPr>
      <w:rFonts w:ascii="Arial" w:eastAsia="宋体" w:hAnsi="Arial" w:cs="Times New Roman"/>
      <w:kern w:val="0"/>
      <w:sz w:val="20"/>
      <w:szCs w:val="20"/>
    </w:rPr>
  </w:style>
  <w:style w:type="character" w:customStyle="1" w:styleId="ab">
    <w:name w:val="列表段落 字符"/>
    <w:basedOn w:val="a0"/>
    <w:link w:val="aa"/>
    <w:uiPriority w:val="34"/>
    <w:qFormat/>
    <w:rsid w:val="00CF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3635">
      <w:bodyDiv w:val="1"/>
      <w:marLeft w:val="0"/>
      <w:marRight w:val="0"/>
      <w:marTop w:val="0"/>
      <w:marBottom w:val="0"/>
      <w:divBdr>
        <w:top w:val="none" w:sz="0" w:space="0" w:color="auto"/>
        <w:left w:val="none" w:sz="0" w:space="0" w:color="auto"/>
        <w:bottom w:val="none" w:sz="0" w:space="0" w:color="auto"/>
        <w:right w:val="none" w:sz="0" w:space="0" w:color="auto"/>
      </w:divBdr>
    </w:div>
    <w:div w:id="289433839">
      <w:bodyDiv w:val="1"/>
      <w:marLeft w:val="0"/>
      <w:marRight w:val="0"/>
      <w:marTop w:val="0"/>
      <w:marBottom w:val="0"/>
      <w:divBdr>
        <w:top w:val="none" w:sz="0" w:space="0" w:color="auto"/>
        <w:left w:val="none" w:sz="0" w:space="0" w:color="auto"/>
        <w:bottom w:val="none" w:sz="0" w:space="0" w:color="auto"/>
        <w:right w:val="none" w:sz="0" w:space="0" w:color="auto"/>
      </w:divBdr>
    </w:div>
    <w:div w:id="1718044873">
      <w:bodyDiv w:val="1"/>
      <w:marLeft w:val="0"/>
      <w:marRight w:val="0"/>
      <w:marTop w:val="0"/>
      <w:marBottom w:val="0"/>
      <w:divBdr>
        <w:top w:val="none" w:sz="0" w:space="0" w:color="auto"/>
        <w:left w:val="none" w:sz="0" w:space="0" w:color="auto"/>
        <w:bottom w:val="none" w:sz="0" w:space="0" w:color="auto"/>
        <w:right w:val="none" w:sz="0" w:space="0" w:color="auto"/>
      </w:divBdr>
    </w:div>
    <w:div w:id="174136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A2B0C47-5880-40F0-8E08-C883153C3905}" type="doc">
      <dgm:prSet loTypeId="urn:microsoft.com/office/officeart/2008/layout/HorizontalMultiLevelHierarchy#1" loCatId="hierarchy" qsTypeId="urn:microsoft.com/office/officeart/2005/8/quickstyle/simple1#1" qsCatId="simple" csTypeId="urn:microsoft.com/office/officeart/2005/8/colors/colorful3#1" csCatId="colorful" phldr="1"/>
      <dgm:spPr/>
      <dgm:t>
        <a:bodyPr/>
        <a:lstStyle/>
        <a:p>
          <a:endParaRPr lang="zh-CN" altLang="en-US"/>
        </a:p>
      </dgm:t>
    </dgm:pt>
    <dgm:pt modelId="{00207B26-59BB-41CF-928D-50924E5F413D}">
      <dgm:prSet phldrT="[文本]"/>
      <dgm:spPr/>
      <dgm:t>
        <a:bodyPr/>
        <a:lstStyle/>
        <a:p>
          <a:r>
            <a:rPr lang="zh-CN" altLang="en-US"/>
            <a:t>全国报刊索引网站</a:t>
          </a:r>
          <a:r>
            <a:rPr lang="en-US" altLang="zh-CN"/>
            <a:t>OCR</a:t>
          </a:r>
          <a:r>
            <a:rPr lang="zh-CN" altLang="en-US"/>
            <a:t>等检索功能升级改造</a:t>
          </a:r>
        </a:p>
      </dgm:t>
    </dgm:pt>
    <dgm:pt modelId="{370F9F50-56E8-494E-8DBB-E82D0463B331}" type="parTrans" cxnId="{9548A46A-67DC-4D7B-B4BC-94FB20704D2C}">
      <dgm:prSet/>
      <dgm:spPr/>
      <dgm:t>
        <a:bodyPr/>
        <a:lstStyle/>
        <a:p>
          <a:endParaRPr lang="zh-CN" altLang="en-US"/>
        </a:p>
      </dgm:t>
    </dgm:pt>
    <dgm:pt modelId="{E5F06484-C212-4C5E-B7AC-210AC2AA729A}" type="sibTrans" cxnId="{9548A46A-67DC-4D7B-B4BC-94FB20704D2C}">
      <dgm:prSet/>
      <dgm:spPr/>
      <dgm:t>
        <a:bodyPr/>
        <a:lstStyle/>
        <a:p>
          <a:endParaRPr lang="zh-CN" altLang="en-US"/>
        </a:p>
      </dgm:t>
    </dgm:pt>
    <dgm:pt modelId="{E668DFB0-A4EA-4DDB-A806-34975BA0BE1C}">
      <dgm:prSet phldrT="[文本]"/>
      <dgm:spPr/>
      <dgm:t>
        <a:bodyPr/>
        <a:lstStyle/>
        <a:p>
          <a:r>
            <a:rPr lang="zh-CN" altLang="en-US"/>
            <a:t>全文</a:t>
          </a:r>
          <a:r>
            <a:rPr lang="en-US" altLang="zh-CN"/>
            <a:t>OCR</a:t>
          </a:r>
          <a:r>
            <a:rPr lang="zh-CN" altLang="en-US"/>
            <a:t>资源扩展</a:t>
          </a:r>
        </a:p>
      </dgm:t>
    </dgm:pt>
    <dgm:pt modelId="{27E85A09-1FAC-4A99-BF1C-38044D303E55}" type="parTrans" cxnId="{15BB9A25-61E6-47FC-86B6-476F4533CA9B}">
      <dgm:prSet/>
      <dgm:spPr/>
      <dgm:t>
        <a:bodyPr/>
        <a:lstStyle/>
        <a:p>
          <a:endParaRPr lang="zh-CN" altLang="en-US"/>
        </a:p>
      </dgm:t>
    </dgm:pt>
    <dgm:pt modelId="{FD3C8C14-CEC9-4B50-B747-E05757D41E72}" type="sibTrans" cxnId="{15BB9A25-61E6-47FC-86B6-476F4533CA9B}">
      <dgm:prSet/>
      <dgm:spPr/>
      <dgm:t>
        <a:bodyPr/>
        <a:lstStyle/>
        <a:p>
          <a:endParaRPr lang="zh-CN" altLang="en-US"/>
        </a:p>
      </dgm:t>
    </dgm:pt>
    <dgm:pt modelId="{92D1737A-8D1C-4FED-9F84-B9BCAEE3CECC}">
      <dgm:prSet phldrT="[文本]"/>
      <dgm:spPr/>
      <dgm:t>
        <a:bodyPr/>
        <a:lstStyle/>
        <a:p>
          <a:r>
            <a:rPr lang="zh-CN" altLang="en-US"/>
            <a:t>资源服务</a:t>
          </a:r>
        </a:p>
      </dgm:t>
    </dgm:pt>
    <dgm:pt modelId="{296F2D9F-FE86-459F-9F45-DC32204D7933}" type="parTrans" cxnId="{8A61F55E-C0AC-4171-90B0-15AC08D1EF5A}">
      <dgm:prSet/>
      <dgm:spPr/>
      <dgm:t>
        <a:bodyPr/>
        <a:lstStyle/>
        <a:p>
          <a:endParaRPr lang="zh-CN" altLang="en-US"/>
        </a:p>
      </dgm:t>
    </dgm:pt>
    <dgm:pt modelId="{7569CDF8-A6E6-41BD-944A-A6C04385F3EE}" type="sibTrans" cxnId="{8A61F55E-C0AC-4171-90B0-15AC08D1EF5A}">
      <dgm:prSet/>
      <dgm:spPr/>
      <dgm:t>
        <a:bodyPr/>
        <a:lstStyle/>
        <a:p>
          <a:endParaRPr lang="zh-CN" altLang="en-US"/>
        </a:p>
      </dgm:t>
    </dgm:pt>
    <dgm:pt modelId="{A592C860-4F9D-4DA8-97FE-F834A92C6A81}">
      <dgm:prSet phldrT="[文本]"/>
      <dgm:spPr/>
      <dgm:t>
        <a:bodyPr/>
        <a:lstStyle/>
        <a:p>
          <a:r>
            <a:rPr lang="zh-CN" altLang="en-US"/>
            <a:t>整本浏览</a:t>
          </a:r>
        </a:p>
      </dgm:t>
    </dgm:pt>
    <dgm:pt modelId="{FC2604EB-0C5C-44BB-89A1-A70872ED381C}" type="parTrans" cxnId="{E897424A-0E72-4478-94E5-3008E31C559D}">
      <dgm:prSet/>
      <dgm:spPr/>
      <dgm:t>
        <a:bodyPr/>
        <a:lstStyle/>
        <a:p>
          <a:endParaRPr lang="zh-CN" altLang="en-US"/>
        </a:p>
      </dgm:t>
    </dgm:pt>
    <dgm:pt modelId="{5DC5FA33-A4C7-48D7-9B5B-E487D961782A}" type="sibTrans" cxnId="{E897424A-0E72-4478-94E5-3008E31C559D}">
      <dgm:prSet/>
      <dgm:spPr/>
      <dgm:t>
        <a:bodyPr/>
        <a:lstStyle/>
        <a:p>
          <a:endParaRPr lang="zh-CN" altLang="en-US"/>
        </a:p>
      </dgm:t>
    </dgm:pt>
    <dgm:pt modelId="{A07308FC-B739-4BA0-AD03-7AA5224A3FBC}">
      <dgm:prSet phldrT="[文本]"/>
      <dgm:spPr/>
      <dgm:t>
        <a:bodyPr/>
        <a:lstStyle/>
        <a:p>
          <a:r>
            <a:rPr lang="zh-CN" altLang="en-US"/>
            <a:t>镜像站服务</a:t>
          </a:r>
        </a:p>
      </dgm:t>
    </dgm:pt>
    <dgm:pt modelId="{117CEE91-5BFF-40F0-B318-56569A104E62}" type="parTrans" cxnId="{50EAADF9-8DB3-42FB-A28D-F2C7D29D6B0F}">
      <dgm:prSet/>
      <dgm:spPr/>
      <dgm:t>
        <a:bodyPr/>
        <a:lstStyle/>
        <a:p>
          <a:endParaRPr lang="zh-CN" altLang="en-US"/>
        </a:p>
      </dgm:t>
    </dgm:pt>
    <dgm:pt modelId="{896C8DD0-FB64-4F96-BC97-DED6AEC7CAED}" type="sibTrans" cxnId="{50EAADF9-8DB3-42FB-A28D-F2C7D29D6B0F}">
      <dgm:prSet/>
      <dgm:spPr/>
      <dgm:t>
        <a:bodyPr/>
        <a:lstStyle/>
        <a:p>
          <a:endParaRPr lang="zh-CN" altLang="en-US"/>
        </a:p>
      </dgm:t>
    </dgm:pt>
    <dgm:pt modelId="{DDB061A3-EDCA-41CD-ADF2-E681349F53B8}">
      <dgm:prSet phldrT="[文本]"/>
      <dgm:spPr/>
      <dgm:t>
        <a:bodyPr/>
        <a:lstStyle/>
        <a:p>
          <a:r>
            <a:rPr lang="zh-CN" altLang="en-US"/>
            <a:t>数据框架扩展</a:t>
          </a:r>
        </a:p>
      </dgm:t>
    </dgm:pt>
    <dgm:pt modelId="{17B99CE5-DEE9-4676-B1A0-026A68186833}" type="parTrans" cxnId="{BDF210E5-FE7C-469E-832F-4490FD9429D8}">
      <dgm:prSet/>
      <dgm:spPr/>
      <dgm:t>
        <a:bodyPr/>
        <a:lstStyle/>
        <a:p>
          <a:endParaRPr lang="zh-CN" altLang="en-US"/>
        </a:p>
      </dgm:t>
    </dgm:pt>
    <dgm:pt modelId="{0F53A1E7-8EF3-4363-A36B-82B3FFBE3560}" type="sibTrans" cxnId="{BDF210E5-FE7C-469E-832F-4490FD9429D8}">
      <dgm:prSet/>
      <dgm:spPr/>
      <dgm:t>
        <a:bodyPr/>
        <a:lstStyle/>
        <a:p>
          <a:endParaRPr lang="zh-CN" altLang="en-US"/>
        </a:p>
      </dgm:t>
    </dgm:pt>
    <dgm:pt modelId="{85E4DE8E-7A29-4919-876F-4FAECA39E639}">
      <dgm:prSet phldrT="[文本]"/>
      <dgm:spPr/>
      <dgm:t>
        <a:bodyPr/>
        <a:lstStyle/>
        <a:p>
          <a:r>
            <a:rPr lang="zh-CN" altLang="en-US"/>
            <a:t>数据转换扩展</a:t>
          </a:r>
        </a:p>
      </dgm:t>
    </dgm:pt>
    <dgm:pt modelId="{2618AF5F-B33B-40AB-95C8-BE78801D3A7E}" type="parTrans" cxnId="{0640706E-AD6E-4573-A2EA-D07DA25A843D}">
      <dgm:prSet/>
      <dgm:spPr/>
      <dgm:t>
        <a:bodyPr/>
        <a:lstStyle/>
        <a:p>
          <a:endParaRPr lang="zh-CN" altLang="en-US"/>
        </a:p>
      </dgm:t>
    </dgm:pt>
    <dgm:pt modelId="{0C668F4F-73A8-4F49-B156-65EF0E685932}" type="sibTrans" cxnId="{0640706E-AD6E-4573-A2EA-D07DA25A843D}">
      <dgm:prSet/>
      <dgm:spPr/>
      <dgm:t>
        <a:bodyPr/>
        <a:lstStyle/>
        <a:p>
          <a:endParaRPr lang="zh-CN" altLang="en-US"/>
        </a:p>
      </dgm:t>
    </dgm:pt>
    <dgm:pt modelId="{3F06A171-1439-4A4E-A2A4-72A99B8F0BFB}">
      <dgm:prSet phldrT="[文本]"/>
      <dgm:spPr/>
      <dgm:t>
        <a:bodyPr/>
        <a:lstStyle/>
        <a:p>
          <a:r>
            <a:rPr lang="zh-CN" altLang="en-US"/>
            <a:t>普通检索</a:t>
          </a:r>
        </a:p>
      </dgm:t>
    </dgm:pt>
    <dgm:pt modelId="{C70492C0-7136-4F8A-88BC-BAC3C4AC4BFA}" type="parTrans" cxnId="{0C0B69AA-DF3C-4A14-BD71-04B0B8431B37}">
      <dgm:prSet/>
      <dgm:spPr/>
      <dgm:t>
        <a:bodyPr/>
        <a:lstStyle/>
        <a:p>
          <a:endParaRPr lang="zh-CN" altLang="en-US"/>
        </a:p>
      </dgm:t>
    </dgm:pt>
    <dgm:pt modelId="{4F24C5E6-1410-4D63-B508-74F20BC7B816}" type="sibTrans" cxnId="{0C0B69AA-DF3C-4A14-BD71-04B0B8431B37}">
      <dgm:prSet/>
      <dgm:spPr/>
      <dgm:t>
        <a:bodyPr/>
        <a:lstStyle/>
        <a:p>
          <a:endParaRPr lang="zh-CN" altLang="en-US"/>
        </a:p>
      </dgm:t>
    </dgm:pt>
    <dgm:pt modelId="{34561144-5CA7-405D-9D3F-4DBCBB6C1D24}">
      <dgm:prSet phldrT="[文本]"/>
      <dgm:spPr/>
      <dgm:t>
        <a:bodyPr/>
        <a:lstStyle/>
        <a:p>
          <a:r>
            <a:rPr lang="zh-CN" altLang="en-US"/>
            <a:t>高级检索</a:t>
          </a:r>
        </a:p>
      </dgm:t>
    </dgm:pt>
    <dgm:pt modelId="{E2AF85DB-E3E8-4E00-B116-84568154E5E2}" type="parTrans" cxnId="{F55E602E-6016-44CB-B6BA-7EF33BBB9EE9}">
      <dgm:prSet/>
      <dgm:spPr/>
      <dgm:t>
        <a:bodyPr/>
        <a:lstStyle/>
        <a:p>
          <a:endParaRPr lang="zh-CN" altLang="en-US"/>
        </a:p>
      </dgm:t>
    </dgm:pt>
    <dgm:pt modelId="{D36369BD-76B2-4199-A22A-88175C20F945}" type="sibTrans" cxnId="{F55E602E-6016-44CB-B6BA-7EF33BBB9EE9}">
      <dgm:prSet/>
      <dgm:spPr/>
      <dgm:t>
        <a:bodyPr/>
        <a:lstStyle/>
        <a:p>
          <a:endParaRPr lang="zh-CN" altLang="en-US"/>
        </a:p>
      </dgm:t>
    </dgm:pt>
    <dgm:pt modelId="{1D23C195-DC8A-449C-8977-6993E817EA5F}">
      <dgm:prSet phldrT="[文本]"/>
      <dgm:spPr/>
      <dgm:t>
        <a:bodyPr/>
        <a:lstStyle/>
        <a:p>
          <a:r>
            <a:rPr lang="zh-CN" altLang="en-US"/>
            <a:t>专业检索</a:t>
          </a:r>
        </a:p>
      </dgm:t>
    </dgm:pt>
    <dgm:pt modelId="{1D8183B8-5F25-42C3-86A4-DD7BDB5EA2D1}" type="parTrans" cxnId="{40681DCF-3D39-4F37-B826-C5FE0585C85A}">
      <dgm:prSet/>
      <dgm:spPr/>
      <dgm:t>
        <a:bodyPr/>
        <a:lstStyle/>
        <a:p>
          <a:endParaRPr lang="zh-CN" altLang="en-US"/>
        </a:p>
      </dgm:t>
    </dgm:pt>
    <dgm:pt modelId="{1EE1BDE7-DC9B-4693-B7F4-80EF80AAA065}" type="sibTrans" cxnId="{40681DCF-3D39-4F37-B826-C5FE0585C85A}">
      <dgm:prSet/>
      <dgm:spPr/>
      <dgm:t>
        <a:bodyPr/>
        <a:lstStyle/>
        <a:p>
          <a:endParaRPr lang="zh-CN" altLang="en-US"/>
        </a:p>
      </dgm:t>
    </dgm:pt>
    <dgm:pt modelId="{1C3ED0C8-488C-4F59-AE21-4AFAE27F9CC0}">
      <dgm:prSet phldrT="[文本]"/>
      <dgm:spPr/>
      <dgm:t>
        <a:bodyPr/>
        <a:lstStyle/>
        <a:p>
          <a:r>
            <a:rPr lang="zh-CN" altLang="en-US"/>
            <a:t>检索浏览</a:t>
          </a:r>
        </a:p>
      </dgm:t>
    </dgm:pt>
    <dgm:pt modelId="{724D5F4D-AE00-4F0B-A36D-D98099BB9278}" type="parTrans" cxnId="{01B04777-0A5F-4D59-A2DD-5AB8678BA567}">
      <dgm:prSet/>
      <dgm:spPr/>
      <dgm:t>
        <a:bodyPr/>
        <a:lstStyle/>
        <a:p>
          <a:endParaRPr lang="zh-CN" altLang="en-US"/>
        </a:p>
      </dgm:t>
    </dgm:pt>
    <dgm:pt modelId="{F971EDEC-4E20-448D-8B24-BEC2D2B4117F}" type="sibTrans" cxnId="{01B04777-0A5F-4D59-A2DD-5AB8678BA567}">
      <dgm:prSet/>
      <dgm:spPr/>
      <dgm:t>
        <a:bodyPr/>
        <a:lstStyle/>
        <a:p>
          <a:endParaRPr lang="zh-CN" altLang="en-US"/>
        </a:p>
      </dgm:t>
    </dgm:pt>
    <dgm:pt modelId="{59A5AAF3-2352-4034-8340-FCF14523A4F0}">
      <dgm:prSet phldrT="[文本]"/>
      <dgm:spPr/>
      <dgm:t>
        <a:bodyPr/>
        <a:lstStyle/>
        <a:p>
          <a:r>
            <a:rPr lang="zh-CN" altLang="en-US"/>
            <a:t>文献导航</a:t>
          </a:r>
        </a:p>
      </dgm:t>
    </dgm:pt>
    <dgm:pt modelId="{D58A1834-E699-486A-8A1B-93D65E1280A3}" type="parTrans" cxnId="{9BCEE647-22AA-4B4B-9BEF-2FBE414B663B}">
      <dgm:prSet/>
      <dgm:spPr/>
      <dgm:t>
        <a:bodyPr/>
        <a:lstStyle/>
        <a:p>
          <a:endParaRPr lang="zh-CN" altLang="en-US"/>
        </a:p>
      </dgm:t>
    </dgm:pt>
    <dgm:pt modelId="{23044490-BF26-4537-AF2D-8D3A8D9AC55B}" type="sibTrans" cxnId="{9BCEE647-22AA-4B4B-9BEF-2FBE414B663B}">
      <dgm:prSet/>
      <dgm:spPr/>
      <dgm:t>
        <a:bodyPr/>
        <a:lstStyle/>
        <a:p>
          <a:endParaRPr lang="zh-CN" altLang="en-US"/>
        </a:p>
      </dgm:t>
    </dgm:pt>
    <dgm:pt modelId="{18224F03-BF58-47C5-9CE1-EA2641E394F4}">
      <dgm:prSet phldrT="[文本]"/>
      <dgm:spPr/>
      <dgm:t>
        <a:bodyPr/>
        <a:lstStyle/>
        <a:p>
          <a:r>
            <a:rPr lang="zh-CN" altLang="en-US"/>
            <a:t>整本浏览</a:t>
          </a:r>
        </a:p>
      </dgm:t>
    </dgm:pt>
    <dgm:pt modelId="{A4F8BB36-3DC5-403B-B32D-410A1D7C6E11}" type="parTrans" cxnId="{25424DA9-7E2D-4FA6-88E1-796035BA8210}">
      <dgm:prSet/>
      <dgm:spPr/>
      <dgm:t>
        <a:bodyPr/>
        <a:lstStyle/>
        <a:p>
          <a:endParaRPr lang="zh-CN" altLang="en-US"/>
        </a:p>
      </dgm:t>
    </dgm:pt>
    <dgm:pt modelId="{8C79260F-EABF-479C-A52C-D7ACADFE34D3}" type="sibTrans" cxnId="{25424DA9-7E2D-4FA6-88E1-796035BA8210}">
      <dgm:prSet/>
      <dgm:spPr/>
      <dgm:t>
        <a:bodyPr/>
        <a:lstStyle/>
        <a:p>
          <a:endParaRPr lang="zh-CN" altLang="en-US"/>
        </a:p>
      </dgm:t>
    </dgm:pt>
    <dgm:pt modelId="{DAAC878E-BD3B-4D8E-A5F1-487BF5A46606}">
      <dgm:prSet phldrT="[文本]"/>
      <dgm:spPr/>
      <dgm:t>
        <a:bodyPr/>
        <a:lstStyle/>
        <a:p>
          <a:r>
            <a:rPr lang="zh-CN" altLang="en-US"/>
            <a:t>整本检索</a:t>
          </a:r>
        </a:p>
      </dgm:t>
    </dgm:pt>
    <dgm:pt modelId="{C92DE6BB-BA8B-40EC-AA4C-F02C2E0F0B1F}" type="parTrans" cxnId="{82FC0D20-9963-471C-9EEC-550CAD0E353E}">
      <dgm:prSet/>
      <dgm:spPr/>
      <dgm:t>
        <a:bodyPr/>
        <a:lstStyle/>
        <a:p>
          <a:endParaRPr lang="zh-CN" altLang="en-US"/>
        </a:p>
      </dgm:t>
    </dgm:pt>
    <dgm:pt modelId="{D2F18768-3A98-4DAA-A833-436106C65163}" type="sibTrans" cxnId="{82FC0D20-9963-471C-9EEC-550CAD0E353E}">
      <dgm:prSet/>
      <dgm:spPr/>
      <dgm:t>
        <a:bodyPr/>
        <a:lstStyle/>
        <a:p>
          <a:endParaRPr lang="zh-CN" altLang="en-US"/>
        </a:p>
      </dgm:t>
    </dgm:pt>
    <dgm:pt modelId="{CE230355-15F9-405A-AD85-940BA75C506B}">
      <dgm:prSet phldrT="[文本]"/>
      <dgm:spPr/>
      <dgm:t>
        <a:bodyPr/>
        <a:lstStyle/>
        <a:p>
          <a:r>
            <a:rPr lang="zh-CN" altLang="en-US"/>
            <a:t>镜像站管理工具</a:t>
          </a:r>
        </a:p>
      </dgm:t>
    </dgm:pt>
    <dgm:pt modelId="{E5EED8A2-E7C1-4801-8D73-4E5F263B47DC}" type="parTrans" cxnId="{5936E4CB-7293-4375-B25D-25EC54274C85}">
      <dgm:prSet/>
      <dgm:spPr/>
      <dgm:t>
        <a:bodyPr/>
        <a:lstStyle/>
        <a:p>
          <a:endParaRPr lang="zh-CN" altLang="en-US"/>
        </a:p>
      </dgm:t>
    </dgm:pt>
    <dgm:pt modelId="{707DFC96-4730-4BEE-A819-7C87AC0042FC}" type="sibTrans" cxnId="{5936E4CB-7293-4375-B25D-25EC54274C85}">
      <dgm:prSet/>
      <dgm:spPr/>
      <dgm:t>
        <a:bodyPr/>
        <a:lstStyle/>
        <a:p>
          <a:endParaRPr lang="zh-CN" altLang="en-US"/>
        </a:p>
      </dgm:t>
    </dgm:pt>
    <dgm:pt modelId="{F13E5B7A-D43A-4044-889E-15459EC62909}">
      <dgm:prSet phldrT="[文本]"/>
      <dgm:spPr/>
      <dgm:t>
        <a:bodyPr/>
        <a:lstStyle/>
        <a:p>
          <a:r>
            <a:rPr lang="zh-CN" altLang="en-US"/>
            <a:t>镜像站前端服务</a:t>
          </a:r>
        </a:p>
      </dgm:t>
    </dgm:pt>
    <dgm:pt modelId="{8F850803-1090-44A3-BB18-C27195A8F288}" type="parTrans" cxnId="{2E37611B-C886-4F5E-B1F2-0D75D01B0EF8}">
      <dgm:prSet/>
      <dgm:spPr/>
      <dgm:t>
        <a:bodyPr/>
        <a:lstStyle/>
        <a:p>
          <a:endParaRPr lang="zh-CN" altLang="en-US"/>
        </a:p>
      </dgm:t>
    </dgm:pt>
    <dgm:pt modelId="{C2BBB2B9-5849-4703-9579-11C359F2DCE7}" type="sibTrans" cxnId="{2E37611B-C886-4F5E-B1F2-0D75D01B0EF8}">
      <dgm:prSet/>
      <dgm:spPr/>
      <dgm:t>
        <a:bodyPr/>
        <a:lstStyle/>
        <a:p>
          <a:endParaRPr lang="zh-CN" altLang="en-US"/>
        </a:p>
      </dgm:t>
    </dgm:pt>
    <dgm:pt modelId="{9B4704A4-C140-4BF8-B4B4-5DC8C9546872}">
      <dgm:prSet phldrT="[文本]"/>
      <dgm:spPr/>
      <dgm:t>
        <a:bodyPr/>
        <a:lstStyle/>
        <a:p>
          <a:r>
            <a:rPr lang="zh-CN" altLang="en-US"/>
            <a:t>简繁检索结果一致</a:t>
          </a:r>
        </a:p>
      </dgm:t>
    </dgm:pt>
    <dgm:pt modelId="{B2153293-2490-4E17-9E30-4473ABA5F83E}" type="parTrans" cxnId="{CF7FCF91-80F7-4F18-9C1F-7C3C30B34CBF}">
      <dgm:prSet/>
      <dgm:spPr/>
      <dgm:t>
        <a:bodyPr/>
        <a:lstStyle/>
        <a:p>
          <a:endParaRPr lang="zh-CN" altLang="en-US"/>
        </a:p>
      </dgm:t>
    </dgm:pt>
    <dgm:pt modelId="{A7D33AE2-F8ED-41E4-B43A-612908AF6CC8}" type="sibTrans" cxnId="{CF7FCF91-80F7-4F18-9C1F-7C3C30B34CBF}">
      <dgm:prSet/>
      <dgm:spPr/>
      <dgm:t>
        <a:bodyPr/>
        <a:lstStyle/>
        <a:p>
          <a:endParaRPr lang="zh-CN" altLang="en-US"/>
        </a:p>
      </dgm:t>
    </dgm:pt>
    <dgm:pt modelId="{0FAD163F-527C-4939-9D00-E656BF41C1C7}" type="pres">
      <dgm:prSet presAssocID="{BA2B0C47-5880-40F0-8E08-C883153C3905}" presName="Name0" presStyleCnt="0">
        <dgm:presLayoutVars>
          <dgm:chPref val="1"/>
          <dgm:dir/>
          <dgm:animOne val="branch"/>
          <dgm:animLvl val="lvl"/>
          <dgm:resizeHandles val="exact"/>
        </dgm:presLayoutVars>
      </dgm:prSet>
      <dgm:spPr/>
    </dgm:pt>
    <dgm:pt modelId="{1670D9BF-E486-4BF1-9DC6-8C73A2117683}" type="pres">
      <dgm:prSet presAssocID="{00207B26-59BB-41CF-928D-50924E5F413D}" presName="root1" presStyleCnt="0"/>
      <dgm:spPr/>
    </dgm:pt>
    <dgm:pt modelId="{63FD0652-7191-4525-909F-0E17495448D0}" type="pres">
      <dgm:prSet presAssocID="{00207B26-59BB-41CF-928D-50924E5F413D}" presName="LevelOneTextNode" presStyleLbl="node0" presStyleIdx="0" presStyleCnt="1" custScaleY="177210">
        <dgm:presLayoutVars>
          <dgm:chPref val="3"/>
        </dgm:presLayoutVars>
      </dgm:prSet>
      <dgm:spPr/>
    </dgm:pt>
    <dgm:pt modelId="{C5B0F3CB-0451-4FB4-8D7E-D603D0838FDD}" type="pres">
      <dgm:prSet presAssocID="{00207B26-59BB-41CF-928D-50924E5F413D}" presName="level2hierChild" presStyleCnt="0"/>
      <dgm:spPr/>
    </dgm:pt>
    <dgm:pt modelId="{E07C70F4-8CED-449A-BECE-2FE94715C0CC}" type="pres">
      <dgm:prSet presAssocID="{27E85A09-1FAC-4A99-BF1C-38044D303E55}" presName="conn2-1" presStyleLbl="parChTrans1D2" presStyleIdx="0" presStyleCnt="4"/>
      <dgm:spPr/>
    </dgm:pt>
    <dgm:pt modelId="{EB6EFF26-3419-4087-A734-B4F2280F60EC}" type="pres">
      <dgm:prSet presAssocID="{27E85A09-1FAC-4A99-BF1C-38044D303E55}" presName="connTx" presStyleLbl="parChTrans1D2" presStyleIdx="0" presStyleCnt="4"/>
      <dgm:spPr/>
    </dgm:pt>
    <dgm:pt modelId="{B430F2BB-B72C-4FA8-A665-56E9939D8AF3}" type="pres">
      <dgm:prSet presAssocID="{E668DFB0-A4EA-4DDB-A806-34975BA0BE1C}" presName="root2" presStyleCnt="0"/>
      <dgm:spPr/>
    </dgm:pt>
    <dgm:pt modelId="{399F5376-7C3A-4DCA-BF94-BB3A2EF50EB1}" type="pres">
      <dgm:prSet presAssocID="{E668DFB0-A4EA-4DDB-A806-34975BA0BE1C}" presName="LevelTwoTextNode" presStyleLbl="node2" presStyleIdx="0" presStyleCnt="4">
        <dgm:presLayoutVars>
          <dgm:chPref val="3"/>
        </dgm:presLayoutVars>
      </dgm:prSet>
      <dgm:spPr/>
    </dgm:pt>
    <dgm:pt modelId="{F84A380F-DE9D-4C8D-BD01-764E7BE7FA50}" type="pres">
      <dgm:prSet presAssocID="{E668DFB0-A4EA-4DDB-A806-34975BA0BE1C}" presName="level3hierChild" presStyleCnt="0"/>
      <dgm:spPr/>
    </dgm:pt>
    <dgm:pt modelId="{7F9A88C2-C3AD-49C7-B0D4-B3224A66FE01}" type="pres">
      <dgm:prSet presAssocID="{17B99CE5-DEE9-4676-B1A0-026A68186833}" presName="conn2-1" presStyleLbl="parChTrans1D3" presStyleIdx="0" presStyleCnt="12"/>
      <dgm:spPr/>
    </dgm:pt>
    <dgm:pt modelId="{EBA1B1FD-87CE-4F23-84F6-E5EDE530928F}" type="pres">
      <dgm:prSet presAssocID="{17B99CE5-DEE9-4676-B1A0-026A68186833}" presName="connTx" presStyleLbl="parChTrans1D3" presStyleIdx="0" presStyleCnt="12"/>
      <dgm:spPr/>
    </dgm:pt>
    <dgm:pt modelId="{AFD86A45-ADC3-4BEC-90F4-E08A9918F5D1}" type="pres">
      <dgm:prSet presAssocID="{DDB061A3-EDCA-41CD-ADF2-E681349F53B8}" presName="root2" presStyleCnt="0"/>
      <dgm:spPr/>
    </dgm:pt>
    <dgm:pt modelId="{D0265195-0AE2-44FE-B392-148E91E34C36}" type="pres">
      <dgm:prSet presAssocID="{DDB061A3-EDCA-41CD-ADF2-E681349F53B8}" presName="LevelTwoTextNode" presStyleLbl="node3" presStyleIdx="0" presStyleCnt="12">
        <dgm:presLayoutVars>
          <dgm:chPref val="3"/>
        </dgm:presLayoutVars>
      </dgm:prSet>
      <dgm:spPr/>
    </dgm:pt>
    <dgm:pt modelId="{60820BB0-1E82-471E-AE08-5BBAD062B730}" type="pres">
      <dgm:prSet presAssocID="{DDB061A3-EDCA-41CD-ADF2-E681349F53B8}" presName="level3hierChild" presStyleCnt="0"/>
      <dgm:spPr/>
    </dgm:pt>
    <dgm:pt modelId="{416D66B6-FF50-4000-9AE8-451F7B984CAA}" type="pres">
      <dgm:prSet presAssocID="{2618AF5F-B33B-40AB-95C8-BE78801D3A7E}" presName="conn2-1" presStyleLbl="parChTrans1D3" presStyleIdx="1" presStyleCnt="12"/>
      <dgm:spPr/>
    </dgm:pt>
    <dgm:pt modelId="{C8173EF5-EC92-4B24-8315-B9039A3018EA}" type="pres">
      <dgm:prSet presAssocID="{2618AF5F-B33B-40AB-95C8-BE78801D3A7E}" presName="connTx" presStyleLbl="parChTrans1D3" presStyleIdx="1" presStyleCnt="12"/>
      <dgm:spPr/>
    </dgm:pt>
    <dgm:pt modelId="{CE36DC5E-71F1-466E-8A68-118A82B4622E}" type="pres">
      <dgm:prSet presAssocID="{85E4DE8E-7A29-4919-876F-4FAECA39E639}" presName="root2" presStyleCnt="0"/>
      <dgm:spPr/>
    </dgm:pt>
    <dgm:pt modelId="{D6E11D7B-D8FB-462C-AE86-5215A6AC9031}" type="pres">
      <dgm:prSet presAssocID="{85E4DE8E-7A29-4919-876F-4FAECA39E639}" presName="LevelTwoTextNode" presStyleLbl="node3" presStyleIdx="1" presStyleCnt="12">
        <dgm:presLayoutVars>
          <dgm:chPref val="3"/>
        </dgm:presLayoutVars>
      </dgm:prSet>
      <dgm:spPr/>
    </dgm:pt>
    <dgm:pt modelId="{3D4F35D9-1CCE-42DD-AE84-704CFC63F1B6}" type="pres">
      <dgm:prSet presAssocID="{85E4DE8E-7A29-4919-876F-4FAECA39E639}" presName="level3hierChild" presStyleCnt="0"/>
      <dgm:spPr/>
    </dgm:pt>
    <dgm:pt modelId="{B49FC0B1-DB4F-49E3-8F02-178B69C9F81E}" type="pres">
      <dgm:prSet presAssocID="{296F2D9F-FE86-459F-9F45-DC32204D7933}" presName="conn2-1" presStyleLbl="parChTrans1D2" presStyleIdx="1" presStyleCnt="4"/>
      <dgm:spPr/>
    </dgm:pt>
    <dgm:pt modelId="{A2B9F760-B469-4B20-8584-5C2752DC1B0F}" type="pres">
      <dgm:prSet presAssocID="{296F2D9F-FE86-459F-9F45-DC32204D7933}" presName="connTx" presStyleLbl="parChTrans1D2" presStyleIdx="1" presStyleCnt="4"/>
      <dgm:spPr/>
    </dgm:pt>
    <dgm:pt modelId="{0B12DC2A-4EE3-4D72-B78D-096A9C2304EC}" type="pres">
      <dgm:prSet presAssocID="{92D1737A-8D1C-4FED-9F84-B9BCAEE3CECC}" presName="root2" presStyleCnt="0"/>
      <dgm:spPr/>
    </dgm:pt>
    <dgm:pt modelId="{D0C3F21A-C1EA-4A51-8D0F-7D681C0E46FB}" type="pres">
      <dgm:prSet presAssocID="{92D1737A-8D1C-4FED-9F84-B9BCAEE3CECC}" presName="LevelTwoTextNode" presStyleLbl="node2" presStyleIdx="1" presStyleCnt="4">
        <dgm:presLayoutVars>
          <dgm:chPref val="3"/>
        </dgm:presLayoutVars>
      </dgm:prSet>
      <dgm:spPr/>
    </dgm:pt>
    <dgm:pt modelId="{E10C7E53-AA83-41C3-B022-0230C249FCD5}" type="pres">
      <dgm:prSet presAssocID="{92D1737A-8D1C-4FED-9F84-B9BCAEE3CECC}" presName="level3hierChild" presStyleCnt="0"/>
      <dgm:spPr/>
    </dgm:pt>
    <dgm:pt modelId="{14D83D55-6975-44BB-8BFD-D16542865904}" type="pres">
      <dgm:prSet presAssocID="{C70492C0-7136-4F8A-88BC-BAC3C4AC4BFA}" presName="conn2-1" presStyleLbl="parChTrans1D3" presStyleIdx="2" presStyleCnt="12"/>
      <dgm:spPr/>
    </dgm:pt>
    <dgm:pt modelId="{79B20947-371A-4765-8034-DC6E99BC8A64}" type="pres">
      <dgm:prSet presAssocID="{C70492C0-7136-4F8A-88BC-BAC3C4AC4BFA}" presName="connTx" presStyleLbl="parChTrans1D3" presStyleIdx="2" presStyleCnt="12"/>
      <dgm:spPr/>
    </dgm:pt>
    <dgm:pt modelId="{142EECDE-ABA1-467D-BC40-8D7FC308FEA3}" type="pres">
      <dgm:prSet presAssocID="{3F06A171-1439-4A4E-A2A4-72A99B8F0BFB}" presName="root2" presStyleCnt="0"/>
      <dgm:spPr/>
    </dgm:pt>
    <dgm:pt modelId="{12A54A0D-F9D3-4937-BC53-2861AE58A7C8}" type="pres">
      <dgm:prSet presAssocID="{3F06A171-1439-4A4E-A2A4-72A99B8F0BFB}" presName="LevelTwoTextNode" presStyleLbl="node3" presStyleIdx="2" presStyleCnt="12">
        <dgm:presLayoutVars>
          <dgm:chPref val="3"/>
        </dgm:presLayoutVars>
      </dgm:prSet>
      <dgm:spPr/>
    </dgm:pt>
    <dgm:pt modelId="{AB472F38-31CE-46AF-9117-CC9480E0EBFC}" type="pres">
      <dgm:prSet presAssocID="{3F06A171-1439-4A4E-A2A4-72A99B8F0BFB}" presName="level3hierChild" presStyleCnt="0"/>
      <dgm:spPr/>
    </dgm:pt>
    <dgm:pt modelId="{667BBC00-DFA6-44B4-80DA-231845F0CF04}" type="pres">
      <dgm:prSet presAssocID="{E2AF85DB-E3E8-4E00-B116-84568154E5E2}" presName="conn2-1" presStyleLbl="parChTrans1D3" presStyleIdx="3" presStyleCnt="12"/>
      <dgm:spPr/>
    </dgm:pt>
    <dgm:pt modelId="{A8DAD710-F3EA-40AA-BDD3-6B853C8070F5}" type="pres">
      <dgm:prSet presAssocID="{E2AF85DB-E3E8-4E00-B116-84568154E5E2}" presName="connTx" presStyleLbl="parChTrans1D3" presStyleIdx="3" presStyleCnt="12"/>
      <dgm:spPr/>
    </dgm:pt>
    <dgm:pt modelId="{386FDDC1-585B-4840-B62F-AC61C1074C2A}" type="pres">
      <dgm:prSet presAssocID="{34561144-5CA7-405D-9D3F-4DBCBB6C1D24}" presName="root2" presStyleCnt="0"/>
      <dgm:spPr/>
    </dgm:pt>
    <dgm:pt modelId="{C6F2E2AB-817F-4A44-9F5C-B373B435F713}" type="pres">
      <dgm:prSet presAssocID="{34561144-5CA7-405D-9D3F-4DBCBB6C1D24}" presName="LevelTwoTextNode" presStyleLbl="node3" presStyleIdx="3" presStyleCnt="12">
        <dgm:presLayoutVars>
          <dgm:chPref val="3"/>
        </dgm:presLayoutVars>
      </dgm:prSet>
      <dgm:spPr/>
    </dgm:pt>
    <dgm:pt modelId="{6EFC0711-0639-4DFD-BB2E-2D383EA3B44C}" type="pres">
      <dgm:prSet presAssocID="{34561144-5CA7-405D-9D3F-4DBCBB6C1D24}" presName="level3hierChild" presStyleCnt="0"/>
      <dgm:spPr/>
    </dgm:pt>
    <dgm:pt modelId="{9334F307-A50A-4C42-987F-54DC099662BC}" type="pres">
      <dgm:prSet presAssocID="{1D8183B8-5F25-42C3-86A4-DD7BDB5EA2D1}" presName="conn2-1" presStyleLbl="parChTrans1D3" presStyleIdx="4" presStyleCnt="12"/>
      <dgm:spPr/>
    </dgm:pt>
    <dgm:pt modelId="{2B849F7B-7C2D-451B-8BA7-A4199238D3AD}" type="pres">
      <dgm:prSet presAssocID="{1D8183B8-5F25-42C3-86A4-DD7BDB5EA2D1}" presName="connTx" presStyleLbl="parChTrans1D3" presStyleIdx="4" presStyleCnt="12"/>
      <dgm:spPr/>
    </dgm:pt>
    <dgm:pt modelId="{F2A3693E-F9AB-4DB6-86A7-AD00285C4816}" type="pres">
      <dgm:prSet presAssocID="{1D23C195-DC8A-449C-8977-6993E817EA5F}" presName="root2" presStyleCnt="0"/>
      <dgm:spPr/>
    </dgm:pt>
    <dgm:pt modelId="{DFB2BBDA-EF58-432C-8B3C-80070A5CBC4F}" type="pres">
      <dgm:prSet presAssocID="{1D23C195-DC8A-449C-8977-6993E817EA5F}" presName="LevelTwoTextNode" presStyleLbl="node3" presStyleIdx="4" presStyleCnt="12">
        <dgm:presLayoutVars>
          <dgm:chPref val="3"/>
        </dgm:presLayoutVars>
      </dgm:prSet>
      <dgm:spPr/>
    </dgm:pt>
    <dgm:pt modelId="{5EABC106-EDAF-4D41-8A34-0904F4B32178}" type="pres">
      <dgm:prSet presAssocID="{1D23C195-DC8A-449C-8977-6993E817EA5F}" presName="level3hierChild" presStyleCnt="0"/>
      <dgm:spPr/>
    </dgm:pt>
    <dgm:pt modelId="{B2A38009-7DB9-40C3-8C4E-C6DF27548D4B}" type="pres">
      <dgm:prSet presAssocID="{724D5F4D-AE00-4F0B-A36D-D98099BB9278}" presName="conn2-1" presStyleLbl="parChTrans1D3" presStyleIdx="5" presStyleCnt="12"/>
      <dgm:spPr/>
    </dgm:pt>
    <dgm:pt modelId="{8B00C68E-5592-4D7A-BF23-F26D5C1A328F}" type="pres">
      <dgm:prSet presAssocID="{724D5F4D-AE00-4F0B-A36D-D98099BB9278}" presName="connTx" presStyleLbl="parChTrans1D3" presStyleIdx="5" presStyleCnt="12"/>
      <dgm:spPr/>
    </dgm:pt>
    <dgm:pt modelId="{753F4CC7-3AC7-49BE-BBCF-33AAB2C9C933}" type="pres">
      <dgm:prSet presAssocID="{1C3ED0C8-488C-4F59-AE21-4AFAE27F9CC0}" presName="root2" presStyleCnt="0"/>
      <dgm:spPr/>
    </dgm:pt>
    <dgm:pt modelId="{A49B1D54-0FE5-4FA3-9DE0-D2EADD94D24B}" type="pres">
      <dgm:prSet presAssocID="{1C3ED0C8-488C-4F59-AE21-4AFAE27F9CC0}" presName="LevelTwoTextNode" presStyleLbl="node3" presStyleIdx="5" presStyleCnt="12">
        <dgm:presLayoutVars>
          <dgm:chPref val="3"/>
        </dgm:presLayoutVars>
      </dgm:prSet>
      <dgm:spPr/>
    </dgm:pt>
    <dgm:pt modelId="{52F09735-27AF-40EA-9714-B16FF83B9B9A}" type="pres">
      <dgm:prSet presAssocID="{1C3ED0C8-488C-4F59-AE21-4AFAE27F9CC0}" presName="level3hierChild" presStyleCnt="0"/>
      <dgm:spPr/>
    </dgm:pt>
    <dgm:pt modelId="{7D42342B-A124-4328-A8A7-DBCC4D6178A8}" type="pres">
      <dgm:prSet presAssocID="{B2153293-2490-4E17-9E30-4473ABA5F83E}" presName="conn2-1" presStyleLbl="parChTrans1D3" presStyleIdx="6" presStyleCnt="12"/>
      <dgm:spPr/>
    </dgm:pt>
    <dgm:pt modelId="{ED31C620-4C9D-445B-8FC8-7232E7B682C4}" type="pres">
      <dgm:prSet presAssocID="{B2153293-2490-4E17-9E30-4473ABA5F83E}" presName="connTx" presStyleLbl="parChTrans1D3" presStyleIdx="6" presStyleCnt="12"/>
      <dgm:spPr/>
    </dgm:pt>
    <dgm:pt modelId="{A71BCB41-F869-4938-9BD3-6886265C3AB2}" type="pres">
      <dgm:prSet presAssocID="{9B4704A4-C140-4BF8-B4B4-5DC8C9546872}" presName="root2" presStyleCnt="0"/>
      <dgm:spPr/>
    </dgm:pt>
    <dgm:pt modelId="{ABE86152-3F85-4AFC-8530-C5738AF5C202}" type="pres">
      <dgm:prSet presAssocID="{9B4704A4-C140-4BF8-B4B4-5DC8C9546872}" presName="LevelTwoTextNode" presStyleLbl="node3" presStyleIdx="6" presStyleCnt="12">
        <dgm:presLayoutVars>
          <dgm:chPref val="3"/>
        </dgm:presLayoutVars>
      </dgm:prSet>
      <dgm:spPr/>
    </dgm:pt>
    <dgm:pt modelId="{70E9E145-10C8-4A6A-A447-88870DB94123}" type="pres">
      <dgm:prSet presAssocID="{9B4704A4-C140-4BF8-B4B4-5DC8C9546872}" presName="level3hierChild" presStyleCnt="0"/>
      <dgm:spPr/>
    </dgm:pt>
    <dgm:pt modelId="{CC90F2BB-C084-42CA-8A0F-965F8623C502}" type="pres">
      <dgm:prSet presAssocID="{D58A1834-E699-486A-8A1B-93D65E1280A3}" presName="conn2-1" presStyleLbl="parChTrans1D3" presStyleIdx="7" presStyleCnt="12"/>
      <dgm:spPr/>
    </dgm:pt>
    <dgm:pt modelId="{E8E07D36-9CC0-406B-A72B-3759EF00B67B}" type="pres">
      <dgm:prSet presAssocID="{D58A1834-E699-486A-8A1B-93D65E1280A3}" presName="connTx" presStyleLbl="parChTrans1D3" presStyleIdx="7" presStyleCnt="12"/>
      <dgm:spPr/>
    </dgm:pt>
    <dgm:pt modelId="{61C77420-91B4-415E-8C19-7FFB2ED88947}" type="pres">
      <dgm:prSet presAssocID="{59A5AAF3-2352-4034-8340-FCF14523A4F0}" presName="root2" presStyleCnt="0"/>
      <dgm:spPr/>
    </dgm:pt>
    <dgm:pt modelId="{74D6EDE7-8EC5-408C-89A9-5B833B5F8069}" type="pres">
      <dgm:prSet presAssocID="{59A5AAF3-2352-4034-8340-FCF14523A4F0}" presName="LevelTwoTextNode" presStyleLbl="node3" presStyleIdx="7" presStyleCnt="12">
        <dgm:presLayoutVars>
          <dgm:chPref val="3"/>
        </dgm:presLayoutVars>
      </dgm:prSet>
      <dgm:spPr/>
    </dgm:pt>
    <dgm:pt modelId="{573B23EF-6D21-4749-93D3-9782936107F0}" type="pres">
      <dgm:prSet presAssocID="{59A5AAF3-2352-4034-8340-FCF14523A4F0}" presName="level3hierChild" presStyleCnt="0"/>
      <dgm:spPr/>
    </dgm:pt>
    <dgm:pt modelId="{51443900-934D-4BA1-9B46-9C887620829D}" type="pres">
      <dgm:prSet presAssocID="{FC2604EB-0C5C-44BB-89A1-A70872ED381C}" presName="conn2-1" presStyleLbl="parChTrans1D2" presStyleIdx="2" presStyleCnt="4"/>
      <dgm:spPr/>
    </dgm:pt>
    <dgm:pt modelId="{DB9677C0-C4A3-494E-9902-C8E6870F9B0F}" type="pres">
      <dgm:prSet presAssocID="{FC2604EB-0C5C-44BB-89A1-A70872ED381C}" presName="connTx" presStyleLbl="parChTrans1D2" presStyleIdx="2" presStyleCnt="4"/>
      <dgm:spPr/>
    </dgm:pt>
    <dgm:pt modelId="{B174D807-6F93-4124-B6CA-2861FBA616DA}" type="pres">
      <dgm:prSet presAssocID="{A592C860-4F9D-4DA8-97FE-F834A92C6A81}" presName="root2" presStyleCnt="0"/>
      <dgm:spPr/>
    </dgm:pt>
    <dgm:pt modelId="{D9E2CFB4-D7A0-44A1-A820-E34120C9D108}" type="pres">
      <dgm:prSet presAssocID="{A592C860-4F9D-4DA8-97FE-F834A92C6A81}" presName="LevelTwoTextNode" presStyleLbl="node2" presStyleIdx="2" presStyleCnt="4">
        <dgm:presLayoutVars>
          <dgm:chPref val="3"/>
        </dgm:presLayoutVars>
      </dgm:prSet>
      <dgm:spPr/>
    </dgm:pt>
    <dgm:pt modelId="{84E7F258-87FD-4885-8B96-CDCBA9CCC945}" type="pres">
      <dgm:prSet presAssocID="{A592C860-4F9D-4DA8-97FE-F834A92C6A81}" presName="level3hierChild" presStyleCnt="0"/>
      <dgm:spPr/>
    </dgm:pt>
    <dgm:pt modelId="{AA770D4E-EB68-49C9-8440-5E78BED87DC0}" type="pres">
      <dgm:prSet presAssocID="{A4F8BB36-3DC5-403B-B32D-410A1D7C6E11}" presName="conn2-1" presStyleLbl="parChTrans1D3" presStyleIdx="8" presStyleCnt="12"/>
      <dgm:spPr/>
    </dgm:pt>
    <dgm:pt modelId="{BBEF7A85-22EB-4B8C-A421-8D6F10F28C02}" type="pres">
      <dgm:prSet presAssocID="{A4F8BB36-3DC5-403B-B32D-410A1D7C6E11}" presName="connTx" presStyleLbl="parChTrans1D3" presStyleIdx="8" presStyleCnt="12"/>
      <dgm:spPr/>
    </dgm:pt>
    <dgm:pt modelId="{C3E5092F-295D-4704-9EB8-8E74EA8E0301}" type="pres">
      <dgm:prSet presAssocID="{18224F03-BF58-47C5-9CE1-EA2641E394F4}" presName="root2" presStyleCnt="0"/>
      <dgm:spPr/>
    </dgm:pt>
    <dgm:pt modelId="{247C6C32-3E93-4C3E-A501-E823BC2ADCD3}" type="pres">
      <dgm:prSet presAssocID="{18224F03-BF58-47C5-9CE1-EA2641E394F4}" presName="LevelTwoTextNode" presStyleLbl="node3" presStyleIdx="8" presStyleCnt="12">
        <dgm:presLayoutVars>
          <dgm:chPref val="3"/>
        </dgm:presLayoutVars>
      </dgm:prSet>
      <dgm:spPr/>
    </dgm:pt>
    <dgm:pt modelId="{2BB2E51D-5C4E-45A4-962F-79A47BC354BE}" type="pres">
      <dgm:prSet presAssocID="{18224F03-BF58-47C5-9CE1-EA2641E394F4}" presName="level3hierChild" presStyleCnt="0"/>
      <dgm:spPr/>
    </dgm:pt>
    <dgm:pt modelId="{246F4B6F-50A0-4895-B5E0-A5040E5A700B}" type="pres">
      <dgm:prSet presAssocID="{C92DE6BB-BA8B-40EC-AA4C-F02C2E0F0B1F}" presName="conn2-1" presStyleLbl="parChTrans1D3" presStyleIdx="9" presStyleCnt="12"/>
      <dgm:spPr/>
    </dgm:pt>
    <dgm:pt modelId="{02AD145B-D877-44D4-87C5-D19B3C56F3B1}" type="pres">
      <dgm:prSet presAssocID="{C92DE6BB-BA8B-40EC-AA4C-F02C2E0F0B1F}" presName="connTx" presStyleLbl="parChTrans1D3" presStyleIdx="9" presStyleCnt="12"/>
      <dgm:spPr/>
    </dgm:pt>
    <dgm:pt modelId="{850A58B3-1A26-48C3-86F7-7D39C073DC6F}" type="pres">
      <dgm:prSet presAssocID="{DAAC878E-BD3B-4D8E-A5F1-487BF5A46606}" presName="root2" presStyleCnt="0"/>
      <dgm:spPr/>
    </dgm:pt>
    <dgm:pt modelId="{E1E35A77-582E-4AA4-A74E-22C00D7232F1}" type="pres">
      <dgm:prSet presAssocID="{DAAC878E-BD3B-4D8E-A5F1-487BF5A46606}" presName="LevelTwoTextNode" presStyleLbl="node3" presStyleIdx="9" presStyleCnt="12">
        <dgm:presLayoutVars>
          <dgm:chPref val="3"/>
        </dgm:presLayoutVars>
      </dgm:prSet>
      <dgm:spPr/>
    </dgm:pt>
    <dgm:pt modelId="{0141CFE7-A156-4A86-8B3F-2C36EA6FD6BC}" type="pres">
      <dgm:prSet presAssocID="{DAAC878E-BD3B-4D8E-A5F1-487BF5A46606}" presName="level3hierChild" presStyleCnt="0"/>
      <dgm:spPr/>
    </dgm:pt>
    <dgm:pt modelId="{0BB9EEB4-7265-433E-B0B1-CBCDB16A87B4}" type="pres">
      <dgm:prSet presAssocID="{117CEE91-5BFF-40F0-B318-56569A104E62}" presName="conn2-1" presStyleLbl="parChTrans1D2" presStyleIdx="3" presStyleCnt="4"/>
      <dgm:spPr/>
    </dgm:pt>
    <dgm:pt modelId="{05EBF3CD-8266-4BC9-91AD-5FA2AB3934DC}" type="pres">
      <dgm:prSet presAssocID="{117CEE91-5BFF-40F0-B318-56569A104E62}" presName="connTx" presStyleLbl="parChTrans1D2" presStyleIdx="3" presStyleCnt="4"/>
      <dgm:spPr/>
    </dgm:pt>
    <dgm:pt modelId="{42D453A5-0437-4030-88D0-3CCB5A456F0D}" type="pres">
      <dgm:prSet presAssocID="{A07308FC-B739-4BA0-AD03-7AA5224A3FBC}" presName="root2" presStyleCnt="0"/>
      <dgm:spPr/>
    </dgm:pt>
    <dgm:pt modelId="{4039E845-0982-45F0-B537-9B3EEA169877}" type="pres">
      <dgm:prSet presAssocID="{A07308FC-B739-4BA0-AD03-7AA5224A3FBC}" presName="LevelTwoTextNode" presStyleLbl="node2" presStyleIdx="3" presStyleCnt="4">
        <dgm:presLayoutVars>
          <dgm:chPref val="3"/>
        </dgm:presLayoutVars>
      </dgm:prSet>
      <dgm:spPr/>
    </dgm:pt>
    <dgm:pt modelId="{29C2496B-6D12-4620-80FD-75DC633A5391}" type="pres">
      <dgm:prSet presAssocID="{A07308FC-B739-4BA0-AD03-7AA5224A3FBC}" presName="level3hierChild" presStyleCnt="0"/>
      <dgm:spPr/>
    </dgm:pt>
    <dgm:pt modelId="{B811FFC0-5CB6-4596-8B82-9B33E17FEF98}" type="pres">
      <dgm:prSet presAssocID="{E5EED8A2-E7C1-4801-8D73-4E5F263B47DC}" presName="conn2-1" presStyleLbl="parChTrans1D3" presStyleIdx="10" presStyleCnt="12"/>
      <dgm:spPr/>
    </dgm:pt>
    <dgm:pt modelId="{633B142B-6A73-40A9-9B5A-C7F5021FDD3B}" type="pres">
      <dgm:prSet presAssocID="{E5EED8A2-E7C1-4801-8D73-4E5F263B47DC}" presName="connTx" presStyleLbl="parChTrans1D3" presStyleIdx="10" presStyleCnt="12"/>
      <dgm:spPr/>
    </dgm:pt>
    <dgm:pt modelId="{2AC541B8-0451-43EE-BECD-A4D17F8815EC}" type="pres">
      <dgm:prSet presAssocID="{CE230355-15F9-405A-AD85-940BA75C506B}" presName="root2" presStyleCnt="0"/>
      <dgm:spPr/>
    </dgm:pt>
    <dgm:pt modelId="{44B4121D-41E1-4B4E-AABF-40432F92C5A5}" type="pres">
      <dgm:prSet presAssocID="{CE230355-15F9-405A-AD85-940BA75C506B}" presName="LevelTwoTextNode" presStyleLbl="node3" presStyleIdx="10" presStyleCnt="12">
        <dgm:presLayoutVars>
          <dgm:chPref val="3"/>
        </dgm:presLayoutVars>
      </dgm:prSet>
      <dgm:spPr/>
    </dgm:pt>
    <dgm:pt modelId="{65220760-CFFD-4303-87E7-69DE8F6E05FE}" type="pres">
      <dgm:prSet presAssocID="{CE230355-15F9-405A-AD85-940BA75C506B}" presName="level3hierChild" presStyleCnt="0"/>
      <dgm:spPr/>
    </dgm:pt>
    <dgm:pt modelId="{C6020AD3-F3C5-4F65-A3BA-3CAEACE58AB9}" type="pres">
      <dgm:prSet presAssocID="{8F850803-1090-44A3-BB18-C27195A8F288}" presName="conn2-1" presStyleLbl="parChTrans1D3" presStyleIdx="11" presStyleCnt="12"/>
      <dgm:spPr/>
    </dgm:pt>
    <dgm:pt modelId="{6608D83C-BD68-4396-B404-B771A759D9FD}" type="pres">
      <dgm:prSet presAssocID="{8F850803-1090-44A3-BB18-C27195A8F288}" presName="connTx" presStyleLbl="parChTrans1D3" presStyleIdx="11" presStyleCnt="12"/>
      <dgm:spPr/>
    </dgm:pt>
    <dgm:pt modelId="{1DFA42C2-F513-42AA-A3B6-D4C68EC6B88D}" type="pres">
      <dgm:prSet presAssocID="{F13E5B7A-D43A-4044-889E-15459EC62909}" presName="root2" presStyleCnt="0"/>
      <dgm:spPr/>
    </dgm:pt>
    <dgm:pt modelId="{DFF657EC-4C31-41F5-AAB0-E0CCC1B8D760}" type="pres">
      <dgm:prSet presAssocID="{F13E5B7A-D43A-4044-889E-15459EC62909}" presName="LevelTwoTextNode" presStyleLbl="node3" presStyleIdx="11" presStyleCnt="12">
        <dgm:presLayoutVars>
          <dgm:chPref val="3"/>
        </dgm:presLayoutVars>
      </dgm:prSet>
      <dgm:spPr/>
    </dgm:pt>
    <dgm:pt modelId="{437528E4-2A37-4C90-BAB3-AF5C3897E35E}" type="pres">
      <dgm:prSet presAssocID="{F13E5B7A-D43A-4044-889E-15459EC62909}" presName="level3hierChild" presStyleCnt="0"/>
      <dgm:spPr/>
    </dgm:pt>
  </dgm:ptLst>
  <dgm:cxnLst>
    <dgm:cxn modelId="{6305560A-A6FC-44F5-8FED-8314F3571F4A}" type="presOf" srcId="{8F850803-1090-44A3-BB18-C27195A8F288}" destId="{6608D83C-BD68-4396-B404-B771A759D9FD}" srcOrd="1" destOrd="0" presId="urn:microsoft.com/office/officeart/2008/layout/HorizontalMultiLevelHierarchy#1"/>
    <dgm:cxn modelId="{C4A9FF0D-6D18-431C-8172-540E61094B65}" type="presOf" srcId="{D58A1834-E699-486A-8A1B-93D65E1280A3}" destId="{CC90F2BB-C084-42CA-8A0F-965F8623C502}" srcOrd="0" destOrd="0" presId="urn:microsoft.com/office/officeart/2008/layout/HorizontalMultiLevelHierarchy#1"/>
    <dgm:cxn modelId="{EFC12214-5823-4343-A29E-B8B6BBCB85ED}" type="presOf" srcId="{FC2604EB-0C5C-44BB-89A1-A70872ED381C}" destId="{51443900-934D-4BA1-9B46-9C887620829D}" srcOrd="0" destOrd="0" presId="urn:microsoft.com/office/officeart/2008/layout/HorizontalMultiLevelHierarchy#1"/>
    <dgm:cxn modelId="{5FF0231B-9976-49B7-8055-C237C1D07795}" type="presOf" srcId="{CE230355-15F9-405A-AD85-940BA75C506B}" destId="{44B4121D-41E1-4B4E-AABF-40432F92C5A5}" srcOrd="0" destOrd="0" presId="urn:microsoft.com/office/officeart/2008/layout/HorizontalMultiLevelHierarchy#1"/>
    <dgm:cxn modelId="{2E37611B-C886-4F5E-B1F2-0D75D01B0EF8}" srcId="{A07308FC-B739-4BA0-AD03-7AA5224A3FBC}" destId="{F13E5B7A-D43A-4044-889E-15459EC62909}" srcOrd="1" destOrd="0" parTransId="{8F850803-1090-44A3-BB18-C27195A8F288}" sibTransId="{C2BBB2B9-5849-4703-9579-11C359F2DCE7}"/>
    <dgm:cxn modelId="{82FC0D20-9963-471C-9EEC-550CAD0E353E}" srcId="{A592C860-4F9D-4DA8-97FE-F834A92C6A81}" destId="{DAAC878E-BD3B-4D8E-A5F1-487BF5A46606}" srcOrd="1" destOrd="0" parTransId="{C92DE6BB-BA8B-40EC-AA4C-F02C2E0F0B1F}" sibTransId="{D2F18768-3A98-4DAA-A833-436106C65163}"/>
    <dgm:cxn modelId="{99B1C922-CDAC-4513-B805-27768F654FC6}" type="presOf" srcId="{3F06A171-1439-4A4E-A2A4-72A99B8F0BFB}" destId="{12A54A0D-F9D3-4937-BC53-2861AE58A7C8}" srcOrd="0" destOrd="0" presId="urn:microsoft.com/office/officeart/2008/layout/HorizontalMultiLevelHierarchy#1"/>
    <dgm:cxn modelId="{15BB9A25-61E6-47FC-86B6-476F4533CA9B}" srcId="{00207B26-59BB-41CF-928D-50924E5F413D}" destId="{E668DFB0-A4EA-4DDB-A806-34975BA0BE1C}" srcOrd="0" destOrd="0" parTransId="{27E85A09-1FAC-4A99-BF1C-38044D303E55}" sibTransId="{FD3C8C14-CEC9-4B50-B747-E05757D41E72}"/>
    <dgm:cxn modelId="{821DFF28-3D7E-4410-B9AC-C845A8EFCB8C}" type="presOf" srcId="{1D8183B8-5F25-42C3-86A4-DD7BDB5EA2D1}" destId="{2B849F7B-7C2D-451B-8BA7-A4199238D3AD}" srcOrd="1" destOrd="0" presId="urn:microsoft.com/office/officeart/2008/layout/HorizontalMultiLevelHierarchy#1"/>
    <dgm:cxn modelId="{F55E602E-6016-44CB-B6BA-7EF33BBB9EE9}" srcId="{92D1737A-8D1C-4FED-9F84-B9BCAEE3CECC}" destId="{34561144-5CA7-405D-9D3F-4DBCBB6C1D24}" srcOrd="1" destOrd="0" parTransId="{E2AF85DB-E3E8-4E00-B116-84568154E5E2}" sibTransId="{D36369BD-76B2-4199-A22A-88175C20F945}"/>
    <dgm:cxn modelId="{4FD0452E-627A-47A0-945E-A31865DA09E1}" type="presOf" srcId="{D58A1834-E699-486A-8A1B-93D65E1280A3}" destId="{E8E07D36-9CC0-406B-A72B-3759EF00B67B}" srcOrd="1" destOrd="0" presId="urn:microsoft.com/office/officeart/2008/layout/HorizontalMultiLevelHierarchy#1"/>
    <dgm:cxn modelId="{42556B36-DBF2-488B-B0E4-9253C4A2C9C6}" type="presOf" srcId="{FC2604EB-0C5C-44BB-89A1-A70872ED381C}" destId="{DB9677C0-C4A3-494E-9902-C8E6870F9B0F}" srcOrd="1" destOrd="0" presId="urn:microsoft.com/office/officeart/2008/layout/HorizontalMultiLevelHierarchy#1"/>
    <dgm:cxn modelId="{B364203D-C592-44AB-B445-35619168914D}" type="presOf" srcId="{1D8183B8-5F25-42C3-86A4-DD7BDB5EA2D1}" destId="{9334F307-A50A-4C42-987F-54DC099662BC}" srcOrd="0" destOrd="0" presId="urn:microsoft.com/office/officeart/2008/layout/HorizontalMultiLevelHierarchy#1"/>
    <dgm:cxn modelId="{866A683D-26C5-4F7E-93C1-976864A2871D}" type="presOf" srcId="{B2153293-2490-4E17-9E30-4473ABA5F83E}" destId="{ED31C620-4C9D-445B-8FC8-7232E7B682C4}" srcOrd="1" destOrd="0" presId="urn:microsoft.com/office/officeart/2008/layout/HorizontalMultiLevelHierarchy#1"/>
    <dgm:cxn modelId="{8EE4075B-115D-4622-B755-87F178CC30DF}" type="presOf" srcId="{A592C860-4F9D-4DA8-97FE-F834A92C6A81}" destId="{D9E2CFB4-D7A0-44A1-A820-E34120C9D108}" srcOrd="0" destOrd="0" presId="urn:microsoft.com/office/officeart/2008/layout/HorizontalMultiLevelHierarchy#1"/>
    <dgm:cxn modelId="{8A61F55E-C0AC-4171-90B0-15AC08D1EF5A}" srcId="{00207B26-59BB-41CF-928D-50924E5F413D}" destId="{92D1737A-8D1C-4FED-9F84-B9BCAEE3CECC}" srcOrd="1" destOrd="0" parTransId="{296F2D9F-FE86-459F-9F45-DC32204D7933}" sibTransId="{7569CDF8-A6E6-41BD-944A-A6C04385F3EE}"/>
    <dgm:cxn modelId="{32AF9262-8D45-41DE-A9E5-C0CB24C2155D}" type="presOf" srcId="{296F2D9F-FE86-459F-9F45-DC32204D7933}" destId="{A2B9F760-B469-4B20-8584-5C2752DC1B0F}" srcOrd="1" destOrd="0" presId="urn:microsoft.com/office/officeart/2008/layout/HorizontalMultiLevelHierarchy#1"/>
    <dgm:cxn modelId="{C63AD744-A9F1-410D-A7FF-56606A5710A4}" type="presOf" srcId="{59A5AAF3-2352-4034-8340-FCF14523A4F0}" destId="{74D6EDE7-8EC5-408C-89A9-5B833B5F8069}" srcOrd="0" destOrd="0" presId="urn:microsoft.com/office/officeart/2008/layout/HorizontalMultiLevelHierarchy#1"/>
    <dgm:cxn modelId="{9BCEE647-22AA-4B4B-9BEF-2FBE414B663B}" srcId="{92D1737A-8D1C-4FED-9F84-B9BCAEE3CECC}" destId="{59A5AAF3-2352-4034-8340-FCF14523A4F0}" srcOrd="5" destOrd="0" parTransId="{D58A1834-E699-486A-8A1B-93D65E1280A3}" sibTransId="{23044490-BF26-4537-AF2D-8D3A8D9AC55B}"/>
    <dgm:cxn modelId="{E897424A-0E72-4478-94E5-3008E31C559D}" srcId="{00207B26-59BB-41CF-928D-50924E5F413D}" destId="{A592C860-4F9D-4DA8-97FE-F834A92C6A81}" srcOrd="2" destOrd="0" parTransId="{FC2604EB-0C5C-44BB-89A1-A70872ED381C}" sibTransId="{5DC5FA33-A4C7-48D7-9B5B-E487D961782A}"/>
    <dgm:cxn modelId="{9548A46A-67DC-4D7B-B4BC-94FB20704D2C}" srcId="{BA2B0C47-5880-40F0-8E08-C883153C3905}" destId="{00207B26-59BB-41CF-928D-50924E5F413D}" srcOrd="0" destOrd="0" parTransId="{370F9F50-56E8-494E-8DBB-E82D0463B331}" sibTransId="{E5F06484-C212-4C5E-B7AC-210AC2AA729A}"/>
    <dgm:cxn modelId="{5A796D6B-5AAE-47D5-9175-892815FD6022}" type="presOf" srcId="{DDB061A3-EDCA-41CD-ADF2-E681349F53B8}" destId="{D0265195-0AE2-44FE-B392-148E91E34C36}" srcOrd="0" destOrd="0" presId="urn:microsoft.com/office/officeart/2008/layout/HorizontalMultiLevelHierarchy#1"/>
    <dgm:cxn modelId="{0640706E-AD6E-4573-A2EA-D07DA25A843D}" srcId="{E668DFB0-A4EA-4DDB-A806-34975BA0BE1C}" destId="{85E4DE8E-7A29-4919-876F-4FAECA39E639}" srcOrd="1" destOrd="0" parTransId="{2618AF5F-B33B-40AB-95C8-BE78801D3A7E}" sibTransId="{0C668F4F-73A8-4F49-B156-65EF0E685932}"/>
    <dgm:cxn modelId="{5BF1834E-64A6-4E17-BC0C-6C1C414183F2}" type="presOf" srcId="{C92DE6BB-BA8B-40EC-AA4C-F02C2E0F0B1F}" destId="{246F4B6F-50A0-4895-B5E0-A5040E5A700B}" srcOrd="0" destOrd="0" presId="urn:microsoft.com/office/officeart/2008/layout/HorizontalMultiLevelHierarchy#1"/>
    <dgm:cxn modelId="{8B8A884E-9158-491E-B85C-51CD59359329}" type="presOf" srcId="{17B99CE5-DEE9-4676-B1A0-026A68186833}" destId="{EBA1B1FD-87CE-4F23-84F6-E5EDE530928F}" srcOrd="1" destOrd="0" presId="urn:microsoft.com/office/officeart/2008/layout/HorizontalMultiLevelHierarchy#1"/>
    <dgm:cxn modelId="{0C72344F-9DFA-44EA-908D-7F5B32E295C3}" type="presOf" srcId="{92D1737A-8D1C-4FED-9F84-B9BCAEE3CECC}" destId="{D0C3F21A-C1EA-4A51-8D0F-7D681C0E46FB}" srcOrd="0" destOrd="0" presId="urn:microsoft.com/office/officeart/2008/layout/HorizontalMultiLevelHierarchy#1"/>
    <dgm:cxn modelId="{8296AD71-329D-4C2B-B783-5484FAD47D85}" type="presOf" srcId="{E2AF85DB-E3E8-4E00-B116-84568154E5E2}" destId="{A8DAD710-F3EA-40AA-BDD3-6B853C8070F5}" srcOrd="1" destOrd="0" presId="urn:microsoft.com/office/officeart/2008/layout/HorizontalMultiLevelHierarchy#1"/>
    <dgm:cxn modelId="{D9218E72-3D8A-40FF-8C5E-78D2A1D89D3F}" type="presOf" srcId="{27E85A09-1FAC-4A99-BF1C-38044D303E55}" destId="{EB6EFF26-3419-4087-A734-B4F2280F60EC}" srcOrd="1" destOrd="0" presId="urn:microsoft.com/office/officeart/2008/layout/HorizontalMultiLevelHierarchy#1"/>
    <dgm:cxn modelId="{6577D376-F738-47E9-BFCD-9181A47EC0C3}" type="presOf" srcId="{117CEE91-5BFF-40F0-B318-56569A104E62}" destId="{0BB9EEB4-7265-433E-B0B1-CBCDB16A87B4}" srcOrd="0" destOrd="0" presId="urn:microsoft.com/office/officeart/2008/layout/HorizontalMultiLevelHierarchy#1"/>
    <dgm:cxn modelId="{01B04777-0A5F-4D59-A2DD-5AB8678BA567}" srcId="{92D1737A-8D1C-4FED-9F84-B9BCAEE3CECC}" destId="{1C3ED0C8-488C-4F59-AE21-4AFAE27F9CC0}" srcOrd="3" destOrd="0" parTransId="{724D5F4D-AE00-4F0B-A36D-D98099BB9278}" sibTransId="{F971EDEC-4E20-448D-8B24-BEC2D2B4117F}"/>
    <dgm:cxn modelId="{EADFCD79-8146-4307-9E5C-7E4F963BFC52}" type="presOf" srcId="{A4F8BB36-3DC5-403B-B32D-410A1D7C6E11}" destId="{BBEF7A85-22EB-4B8C-A421-8D6F10F28C02}" srcOrd="1" destOrd="0" presId="urn:microsoft.com/office/officeart/2008/layout/HorizontalMultiLevelHierarchy#1"/>
    <dgm:cxn modelId="{AA16597E-9292-47C9-8B35-F24891B91EF0}" type="presOf" srcId="{DAAC878E-BD3B-4D8E-A5F1-487BF5A46606}" destId="{E1E35A77-582E-4AA4-A74E-22C00D7232F1}" srcOrd="0" destOrd="0" presId="urn:microsoft.com/office/officeart/2008/layout/HorizontalMultiLevelHierarchy#1"/>
    <dgm:cxn modelId="{15C1247F-1884-4955-BBD2-264D3375AFD3}" type="presOf" srcId="{E668DFB0-A4EA-4DDB-A806-34975BA0BE1C}" destId="{399F5376-7C3A-4DCA-BF94-BB3A2EF50EB1}" srcOrd="0" destOrd="0" presId="urn:microsoft.com/office/officeart/2008/layout/HorizontalMultiLevelHierarchy#1"/>
    <dgm:cxn modelId="{6888C582-0517-4521-B345-2D45E780F73B}" type="presOf" srcId="{1C3ED0C8-488C-4F59-AE21-4AFAE27F9CC0}" destId="{A49B1D54-0FE5-4FA3-9DE0-D2EADD94D24B}" srcOrd="0" destOrd="0" presId="urn:microsoft.com/office/officeart/2008/layout/HorizontalMultiLevelHierarchy#1"/>
    <dgm:cxn modelId="{58F3C083-3DBC-4DE3-8610-3373AA470AEF}" type="presOf" srcId="{34561144-5CA7-405D-9D3F-4DBCBB6C1D24}" destId="{C6F2E2AB-817F-4A44-9F5C-B373B435F713}" srcOrd="0" destOrd="0" presId="urn:microsoft.com/office/officeart/2008/layout/HorizontalMultiLevelHierarchy#1"/>
    <dgm:cxn modelId="{B7077884-0CAA-43EA-A2C0-D34562139D5D}" type="presOf" srcId="{296F2D9F-FE86-459F-9F45-DC32204D7933}" destId="{B49FC0B1-DB4F-49E3-8F02-178B69C9F81E}" srcOrd="0" destOrd="0" presId="urn:microsoft.com/office/officeart/2008/layout/HorizontalMultiLevelHierarchy#1"/>
    <dgm:cxn modelId="{F7B40F8A-BE98-4E99-89EF-5474EB5D73F9}" type="presOf" srcId="{BA2B0C47-5880-40F0-8E08-C883153C3905}" destId="{0FAD163F-527C-4939-9D00-E656BF41C1C7}" srcOrd="0" destOrd="0" presId="urn:microsoft.com/office/officeart/2008/layout/HorizontalMultiLevelHierarchy#1"/>
    <dgm:cxn modelId="{CF7FCF91-80F7-4F18-9C1F-7C3C30B34CBF}" srcId="{92D1737A-8D1C-4FED-9F84-B9BCAEE3CECC}" destId="{9B4704A4-C140-4BF8-B4B4-5DC8C9546872}" srcOrd="4" destOrd="0" parTransId="{B2153293-2490-4E17-9E30-4473ABA5F83E}" sibTransId="{A7D33AE2-F8ED-41E4-B43A-612908AF6CC8}"/>
    <dgm:cxn modelId="{E2DF8093-A62F-4480-9028-101600BE852A}" type="presOf" srcId="{724D5F4D-AE00-4F0B-A36D-D98099BB9278}" destId="{8B00C68E-5592-4D7A-BF23-F26D5C1A328F}" srcOrd="1" destOrd="0" presId="urn:microsoft.com/office/officeart/2008/layout/HorizontalMultiLevelHierarchy#1"/>
    <dgm:cxn modelId="{09527197-6875-41AF-A808-81938E512328}" type="presOf" srcId="{A07308FC-B739-4BA0-AD03-7AA5224A3FBC}" destId="{4039E845-0982-45F0-B537-9B3EEA169877}" srcOrd="0" destOrd="0" presId="urn:microsoft.com/office/officeart/2008/layout/HorizontalMultiLevelHierarchy#1"/>
    <dgm:cxn modelId="{9BDB2B98-6CF6-4382-AD6D-7C87BA68080B}" type="presOf" srcId="{F13E5B7A-D43A-4044-889E-15459EC62909}" destId="{DFF657EC-4C31-41F5-AAB0-E0CCC1B8D760}" srcOrd="0" destOrd="0" presId="urn:microsoft.com/office/officeart/2008/layout/HorizontalMultiLevelHierarchy#1"/>
    <dgm:cxn modelId="{1603389C-26FC-4033-8373-239AF6A1F09A}" type="presOf" srcId="{C92DE6BB-BA8B-40EC-AA4C-F02C2E0F0B1F}" destId="{02AD145B-D877-44D4-87C5-D19B3C56F3B1}" srcOrd="1" destOrd="0" presId="urn:microsoft.com/office/officeart/2008/layout/HorizontalMultiLevelHierarchy#1"/>
    <dgm:cxn modelId="{4EE75A9F-ACE1-4FF0-8256-3B008C4CEE34}" type="presOf" srcId="{27E85A09-1FAC-4A99-BF1C-38044D303E55}" destId="{E07C70F4-8CED-449A-BECE-2FE94715C0CC}" srcOrd="0" destOrd="0" presId="urn:microsoft.com/office/officeart/2008/layout/HorizontalMultiLevelHierarchy#1"/>
    <dgm:cxn modelId="{712D2FA2-4C91-48D4-8420-3030E1D2CA9A}" type="presOf" srcId="{00207B26-59BB-41CF-928D-50924E5F413D}" destId="{63FD0652-7191-4525-909F-0E17495448D0}" srcOrd="0" destOrd="0" presId="urn:microsoft.com/office/officeart/2008/layout/HorizontalMultiLevelHierarchy#1"/>
    <dgm:cxn modelId="{4B9A83A3-DB27-4AAD-A320-FDBF2A7A6F66}" type="presOf" srcId="{18224F03-BF58-47C5-9CE1-EA2641E394F4}" destId="{247C6C32-3E93-4C3E-A501-E823BC2ADCD3}" srcOrd="0" destOrd="0" presId="urn:microsoft.com/office/officeart/2008/layout/HorizontalMultiLevelHierarchy#1"/>
    <dgm:cxn modelId="{F999E5A6-3FF8-4B70-B669-41D0B6D3DE7D}" type="presOf" srcId="{1D23C195-DC8A-449C-8977-6993E817EA5F}" destId="{DFB2BBDA-EF58-432C-8B3C-80070A5CBC4F}" srcOrd="0" destOrd="0" presId="urn:microsoft.com/office/officeart/2008/layout/HorizontalMultiLevelHierarchy#1"/>
    <dgm:cxn modelId="{21C253A7-23BC-4A6A-BB52-EDC751DF268D}" type="presOf" srcId="{85E4DE8E-7A29-4919-876F-4FAECA39E639}" destId="{D6E11D7B-D8FB-462C-AE86-5215A6AC9031}" srcOrd="0" destOrd="0" presId="urn:microsoft.com/office/officeart/2008/layout/HorizontalMultiLevelHierarchy#1"/>
    <dgm:cxn modelId="{4D0471A8-0F93-42A3-8114-F69C6166D77D}" type="presOf" srcId="{2618AF5F-B33B-40AB-95C8-BE78801D3A7E}" destId="{416D66B6-FF50-4000-9AE8-451F7B984CAA}" srcOrd="0" destOrd="0" presId="urn:microsoft.com/office/officeart/2008/layout/HorizontalMultiLevelHierarchy#1"/>
    <dgm:cxn modelId="{25424DA9-7E2D-4FA6-88E1-796035BA8210}" srcId="{A592C860-4F9D-4DA8-97FE-F834A92C6A81}" destId="{18224F03-BF58-47C5-9CE1-EA2641E394F4}" srcOrd="0" destOrd="0" parTransId="{A4F8BB36-3DC5-403B-B32D-410A1D7C6E11}" sibTransId="{8C79260F-EABF-479C-A52C-D7ACADFE34D3}"/>
    <dgm:cxn modelId="{0C0B69AA-DF3C-4A14-BD71-04B0B8431B37}" srcId="{92D1737A-8D1C-4FED-9F84-B9BCAEE3CECC}" destId="{3F06A171-1439-4A4E-A2A4-72A99B8F0BFB}" srcOrd="0" destOrd="0" parTransId="{C70492C0-7136-4F8A-88BC-BAC3C4AC4BFA}" sibTransId="{4F24C5E6-1410-4D63-B508-74F20BC7B816}"/>
    <dgm:cxn modelId="{580D5FB1-489C-4299-80F4-CF123024C092}" type="presOf" srcId="{E5EED8A2-E7C1-4801-8D73-4E5F263B47DC}" destId="{B811FFC0-5CB6-4596-8B82-9B33E17FEF98}" srcOrd="0" destOrd="0" presId="urn:microsoft.com/office/officeart/2008/layout/HorizontalMultiLevelHierarchy#1"/>
    <dgm:cxn modelId="{430BBBB3-834D-44C9-AD62-334433324757}" type="presOf" srcId="{E5EED8A2-E7C1-4801-8D73-4E5F263B47DC}" destId="{633B142B-6A73-40A9-9B5A-C7F5021FDD3B}" srcOrd="1" destOrd="0" presId="urn:microsoft.com/office/officeart/2008/layout/HorizontalMultiLevelHierarchy#1"/>
    <dgm:cxn modelId="{126709B8-EA89-47F7-9533-AB55F7EB8A69}" type="presOf" srcId="{B2153293-2490-4E17-9E30-4473ABA5F83E}" destId="{7D42342B-A124-4328-A8A7-DBCC4D6178A8}" srcOrd="0" destOrd="0" presId="urn:microsoft.com/office/officeart/2008/layout/HorizontalMultiLevelHierarchy#1"/>
    <dgm:cxn modelId="{870ACABB-545B-4F95-AB08-B4EAD7F65BE9}" type="presOf" srcId="{17B99CE5-DEE9-4676-B1A0-026A68186833}" destId="{7F9A88C2-C3AD-49C7-B0D4-B3224A66FE01}" srcOrd="0" destOrd="0" presId="urn:microsoft.com/office/officeart/2008/layout/HorizontalMultiLevelHierarchy#1"/>
    <dgm:cxn modelId="{8A567EBD-04AB-4972-97E8-546C275C7F5C}" type="presOf" srcId="{9B4704A4-C140-4BF8-B4B4-5DC8C9546872}" destId="{ABE86152-3F85-4AFC-8530-C5738AF5C202}" srcOrd="0" destOrd="0" presId="urn:microsoft.com/office/officeart/2008/layout/HorizontalMultiLevelHierarchy#1"/>
    <dgm:cxn modelId="{A8F3EBC7-4557-4E5E-A75F-B9EA46B3C7B2}" type="presOf" srcId="{A4F8BB36-3DC5-403B-B32D-410A1D7C6E11}" destId="{AA770D4E-EB68-49C9-8440-5E78BED87DC0}" srcOrd="0" destOrd="0" presId="urn:microsoft.com/office/officeart/2008/layout/HorizontalMultiLevelHierarchy#1"/>
    <dgm:cxn modelId="{A09705C9-4852-4B81-9BEC-D2D9B5BCB45E}" type="presOf" srcId="{C70492C0-7136-4F8A-88BC-BAC3C4AC4BFA}" destId="{14D83D55-6975-44BB-8BFD-D16542865904}" srcOrd="0" destOrd="0" presId="urn:microsoft.com/office/officeart/2008/layout/HorizontalMultiLevelHierarchy#1"/>
    <dgm:cxn modelId="{A35F9DC9-9943-47A8-B130-8537C443B9C9}" type="presOf" srcId="{C70492C0-7136-4F8A-88BC-BAC3C4AC4BFA}" destId="{79B20947-371A-4765-8034-DC6E99BC8A64}" srcOrd="1" destOrd="0" presId="urn:microsoft.com/office/officeart/2008/layout/HorizontalMultiLevelHierarchy#1"/>
    <dgm:cxn modelId="{5936E4CB-7293-4375-B25D-25EC54274C85}" srcId="{A07308FC-B739-4BA0-AD03-7AA5224A3FBC}" destId="{CE230355-15F9-405A-AD85-940BA75C506B}" srcOrd="0" destOrd="0" parTransId="{E5EED8A2-E7C1-4801-8D73-4E5F263B47DC}" sibTransId="{707DFC96-4730-4BEE-A819-7C87AC0042FC}"/>
    <dgm:cxn modelId="{40681DCF-3D39-4F37-B826-C5FE0585C85A}" srcId="{92D1737A-8D1C-4FED-9F84-B9BCAEE3CECC}" destId="{1D23C195-DC8A-449C-8977-6993E817EA5F}" srcOrd="2" destOrd="0" parTransId="{1D8183B8-5F25-42C3-86A4-DD7BDB5EA2D1}" sibTransId="{1EE1BDE7-DC9B-4693-B7F4-80EF80AAA065}"/>
    <dgm:cxn modelId="{0542BDE4-7113-4642-B6E1-08B3E9562E39}" type="presOf" srcId="{117CEE91-5BFF-40F0-B318-56569A104E62}" destId="{05EBF3CD-8266-4BC9-91AD-5FA2AB3934DC}" srcOrd="1" destOrd="0" presId="urn:microsoft.com/office/officeart/2008/layout/HorizontalMultiLevelHierarchy#1"/>
    <dgm:cxn modelId="{BDF210E5-FE7C-469E-832F-4490FD9429D8}" srcId="{E668DFB0-A4EA-4DDB-A806-34975BA0BE1C}" destId="{DDB061A3-EDCA-41CD-ADF2-E681349F53B8}" srcOrd="0" destOrd="0" parTransId="{17B99CE5-DEE9-4676-B1A0-026A68186833}" sibTransId="{0F53A1E7-8EF3-4363-A36B-82B3FFBE3560}"/>
    <dgm:cxn modelId="{AAA883EB-4F8D-4B80-A2A8-D671440EADAF}" type="presOf" srcId="{E2AF85DB-E3E8-4E00-B116-84568154E5E2}" destId="{667BBC00-DFA6-44B4-80DA-231845F0CF04}" srcOrd="0" destOrd="0" presId="urn:microsoft.com/office/officeart/2008/layout/HorizontalMultiLevelHierarchy#1"/>
    <dgm:cxn modelId="{F26011EC-F324-4904-BE5C-FCDDD2CC00D7}" type="presOf" srcId="{2618AF5F-B33B-40AB-95C8-BE78801D3A7E}" destId="{C8173EF5-EC92-4B24-8315-B9039A3018EA}" srcOrd="1" destOrd="0" presId="urn:microsoft.com/office/officeart/2008/layout/HorizontalMultiLevelHierarchy#1"/>
    <dgm:cxn modelId="{50EAADF9-8DB3-42FB-A28D-F2C7D29D6B0F}" srcId="{00207B26-59BB-41CF-928D-50924E5F413D}" destId="{A07308FC-B739-4BA0-AD03-7AA5224A3FBC}" srcOrd="3" destOrd="0" parTransId="{117CEE91-5BFF-40F0-B318-56569A104E62}" sibTransId="{896C8DD0-FB64-4F96-BC97-DED6AEC7CAED}"/>
    <dgm:cxn modelId="{443F0BFE-60BA-416F-81B8-DCEF301FBBB0}" type="presOf" srcId="{8F850803-1090-44A3-BB18-C27195A8F288}" destId="{C6020AD3-F3C5-4F65-A3BA-3CAEACE58AB9}" srcOrd="0" destOrd="0" presId="urn:microsoft.com/office/officeart/2008/layout/HorizontalMultiLevelHierarchy#1"/>
    <dgm:cxn modelId="{1C8DC5FF-C048-44DB-81A0-2ED89487E138}" type="presOf" srcId="{724D5F4D-AE00-4F0B-A36D-D98099BB9278}" destId="{B2A38009-7DB9-40C3-8C4E-C6DF27548D4B}" srcOrd="0" destOrd="0" presId="urn:microsoft.com/office/officeart/2008/layout/HorizontalMultiLevelHierarchy#1"/>
    <dgm:cxn modelId="{CEB30BB5-09F5-4324-825A-19C10A858177}" type="presParOf" srcId="{0FAD163F-527C-4939-9D00-E656BF41C1C7}" destId="{1670D9BF-E486-4BF1-9DC6-8C73A2117683}" srcOrd="0" destOrd="0" presId="urn:microsoft.com/office/officeart/2008/layout/HorizontalMultiLevelHierarchy#1"/>
    <dgm:cxn modelId="{2CCDE4E3-4939-4340-B03E-425923382B41}" type="presParOf" srcId="{1670D9BF-E486-4BF1-9DC6-8C73A2117683}" destId="{63FD0652-7191-4525-909F-0E17495448D0}" srcOrd="0" destOrd="0" presId="urn:microsoft.com/office/officeart/2008/layout/HorizontalMultiLevelHierarchy#1"/>
    <dgm:cxn modelId="{295CCE2C-2874-4B4E-ABDB-3A13995BF763}" type="presParOf" srcId="{1670D9BF-E486-4BF1-9DC6-8C73A2117683}" destId="{C5B0F3CB-0451-4FB4-8D7E-D603D0838FDD}" srcOrd="1" destOrd="0" presId="urn:microsoft.com/office/officeart/2008/layout/HorizontalMultiLevelHierarchy#1"/>
    <dgm:cxn modelId="{322D613F-4345-4B5D-A272-356E48F45913}" type="presParOf" srcId="{C5B0F3CB-0451-4FB4-8D7E-D603D0838FDD}" destId="{E07C70F4-8CED-449A-BECE-2FE94715C0CC}" srcOrd="0" destOrd="0" presId="urn:microsoft.com/office/officeart/2008/layout/HorizontalMultiLevelHierarchy#1"/>
    <dgm:cxn modelId="{97F34758-8AAF-4B78-AFCE-0AABC323A23B}" type="presParOf" srcId="{E07C70F4-8CED-449A-BECE-2FE94715C0CC}" destId="{EB6EFF26-3419-4087-A734-B4F2280F60EC}" srcOrd="0" destOrd="0" presId="urn:microsoft.com/office/officeart/2008/layout/HorizontalMultiLevelHierarchy#1"/>
    <dgm:cxn modelId="{74DD8998-0024-4F9E-8C0D-BF44AC1B478D}" type="presParOf" srcId="{C5B0F3CB-0451-4FB4-8D7E-D603D0838FDD}" destId="{B430F2BB-B72C-4FA8-A665-56E9939D8AF3}" srcOrd="1" destOrd="0" presId="urn:microsoft.com/office/officeart/2008/layout/HorizontalMultiLevelHierarchy#1"/>
    <dgm:cxn modelId="{8B859845-F0BA-44F5-B413-FC0E581B8061}" type="presParOf" srcId="{B430F2BB-B72C-4FA8-A665-56E9939D8AF3}" destId="{399F5376-7C3A-4DCA-BF94-BB3A2EF50EB1}" srcOrd="0" destOrd="0" presId="urn:microsoft.com/office/officeart/2008/layout/HorizontalMultiLevelHierarchy#1"/>
    <dgm:cxn modelId="{4B7316EB-1C42-4D77-B8F3-150260EC084C}" type="presParOf" srcId="{B430F2BB-B72C-4FA8-A665-56E9939D8AF3}" destId="{F84A380F-DE9D-4C8D-BD01-764E7BE7FA50}" srcOrd="1" destOrd="0" presId="urn:microsoft.com/office/officeart/2008/layout/HorizontalMultiLevelHierarchy#1"/>
    <dgm:cxn modelId="{1CC695C8-00B4-41FE-8971-5A0BBFE14E0A}" type="presParOf" srcId="{F84A380F-DE9D-4C8D-BD01-764E7BE7FA50}" destId="{7F9A88C2-C3AD-49C7-B0D4-B3224A66FE01}" srcOrd="0" destOrd="0" presId="urn:microsoft.com/office/officeart/2008/layout/HorizontalMultiLevelHierarchy#1"/>
    <dgm:cxn modelId="{4B3AACE7-7C93-42BF-BE77-0767C7DDE7D0}" type="presParOf" srcId="{7F9A88C2-C3AD-49C7-B0D4-B3224A66FE01}" destId="{EBA1B1FD-87CE-4F23-84F6-E5EDE530928F}" srcOrd="0" destOrd="0" presId="urn:microsoft.com/office/officeart/2008/layout/HorizontalMultiLevelHierarchy#1"/>
    <dgm:cxn modelId="{7E4BE791-DA60-4D03-90E1-441DDAC4A7EE}" type="presParOf" srcId="{F84A380F-DE9D-4C8D-BD01-764E7BE7FA50}" destId="{AFD86A45-ADC3-4BEC-90F4-E08A9918F5D1}" srcOrd="1" destOrd="0" presId="urn:microsoft.com/office/officeart/2008/layout/HorizontalMultiLevelHierarchy#1"/>
    <dgm:cxn modelId="{5C4186C4-DBDC-4A4F-B662-DB5AC33FA4E1}" type="presParOf" srcId="{AFD86A45-ADC3-4BEC-90F4-E08A9918F5D1}" destId="{D0265195-0AE2-44FE-B392-148E91E34C36}" srcOrd="0" destOrd="0" presId="urn:microsoft.com/office/officeart/2008/layout/HorizontalMultiLevelHierarchy#1"/>
    <dgm:cxn modelId="{706EB758-45EB-4DD8-9F85-33E262D4E7AC}" type="presParOf" srcId="{AFD86A45-ADC3-4BEC-90F4-E08A9918F5D1}" destId="{60820BB0-1E82-471E-AE08-5BBAD062B730}" srcOrd="1" destOrd="0" presId="urn:microsoft.com/office/officeart/2008/layout/HorizontalMultiLevelHierarchy#1"/>
    <dgm:cxn modelId="{60E9EF72-FDFF-4AB7-98B1-F31A135DD129}" type="presParOf" srcId="{F84A380F-DE9D-4C8D-BD01-764E7BE7FA50}" destId="{416D66B6-FF50-4000-9AE8-451F7B984CAA}" srcOrd="2" destOrd="0" presId="urn:microsoft.com/office/officeart/2008/layout/HorizontalMultiLevelHierarchy#1"/>
    <dgm:cxn modelId="{33AC94ED-B9C0-480A-BDF6-59648FA053DB}" type="presParOf" srcId="{416D66B6-FF50-4000-9AE8-451F7B984CAA}" destId="{C8173EF5-EC92-4B24-8315-B9039A3018EA}" srcOrd="0" destOrd="0" presId="urn:microsoft.com/office/officeart/2008/layout/HorizontalMultiLevelHierarchy#1"/>
    <dgm:cxn modelId="{435B3DC4-DA3C-4339-9F7E-8EAB9B055B4C}" type="presParOf" srcId="{F84A380F-DE9D-4C8D-BD01-764E7BE7FA50}" destId="{CE36DC5E-71F1-466E-8A68-118A82B4622E}" srcOrd="3" destOrd="0" presId="urn:microsoft.com/office/officeart/2008/layout/HorizontalMultiLevelHierarchy#1"/>
    <dgm:cxn modelId="{1ED4341A-0E8F-41B6-948E-41331D6C78D8}" type="presParOf" srcId="{CE36DC5E-71F1-466E-8A68-118A82B4622E}" destId="{D6E11D7B-D8FB-462C-AE86-5215A6AC9031}" srcOrd="0" destOrd="0" presId="urn:microsoft.com/office/officeart/2008/layout/HorizontalMultiLevelHierarchy#1"/>
    <dgm:cxn modelId="{F2064EFB-9BA1-47C3-A957-5CC3B43FE31D}" type="presParOf" srcId="{CE36DC5E-71F1-466E-8A68-118A82B4622E}" destId="{3D4F35D9-1CCE-42DD-AE84-704CFC63F1B6}" srcOrd="1" destOrd="0" presId="urn:microsoft.com/office/officeart/2008/layout/HorizontalMultiLevelHierarchy#1"/>
    <dgm:cxn modelId="{BDDD12BD-B045-47BD-B87D-4D1AE6B4B025}" type="presParOf" srcId="{C5B0F3CB-0451-4FB4-8D7E-D603D0838FDD}" destId="{B49FC0B1-DB4F-49E3-8F02-178B69C9F81E}" srcOrd="2" destOrd="0" presId="urn:microsoft.com/office/officeart/2008/layout/HorizontalMultiLevelHierarchy#1"/>
    <dgm:cxn modelId="{AB8BFF02-CB7F-4A64-A677-FDB8C44FB6EB}" type="presParOf" srcId="{B49FC0B1-DB4F-49E3-8F02-178B69C9F81E}" destId="{A2B9F760-B469-4B20-8584-5C2752DC1B0F}" srcOrd="0" destOrd="0" presId="urn:microsoft.com/office/officeart/2008/layout/HorizontalMultiLevelHierarchy#1"/>
    <dgm:cxn modelId="{9201080C-AD36-46AD-B149-58712C4C43AE}" type="presParOf" srcId="{C5B0F3CB-0451-4FB4-8D7E-D603D0838FDD}" destId="{0B12DC2A-4EE3-4D72-B78D-096A9C2304EC}" srcOrd="3" destOrd="0" presId="urn:microsoft.com/office/officeart/2008/layout/HorizontalMultiLevelHierarchy#1"/>
    <dgm:cxn modelId="{9BF21B26-A843-4BB1-8C7E-BAB00475F5ED}" type="presParOf" srcId="{0B12DC2A-4EE3-4D72-B78D-096A9C2304EC}" destId="{D0C3F21A-C1EA-4A51-8D0F-7D681C0E46FB}" srcOrd="0" destOrd="0" presId="urn:microsoft.com/office/officeart/2008/layout/HorizontalMultiLevelHierarchy#1"/>
    <dgm:cxn modelId="{EFCEAA6A-82D4-4F05-9FE2-D3C8E945DE2B}" type="presParOf" srcId="{0B12DC2A-4EE3-4D72-B78D-096A9C2304EC}" destId="{E10C7E53-AA83-41C3-B022-0230C249FCD5}" srcOrd="1" destOrd="0" presId="urn:microsoft.com/office/officeart/2008/layout/HorizontalMultiLevelHierarchy#1"/>
    <dgm:cxn modelId="{95206903-38AC-4000-9105-64FC23E23DBF}" type="presParOf" srcId="{E10C7E53-AA83-41C3-B022-0230C249FCD5}" destId="{14D83D55-6975-44BB-8BFD-D16542865904}" srcOrd="0" destOrd="0" presId="urn:microsoft.com/office/officeart/2008/layout/HorizontalMultiLevelHierarchy#1"/>
    <dgm:cxn modelId="{CDB33A40-3DBF-4E72-9FC2-C6D716DA6D25}" type="presParOf" srcId="{14D83D55-6975-44BB-8BFD-D16542865904}" destId="{79B20947-371A-4765-8034-DC6E99BC8A64}" srcOrd="0" destOrd="0" presId="urn:microsoft.com/office/officeart/2008/layout/HorizontalMultiLevelHierarchy#1"/>
    <dgm:cxn modelId="{6E14DBFF-2227-47D1-BE77-81B3314914A2}" type="presParOf" srcId="{E10C7E53-AA83-41C3-B022-0230C249FCD5}" destId="{142EECDE-ABA1-467D-BC40-8D7FC308FEA3}" srcOrd="1" destOrd="0" presId="urn:microsoft.com/office/officeart/2008/layout/HorizontalMultiLevelHierarchy#1"/>
    <dgm:cxn modelId="{46B0DAE1-E827-4CA7-91D5-9D67D9BB326F}" type="presParOf" srcId="{142EECDE-ABA1-467D-BC40-8D7FC308FEA3}" destId="{12A54A0D-F9D3-4937-BC53-2861AE58A7C8}" srcOrd="0" destOrd="0" presId="urn:microsoft.com/office/officeart/2008/layout/HorizontalMultiLevelHierarchy#1"/>
    <dgm:cxn modelId="{71243547-CFEC-40A0-A0F4-940AC5F380B6}" type="presParOf" srcId="{142EECDE-ABA1-467D-BC40-8D7FC308FEA3}" destId="{AB472F38-31CE-46AF-9117-CC9480E0EBFC}" srcOrd="1" destOrd="0" presId="urn:microsoft.com/office/officeart/2008/layout/HorizontalMultiLevelHierarchy#1"/>
    <dgm:cxn modelId="{87E34A3D-12D7-42E1-91B6-F18E26ED77E3}" type="presParOf" srcId="{E10C7E53-AA83-41C3-B022-0230C249FCD5}" destId="{667BBC00-DFA6-44B4-80DA-231845F0CF04}" srcOrd="2" destOrd="0" presId="urn:microsoft.com/office/officeart/2008/layout/HorizontalMultiLevelHierarchy#1"/>
    <dgm:cxn modelId="{5630126A-E847-42F6-A8A2-232706B118AE}" type="presParOf" srcId="{667BBC00-DFA6-44B4-80DA-231845F0CF04}" destId="{A8DAD710-F3EA-40AA-BDD3-6B853C8070F5}" srcOrd="0" destOrd="0" presId="urn:microsoft.com/office/officeart/2008/layout/HorizontalMultiLevelHierarchy#1"/>
    <dgm:cxn modelId="{934FD837-DE56-47E0-A611-DA3C12924CD7}" type="presParOf" srcId="{E10C7E53-AA83-41C3-B022-0230C249FCD5}" destId="{386FDDC1-585B-4840-B62F-AC61C1074C2A}" srcOrd="3" destOrd="0" presId="urn:microsoft.com/office/officeart/2008/layout/HorizontalMultiLevelHierarchy#1"/>
    <dgm:cxn modelId="{AE75F561-779C-43DF-8EC8-846256277A68}" type="presParOf" srcId="{386FDDC1-585B-4840-B62F-AC61C1074C2A}" destId="{C6F2E2AB-817F-4A44-9F5C-B373B435F713}" srcOrd="0" destOrd="0" presId="urn:microsoft.com/office/officeart/2008/layout/HorizontalMultiLevelHierarchy#1"/>
    <dgm:cxn modelId="{01CB7917-97DF-4F52-ACB0-D595599A7C56}" type="presParOf" srcId="{386FDDC1-585B-4840-B62F-AC61C1074C2A}" destId="{6EFC0711-0639-4DFD-BB2E-2D383EA3B44C}" srcOrd="1" destOrd="0" presId="urn:microsoft.com/office/officeart/2008/layout/HorizontalMultiLevelHierarchy#1"/>
    <dgm:cxn modelId="{9B959639-B999-4B1C-B748-03AF6815B68F}" type="presParOf" srcId="{E10C7E53-AA83-41C3-B022-0230C249FCD5}" destId="{9334F307-A50A-4C42-987F-54DC099662BC}" srcOrd="4" destOrd="0" presId="urn:microsoft.com/office/officeart/2008/layout/HorizontalMultiLevelHierarchy#1"/>
    <dgm:cxn modelId="{4E532703-9A1A-43BC-AA64-AD012E7E4F49}" type="presParOf" srcId="{9334F307-A50A-4C42-987F-54DC099662BC}" destId="{2B849F7B-7C2D-451B-8BA7-A4199238D3AD}" srcOrd="0" destOrd="0" presId="urn:microsoft.com/office/officeart/2008/layout/HorizontalMultiLevelHierarchy#1"/>
    <dgm:cxn modelId="{0D62ED79-3217-44D1-901D-6FAA0E3CB3EC}" type="presParOf" srcId="{E10C7E53-AA83-41C3-B022-0230C249FCD5}" destId="{F2A3693E-F9AB-4DB6-86A7-AD00285C4816}" srcOrd="5" destOrd="0" presId="urn:microsoft.com/office/officeart/2008/layout/HorizontalMultiLevelHierarchy#1"/>
    <dgm:cxn modelId="{60C44534-8FF8-4542-8788-120D19E5F434}" type="presParOf" srcId="{F2A3693E-F9AB-4DB6-86A7-AD00285C4816}" destId="{DFB2BBDA-EF58-432C-8B3C-80070A5CBC4F}" srcOrd="0" destOrd="0" presId="urn:microsoft.com/office/officeart/2008/layout/HorizontalMultiLevelHierarchy#1"/>
    <dgm:cxn modelId="{4CD25343-535D-45BE-8011-35777827BB09}" type="presParOf" srcId="{F2A3693E-F9AB-4DB6-86A7-AD00285C4816}" destId="{5EABC106-EDAF-4D41-8A34-0904F4B32178}" srcOrd="1" destOrd="0" presId="urn:microsoft.com/office/officeart/2008/layout/HorizontalMultiLevelHierarchy#1"/>
    <dgm:cxn modelId="{CAE3EDCE-7E40-497A-A4A3-D367CDD82641}" type="presParOf" srcId="{E10C7E53-AA83-41C3-B022-0230C249FCD5}" destId="{B2A38009-7DB9-40C3-8C4E-C6DF27548D4B}" srcOrd="6" destOrd="0" presId="urn:microsoft.com/office/officeart/2008/layout/HorizontalMultiLevelHierarchy#1"/>
    <dgm:cxn modelId="{FAD0C040-9D2F-4DD6-AF3B-D3CA6C819D82}" type="presParOf" srcId="{B2A38009-7DB9-40C3-8C4E-C6DF27548D4B}" destId="{8B00C68E-5592-4D7A-BF23-F26D5C1A328F}" srcOrd="0" destOrd="0" presId="urn:microsoft.com/office/officeart/2008/layout/HorizontalMultiLevelHierarchy#1"/>
    <dgm:cxn modelId="{BC775B19-EEBC-4FA7-B64C-135582EBDB79}" type="presParOf" srcId="{E10C7E53-AA83-41C3-B022-0230C249FCD5}" destId="{753F4CC7-3AC7-49BE-BBCF-33AAB2C9C933}" srcOrd="7" destOrd="0" presId="urn:microsoft.com/office/officeart/2008/layout/HorizontalMultiLevelHierarchy#1"/>
    <dgm:cxn modelId="{BAD23947-435E-4629-BC66-F3B15B794F28}" type="presParOf" srcId="{753F4CC7-3AC7-49BE-BBCF-33AAB2C9C933}" destId="{A49B1D54-0FE5-4FA3-9DE0-D2EADD94D24B}" srcOrd="0" destOrd="0" presId="urn:microsoft.com/office/officeart/2008/layout/HorizontalMultiLevelHierarchy#1"/>
    <dgm:cxn modelId="{2A994ABD-AB1E-4CDA-8227-4E1D793E4994}" type="presParOf" srcId="{753F4CC7-3AC7-49BE-BBCF-33AAB2C9C933}" destId="{52F09735-27AF-40EA-9714-B16FF83B9B9A}" srcOrd="1" destOrd="0" presId="urn:microsoft.com/office/officeart/2008/layout/HorizontalMultiLevelHierarchy#1"/>
    <dgm:cxn modelId="{9F054305-AE72-4519-A2DD-703A0368CDBB}" type="presParOf" srcId="{E10C7E53-AA83-41C3-B022-0230C249FCD5}" destId="{7D42342B-A124-4328-A8A7-DBCC4D6178A8}" srcOrd="8" destOrd="0" presId="urn:microsoft.com/office/officeart/2008/layout/HorizontalMultiLevelHierarchy#1"/>
    <dgm:cxn modelId="{5BB0E605-1B8A-4581-9901-C455D6628050}" type="presParOf" srcId="{7D42342B-A124-4328-A8A7-DBCC4D6178A8}" destId="{ED31C620-4C9D-445B-8FC8-7232E7B682C4}" srcOrd="0" destOrd="0" presId="urn:microsoft.com/office/officeart/2008/layout/HorizontalMultiLevelHierarchy#1"/>
    <dgm:cxn modelId="{00F3AAF5-040F-48BC-BFCE-0AAD14B0A79B}" type="presParOf" srcId="{E10C7E53-AA83-41C3-B022-0230C249FCD5}" destId="{A71BCB41-F869-4938-9BD3-6886265C3AB2}" srcOrd="9" destOrd="0" presId="urn:microsoft.com/office/officeart/2008/layout/HorizontalMultiLevelHierarchy#1"/>
    <dgm:cxn modelId="{881B880C-0FCF-4BB6-B38C-41BBC62D58EE}" type="presParOf" srcId="{A71BCB41-F869-4938-9BD3-6886265C3AB2}" destId="{ABE86152-3F85-4AFC-8530-C5738AF5C202}" srcOrd="0" destOrd="0" presId="urn:microsoft.com/office/officeart/2008/layout/HorizontalMultiLevelHierarchy#1"/>
    <dgm:cxn modelId="{51991AC6-C913-4AAE-9ED7-7813483003B0}" type="presParOf" srcId="{A71BCB41-F869-4938-9BD3-6886265C3AB2}" destId="{70E9E145-10C8-4A6A-A447-88870DB94123}" srcOrd="1" destOrd="0" presId="urn:microsoft.com/office/officeart/2008/layout/HorizontalMultiLevelHierarchy#1"/>
    <dgm:cxn modelId="{6CAB8951-031C-45A4-9012-3B137AD03928}" type="presParOf" srcId="{E10C7E53-AA83-41C3-B022-0230C249FCD5}" destId="{CC90F2BB-C084-42CA-8A0F-965F8623C502}" srcOrd="10" destOrd="0" presId="urn:microsoft.com/office/officeart/2008/layout/HorizontalMultiLevelHierarchy#1"/>
    <dgm:cxn modelId="{94ADA757-1249-4603-8B7D-E6699E1DD087}" type="presParOf" srcId="{CC90F2BB-C084-42CA-8A0F-965F8623C502}" destId="{E8E07D36-9CC0-406B-A72B-3759EF00B67B}" srcOrd="0" destOrd="0" presId="urn:microsoft.com/office/officeart/2008/layout/HorizontalMultiLevelHierarchy#1"/>
    <dgm:cxn modelId="{1A8A2AFF-C718-4726-996A-83598CB8E0BE}" type="presParOf" srcId="{E10C7E53-AA83-41C3-B022-0230C249FCD5}" destId="{61C77420-91B4-415E-8C19-7FFB2ED88947}" srcOrd="11" destOrd="0" presId="urn:microsoft.com/office/officeart/2008/layout/HorizontalMultiLevelHierarchy#1"/>
    <dgm:cxn modelId="{29D21B09-6A41-4074-A1F2-B0828D0C03F5}" type="presParOf" srcId="{61C77420-91B4-415E-8C19-7FFB2ED88947}" destId="{74D6EDE7-8EC5-408C-89A9-5B833B5F8069}" srcOrd="0" destOrd="0" presId="urn:microsoft.com/office/officeart/2008/layout/HorizontalMultiLevelHierarchy#1"/>
    <dgm:cxn modelId="{93B1F575-20D2-4571-A721-43A44718A5DF}" type="presParOf" srcId="{61C77420-91B4-415E-8C19-7FFB2ED88947}" destId="{573B23EF-6D21-4749-93D3-9782936107F0}" srcOrd="1" destOrd="0" presId="urn:microsoft.com/office/officeart/2008/layout/HorizontalMultiLevelHierarchy#1"/>
    <dgm:cxn modelId="{E172465A-FC36-452C-82FD-32A0414C324A}" type="presParOf" srcId="{C5B0F3CB-0451-4FB4-8D7E-D603D0838FDD}" destId="{51443900-934D-4BA1-9B46-9C887620829D}" srcOrd="4" destOrd="0" presId="urn:microsoft.com/office/officeart/2008/layout/HorizontalMultiLevelHierarchy#1"/>
    <dgm:cxn modelId="{4412D3B5-8A25-4EDA-97E8-AC32DE94C0AF}" type="presParOf" srcId="{51443900-934D-4BA1-9B46-9C887620829D}" destId="{DB9677C0-C4A3-494E-9902-C8E6870F9B0F}" srcOrd="0" destOrd="0" presId="urn:microsoft.com/office/officeart/2008/layout/HorizontalMultiLevelHierarchy#1"/>
    <dgm:cxn modelId="{ED3EE948-0272-41BD-950B-9864EC161455}" type="presParOf" srcId="{C5B0F3CB-0451-4FB4-8D7E-D603D0838FDD}" destId="{B174D807-6F93-4124-B6CA-2861FBA616DA}" srcOrd="5" destOrd="0" presId="urn:microsoft.com/office/officeart/2008/layout/HorizontalMultiLevelHierarchy#1"/>
    <dgm:cxn modelId="{2489BED5-30E3-444F-87FA-E9BEA181EDD5}" type="presParOf" srcId="{B174D807-6F93-4124-B6CA-2861FBA616DA}" destId="{D9E2CFB4-D7A0-44A1-A820-E34120C9D108}" srcOrd="0" destOrd="0" presId="urn:microsoft.com/office/officeart/2008/layout/HorizontalMultiLevelHierarchy#1"/>
    <dgm:cxn modelId="{04845937-022D-4F19-988C-0535ED18A504}" type="presParOf" srcId="{B174D807-6F93-4124-B6CA-2861FBA616DA}" destId="{84E7F258-87FD-4885-8B96-CDCBA9CCC945}" srcOrd="1" destOrd="0" presId="urn:microsoft.com/office/officeart/2008/layout/HorizontalMultiLevelHierarchy#1"/>
    <dgm:cxn modelId="{399EFF0B-6B38-4BB8-BE01-C74BBDD53418}" type="presParOf" srcId="{84E7F258-87FD-4885-8B96-CDCBA9CCC945}" destId="{AA770D4E-EB68-49C9-8440-5E78BED87DC0}" srcOrd="0" destOrd="0" presId="urn:microsoft.com/office/officeart/2008/layout/HorizontalMultiLevelHierarchy#1"/>
    <dgm:cxn modelId="{8116AD95-C915-4219-A61A-E96477420A75}" type="presParOf" srcId="{AA770D4E-EB68-49C9-8440-5E78BED87DC0}" destId="{BBEF7A85-22EB-4B8C-A421-8D6F10F28C02}" srcOrd="0" destOrd="0" presId="urn:microsoft.com/office/officeart/2008/layout/HorizontalMultiLevelHierarchy#1"/>
    <dgm:cxn modelId="{C0CCDE49-0546-4F86-9438-01DC97218DED}" type="presParOf" srcId="{84E7F258-87FD-4885-8B96-CDCBA9CCC945}" destId="{C3E5092F-295D-4704-9EB8-8E74EA8E0301}" srcOrd="1" destOrd="0" presId="urn:microsoft.com/office/officeart/2008/layout/HorizontalMultiLevelHierarchy#1"/>
    <dgm:cxn modelId="{C3BA97C1-2259-45C4-BD50-E2AD8EF5D24C}" type="presParOf" srcId="{C3E5092F-295D-4704-9EB8-8E74EA8E0301}" destId="{247C6C32-3E93-4C3E-A501-E823BC2ADCD3}" srcOrd="0" destOrd="0" presId="urn:microsoft.com/office/officeart/2008/layout/HorizontalMultiLevelHierarchy#1"/>
    <dgm:cxn modelId="{76D53229-1861-4DAA-8283-16F9A534EF43}" type="presParOf" srcId="{C3E5092F-295D-4704-9EB8-8E74EA8E0301}" destId="{2BB2E51D-5C4E-45A4-962F-79A47BC354BE}" srcOrd="1" destOrd="0" presId="urn:microsoft.com/office/officeart/2008/layout/HorizontalMultiLevelHierarchy#1"/>
    <dgm:cxn modelId="{1CD25F69-7F5F-4773-9C11-A7DF5C868BAC}" type="presParOf" srcId="{84E7F258-87FD-4885-8B96-CDCBA9CCC945}" destId="{246F4B6F-50A0-4895-B5E0-A5040E5A700B}" srcOrd="2" destOrd="0" presId="urn:microsoft.com/office/officeart/2008/layout/HorizontalMultiLevelHierarchy#1"/>
    <dgm:cxn modelId="{45F95024-6F48-4862-89DD-B3D262E596A2}" type="presParOf" srcId="{246F4B6F-50A0-4895-B5E0-A5040E5A700B}" destId="{02AD145B-D877-44D4-87C5-D19B3C56F3B1}" srcOrd="0" destOrd="0" presId="urn:microsoft.com/office/officeart/2008/layout/HorizontalMultiLevelHierarchy#1"/>
    <dgm:cxn modelId="{D2D04FBE-F978-4EFA-A4FF-FFB03019BBE4}" type="presParOf" srcId="{84E7F258-87FD-4885-8B96-CDCBA9CCC945}" destId="{850A58B3-1A26-48C3-86F7-7D39C073DC6F}" srcOrd="3" destOrd="0" presId="urn:microsoft.com/office/officeart/2008/layout/HorizontalMultiLevelHierarchy#1"/>
    <dgm:cxn modelId="{6827C0E3-F489-4E81-9CDD-5308FAF18CED}" type="presParOf" srcId="{850A58B3-1A26-48C3-86F7-7D39C073DC6F}" destId="{E1E35A77-582E-4AA4-A74E-22C00D7232F1}" srcOrd="0" destOrd="0" presId="urn:microsoft.com/office/officeart/2008/layout/HorizontalMultiLevelHierarchy#1"/>
    <dgm:cxn modelId="{2C7F3AA7-E4AC-426E-BFCD-0D8487630DA2}" type="presParOf" srcId="{850A58B3-1A26-48C3-86F7-7D39C073DC6F}" destId="{0141CFE7-A156-4A86-8B3F-2C36EA6FD6BC}" srcOrd="1" destOrd="0" presId="urn:microsoft.com/office/officeart/2008/layout/HorizontalMultiLevelHierarchy#1"/>
    <dgm:cxn modelId="{26942449-AB16-4BD5-BB9D-981765B46047}" type="presParOf" srcId="{C5B0F3CB-0451-4FB4-8D7E-D603D0838FDD}" destId="{0BB9EEB4-7265-433E-B0B1-CBCDB16A87B4}" srcOrd="6" destOrd="0" presId="urn:microsoft.com/office/officeart/2008/layout/HorizontalMultiLevelHierarchy#1"/>
    <dgm:cxn modelId="{B5688206-3E02-4FDA-A8EA-649554EE8DCF}" type="presParOf" srcId="{0BB9EEB4-7265-433E-B0B1-CBCDB16A87B4}" destId="{05EBF3CD-8266-4BC9-91AD-5FA2AB3934DC}" srcOrd="0" destOrd="0" presId="urn:microsoft.com/office/officeart/2008/layout/HorizontalMultiLevelHierarchy#1"/>
    <dgm:cxn modelId="{09A79F1C-0739-4F18-B870-38742874BF4D}" type="presParOf" srcId="{C5B0F3CB-0451-4FB4-8D7E-D603D0838FDD}" destId="{42D453A5-0437-4030-88D0-3CCB5A456F0D}" srcOrd="7" destOrd="0" presId="urn:microsoft.com/office/officeart/2008/layout/HorizontalMultiLevelHierarchy#1"/>
    <dgm:cxn modelId="{25F26ABB-939A-4914-85AD-1CE07D80EF61}" type="presParOf" srcId="{42D453A5-0437-4030-88D0-3CCB5A456F0D}" destId="{4039E845-0982-45F0-B537-9B3EEA169877}" srcOrd="0" destOrd="0" presId="urn:microsoft.com/office/officeart/2008/layout/HorizontalMultiLevelHierarchy#1"/>
    <dgm:cxn modelId="{9F84C1A8-B8A7-472D-A758-AE39F4EC04BE}" type="presParOf" srcId="{42D453A5-0437-4030-88D0-3CCB5A456F0D}" destId="{29C2496B-6D12-4620-80FD-75DC633A5391}" srcOrd="1" destOrd="0" presId="urn:microsoft.com/office/officeart/2008/layout/HorizontalMultiLevelHierarchy#1"/>
    <dgm:cxn modelId="{13EDFB2A-2BF0-4E72-B237-37EC254ED541}" type="presParOf" srcId="{29C2496B-6D12-4620-80FD-75DC633A5391}" destId="{B811FFC0-5CB6-4596-8B82-9B33E17FEF98}" srcOrd="0" destOrd="0" presId="urn:microsoft.com/office/officeart/2008/layout/HorizontalMultiLevelHierarchy#1"/>
    <dgm:cxn modelId="{F0825619-5BEB-4165-8095-F1421F4C1A08}" type="presParOf" srcId="{B811FFC0-5CB6-4596-8B82-9B33E17FEF98}" destId="{633B142B-6A73-40A9-9B5A-C7F5021FDD3B}" srcOrd="0" destOrd="0" presId="urn:microsoft.com/office/officeart/2008/layout/HorizontalMultiLevelHierarchy#1"/>
    <dgm:cxn modelId="{AFACD21F-FFFB-4E6B-9FBE-D717F839734D}" type="presParOf" srcId="{29C2496B-6D12-4620-80FD-75DC633A5391}" destId="{2AC541B8-0451-43EE-BECD-A4D17F8815EC}" srcOrd="1" destOrd="0" presId="urn:microsoft.com/office/officeart/2008/layout/HorizontalMultiLevelHierarchy#1"/>
    <dgm:cxn modelId="{3C4C5489-EF91-4481-BF43-063394844170}" type="presParOf" srcId="{2AC541B8-0451-43EE-BECD-A4D17F8815EC}" destId="{44B4121D-41E1-4B4E-AABF-40432F92C5A5}" srcOrd="0" destOrd="0" presId="urn:microsoft.com/office/officeart/2008/layout/HorizontalMultiLevelHierarchy#1"/>
    <dgm:cxn modelId="{7A49D307-C178-41C6-A9A1-9605D3293115}" type="presParOf" srcId="{2AC541B8-0451-43EE-BECD-A4D17F8815EC}" destId="{65220760-CFFD-4303-87E7-69DE8F6E05FE}" srcOrd="1" destOrd="0" presId="urn:microsoft.com/office/officeart/2008/layout/HorizontalMultiLevelHierarchy#1"/>
    <dgm:cxn modelId="{94F235B7-83D3-4775-A1EA-12141007F06F}" type="presParOf" srcId="{29C2496B-6D12-4620-80FD-75DC633A5391}" destId="{C6020AD3-F3C5-4F65-A3BA-3CAEACE58AB9}" srcOrd="2" destOrd="0" presId="urn:microsoft.com/office/officeart/2008/layout/HorizontalMultiLevelHierarchy#1"/>
    <dgm:cxn modelId="{7C4AA3BC-ECC7-411A-AEB8-1824317CB684}" type="presParOf" srcId="{C6020AD3-F3C5-4F65-A3BA-3CAEACE58AB9}" destId="{6608D83C-BD68-4396-B404-B771A759D9FD}" srcOrd="0" destOrd="0" presId="urn:microsoft.com/office/officeart/2008/layout/HorizontalMultiLevelHierarchy#1"/>
    <dgm:cxn modelId="{A133DF9F-DDB2-4AFD-B243-5A6FBBBF6F0A}" type="presParOf" srcId="{29C2496B-6D12-4620-80FD-75DC633A5391}" destId="{1DFA42C2-F513-42AA-A3B6-D4C68EC6B88D}" srcOrd="3" destOrd="0" presId="urn:microsoft.com/office/officeart/2008/layout/HorizontalMultiLevelHierarchy#1"/>
    <dgm:cxn modelId="{D9CF6CA5-4010-476B-B9AC-D733322D5761}" type="presParOf" srcId="{1DFA42C2-F513-42AA-A3B6-D4C68EC6B88D}" destId="{DFF657EC-4C31-41F5-AAB0-E0CCC1B8D760}" srcOrd="0" destOrd="0" presId="urn:microsoft.com/office/officeart/2008/layout/HorizontalMultiLevelHierarchy#1"/>
    <dgm:cxn modelId="{08BF1DE3-1204-4B0C-821A-C942FCCDFC0B}" type="presParOf" srcId="{1DFA42C2-F513-42AA-A3B6-D4C68EC6B88D}" destId="{437528E4-2A37-4C90-BAB3-AF5C3897E35E}" srcOrd="1" destOrd="0" presId="urn:microsoft.com/office/officeart/2008/layout/HorizontalMultiLevel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020AD3-F3C5-4F65-A3BA-3CAEACE58AB9}">
      <dsp:nvSpPr>
        <dsp:cNvPr id="0" name=""/>
        <dsp:cNvSpPr/>
      </dsp:nvSpPr>
      <dsp:spPr>
        <a:xfrm>
          <a:off x="2883853" y="6726413"/>
          <a:ext cx="323668" cy="308373"/>
        </a:xfrm>
        <a:custGeom>
          <a:avLst/>
          <a:gdLst/>
          <a:ahLst/>
          <a:cxnLst/>
          <a:rect l="0" t="0" r="0" b="0"/>
          <a:pathLst>
            <a:path>
              <a:moveTo>
                <a:pt x="0" y="0"/>
              </a:moveTo>
              <a:lnTo>
                <a:pt x="161834" y="0"/>
              </a:lnTo>
              <a:lnTo>
                <a:pt x="161834" y="308373"/>
              </a:lnTo>
              <a:lnTo>
                <a:pt x="323668" y="3083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4512" y="6869424"/>
        <a:ext cx="22352" cy="22352"/>
      </dsp:txXfrm>
    </dsp:sp>
    <dsp:sp modelId="{B811FFC0-5CB6-4596-8B82-9B33E17FEF98}">
      <dsp:nvSpPr>
        <dsp:cNvPr id="0" name=""/>
        <dsp:cNvSpPr/>
      </dsp:nvSpPr>
      <dsp:spPr>
        <a:xfrm>
          <a:off x="2883853" y="6418040"/>
          <a:ext cx="323668" cy="308373"/>
        </a:xfrm>
        <a:custGeom>
          <a:avLst/>
          <a:gdLst/>
          <a:ahLst/>
          <a:cxnLst/>
          <a:rect l="0" t="0" r="0" b="0"/>
          <a:pathLst>
            <a:path>
              <a:moveTo>
                <a:pt x="0" y="308373"/>
              </a:moveTo>
              <a:lnTo>
                <a:pt x="161834" y="308373"/>
              </a:lnTo>
              <a:lnTo>
                <a:pt x="161834" y="0"/>
              </a:lnTo>
              <a:lnTo>
                <a:pt x="32366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4512" y="6561050"/>
        <a:ext cx="22352" cy="22352"/>
      </dsp:txXfrm>
    </dsp:sp>
    <dsp:sp modelId="{0BB9EEB4-7265-433E-B0B1-CBCDB16A87B4}">
      <dsp:nvSpPr>
        <dsp:cNvPr id="0" name=""/>
        <dsp:cNvSpPr/>
      </dsp:nvSpPr>
      <dsp:spPr>
        <a:xfrm>
          <a:off x="941840" y="3642677"/>
          <a:ext cx="323668" cy="3083736"/>
        </a:xfrm>
        <a:custGeom>
          <a:avLst/>
          <a:gdLst/>
          <a:ahLst/>
          <a:cxnLst/>
          <a:rect l="0" t="0" r="0" b="0"/>
          <a:pathLst>
            <a:path>
              <a:moveTo>
                <a:pt x="0" y="0"/>
              </a:moveTo>
              <a:lnTo>
                <a:pt x="161834" y="0"/>
              </a:lnTo>
              <a:lnTo>
                <a:pt x="161834" y="3083736"/>
              </a:lnTo>
              <a:lnTo>
                <a:pt x="323668" y="30837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1026157" y="5107028"/>
        <a:ext cx="155033" cy="155033"/>
      </dsp:txXfrm>
    </dsp:sp>
    <dsp:sp modelId="{246F4B6F-50A0-4895-B5E0-A5040E5A700B}">
      <dsp:nvSpPr>
        <dsp:cNvPr id="0" name=""/>
        <dsp:cNvSpPr/>
      </dsp:nvSpPr>
      <dsp:spPr>
        <a:xfrm>
          <a:off x="2883853" y="5492919"/>
          <a:ext cx="323668" cy="308373"/>
        </a:xfrm>
        <a:custGeom>
          <a:avLst/>
          <a:gdLst/>
          <a:ahLst/>
          <a:cxnLst/>
          <a:rect l="0" t="0" r="0" b="0"/>
          <a:pathLst>
            <a:path>
              <a:moveTo>
                <a:pt x="0" y="0"/>
              </a:moveTo>
              <a:lnTo>
                <a:pt x="161834" y="0"/>
              </a:lnTo>
              <a:lnTo>
                <a:pt x="161834" y="308373"/>
              </a:lnTo>
              <a:lnTo>
                <a:pt x="323668" y="3083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4512" y="5635929"/>
        <a:ext cx="22352" cy="22352"/>
      </dsp:txXfrm>
    </dsp:sp>
    <dsp:sp modelId="{AA770D4E-EB68-49C9-8440-5E78BED87DC0}">
      <dsp:nvSpPr>
        <dsp:cNvPr id="0" name=""/>
        <dsp:cNvSpPr/>
      </dsp:nvSpPr>
      <dsp:spPr>
        <a:xfrm>
          <a:off x="2883853" y="5184545"/>
          <a:ext cx="323668" cy="308373"/>
        </a:xfrm>
        <a:custGeom>
          <a:avLst/>
          <a:gdLst/>
          <a:ahLst/>
          <a:cxnLst/>
          <a:rect l="0" t="0" r="0" b="0"/>
          <a:pathLst>
            <a:path>
              <a:moveTo>
                <a:pt x="0" y="308373"/>
              </a:moveTo>
              <a:lnTo>
                <a:pt x="161834" y="308373"/>
              </a:lnTo>
              <a:lnTo>
                <a:pt x="161834" y="0"/>
              </a:lnTo>
              <a:lnTo>
                <a:pt x="32366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4512" y="5327556"/>
        <a:ext cx="22352" cy="22352"/>
      </dsp:txXfrm>
    </dsp:sp>
    <dsp:sp modelId="{51443900-934D-4BA1-9B46-9C887620829D}">
      <dsp:nvSpPr>
        <dsp:cNvPr id="0" name=""/>
        <dsp:cNvSpPr/>
      </dsp:nvSpPr>
      <dsp:spPr>
        <a:xfrm>
          <a:off x="941840" y="3642677"/>
          <a:ext cx="323668" cy="1850241"/>
        </a:xfrm>
        <a:custGeom>
          <a:avLst/>
          <a:gdLst/>
          <a:ahLst/>
          <a:cxnLst/>
          <a:rect l="0" t="0" r="0" b="0"/>
          <a:pathLst>
            <a:path>
              <a:moveTo>
                <a:pt x="0" y="0"/>
              </a:moveTo>
              <a:lnTo>
                <a:pt x="161834" y="0"/>
              </a:lnTo>
              <a:lnTo>
                <a:pt x="161834" y="1850241"/>
              </a:lnTo>
              <a:lnTo>
                <a:pt x="323668" y="185024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056716" y="4520839"/>
        <a:ext cx="93916" cy="93916"/>
      </dsp:txXfrm>
    </dsp:sp>
    <dsp:sp modelId="{CC90F2BB-C084-42CA-8A0F-965F8623C502}">
      <dsp:nvSpPr>
        <dsp:cNvPr id="0" name=""/>
        <dsp:cNvSpPr/>
      </dsp:nvSpPr>
      <dsp:spPr>
        <a:xfrm>
          <a:off x="2883853" y="3025930"/>
          <a:ext cx="323668" cy="1541868"/>
        </a:xfrm>
        <a:custGeom>
          <a:avLst/>
          <a:gdLst/>
          <a:ahLst/>
          <a:cxnLst/>
          <a:rect l="0" t="0" r="0" b="0"/>
          <a:pathLst>
            <a:path>
              <a:moveTo>
                <a:pt x="0" y="0"/>
              </a:moveTo>
              <a:lnTo>
                <a:pt x="161834" y="0"/>
              </a:lnTo>
              <a:lnTo>
                <a:pt x="161834" y="1541868"/>
              </a:lnTo>
              <a:lnTo>
                <a:pt x="323668" y="154186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06301" y="3757477"/>
        <a:ext cx="78773" cy="78773"/>
      </dsp:txXfrm>
    </dsp:sp>
    <dsp:sp modelId="{7D42342B-A124-4328-A8A7-DBCC4D6178A8}">
      <dsp:nvSpPr>
        <dsp:cNvPr id="0" name=""/>
        <dsp:cNvSpPr/>
      </dsp:nvSpPr>
      <dsp:spPr>
        <a:xfrm>
          <a:off x="2883853" y="3025930"/>
          <a:ext cx="323668" cy="925120"/>
        </a:xfrm>
        <a:custGeom>
          <a:avLst/>
          <a:gdLst/>
          <a:ahLst/>
          <a:cxnLst/>
          <a:rect l="0" t="0" r="0" b="0"/>
          <a:pathLst>
            <a:path>
              <a:moveTo>
                <a:pt x="0" y="0"/>
              </a:moveTo>
              <a:lnTo>
                <a:pt x="161834" y="0"/>
              </a:lnTo>
              <a:lnTo>
                <a:pt x="161834" y="925120"/>
              </a:lnTo>
              <a:lnTo>
                <a:pt x="323668" y="9251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1185" y="3463987"/>
        <a:ext cx="49005" cy="49005"/>
      </dsp:txXfrm>
    </dsp:sp>
    <dsp:sp modelId="{B2A38009-7DB9-40C3-8C4E-C6DF27548D4B}">
      <dsp:nvSpPr>
        <dsp:cNvPr id="0" name=""/>
        <dsp:cNvSpPr/>
      </dsp:nvSpPr>
      <dsp:spPr>
        <a:xfrm>
          <a:off x="2883853" y="3025930"/>
          <a:ext cx="323668" cy="308373"/>
        </a:xfrm>
        <a:custGeom>
          <a:avLst/>
          <a:gdLst/>
          <a:ahLst/>
          <a:cxnLst/>
          <a:rect l="0" t="0" r="0" b="0"/>
          <a:pathLst>
            <a:path>
              <a:moveTo>
                <a:pt x="0" y="0"/>
              </a:moveTo>
              <a:lnTo>
                <a:pt x="161834" y="0"/>
              </a:lnTo>
              <a:lnTo>
                <a:pt x="161834" y="308373"/>
              </a:lnTo>
              <a:lnTo>
                <a:pt x="323668" y="3083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4512" y="3168940"/>
        <a:ext cx="22352" cy="22352"/>
      </dsp:txXfrm>
    </dsp:sp>
    <dsp:sp modelId="{9334F307-A50A-4C42-987F-54DC099662BC}">
      <dsp:nvSpPr>
        <dsp:cNvPr id="0" name=""/>
        <dsp:cNvSpPr/>
      </dsp:nvSpPr>
      <dsp:spPr>
        <a:xfrm>
          <a:off x="2883853" y="2717556"/>
          <a:ext cx="323668" cy="308373"/>
        </a:xfrm>
        <a:custGeom>
          <a:avLst/>
          <a:gdLst/>
          <a:ahLst/>
          <a:cxnLst/>
          <a:rect l="0" t="0" r="0" b="0"/>
          <a:pathLst>
            <a:path>
              <a:moveTo>
                <a:pt x="0" y="308373"/>
              </a:moveTo>
              <a:lnTo>
                <a:pt x="161834" y="308373"/>
              </a:lnTo>
              <a:lnTo>
                <a:pt x="161834" y="0"/>
              </a:lnTo>
              <a:lnTo>
                <a:pt x="32366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4512" y="2860567"/>
        <a:ext cx="22352" cy="22352"/>
      </dsp:txXfrm>
    </dsp:sp>
    <dsp:sp modelId="{667BBC00-DFA6-44B4-80DA-231845F0CF04}">
      <dsp:nvSpPr>
        <dsp:cNvPr id="0" name=""/>
        <dsp:cNvSpPr/>
      </dsp:nvSpPr>
      <dsp:spPr>
        <a:xfrm>
          <a:off x="2883853" y="2100809"/>
          <a:ext cx="323668" cy="925120"/>
        </a:xfrm>
        <a:custGeom>
          <a:avLst/>
          <a:gdLst/>
          <a:ahLst/>
          <a:cxnLst/>
          <a:rect l="0" t="0" r="0" b="0"/>
          <a:pathLst>
            <a:path>
              <a:moveTo>
                <a:pt x="0" y="925120"/>
              </a:moveTo>
              <a:lnTo>
                <a:pt x="161834" y="925120"/>
              </a:lnTo>
              <a:lnTo>
                <a:pt x="161834" y="0"/>
              </a:lnTo>
              <a:lnTo>
                <a:pt x="32366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1185" y="2538867"/>
        <a:ext cx="49005" cy="49005"/>
      </dsp:txXfrm>
    </dsp:sp>
    <dsp:sp modelId="{14D83D55-6975-44BB-8BFD-D16542865904}">
      <dsp:nvSpPr>
        <dsp:cNvPr id="0" name=""/>
        <dsp:cNvSpPr/>
      </dsp:nvSpPr>
      <dsp:spPr>
        <a:xfrm>
          <a:off x="2883853" y="1484062"/>
          <a:ext cx="323668" cy="1541868"/>
        </a:xfrm>
        <a:custGeom>
          <a:avLst/>
          <a:gdLst/>
          <a:ahLst/>
          <a:cxnLst/>
          <a:rect l="0" t="0" r="0" b="0"/>
          <a:pathLst>
            <a:path>
              <a:moveTo>
                <a:pt x="0" y="1541868"/>
              </a:moveTo>
              <a:lnTo>
                <a:pt x="161834" y="1541868"/>
              </a:lnTo>
              <a:lnTo>
                <a:pt x="161834" y="0"/>
              </a:lnTo>
              <a:lnTo>
                <a:pt x="32366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06301" y="2215609"/>
        <a:ext cx="78773" cy="78773"/>
      </dsp:txXfrm>
    </dsp:sp>
    <dsp:sp modelId="{B49FC0B1-DB4F-49E3-8F02-178B69C9F81E}">
      <dsp:nvSpPr>
        <dsp:cNvPr id="0" name=""/>
        <dsp:cNvSpPr/>
      </dsp:nvSpPr>
      <dsp:spPr>
        <a:xfrm>
          <a:off x="941840" y="3025930"/>
          <a:ext cx="323668" cy="616747"/>
        </a:xfrm>
        <a:custGeom>
          <a:avLst/>
          <a:gdLst/>
          <a:ahLst/>
          <a:cxnLst/>
          <a:rect l="0" t="0" r="0" b="0"/>
          <a:pathLst>
            <a:path>
              <a:moveTo>
                <a:pt x="0" y="616747"/>
              </a:moveTo>
              <a:lnTo>
                <a:pt x="161834" y="616747"/>
              </a:lnTo>
              <a:lnTo>
                <a:pt x="161834" y="0"/>
              </a:lnTo>
              <a:lnTo>
                <a:pt x="32366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86261" y="3316890"/>
        <a:ext cx="34825" cy="34825"/>
      </dsp:txXfrm>
    </dsp:sp>
    <dsp:sp modelId="{416D66B6-FF50-4000-9AE8-451F7B984CAA}">
      <dsp:nvSpPr>
        <dsp:cNvPr id="0" name=""/>
        <dsp:cNvSpPr/>
      </dsp:nvSpPr>
      <dsp:spPr>
        <a:xfrm>
          <a:off x="2883853" y="558941"/>
          <a:ext cx="323668" cy="308373"/>
        </a:xfrm>
        <a:custGeom>
          <a:avLst/>
          <a:gdLst/>
          <a:ahLst/>
          <a:cxnLst/>
          <a:rect l="0" t="0" r="0" b="0"/>
          <a:pathLst>
            <a:path>
              <a:moveTo>
                <a:pt x="0" y="0"/>
              </a:moveTo>
              <a:lnTo>
                <a:pt x="161834" y="0"/>
              </a:lnTo>
              <a:lnTo>
                <a:pt x="161834" y="308373"/>
              </a:lnTo>
              <a:lnTo>
                <a:pt x="323668" y="3083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4512" y="701951"/>
        <a:ext cx="22352" cy="22352"/>
      </dsp:txXfrm>
    </dsp:sp>
    <dsp:sp modelId="{7F9A88C2-C3AD-49C7-B0D4-B3224A66FE01}">
      <dsp:nvSpPr>
        <dsp:cNvPr id="0" name=""/>
        <dsp:cNvSpPr/>
      </dsp:nvSpPr>
      <dsp:spPr>
        <a:xfrm>
          <a:off x="2883853" y="250567"/>
          <a:ext cx="323668" cy="308373"/>
        </a:xfrm>
        <a:custGeom>
          <a:avLst/>
          <a:gdLst/>
          <a:ahLst/>
          <a:cxnLst/>
          <a:rect l="0" t="0" r="0" b="0"/>
          <a:pathLst>
            <a:path>
              <a:moveTo>
                <a:pt x="0" y="308373"/>
              </a:moveTo>
              <a:lnTo>
                <a:pt x="161834" y="308373"/>
              </a:lnTo>
              <a:lnTo>
                <a:pt x="161834" y="0"/>
              </a:lnTo>
              <a:lnTo>
                <a:pt x="32366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4512" y="393577"/>
        <a:ext cx="22352" cy="22352"/>
      </dsp:txXfrm>
    </dsp:sp>
    <dsp:sp modelId="{E07C70F4-8CED-449A-BECE-2FE94715C0CC}">
      <dsp:nvSpPr>
        <dsp:cNvPr id="0" name=""/>
        <dsp:cNvSpPr/>
      </dsp:nvSpPr>
      <dsp:spPr>
        <a:xfrm>
          <a:off x="941840" y="558941"/>
          <a:ext cx="323668" cy="3083736"/>
        </a:xfrm>
        <a:custGeom>
          <a:avLst/>
          <a:gdLst/>
          <a:ahLst/>
          <a:cxnLst/>
          <a:rect l="0" t="0" r="0" b="0"/>
          <a:pathLst>
            <a:path>
              <a:moveTo>
                <a:pt x="0" y="3083736"/>
              </a:moveTo>
              <a:lnTo>
                <a:pt x="161834" y="3083736"/>
              </a:lnTo>
              <a:lnTo>
                <a:pt x="161834" y="0"/>
              </a:lnTo>
              <a:lnTo>
                <a:pt x="32366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1026157" y="2023292"/>
        <a:ext cx="155033" cy="155033"/>
      </dsp:txXfrm>
    </dsp:sp>
    <dsp:sp modelId="{63FD0652-7191-4525-909F-0E17495448D0}">
      <dsp:nvSpPr>
        <dsp:cNvPr id="0" name=""/>
        <dsp:cNvSpPr/>
      </dsp:nvSpPr>
      <dsp:spPr>
        <a:xfrm rot="16200000">
          <a:off x="-1605780" y="3395978"/>
          <a:ext cx="4601843" cy="4933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全国报刊索引网站</a:t>
          </a:r>
          <a:r>
            <a:rPr lang="en-US" altLang="zh-CN" sz="1700" kern="1200"/>
            <a:t>OCR</a:t>
          </a:r>
          <a:r>
            <a:rPr lang="zh-CN" altLang="en-US" sz="1700" kern="1200"/>
            <a:t>等检索功能升级改造</a:t>
          </a:r>
        </a:p>
      </dsp:txBody>
      <dsp:txXfrm>
        <a:off x="-1605780" y="3395978"/>
        <a:ext cx="4601843" cy="493397"/>
      </dsp:txXfrm>
    </dsp:sp>
    <dsp:sp modelId="{399F5376-7C3A-4DCA-BF94-BB3A2EF50EB1}">
      <dsp:nvSpPr>
        <dsp:cNvPr id="0" name=""/>
        <dsp:cNvSpPr/>
      </dsp:nvSpPr>
      <dsp:spPr>
        <a:xfrm>
          <a:off x="1265509" y="312242"/>
          <a:ext cx="1618344" cy="49339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全文</a:t>
          </a:r>
          <a:r>
            <a:rPr lang="en-US" altLang="zh-CN" sz="1500" kern="1200"/>
            <a:t>OCR</a:t>
          </a:r>
          <a:r>
            <a:rPr lang="zh-CN" altLang="en-US" sz="1500" kern="1200"/>
            <a:t>资源扩展</a:t>
          </a:r>
        </a:p>
      </dsp:txBody>
      <dsp:txXfrm>
        <a:off x="1265509" y="312242"/>
        <a:ext cx="1618344" cy="493397"/>
      </dsp:txXfrm>
    </dsp:sp>
    <dsp:sp modelId="{D0265195-0AE2-44FE-B392-148E91E34C36}">
      <dsp:nvSpPr>
        <dsp:cNvPr id="0" name=""/>
        <dsp:cNvSpPr/>
      </dsp:nvSpPr>
      <dsp:spPr>
        <a:xfrm>
          <a:off x="3207522" y="3868"/>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数据框架扩展</a:t>
          </a:r>
        </a:p>
      </dsp:txBody>
      <dsp:txXfrm>
        <a:off x="3207522" y="3868"/>
        <a:ext cx="1618344" cy="493397"/>
      </dsp:txXfrm>
    </dsp:sp>
    <dsp:sp modelId="{D6E11D7B-D8FB-462C-AE86-5215A6AC9031}">
      <dsp:nvSpPr>
        <dsp:cNvPr id="0" name=""/>
        <dsp:cNvSpPr/>
      </dsp:nvSpPr>
      <dsp:spPr>
        <a:xfrm>
          <a:off x="3207522" y="620615"/>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数据转换扩展</a:t>
          </a:r>
        </a:p>
      </dsp:txBody>
      <dsp:txXfrm>
        <a:off x="3207522" y="620615"/>
        <a:ext cx="1618344" cy="493397"/>
      </dsp:txXfrm>
    </dsp:sp>
    <dsp:sp modelId="{D0C3F21A-C1EA-4A51-8D0F-7D681C0E46FB}">
      <dsp:nvSpPr>
        <dsp:cNvPr id="0" name=""/>
        <dsp:cNvSpPr/>
      </dsp:nvSpPr>
      <dsp:spPr>
        <a:xfrm>
          <a:off x="1265509" y="2779231"/>
          <a:ext cx="1618344" cy="49339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资源服务</a:t>
          </a:r>
        </a:p>
      </dsp:txBody>
      <dsp:txXfrm>
        <a:off x="1265509" y="2779231"/>
        <a:ext cx="1618344" cy="493397"/>
      </dsp:txXfrm>
    </dsp:sp>
    <dsp:sp modelId="{12A54A0D-F9D3-4937-BC53-2861AE58A7C8}">
      <dsp:nvSpPr>
        <dsp:cNvPr id="0" name=""/>
        <dsp:cNvSpPr/>
      </dsp:nvSpPr>
      <dsp:spPr>
        <a:xfrm>
          <a:off x="3207522" y="1237363"/>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普通检索</a:t>
          </a:r>
        </a:p>
      </dsp:txBody>
      <dsp:txXfrm>
        <a:off x="3207522" y="1237363"/>
        <a:ext cx="1618344" cy="493397"/>
      </dsp:txXfrm>
    </dsp:sp>
    <dsp:sp modelId="{C6F2E2AB-817F-4A44-9F5C-B373B435F713}">
      <dsp:nvSpPr>
        <dsp:cNvPr id="0" name=""/>
        <dsp:cNvSpPr/>
      </dsp:nvSpPr>
      <dsp:spPr>
        <a:xfrm>
          <a:off x="3207522" y="1854110"/>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高级检索</a:t>
          </a:r>
        </a:p>
      </dsp:txBody>
      <dsp:txXfrm>
        <a:off x="3207522" y="1854110"/>
        <a:ext cx="1618344" cy="493397"/>
      </dsp:txXfrm>
    </dsp:sp>
    <dsp:sp modelId="{DFB2BBDA-EF58-432C-8B3C-80070A5CBC4F}">
      <dsp:nvSpPr>
        <dsp:cNvPr id="0" name=""/>
        <dsp:cNvSpPr/>
      </dsp:nvSpPr>
      <dsp:spPr>
        <a:xfrm>
          <a:off x="3207522" y="2470857"/>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专业检索</a:t>
          </a:r>
        </a:p>
      </dsp:txBody>
      <dsp:txXfrm>
        <a:off x="3207522" y="2470857"/>
        <a:ext cx="1618344" cy="493397"/>
      </dsp:txXfrm>
    </dsp:sp>
    <dsp:sp modelId="{A49B1D54-0FE5-4FA3-9DE0-D2EADD94D24B}">
      <dsp:nvSpPr>
        <dsp:cNvPr id="0" name=""/>
        <dsp:cNvSpPr/>
      </dsp:nvSpPr>
      <dsp:spPr>
        <a:xfrm>
          <a:off x="3207522" y="3087604"/>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检索浏览</a:t>
          </a:r>
        </a:p>
      </dsp:txBody>
      <dsp:txXfrm>
        <a:off x="3207522" y="3087604"/>
        <a:ext cx="1618344" cy="493397"/>
      </dsp:txXfrm>
    </dsp:sp>
    <dsp:sp modelId="{ABE86152-3F85-4AFC-8530-C5738AF5C202}">
      <dsp:nvSpPr>
        <dsp:cNvPr id="0" name=""/>
        <dsp:cNvSpPr/>
      </dsp:nvSpPr>
      <dsp:spPr>
        <a:xfrm>
          <a:off x="3207522" y="3704352"/>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简繁检索结果一致</a:t>
          </a:r>
        </a:p>
      </dsp:txBody>
      <dsp:txXfrm>
        <a:off x="3207522" y="3704352"/>
        <a:ext cx="1618344" cy="493397"/>
      </dsp:txXfrm>
    </dsp:sp>
    <dsp:sp modelId="{74D6EDE7-8EC5-408C-89A9-5B833B5F8069}">
      <dsp:nvSpPr>
        <dsp:cNvPr id="0" name=""/>
        <dsp:cNvSpPr/>
      </dsp:nvSpPr>
      <dsp:spPr>
        <a:xfrm>
          <a:off x="3207522" y="4321099"/>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文献导航</a:t>
          </a:r>
        </a:p>
      </dsp:txBody>
      <dsp:txXfrm>
        <a:off x="3207522" y="4321099"/>
        <a:ext cx="1618344" cy="493397"/>
      </dsp:txXfrm>
    </dsp:sp>
    <dsp:sp modelId="{D9E2CFB4-D7A0-44A1-A820-E34120C9D108}">
      <dsp:nvSpPr>
        <dsp:cNvPr id="0" name=""/>
        <dsp:cNvSpPr/>
      </dsp:nvSpPr>
      <dsp:spPr>
        <a:xfrm>
          <a:off x="1265509" y="5246220"/>
          <a:ext cx="1618344" cy="49339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整本浏览</a:t>
          </a:r>
        </a:p>
      </dsp:txBody>
      <dsp:txXfrm>
        <a:off x="1265509" y="5246220"/>
        <a:ext cx="1618344" cy="493397"/>
      </dsp:txXfrm>
    </dsp:sp>
    <dsp:sp modelId="{247C6C32-3E93-4C3E-A501-E823BC2ADCD3}">
      <dsp:nvSpPr>
        <dsp:cNvPr id="0" name=""/>
        <dsp:cNvSpPr/>
      </dsp:nvSpPr>
      <dsp:spPr>
        <a:xfrm>
          <a:off x="3207522" y="4937846"/>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整本浏览</a:t>
          </a:r>
        </a:p>
      </dsp:txBody>
      <dsp:txXfrm>
        <a:off x="3207522" y="4937846"/>
        <a:ext cx="1618344" cy="493397"/>
      </dsp:txXfrm>
    </dsp:sp>
    <dsp:sp modelId="{E1E35A77-582E-4AA4-A74E-22C00D7232F1}">
      <dsp:nvSpPr>
        <dsp:cNvPr id="0" name=""/>
        <dsp:cNvSpPr/>
      </dsp:nvSpPr>
      <dsp:spPr>
        <a:xfrm>
          <a:off x="3207522" y="5554594"/>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整本检索</a:t>
          </a:r>
        </a:p>
      </dsp:txBody>
      <dsp:txXfrm>
        <a:off x="3207522" y="5554594"/>
        <a:ext cx="1618344" cy="493397"/>
      </dsp:txXfrm>
    </dsp:sp>
    <dsp:sp modelId="{4039E845-0982-45F0-B537-9B3EEA169877}">
      <dsp:nvSpPr>
        <dsp:cNvPr id="0" name=""/>
        <dsp:cNvSpPr/>
      </dsp:nvSpPr>
      <dsp:spPr>
        <a:xfrm>
          <a:off x="1265509" y="6479714"/>
          <a:ext cx="1618344" cy="49339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镜像站服务</a:t>
          </a:r>
        </a:p>
      </dsp:txBody>
      <dsp:txXfrm>
        <a:off x="1265509" y="6479714"/>
        <a:ext cx="1618344" cy="493397"/>
      </dsp:txXfrm>
    </dsp:sp>
    <dsp:sp modelId="{44B4121D-41E1-4B4E-AABF-40432F92C5A5}">
      <dsp:nvSpPr>
        <dsp:cNvPr id="0" name=""/>
        <dsp:cNvSpPr/>
      </dsp:nvSpPr>
      <dsp:spPr>
        <a:xfrm>
          <a:off x="3207522" y="6171341"/>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镜像站管理工具</a:t>
          </a:r>
        </a:p>
      </dsp:txBody>
      <dsp:txXfrm>
        <a:off x="3207522" y="6171341"/>
        <a:ext cx="1618344" cy="493397"/>
      </dsp:txXfrm>
    </dsp:sp>
    <dsp:sp modelId="{DFF657EC-4C31-41F5-AAB0-E0CCC1B8D760}">
      <dsp:nvSpPr>
        <dsp:cNvPr id="0" name=""/>
        <dsp:cNvSpPr/>
      </dsp:nvSpPr>
      <dsp:spPr>
        <a:xfrm>
          <a:off x="3207522" y="6788088"/>
          <a:ext cx="1618344" cy="4933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镜像站前端服务</a:t>
          </a:r>
        </a:p>
      </dsp:txBody>
      <dsp:txXfrm>
        <a:off x="3207522" y="6788088"/>
        <a:ext cx="1618344" cy="49339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7DCC5D6BA04283B3F77A4C63C658F1"/>
        <w:category>
          <w:name w:val="常规"/>
          <w:gallery w:val="placeholder"/>
        </w:category>
        <w:types>
          <w:type w:val="bbPlcHdr"/>
        </w:types>
        <w:behaviors>
          <w:behavior w:val="content"/>
        </w:behaviors>
        <w:guid w:val="{CC0ABFDD-0386-45F0-9C81-5F38E7CFF768}"/>
      </w:docPartPr>
      <w:docPartBody>
        <w:p w:rsidR="00CC70EB" w:rsidRDefault="00CF3E4D">
          <w:r w:rsidRPr="00C15C79">
            <w:rPr>
              <w:rStyle w:val="a3"/>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C3C"/>
    <w:rsid w:val="00124DDC"/>
    <w:rsid w:val="001366F3"/>
    <w:rsid w:val="0018780F"/>
    <w:rsid w:val="001E2D94"/>
    <w:rsid w:val="002033C4"/>
    <w:rsid w:val="00227A8F"/>
    <w:rsid w:val="00231442"/>
    <w:rsid w:val="00243E39"/>
    <w:rsid w:val="00271E53"/>
    <w:rsid w:val="00294853"/>
    <w:rsid w:val="00337936"/>
    <w:rsid w:val="003450CC"/>
    <w:rsid w:val="003E0697"/>
    <w:rsid w:val="004058A9"/>
    <w:rsid w:val="00420C8F"/>
    <w:rsid w:val="00431838"/>
    <w:rsid w:val="00441FB0"/>
    <w:rsid w:val="00493496"/>
    <w:rsid w:val="004D37C1"/>
    <w:rsid w:val="00506C3C"/>
    <w:rsid w:val="005263C7"/>
    <w:rsid w:val="005C728D"/>
    <w:rsid w:val="005C72A8"/>
    <w:rsid w:val="005D0E30"/>
    <w:rsid w:val="006313C8"/>
    <w:rsid w:val="0063461F"/>
    <w:rsid w:val="00647B1D"/>
    <w:rsid w:val="0066322B"/>
    <w:rsid w:val="0068340D"/>
    <w:rsid w:val="00691A47"/>
    <w:rsid w:val="006D41C2"/>
    <w:rsid w:val="00711205"/>
    <w:rsid w:val="00764A6C"/>
    <w:rsid w:val="007721AE"/>
    <w:rsid w:val="007C5778"/>
    <w:rsid w:val="007F574E"/>
    <w:rsid w:val="00831C2C"/>
    <w:rsid w:val="00855AEE"/>
    <w:rsid w:val="00886D99"/>
    <w:rsid w:val="008A1827"/>
    <w:rsid w:val="008A6372"/>
    <w:rsid w:val="008F69CE"/>
    <w:rsid w:val="00950440"/>
    <w:rsid w:val="0095650A"/>
    <w:rsid w:val="009D6E23"/>
    <w:rsid w:val="009E5128"/>
    <w:rsid w:val="00A618CC"/>
    <w:rsid w:val="00A7676B"/>
    <w:rsid w:val="00AC7086"/>
    <w:rsid w:val="00B05135"/>
    <w:rsid w:val="00B07286"/>
    <w:rsid w:val="00B760DB"/>
    <w:rsid w:val="00BB31DC"/>
    <w:rsid w:val="00BD2C98"/>
    <w:rsid w:val="00BE0ADA"/>
    <w:rsid w:val="00C32018"/>
    <w:rsid w:val="00C43129"/>
    <w:rsid w:val="00C85AB4"/>
    <w:rsid w:val="00CC44BB"/>
    <w:rsid w:val="00CC70EB"/>
    <w:rsid w:val="00CF3E4D"/>
    <w:rsid w:val="00D87230"/>
    <w:rsid w:val="00D968E7"/>
    <w:rsid w:val="00DC2BF2"/>
    <w:rsid w:val="00DC5D81"/>
    <w:rsid w:val="00DF002F"/>
    <w:rsid w:val="00E01E36"/>
    <w:rsid w:val="00EA348D"/>
    <w:rsid w:val="00F95347"/>
    <w:rsid w:val="00FA60CF"/>
    <w:rsid w:val="00FA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653B3F6D3244DE89290EEC3E24EB90">
    <w:name w:val="F5653B3F6D3244DE89290EEC3E24EB90"/>
    <w:rsid w:val="00506C3C"/>
    <w:pPr>
      <w:widowControl w:val="0"/>
      <w:jc w:val="both"/>
    </w:pPr>
  </w:style>
  <w:style w:type="paragraph" w:customStyle="1" w:styleId="0542DDEC20A94F8DA603FA764E4435D0">
    <w:name w:val="0542DDEC20A94F8DA603FA764E4435D0"/>
    <w:rsid w:val="00506C3C"/>
    <w:pPr>
      <w:widowControl w:val="0"/>
      <w:jc w:val="both"/>
    </w:pPr>
  </w:style>
  <w:style w:type="character" w:styleId="a3">
    <w:name w:val="Placeholder Text"/>
    <w:basedOn w:val="a0"/>
    <w:uiPriority w:val="99"/>
    <w:semiHidden/>
    <w:rsid w:val="00CF3E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深度">
  <a:themeElements>
    <a:clrScheme name="字幕">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MY">
      <a:majorFont>
        <a:latin typeface="Tahoma"/>
        <a:ea typeface="微软雅黑"/>
        <a:cs typeface=""/>
      </a:majorFont>
      <a:minorFont>
        <a:latin typeface="Verdana"/>
        <a:ea typeface="微软雅黑"/>
        <a:cs typeface=""/>
      </a:minorFont>
    </a:fontScheme>
    <a:fmtScheme name="深度">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2481E-667A-4E66-988E-0B8E6DEB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482</Words>
  <Characters>2753</Characters>
  <Application>Microsoft Office Word</Application>
  <DocSecurity>0</DocSecurity>
  <Lines>22</Lines>
  <Paragraphs>6</Paragraphs>
  <ScaleCrop>false</ScaleCrop>
  <Company>上海双地信息系统有限公司</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上海图书馆
全文OCR等检索功能项目</dc:title>
  <dc:subject>需求分析报告</dc:subject>
  <dc:creator>上海双地信息系统有限公司</dc:creator>
  <cp:keywords/>
  <dc:description/>
  <cp:lastModifiedBy>倪 进</cp:lastModifiedBy>
  <cp:revision>51</cp:revision>
  <dcterms:created xsi:type="dcterms:W3CDTF">2015-03-20T08:02:00Z</dcterms:created>
  <dcterms:modified xsi:type="dcterms:W3CDTF">2019-11-09T14:18:00Z</dcterms:modified>
</cp:coreProperties>
</file>