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-1043140934"/>
        <w:docPartObj>
          <w:docPartGallery w:val="Cover Pages"/>
          <w:docPartUnique/>
        </w:docPartObj>
      </w:sdtPr>
      <w:sdtEndPr>
        <w:rPr>
          <w:rFonts w:cs="Consolas"/>
          <w:color w:val="418AB3" w:themeColor="accent1"/>
        </w:rPr>
      </w:sdtEndPr>
      <w:sdtContent>
        <w:p w14:paraId="57D0BF6F" w14:textId="36AD37BD" w:rsidR="007C07AF" w:rsidRPr="0021530A" w:rsidRDefault="007C07AF">
          <w:pPr>
            <w:rPr>
              <w:rFonts w:ascii="微软雅黑" w:eastAsia="微软雅黑" w:hAnsi="微软雅黑"/>
            </w:rPr>
          </w:pPr>
          <w:r w:rsidRPr="0021530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4CF809" wp14:editId="69D474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2CA20C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1530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91AB4" wp14:editId="0AA2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单位"/>
                                  <w:tag w:val=""/>
                                  <w:id w:val="1332879196"/>
                                  <w:placeholder>
                                    <w:docPart w:val="0ACBEC98FA0144D7BAB09EA70F329A45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23F4EABD" w14:textId="77777777" w:rsidR="007C07AF" w:rsidRPr="00A953E6" w:rsidRDefault="007C07AF" w:rsidP="007C07AF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A953E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36"/>
                                    <w:szCs w:val="18"/>
                                  </w:rPr>
                                  <w:alias w:val="发布日期"/>
                                  <w:tag w:val=""/>
                                  <w:id w:val="1680846237"/>
                                  <w:placeholder>
                                    <w:docPart w:val="C576F1DF02D2480AB6602B85F415B0C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E2882" w14:textId="32ED0753" w:rsidR="007C07AF" w:rsidRPr="00A953E6" w:rsidRDefault="007C07AF" w:rsidP="007C07AF">
                                    <w:pPr>
                                      <w:pStyle w:val="ae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201</w:t>
                                    </w:r>
                                    <w:r w:rsidR="00DC592F"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/10/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36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991AB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28"/>
                            </w:rPr>
                            <w:alias w:val="单位"/>
                            <w:tag w:val=""/>
                            <w:id w:val="1332879196"/>
                            <w:placeholder>
                              <w:docPart w:val="0ACBEC98FA0144D7BAB09EA70F329A45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3F4EABD" w14:textId="77777777" w:rsidR="007C07AF" w:rsidRPr="00A953E6" w:rsidRDefault="007C07AF" w:rsidP="007C07AF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A953E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36"/>
                              <w:szCs w:val="18"/>
                            </w:rPr>
                            <w:alias w:val="发布日期"/>
                            <w:tag w:val=""/>
                            <w:id w:val="1680846237"/>
                            <w:placeholder>
                              <w:docPart w:val="C576F1DF02D2480AB6602B85F415B0C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E2882" w14:textId="32ED0753" w:rsidR="007C07AF" w:rsidRPr="00A953E6" w:rsidRDefault="007C07AF" w:rsidP="007C07AF">
                              <w:pPr>
                                <w:pStyle w:val="ae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201</w:t>
                              </w:r>
                              <w:r w:rsidR="00DC592F"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/10/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36"/>
                                  <w:szCs w:val="18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1530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3D55E" wp14:editId="2E401A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77171" w14:textId="030202CF" w:rsidR="007C07AF" w:rsidRPr="007C07AF" w:rsidRDefault="00F97E34">
                                <w:pPr>
                                  <w:jc w:val="right"/>
                                  <w:rPr>
                                    <w:rFonts w:ascii="等线" w:eastAsia="等线" w:hAnsi="等线"/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1730C" w:rsidRPr="00D1730C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D1730C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D1730C" w:rsidRPr="00D1730C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全文OCR等检索功能项目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B7D584" w14:textId="7A8E6F41" w:rsidR="007C07AF" w:rsidRDefault="007C07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系统维护手册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A3D55E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51A77171" w14:textId="030202CF" w:rsidR="007C07AF" w:rsidRPr="007C07AF" w:rsidRDefault="008B1236">
                          <w:pPr>
                            <w:jc w:val="right"/>
                            <w:rPr>
                              <w:rFonts w:ascii="等线" w:eastAsia="等线" w:hAnsi="等线"/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1730C" w:rsidRPr="00D1730C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 w:rsidR="00D1730C"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="00D1730C" w:rsidRPr="00D1730C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全文OCR等检索功能项目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B7D584" w14:textId="7A8E6F41" w:rsidR="007C07AF" w:rsidRDefault="007C07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系统维护手册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E02712" w14:textId="72EC2A04" w:rsidR="007C07AF" w:rsidRPr="0021530A" w:rsidRDefault="007C07AF">
          <w:pPr>
            <w:widowControl/>
            <w:jc w:val="left"/>
            <w:rPr>
              <w:rFonts w:ascii="微软雅黑" w:eastAsia="微软雅黑" w:hAnsi="微软雅黑" w:cs="Consolas"/>
              <w:color w:val="418AB3" w:themeColor="accent1"/>
            </w:rPr>
          </w:pPr>
          <w:r w:rsidRPr="0021530A">
            <w:rPr>
              <w:rFonts w:ascii="微软雅黑" w:eastAsia="微软雅黑" w:hAnsi="微软雅黑" w:cs="Consolas"/>
              <w:color w:val="418AB3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394169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EE600" w14:textId="618D1EB6" w:rsidR="007B2790" w:rsidRPr="0021530A" w:rsidRDefault="007B2790" w:rsidP="008C7497">
          <w:pPr>
            <w:pStyle w:val="TOC"/>
            <w:snapToGrid w:val="0"/>
            <w:spacing w:before="0" w:line="276" w:lineRule="auto"/>
            <w:jc w:val="center"/>
            <w:rPr>
              <w:rFonts w:ascii="微软雅黑" w:eastAsia="微软雅黑" w:hAnsi="微软雅黑"/>
            </w:rPr>
          </w:pPr>
          <w:r w:rsidRPr="0021530A">
            <w:rPr>
              <w:rFonts w:ascii="微软雅黑" w:eastAsia="微软雅黑" w:hAnsi="微软雅黑"/>
              <w:lang w:val="zh-CN"/>
            </w:rPr>
            <w:t>目</w:t>
          </w:r>
          <w:r w:rsidRPr="0021530A">
            <w:rPr>
              <w:rFonts w:ascii="微软雅黑" w:eastAsia="微软雅黑" w:hAnsi="微软雅黑" w:hint="eastAsia"/>
              <w:lang w:val="zh-CN"/>
            </w:rPr>
            <w:t xml:space="preserve">   </w:t>
          </w:r>
          <w:r w:rsidRPr="0021530A">
            <w:rPr>
              <w:rFonts w:ascii="微软雅黑" w:eastAsia="微软雅黑" w:hAnsi="微软雅黑"/>
              <w:lang w:val="zh-CN"/>
            </w:rPr>
            <w:t>录</w:t>
          </w:r>
        </w:p>
        <w:p w14:paraId="2D06CF5E" w14:textId="1B6464DD" w:rsidR="00996CF5" w:rsidRDefault="007B279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21530A">
            <w:rPr>
              <w:rFonts w:ascii="微软雅黑" w:eastAsia="微软雅黑" w:hAnsi="微软雅黑"/>
              <w:sz w:val="20"/>
            </w:rPr>
            <w:fldChar w:fldCharType="begin"/>
          </w:r>
          <w:r w:rsidRPr="0021530A">
            <w:rPr>
              <w:rFonts w:ascii="微软雅黑" w:eastAsia="微软雅黑" w:hAnsi="微软雅黑"/>
              <w:sz w:val="20"/>
            </w:rPr>
            <w:instrText xml:space="preserve"> TOC \o "1-3" \h \z \u </w:instrText>
          </w:r>
          <w:r w:rsidRPr="0021530A">
            <w:rPr>
              <w:rFonts w:ascii="微软雅黑" w:eastAsia="微软雅黑" w:hAnsi="微软雅黑"/>
              <w:sz w:val="20"/>
            </w:rPr>
            <w:fldChar w:fldCharType="separate"/>
          </w:r>
          <w:hyperlink w:anchor="_Toc24358818" w:history="1">
            <w:r w:rsidR="00996CF5" w:rsidRPr="00B30D2E">
              <w:rPr>
                <w:rStyle w:val="af4"/>
                <w:rFonts w:ascii="微软雅黑" w:eastAsia="微软雅黑" w:hAnsi="微软雅黑" w:cs="Consolas"/>
                <w:noProof/>
              </w:rPr>
              <w:t>1.</w:t>
            </w:r>
            <w:r w:rsidR="00996CF5">
              <w:rPr>
                <w:noProof/>
              </w:rPr>
              <w:tab/>
            </w:r>
            <w:r w:rsidR="00996CF5" w:rsidRPr="00B30D2E">
              <w:rPr>
                <w:rStyle w:val="af4"/>
                <w:rFonts w:ascii="微软雅黑" w:eastAsia="微软雅黑" w:hAnsi="微软雅黑" w:cs="Consolas"/>
                <w:noProof/>
              </w:rPr>
              <w:t>ORACLE RAC BKSY备份还原</w:t>
            </w:r>
            <w:r w:rsidR="00996CF5">
              <w:rPr>
                <w:noProof/>
                <w:webHidden/>
              </w:rPr>
              <w:tab/>
            </w:r>
            <w:r w:rsidR="00996CF5">
              <w:rPr>
                <w:noProof/>
                <w:webHidden/>
              </w:rPr>
              <w:fldChar w:fldCharType="begin"/>
            </w:r>
            <w:r w:rsidR="00996CF5">
              <w:rPr>
                <w:noProof/>
                <w:webHidden/>
              </w:rPr>
              <w:instrText xml:space="preserve"> PAGEREF _Toc24358818 \h </w:instrText>
            </w:r>
            <w:r w:rsidR="00996CF5">
              <w:rPr>
                <w:noProof/>
                <w:webHidden/>
              </w:rPr>
            </w:r>
            <w:r w:rsidR="00996CF5">
              <w:rPr>
                <w:noProof/>
                <w:webHidden/>
              </w:rPr>
              <w:fldChar w:fldCharType="separate"/>
            </w:r>
            <w:r w:rsidR="00996CF5">
              <w:rPr>
                <w:noProof/>
                <w:webHidden/>
              </w:rPr>
              <w:t>3</w:t>
            </w:r>
            <w:r w:rsidR="00996CF5">
              <w:rPr>
                <w:noProof/>
                <w:webHidden/>
              </w:rPr>
              <w:fldChar w:fldCharType="end"/>
            </w:r>
          </w:hyperlink>
        </w:p>
        <w:p w14:paraId="794E0D8E" w14:textId="6CDB51D3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19" w:history="1"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1.1.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RAC数据库分布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FA92" w14:textId="5F3647CF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0" w:history="1"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1.2.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RAC业务库备份和备份计划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81CB" w14:textId="54C02B58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1" w:history="1"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1.3.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RAC业务库还原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F88D" w14:textId="4D6CC294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2" w:history="1"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1.4.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RAC资源数据库备份和备份计划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0EB7" w14:textId="14B697B1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3" w:history="1"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1.5.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 w:cs="Consolas"/>
                <w:noProof/>
              </w:rPr>
              <w:t>RAC资源数据库还原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65FD" w14:textId="7C0FB7DF" w:rsidR="00996CF5" w:rsidRDefault="00996C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58824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BKSY SolrCloud 备份还原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56C7" w14:textId="15DB115E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5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2.1.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IP配置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EF28" w14:textId="53C52935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26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2.2.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SolrCloud备份和还原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835C" w14:textId="21FFE839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27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2.2.1.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备份命令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323E" w14:textId="06A1DD71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28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2.2.2.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还原命令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5BDA" w14:textId="71E9FD6C" w:rsidR="00996CF5" w:rsidRDefault="00996C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58829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WebLogic BKSY控制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802D" w14:textId="2FEB23A5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0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网路配置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3136" w14:textId="39E50C52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1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启动管理服务器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CFE9" w14:textId="7C44C5C5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2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3.3.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启动节点服务器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220A" w14:textId="432513F9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3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3.4.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关闭WEBLOGIC集群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D856" w14:textId="40A9090C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4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3.5.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系统日志信息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3B13" w14:textId="13884839" w:rsidR="00996CF5" w:rsidRDefault="00996C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58835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服务监控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2DF5" w14:textId="55531A9D" w:rsidR="00996CF5" w:rsidRDefault="00996CF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58836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镜像站管理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D29E" w14:textId="4CEA7CD6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37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BD3B" w14:textId="5CD27F40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38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5.1.1.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导出目录结构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70DD" w14:textId="0621BD02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39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5.1.2.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管理目录结构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A39" w14:textId="2406D3CF" w:rsidR="00996CF5" w:rsidRDefault="00996CF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358840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21AD" w14:textId="05B548BA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41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5.2.1.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C2F0" w14:textId="3777CB1C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42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5.2.2.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管理工具主界面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49E7" w14:textId="179BEFA4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43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5.2.3.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新建镜像站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FF28" w14:textId="286A6417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44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5.2.4.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Exe4j目录执行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6C03" w14:textId="40C7EA82" w:rsidR="00996CF5" w:rsidRDefault="00996CF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358845" w:history="1">
            <w:r w:rsidRPr="00B30D2E">
              <w:rPr>
                <w:rStyle w:val="af4"/>
                <w:rFonts w:ascii="微软雅黑" w:eastAsia="微软雅黑" w:hAnsi="微软雅黑"/>
                <w:noProof/>
              </w:rPr>
              <w:t>5.2.5.</w:t>
            </w:r>
            <w:r>
              <w:rPr>
                <w:noProof/>
              </w:rPr>
              <w:tab/>
            </w:r>
            <w:r w:rsidRPr="00B30D2E">
              <w:rPr>
                <w:rStyle w:val="af4"/>
                <w:rFonts w:ascii="微软雅黑" w:eastAsia="微软雅黑" w:hAnsi="微软雅黑"/>
                <w:noProof/>
              </w:rPr>
              <w:t>更新镜像站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715B" w14:textId="6D9377B1" w:rsidR="007B2790" w:rsidRPr="0021530A" w:rsidRDefault="007B2790" w:rsidP="008C7497">
          <w:pPr>
            <w:snapToGrid w:val="0"/>
            <w:spacing w:line="276" w:lineRule="auto"/>
            <w:rPr>
              <w:rFonts w:ascii="微软雅黑" w:eastAsia="微软雅黑" w:hAnsi="微软雅黑"/>
            </w:rPr>
          </w:pPr>
          <w:r w:rsidRPr="0021530A">
            <w:rPr>
              <w:rFonts w:ascii="微软雅黑" w:eastAsia="微软雅黑" w:hAnsi="微软雅黑"/>
              <w:b/>
              <w:bCs/>
              <w:sz w:val="20"/>
              <w:lang w:val="zh-CN"/>
            </w:rPr>
            <w:fldChar w:fldCharType="end"/>
          </w:r>
        </w:p>
      </w:sdtContent>
    </w:sdt>
    <w:p w14:paraId="1438BEF1" w14:textId="77777777" w:rsidR="00273EF6" w:rsidRPr="0021530A" w:rsidRDefault="007B2790" w:rsidP="00ED3D3B">
      <w:pPr>
        <w:pStyle w:val="1"/>
        <w:numPr>
          <w:ilvl w:val="0"/>
          <w:numId w:val="2"/>
        </w:numPr>
        <w:spacing w:line="360" w:lineRule="auto"/>
        <w:rPr>
          <w:rFonts w:ascii="微软雅黑" w:eastAsia="微软雅黑" w:hAnsi="微软雅黑" w:cs="Consolas"/>
        </w:rPr>
      </w:pPr>
      <w:r w:rsidRPr="0021530A">
        <w:rPr>
          <w:rFonts w:ascii="微软雅黑" w:eastAsia="微软雅黑" w:hAnsi="微软雅黑" w:cs="Consolas"/>
        </w:rPr>
        <w:br w:type="page"/>
      </w:r>
    </w:p>
    <w:p w14:paraId="26561152" w14:textId="6001E21D" w:rsidR="00ED3D3B" w:rsidRPr="0021530A" w:rsidRDefault="00ED3D3B" w:rsidP="008C78BD">
      <w:pPr>
        <w:pStyle w:val="1"/>
        <w:numPr>
          <w:ilvl w:val="0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1" w:name="_Toc24358818"/>
      <w:r w:rsidRPr="0021530A">
        <w:rPr>
          <w:rFonts w:ascii="微软雅黑" w:eastAsia="微软雅黑" w:hAnsi="微软雅黑" w:cs="Consolas"/>
        </w:rPr>
        <w:lastRenderedPageBreak/>
        <w:t>ORACLE RAC BKSY</w:t>
      </w:r>
      <w:r w:rsidR="004E36CB" w:rsidRPr="0021530A">
        <w:rPr>
          <w:rFonts w:ascii="微软雅黑" w:eastAsia="微软雅黑" w:hAnsi="微软雅黑" w:cs="Consolas"/>
        </w:rPr>
        <w:t>备份还原</w:t>
      </w:r>
      <w:bookmarkEnd w:id="1"/>
    </w:p>
    <w:p w14:paraId="1FF3B67D" w14:textId="012F5E3B" w:rsidR="00C05C55" w:rsidRPr="0021530A" w:rsidRDefault="00C05C55" w:rsidP="008C78BD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2" w:name="_Toc24358819"/>
      <w:r w:rsidRPr="0021530A">
        <w:rPr>
          <w:rFonts w:ascii="微软雅黑" w:eastAsia="微软雅黑" w:hAnsi="微软雅黑" w:cs="Consolas" w:hint="eastAsia"/>
        </w:rPr>
        <w:t>R</w:t>
      </w:r>
      <w:r w:rsidRPr="0021530A">
        <w:rPr>
          <w:rFonts w:ascii="微软雅黑" w:eastAsia="微软雅黑" w:hAnsi="微软雅黑" w:cs="Consolas"/>
        </w:rPr>
        <w:t>AC数据库分布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05C55" w:rsidRPr="0021530A" w14:paraId="2293D473" w14:textId="77777777" w:rsidTr="00C05C55">
        <w:tc>
          <w:tcPr>
            <w:tcW w:w="1838" w:type="dxa"/>
          </w:tcPr>
          <w:p w14:paraId="6A0481C7" w14:textId="27009BD3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r w:rsidRPr="0021530A">
              <w:rPr>
                <w:rFonts w:ascii="微软雅黑" w:eastAsia="微软雅黑" w:hAnsi="微软雅黑" w:hint="eastAsia"/>
              </w:rPr>
              <w:t>PDB名称</w:t>
            </w:r>
          </w:p>
        </w:tc>
        <w:tc>
          <w:tcPr>
            <w:tcW w:w="6458" w:type="dxa"/>
          </w:tcPr>
          <w:p w14:paraId="49F3A1D2" w14:textId="28C42123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r w:rsidRPr="0021530A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05C55" w:rsidRPr="0021530A" w14:paraId="2B3F4DA5" w14:textId="77777777" w:rsidTr="00C05C55">
        <w:tc>
          <w:tcPr>
            <w:tcW w:w="1838" w:type="dxa"/>
          </w:tcPr>
          <w:p w14:paraId="1C4A0D7B" w14:textId="66E64D2A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r w:rsidRPr="0021530A">
              <w:rPr>
                <w:rFonts w:ascii="微软雅黑" w:eastAsia="微软雅黑" w:hAnsi="微软雅黑"/>
              </w:rPr>
              <w:t>app</w:t>
            </w:r>
          </w:p>
        </w:tc>
        <w:tc>
          <w:tcPr>
            <w:tcW w:w="6458" w:type="dxa"/>
          </w:tcPr>
          <w:p w14:paraId="5FF3E905" w14:textId="3AD765D9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r w:rsidRPr="0021530A">
              <w:rPr>
                <w:rFonts w:ascii="微软雅黑" w:eastAsia="微软雅黑" w:hAnsi="微软雅黑" w:hint="eastAsia"/>
              </w:rPr>
              <w:t>业务数据库 (</w:t>
            </w:r>
            <w:r w:rsidRPr="0021530A">
              <w:rPr>
                <w:rFonts w:ascii="微软雅黑" w:eastAsia="微软雅黑" w:hAnsi="微软雅黑"/>
              </w:rPr>
              <w:t>bksyadmin:ADMINBKSY1013</w:t>
            </w:r>
            <w:r w:rsidRPr="0021530A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05C55" w:rsidRPr="0021530A" w14:paraId="1B2CADB7" w14:textId="77777777" w:rsidTr="00C05C55">
        <w:tc>
          <w:tcPr>
            <w:tcW w:w="1838" w:type="dxa"/>
          </w:tcPr>
          <w:p w14:paraId="0337476E" w14:textId="0F116108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proofErr w:type="spellStart"/>
            <w:r w:rsidRPr="0021530A">
              <w:rPr>
                <w:rFonts w:ascii="微软雅黑" w:eastAsia="微软雅黑" w:hAnsi="微软雅黑"/>
              </w:rPr>
              <w:t>datay</w:t>
            </w:r>
            <w:proofErr w:type="spellEnd"/>
          </w:p>
        </w:tc>
        <w:tc>
          <w:tcPr>
            <w:tcW w:w="6458" w:type="dxa"/>
          </w:tcPr>
          <w:p w14:paraId="7ABC0C31" w14:textId="4A2B2C52" w:rsidR="00C05C55" w:rsidRPr="0021530A" w:rsidRDefault="00C05C55" w:rsidP="00C05C55">
            <w:pPr>
              <w:rPr>
                <w:rFonts w:ascii="微软雅黑" w:eastAsia="微软雅黑" w:hAnsi="微软雅黑"/>
              </w:rPr>
            </w:pPr>
            <w:r w:rsidRPr="0021530A">
              <w:rPr>
                <w:rFonts w:ascii="微软雅黑" w:eastAsia="微软雅黑" w:hAnsi="微软雅黑"/>
              </w:rPr>
              <w:t>资源数据库</w:t>
            </w:r>
            <w:r w:rsidRPr="0021530A">
              <w:rPr>
                <w:rFonts w:ascii="微软雅黑" w:eastAsia="微软雅黑" w:hAnsi="微软雅黑" w:hint="eastAsia"/>
              </w:rPr>
              <w:t xml:space="preserve"> (</w:t>
            </w:r>
            <w:r w:rsidRPr="0021530A">
              <w:rPr>
                <w:rFonts w:ascii="微软雅黑" w:eastAsia="微软雅黑" w:hAnsi="微软雅黑"/>
              </w:rPr>
              <w:t>bksydata:DATABKSY1013</w:t>
            </w:r>
            <w:r w:rsidRPr="0021530A"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14:paraId="675F7761" w14:textId="30601538" w:rsidR="00232FE5" w:rsidRPr="0021530A" w:rsidRDefault="00232FE5" w:rsidP="008C78BD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3" w:name="_Toc24358820"/>
      <w:r w:rsidRPr="0021530A">
        <w:rPr>
          <w:rFonts w:ascii="微软雅黑" w:eastAsia="微软雅黑" w:hAnsi="微软雅黑" w:cs="Consolas" w:hint="eastAsia"/>
        </w:rPr>
        <w:t>RAC业务库备份</w:t>
      </w:r>
      <w:r w:rsidR="00AB063A" w:rsidRPr="0021530A">
        <w:rPr>
          <w:rFonts w:ascii="微软雅黑" w:eastAsia="微软雅黑" w:hAnsi="微软雅黑" w:cs="Consolas" w:hint="eastAsia"/>
        </w:rPr>
        <w:t>和备份计划</w:t>
      </w:r>
      <w:bookmarkEnd w:id="3"/>
    </w:p>
    <w:p w14:paraId="7774E94B" w14:textId="6EF89591" w:rsidR="007B2790" w:rsidRPr="0021530A" w:rsidRDefault="00C56737" w:rsidP="00C105DB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gramStart"/>
      <w:r w:rsidRPr="0021530A">
        <w:rPr>
          <w:rFonts w:ascii="微软雅黑" w:eastAsia="微软雅黑" w:hAnsi="微软雅黑"/>
        </w:rPr>
        <w:t>整库备份</w:t>
      </w:r>
      <w:proofErr w:type="gramEnd"/>
      <w:r w:rsidRPr="0021530A">
        <w:rPr>
          <w:rFonts w:ascii="微软雅黑" w:eastAsia="微软雅黑" w:hAnsi="微软雅黑" w:hint="eastAsia"/>
        </w:rPr>
        <w:t>：</w:t>
      </w:r>
    </w:p>
    <w:p w14:paraId="697DA7B0" w14:textId="5DA4E4A2" w:rsidR="00C56737" w:rsidRPr="0021530A" w:rsidRDefault="00C56737" w:rsidP="00D919E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exp 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  <w:r w:rsidRPr="0021530A">
        <w:rPr>
          <w:rFonts w:ascii="微软雅黑" w:eastAsia="微软雅黑" w:hAnsi="微软雅黑"/>
        </w:rPr>
        <w:t>/ADMINBKSY1013@10.1.20.109:1521/app</w:t>
      </w:r>
      <w:r w:rsidR="00BD7E6B" w:rsidRPr="0021530A">
        <w:rPr>
          <w:rFonts w:ascii="微软雅黑" w:eastAsia="微软雅黑" w:hAnsi="微软雅黑"/>
        </w:rPr>
        <w:t xml:space="preserve"> </w:t>
      </w:r>
      <w:proofErr w:type="spellStart"/>
      <w:r w:rsidR="00BD7E6B"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inctype</w:t>
      </w:r>
      <w:proofErr w:type="spellEnd"/>
      <w:r w:rsidR="00BD7E6B"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=complete</w:t>
      </w:r>
      <w:r w:rsidRPr="0021530A">
        <w:rPr>
          <w:rFonts w:ascii="微软雅黑" w:eastAsia="微软雅黑" w:hAnsi="微软雅黑"/>
        </w:rPr>
        <w:t xml:space="preserve"> BUFFER=64000 FILE=</w:t>
      </w:r>
      <w:proofErr w:type="spellStart"/>
      <w:r w:rsidRPr="0021530A">
        <w:rPr>
          <w:rFonts w:ascii="微软雅黑" w:eastAsia="微软雅黑" w:hAnsi="微软雅黑"/>
        </w:rPr>
        <w:t>bksyNew.dmp</w:t>
      </w:r>
      <w:proofErr w:type="spellEnd"/>
      <w:r w:rsidRPr="0021530A">
        <w:rPr>
          <w:rFonts w:ascii="微软雅黑" w:eastAsia="微软雅黑" w:hAnsi="微软雅黑"/>
        </w:rPr>
        <w:t xml:space="preserve"> OWNER=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</w:p>
    <w:p w14:paraId="518ED1C3" w14:textId="77777777" w:rsidR="00C56737" w:rsidRPr="0021530A" w:rsidRDefault="00C56737" w:rsidP="00D919E0">
      <w:pPr>
        <w:rPr>
          <w:rFonts w:ascii="微软雅黑" w:eastAsia="微软雅黑" w:hAnsi="微软雅黑"/>
        </w:rPr>
      </w:pPr>
    </w:p>
    <w:p w14:paraId="2A79C17B" w14:textId="49F3848A" w:rsidR="00684487" w:rsidRPr="0021530A" w:rsidRDefault="00684487" w:rsidP="00C105DB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“增量型”增量导出    </w:t>
      </w:r>
      <w:r w:rsidRPr="0021530A">
        <w:rPr>
          <w:rFonts w:ascii="微软雅黑" w:eastAsia="微软雅黑" w:hAnsi="微软雅黑" w:hint="eastAsia"/>
        </w:rPr>
        <w:t xml:space="preserve">： </w:t>
      </w:r>
      <w:r w:rsidRPr="0021530A">
        <w:rPr>
          <w:rFonts w:ascii="微软雅黑" w:eastAsia="微软雅黑" w:hAnsi="微软雅黑"/>
        </w:rPr>
        <w:t> 备份上一次备份后改变的数据</w:t>
      </w:r>
    </w:p>
    <w:p w14:paraId="6F1209DE" w14:textId="77777777" w:rsidR="00C56737" w:rsidRPr="0021530A" w:rsidRDefault="00C56737" w:rsidP="00D919E0">
      <w:pPr>
        <w:rPr>
          <w:rFonts w:ascii="微软雅黑" w:eastAsia="微软雅黑" w:hAnsi="微软雅黑"/>
        </w:rPr>
      </w:pPr>
    </w:p>
    <w:p w14:paraId="60E6BAD1" w14:textId="27BEC9C7" w:rsidR="00684487" w:rsidRPr="0021530A" w:rsidRDefault="00684487" w:rsidP="00684487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exp 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  <w:r w:rsidRPr="0021530A">
        <w:rPr>
          <w:rFonts w:ascii="微软雅黑" w:eastAsia="微软雅黑" w:hAnsi="微软雅黑"/>
        </w:rPr>
        <w:t xml:space="preserve">/ADMINBKSY1013@10.1.20.109:1521/app </w:t>
      </w:r>
      <w:proofErr w:type="spellStart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inctype</w:t>
      </w:r>
      <w:proofErr w:type="spellEnd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 xml:space="preserve">= incremental </w:t>
      </w:r>
      <w:r w:rsidRPr="0021530A">
        <w:rPr>
          <w:rFonts w:ascii="微软雅黑" w:eastAsia="微软雅黑" w:hAnsi="微软雅黑"/>
        </w:rPr>
        <w:t>BUFFER=64000 FILE=</w:t>
      </w:r>
      <w:proofErr w:type="spellStart"/>
      <w:r w:rsidRPr="0021530A">
        <w:rPr>
          <w:rFonts w:ascii="微软雅黑" w:eastAsia="微软雅黑" w:hAnsi="微软雅黑"/>
        </w:rPr>
        <w:t>bksyNew.dmp</w:t>
      </w:r>
      <w:proofErr w:type="spellEnd"/>
      <w:r w:rsidRPr="0021530A">
        <w:rPr>
          <w:rFonts w:ascii="微软雅黑" w:eastAsia="微软雅黑" w:hAnsi="微软雅黑"/>
        </w:rPr>
        <w:t xml:space="preserve"> OWNER=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</w:p>
    <w:p w14:paraId="5D4F98A2" w14:textId="77777777" w:rsidR="00684487" w:rsidRPr="0021530A" w:rsidRDefault="00684487" w:rsidP="00D919E0">
      <w:pPr>
        <w:rPr>
          <w:rFonts w:ascii="微软雅黑" w:eastAsia="微软雅黑" w:hAnsi="微软雅黑"/>
        </w:rPr>
      </w:pPr>
    </w:p>
    <w:p w14:paraId="47ACBEA2" w14:textId="6147A5E9" w:rsidR="00C105DB" w:rsidRPr="0021530A" w:rsidRDefault="00C105DB" w:rsidP="00C105DB">
      <w:pPr>
        <w:pStyle w:val="af0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“累计型”增量导出（Cumulative）    </w:t>
      </w:r>
    </w:p>
    <w:p w14:paraId="6902F857" w14:textId="77777777" w:rsidR="002A7D31" w:rsidRPr="0021530A" w:rsidRDefault="002A7D31" w:rsidP="002A7D31">
      <w:pPr>
        <w:rPr>
          <w:rFonts w:ascii="微软雅黑" w:eastAsia="微软雅黑" w:hAnsi="微软雅黑"/>
        </w:rPr>
      </w:pPr>
    </w:p>
    <w:p w14:paraId="38695872" w14:textId="374846AC" w:rsidR="002A7D31" w:rsidRPr="0021530A" w:rsidRDefault="002A7D31" w:rsidP="002A7D31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exp 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  <w:r w:rsidRPr="0021530A">
        <w:rPr>
          <w:rFonts w:ascii="微软雅黑" w:eastAsia="微软雅黑" w:hAnsi="微软雅黑"/>
        </w:rPr>
        <w:t xml:space="preserve">/ADMINBKSY1013@10.1.20.109:1521/app </w:t>
      </w:r>
      <w:proofErr w:type="spellStart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inctype</w:t>
      </w:r>
      <w:proofErr w:type="spellEnd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= cumulative  </w:t>
      </w:r>
      <w:r w:rsidRPr="0021530A">
        <w:rPr>
          <w:rStyle w:val="apple-converted-space"/>
          <w:rFonts w:ascii="微软雅黑" w:eastAsia="微软雅黑" w:hAnsi="微软雅黑" w:cs="Tahoma"/>
          <w:color w:val="454545"/>
          <w:szCs w:val="21"/>
          <w:shd w:val="clear" w:color="auto" w:fill="FFFFFF"/>
        </w:rPr>
        <w:t> </w:t>
      </w:r>
      <w:r w:rsidRPr="0021530A">
        <w:rPr>
          <w:rFonts w:ascii="微软雅黑" w:eastAsia="微软雅黑" w:hAnsi="微软雅黑"/>
        </w:rPr>
        <w:t>BUFFER=64000 FILE=</w:t>
      </w:r>
      <w:proofErr w:type="spellStart"/>
      <w:r w:rsidRPr="0021530A">
        <w:rPr>
          <w:rFonts w:ascii="微软雅黑" w:eastAsia="微软雅黑" w:hAnsi="微软雅黑"/>
        </w:rPr>
        <w:t>bksyNew.dmp</w:t>
      </w:r>
      <w:proofErr w:type="spellEnd"/>
      <w:r w:rsidRPr="0021530A">
        <w:rPr>
          <w:rFonts w:ascii="微软雅黑" w:eastAsia="微软雅黑" w:hAnsi="微软雅黑"/>
        </w:rPr>
        <w:t xml:space="preserve"> OWNER=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</w:p>
    <w:p w14:paraId="559E63D9" w14:textId="77777777" w:rsidR="002A7D31" w:rsidRPr="0021530A" w:rsidRDefault="002A7D31" w:rsidP="002A7D31">
      <w:pPr>
        <w:rPr>
          <w:rFonts w:ascii="微软雅黑" w:eastAsia="微软雅黑" w:hAnsi="微软雅黑"/>
        </w:rPr>
      </w:pPr>
    </w:p>
    <w:p w14:paraId="582224D0" w14:textId="2F68B771" w:rsidR="000E2AEC" w:rsidRPr="0021530A" w:rsidRDefault="00C75413" w:rsidP="002A7D31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lastRenderedPageBreak/>
        <w:t>每日</w:t>
      </w:r>
      <w:r w:rsidR="000E2AEC" w:rsidRPr="0021530A">
        <w:rPr>
          <w:rFonts w:ascii="微软雅黑" w:eastAsia="微软雅黑" w:hAnsi="微软雅黑"/>
        </w:rPr>
        <w:t>备份计划</w:t>
      </w:r>
      <w:r w:rsidR="000E2AEC" w:rsidRPr="0021530A">
        <w:rPr>
          <w:rFonts w:ascii="微软雅黑" w:eastAsia="微软雅黑" w:hAnsi="微软雅黑" w:hint="eastAsia"/>
        </w:rPr>
        <w:t>：</w:t>
      </w:r>
    </w:p>
    <w:p w14:paraId="59CA2148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星期一：完全导出（A）    </w:t>
      </w:r>
    </w:p>
    <w:p w14:paraId="748695EF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星期二：增量导出（B）    </w:t>
      </w:r>
    </w:p>
    <w:p w14:paraId="0D979742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星期三：增量导出（C）  </w:t>
      </w:r>
    </w:p>
    <w:p w14:paraId="3AA9C068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星期四：增量导出（D）    </w:t>
      </w:r>
    </w:p>
    <w:p w14:paraId="1A71FF62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星期五：累计导出（E）    </w:t>
      </w:r>
    </w:p>
    <w:p w14:paraId="65E925E2" w14:textId="77777777" w:rsidR="000E2AEC" w:rsidRPr="0021530A" w:rsidRDefault="000E2AEC" w:rsidP="00D0282D">
      <w:pPr>
        <w:ind w:leftChars="200" w:left="420"/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星期六：增量导出（F）    </w:t>
      </w:r>
    </w:p>
    <w:p w14:paraId="0C87ACD2" w14:textId="3C5F4A49" w:rsidR="000E2AEC" w:rsidRPr="0021530A" w:rsidRDefault="000E2AEC" w:rsidP="00D0282D">
      <w:pPr>
        <w:ind w:leftChars="200" w:left="42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星期日：增量导出（G）    </w:t>
      </w:r>
    </w:p>
    <w:p w14:paraId="2FFF1C81" w14:textId="230ACEAD" w:rsidR="00232FE5" w:rsidRPr="0021530A" w:rsidRDefault="00232FE5" w:rsidP="008C78BD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4" w:name="_Toc24358821"/>
      <w:r w:rsidRPr="0021530A">
        <w:rPr>
          <w:rFonts w:ascii="微软雅黑" w:eastAsia="微软雅黑" w:hAnsi="微软雅黑" w:cs="Consolas" w:hint="eastAsia"/>
        </w:rPr>
        <w:t>RAC业务库还原</w:t>
      </w:r>
      <w:bookmarkEnd w:id="4"/>
    </w:p>
    <w:p w14:paraId="6D997DAF" w14:textId="1E99FF73" w:rsidR="00C3567E" w:rsidRPr="0021530A" w:rsidRDefault="00F00AC0" w:rsidP="00D919E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库导入</w:t>
      </w:r>
      <w:r w:rsidRPr="0021530A">
        <w:rPr>
          <w:rFonts w:ascii="微软雅黑" w:eastAsia="微软雅黑" w:hAnsi="微软雅黑" w:hint="eastAsia"/>
        </w:rPr>
        <w:t xml:space="preserve">： </w:t>
      </w:r>
    </w:p>
    <w:p w14:paraId="6E9427AA" w14:textId="76B506A8" w:rsidR="003C272E" w:rsidRPr="0021530A" w:rsidRDefault="003C272E" w:rsidP="003C272E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Imp 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  <w:r w:rsidRPr="0021530A">
        <w:rPr>
          <w:rFonts w:ascii="微软雅黑" w:eastAsia="微软雅黑" w:hAnsi="微软雅黑"/>
        </w:rPr>
        <w:t xml:space="preserve">/ADMINBKSY1013@10.1.20.109:1521/app </w:t>
      </w:r>
      <w:proofErr w:type="spellStart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inctype</w:t>
      </w:r>
      <w:proofErr w:type="spellEnd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= RECTORE  </w:t>
      </w:r>
      <w:r w:rsidRPr="0021530A">
        <w:rPr>
          <w:rStyle w:val="apple-converted-space"/>
          <w:rFonts w:ascii="微软雅黑" w:eastAsia="微软雅黑" w:hAnsi="微软雅黑" w:cs="Tahoma"/>
          <w:color w:val="454545"/>
          <w:szCs w:val="21"/>
          <w:shd w:val="clear" w:color="auto" w:fill="FFFFFF"/>
        </w:rPr>
        <w:t> </w:t>
      </w:r>
      <w:r w:rsidRPr="0021530A">
        <w:rPr>
          <w:rFonts w:ascii="微软雅黑" w:eastAsia="微软雅黑" w:hAnsi="微软雅黑"/>
        </w:rPr>
        <w:t>FILE=</w:t>
      </w:r>
      <w:proofErr w:type="spellStart"/>
      <w:r w:rsidRPr="0021530A">
        <w:rPr>
          <w:rFonts w:ascii="微软雅黑" w:eastAsia="微软雅黑" w:hAnsi="微软雅黑"/>
        </w:rPr>
        <w:t>bksyNew.dmp</w:t>
      </w:r>
      <w:proofErr w:type="spellEnd"/>
      <w:r w:rsidRPr="0021530A">
        <w:rPr>
          <w:rFonts w:ascii="微软雅黑" w:eastAsia="微软雅黑" w:hAnsi="微软雅黑"/>
        </w:rPr>
        <w:t xml:space="preserve"> OWNER=</w:t>
      </w:r>
      <w:proofErr w:type="spellStart"/>
      <w:r w:rsidRPr="0021530A">
        <w:rPr>
          <w:rFonts w:ascii="微软雅黑" w:eastAsia="微软雅黑" w:hAnsi="微软雅黑"/>
        </w:rPr>
        <w:t>bksyadmin</w:t>
      </w:r>
      <w:proofErr w:type="spellEnd"/>
    </w:p>
    <w:p w14:paraId="3A1E706D" w14:textId="76F9F760" w:rsidR="00F00AC0" w:rsidRPr="0021530A" w:rsidRDefault="00F00AC0" w:rsidP="00D919E0">
      <w:pPr>
        <w:rPr>
          <w:rFonts w:ascii="微软雅黑" w:eastAsia="微软雅黑" w:hAnsi="微软雅黑"/>
        </w:rPr>
      </w:pPr>
    </w:p>
    <w:p w14:paraId="14E9B46C" w14:textId="687D4AD0" w:rsidR="005F2957" w:rsidRPr="0021530A" w:rsidRDefault="00B75669" w:rsidP="00D919E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根据备份计划来执行需要还原的数据。</w:t>
      </w:r>
    </w:p>
    <w:p w14:paraId="29AC0EE4" w14:textId="31C10340" w:rsidR="00B75669" w:rsidRPr="0021530A" w:rsidRDefault="00B75669" w:rsidP="00D919E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例如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星期天需要进行还原的话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需要执行</w:t>
      </w:r>
      <w:r w:rsidRPr="0021530A">
        <w:rPr>
          <w:rFonts w:ascii="微软雅黑" w:eastAsia="微软雅黑" w:hAnsi="微软雅黑" w:hint="eastAsia"/>
        </w:rPr>
        <w:t>：</w:t>
      </w:r>
    </w:p>
    <w:p w14:paraId="54A688B0" w14:textId="150D342D" w:rsidR="00B75669" w:rsidRPr="0021530A" w:rsidRDefault="00B75669" w:rsidP="00D919E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完全导入A –</w:t>
      </w:r>
      <w:r w:rsidRPr="0021530A">
        <w:rPr>
          <w:rFonts w:ascii="微软雅黑" w:eastAsia="微软雅黑" w:hAnsi="微软雅黑" w:cs="Tahoma" w:hint="eastAsia"/>
          <w:color w:val="454545"/>
          <w:szCs w:val="21"/>
          <w:shd w:val="clear" w:color="auto" w:fill="FFFFFF"/>
        </w:rPr>
        <w:t xml:space="preserve">&gt; </w:t>
      </w: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累计增量导入E -&gt; 最近增量导入F 即可恢复到星期六的数据</w:t>
      </w:r>
      <w:r w:rsidRPr="0021530A">
        <w:rPr>
          <w:rFonts w:ascii="微软雅黑" w:eastAsia="微软雅黑" w:hAnsi="微软雅黑" w:cs="Tahoma" w:hint="eastAsia"/>
          <w:color w:val="454545"/>
          <w:szCs w:val="21"/>
          <w:shd w:val="clear" w:color="auto" w:fill="FFFFFF"/>
        </w:rPr>
        <w:t>。</w:t>
      </w:r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 xml:space="preserve">    </w:t>
      </w:r>
    </w:p>
    <w:p w14:paraId="3C658EE0" w14:textId="2DBD1414" w:rsidR="00A33B36" w:rsidRPr="0021530A" w:rsidRDefault="00A33B36" w:rsidP="008C78BD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5" w:name="_Toc24358822"/>
      <w:r w:rsidRPr="0021530A">
        <w:rPr>
          <w:rFonts w:ascii="微软雅黑" w:eastAsia="微软雅黑" w:hAnsi="微软雅黑" w:cs="Consolas" w:hint="eastAsia"/>
        </w:rPr>
        <w:t>RAC</w:t>
      </w:r>
      <w:r w:rsidR="006A360F" w:rsidRPr="0021530A">
        <w:rPr>
          <w:rFonts w:ascii="微软雅黑" w:eastAsia="微软雅黑" w:hAnsi="微软雅黑" w:cs="Consolas" w:hint="eastAsia"/>
        </w:rPr>
        <w:t>资源</w:t>
      </w:r>
      <w:r w:rsidRPr="0021530A">
        <w:rPr>
          <w:rFonts w:ascii="微软雅黑" w:eastAsia="微软雅黑" w:hAnsi="微软雅黑" w:cs="Consolas" w:hint="eastAsia"/>
        </w:rPr>
        <w:t>数据库备份</w:t>
      </w:r>
      <w:r w:rsidR="00AB063A" w:rsidRPr="0021530A">
        <w:rPr>
          <w:rFonts w:ascii="微软雅黑" w:eastAsia="微软雅黑" w:hAnsi="微软雅黑" w:cs="Consolas" w:hint="eastAsia"/>
        </w:rPr>
        <w:t>和备份计划</w:t>
      </w:r>
      <w:bookmarkEnd w:id="5"/>
    </w:p>
    <w:p w14:paraId="7F215277" w14:textId="116F8772" w:rsidR="00A33B36" w:rsidRPr="0021530A" w:rsidRDefault="006A360F" w:rsidP="006A360F">
      <w:pPr>
        <w:ind w:left="42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RAC资源数据库数据量到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我们的备份计划是</w:t>
      </w:r>
    </w:p>
    <w:p w14:paraId="7EABD41C" w14:textId="2A45AB7D" w:rsidR="006A360F" w:rsidRPr="0021530A" w:rsidRDefault="006A360F" w:rsidP="006A360F">
      <w:pPr>
        <w:ind w:left="42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每月1日，执行完整备份；</w:t>
      </w:r>
    </w:p>
    <w:p w14:paraId="41B6FB2A" w14:textId="57BCF893" w:rsidR="002E3AD0" w:rsidRPr="0021530A" w:rsidRDefault="002E3AD0" w:rsidP="002E3AD0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exp </w:t>
      </w:r>
      <w:proofErr w:type="spellStart"/>
      <w:r w:rsidRPr="0021530A">
        <w:rPr>
          <w:rFonts w:ascii="微软雅黑" w:eastAsia="微软雅黑" w:hAnsi="微软雅黑"/>
        </w:rPr>
        <w:t>bksy</w:t>
      </w:r>
      <w:r w:rsidRPr="0021530A">
        <w:rPr>
          <w:rFonts w:ascii="微软雅黑" w:eastAsia="微软雅黑" w:hAnsi="微软雅黑" w:hint="eastAsia"/>
        </w:rPr>
        <w:t>data</w:t>
      </w:r>
      <w:proofErr w:type="spellEnd"/>
      <w:r w:rsidRPr="0021530A">
        <w:rPr>
          <w:rFonts w:ascii="微软雅黑" w:eastAsia="微软雅黑" w:hAnsi="微软雅黑"/>
        </w:rPr>
        <w:t xml:space="preserve">/DATABKSY1013@10.1.20.109:1521/app </w:t>
      </w:r>
      <w:proofErr w:type="spellStart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inctype</w:t>
      </w:r>
      <w:proofErr w:type="spellEnd"/>
      <w:r w:rsidRPr="0021530A">
        <w:rPr>
          <w:rFonts w:ascii="微软雅黑" w:eastAsia="微软雅黑" w:hAnsi="微软雅黑" w:cs="Tahoma"/>
          <w:color w:val="454545"/>
          <w:szCs w:val="21"/>
          <w:shd w:val="clear" w:color="auto" w:fill="FFFFFF"/>
        </w:rPr>
        <w:t>=complete</w:t>
      </w:r>
      <w:r w:rsidRPr="0021530A">
        <w:rPr>
          <w:rFonts w:ascii="微软雅黑" w:eastAsia="微软雅黑" w:hAnsi="微软雅黑"/>
        </w:rPr>
        <w:t xml:space="preserve"> </w:t>
      </w:r>
      <w:r w:rsidRPr="0021530A">
        <w:rPr>
          <w:rFonts w:ascii="微软雅黑" w:eastAsia="微软雅黑" w:hAnsi="微软雅黑"/>
        </w:rPr>
        <w:lastRenderedPageBreak/>
        <w:t xml:space="preserve">BUFFER=64000 </w:t>
      </w:r>
      <w:r w:rsidR="003446D1" w:rsidRPr="0021530A">
        <w:rPr>
          <w:rFonts w:ascii="微软雅黑" w:eastAsia="微软雅黑" w:hAnsi="微软雅黑"/>
        </w:rPr>
        <w:t>FILE=</w:t>
      </w:r>
      <w:proofErr w:type="spellStart"/>
      <w:r w:rsidR="003446D1" w:rsidRPr="0021530A">
        <w:rPr>
          <w:rFonts w:ascii="微软雅黑" w:eastAsia="微软雅黑" w:hAnsi="微软雅黑"/>
        </w:rPr>
        <w:t>bksyData.dmp</w:t>
      </w:r>
      <w:proofErr w:type="spellEnd"/>
      <w:r w:rsidR="003446D1" w:rsidRPr="0021530A">
        <w:rPr>
          <w:rFonts w:ascii="微软雅黑" w:eastAsia="微软雅黑" w:hAnsi="微软雅黑"/>
        </w:rPr>
        <w:t xml:space="preserve"> OWNER=</w:t>
      </w:r>
      <w:proofErr w:type="spellStart"/>
      <w:r w:rsidR="003446D1" w:rsidRPr="0021530A">
        <w:rPr>
          <w:rFonts w:ascii="微软雅黑" w:eastAsia="微软雅黑" w:hAnsi="微软雅黑"/>
        </w:rPr>
        <w:t>bksydata</w:t>
      </w:r>
      <w:proofErr w:type="spellEnd"/>
    </w:p>
    <w:p w14:paraId="12437A49" w14:textId="77777777" w:rsidR="002E3AD0" w:rsidRPr="0021530A" w:rsidRDefault="002E3AD0" w:rsidP="006A360F">
      <w:pPr>
        <w:ind w:left="420"/>
        <w:rPr>
          <w:rFonts w:ascii="微软雅黑" w:eastAsia="微软雅黑" w:hAnsi="微软雅黑"/>
        </w:rPr>
      </w:pPr>
    </w:p>
    <w:p w14:paraId="4DD0977A" w14:textId="5D6EF6FA" w:rsidR="006A360F" w:rsidRPr="0021530A" w:rsidRDefault="006A360F" w:rsidP="006A360F">
      <w:pPr>
        <w:ind w:left="42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其他时间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进行数据工具入数据操作后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需要执行手动的</w:t>
      </w:r>
      <w:r w:rsidR="003446D1" w:rsidRPr="0021530A">
        <w:rPr>
          <w:rFonts w:ascii="微软雅黑" w:eastAsia="微软雅黑" w:hAnsi="微软雅黑"/>
        </w:rPr>
        <w:t>累计</w:t>
      </w:r>
      <w:r w:rsidRPr="0021530A">
        <w:rPr>
          <w:rFonts w:ascii="微软雅黑" w:eastAsia="微软雅黑" w:hAnsi="微软雅黑"/>
        </w:rPr>
        <w:t>增量备份</w:t>
      </w:r>
      <w:r w:rsidR="002E278F" w:rsidRPr="0021530A">
        <w:rPr>
          <w:rFonts w:ascii="微软雅黑" w:eastAsia="微软雅黑" w:hAnsi="微软雅黑" w:hint="eastAsia"/>
        </w:rPr>
        <w:t>；</w:t>
      </w:r>
    </w:p>
    <w:p w14:paraId="3BD76DC4" w14:textId="15FCEA67" w:rsidR="00A33B36" w:rsidRPr="0021530A" w:rsidRDefault="00A33B36" w:rsidP="008C78BD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 w:cs="Consolas"/>
        </w:rPr>
      </w:pPr>
      <w:bookmarkStart w:id="6" w:name="_Toc24358823"/>
      <w:r w:rsidRPr="0021530A">
        <w:rPr>
          <w:rFonts w:ascii="微软雅黑" w:eastAsia="微软雅黑" w:hAnsi="微软雅黑" w:cs="Consolas" w:hint="eastAsia"/>
        </w:rPr>
        <w:t>RAC</w:t>
      </w:r>
      <w:r w:rsidR="003446D1" w:rsidRPr="0021530A">
        <w:rPr>
          <w:rFonts w:ascii="微软雅黑" w:eastAsia="微软雅黑" w:hAnsi="微软雅黑" w:cs="Consolas" w:hint="eastAsia"/>
        </w:rPr>
        <w:t>资源</w:t>
      </w:r>
      <w:r w:rsidRPr="0021530A">
        <w:rPr>
          <w:rFonts w:ascii="微软雅黑" w:eastAsia="微软雅黑" w:hAnsi="微软雅黑" w:cs="Consolas" w:hint="eastAsia"/>
        </w:rPr>
        <w:t>数据库还原</w:t>
      </w:r>
      <w:bookmarkEnd w:id="6"/>
    </w:p>
    <w:p w14:paraId="01F1FF2F" w14:textId="4E4933A7" w:rsidR="00A33B36" w:rsidRPr="0021530A" w:rsidRDefault="003446D1" w:rsidP="003446D1">
      <w:pPr>
        <w:ind w:firstLine="36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根据资源数据备份计划的执行情况</w:t>
      </w:r>
      <w:r w:rsidRPr="0021530A">
        <w:rPr>
          <w:rFonts w:ascii="微软雅黑" w:eastAsia="微软雅黑" w:hAnsi="微软雅黑" w:hint="eastAsia"/>
        </w:rPr>
        <w:t>，来选择进行还原的动作，一般需要进行一次完成还原和累计增量还原。</w:t>
      </w:r>
    </w:p>
    <w:p w14:paraId="190CB0EF" w14:textId="57783864" w:rsidR="00ED3D3B" w:rsidRPr="0021530A" w:rsidRDefault="00ED3D3B" w:rsidP="008C78BD">
      <w:pPr>
        <w:pStyle w:val="1"/>
        <w:numPr>
          <w:ilvl w:val="0"/>
          <w:numId w:val="24"/>
        </w:numPr>
        <w:rPr>
          <w:rFonts w:ascii="微软雅黑" w:eastAsia="微软雅黑" w:hAnsi="微软雅黑"/>
        </w:rPr>
      </w:pPr>
      <w:bookmarkStart w:id="7" w:name="_Toc24358824"/>
      <w:r w:rsidRPr="0021530A">
        <w:rPr>
          <w:rFonts w:ascii="微软雅黑" w:eastAsia="微软雅黑" w:hAnsi="微软雅黑"/>
        </w:rPr>
        <w:t xml:space="preserve">BKSY 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 xml:space="preserve"> </w:t>
      </w:r>
      <w:r w:rsidR="004E36CB" w:rsidRPr="0021530A">
        <w:rPr>
          <w:rFonts w:ascii="微软雅黑" w:eastAsia="微软雅黑" w:hAnsi="微软雅黑" w:hint="eastAsia"/>
        </w:rPr>
        <w:t>备份</w:t>
      </w:r>
      <w:r w:rsidR="004E36CB" w:rsidRPr="0021530A">
        <w:rPr>
          <w:rFonts w:ascii="微软雅黑" w:eastAsia="微软雅黑" w:hAnsi="微软雅黑"/>
        </w:rPr>
        <w:t>还原</w:t>
      </w:r>
      <w:bookmarkEnd w:id="7"/>
    </w:p>
    <w:p w14:paraId="16EC90DA" w14:textId="4581CC5A" w:rsidR="00ED3D3B" w:rsidRPr="0021530A" w:rsidRDefault="00ED3D3B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8" w:name="_Toc24358825"/>
      <w:r w:rsidRPr="0021530A">
        <w:rPr>
          <w:rFonts w:ascii="微软雅黑" w:eastAsia="微软雅黑" w:hAnsi="微软雅黑" w:hint="eastAsia"/>
        </w:rPr>
        <w:t>IP</w:t>
      </w:r>
      <w:r w:rsidRPr="0021530A">
        <w:rPr>
          <w:rFonts w:ascii="微软雅黑" w:eastAsia="微软雅黑" w:hAnsi="微软雅黑"/>
        </w:rPr>
        <w:t>配置</w:t>
      </w:r>
      <w:bookmarkEnd w:id="8"/>
    </w:p>
    <w:tbl>
      <w:tblPr>
        <w:tblW w:w="61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398"/>
        <w:gridCol w:w="606"/>
        <w:gridCol w:w="2633"/>
      </w:tblGrid>
      <w:tr w:rsidR="00ED3D3B" w:rsidRPr="0021530A" w14:paraId="1533BFA6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7DAE60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4EAC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2065B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端口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AAC426" w14:textId="77777777" w:rsidR="00ED3D3B" w:rsidRPr="0021530A" w:rsidRDefault="00ED3D3B" w:rsidP="006E226C">
            <w:pPr>
              <w:widowControl/>
              <w:spacing w:line="390" w:lineRule="atLeast"/>
              <w:ind w:firstLineChars="200" w:firstLine="42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说明</w:t>
            </w:r>
          </w:p>
        </w:tc>
      </w:tr>
      <w:tr w:rsidR="00ED3D3B" w:rsidRPr="0021530A" w14:paraId="146DF6A7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4BEE9C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Zookeeper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DD66C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7E1E5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2181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20748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Zookeeper集群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1</w:t>
            </w:r>
          </w:p>
        </w:tc>
      </w:tr>
      <w:tr w:rsidR="00ED3D3B" w:rsidRPr="0021530A" w14:paraId="27337D8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9C1F90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Zookeeper2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3B3CF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0249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2181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528E8D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Zookeeper集群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2</w:t>
            </w:r>
          </w:p>
        </w:tc>
      </w:tr>
      <w:tr w:rsidR="00ED3D3B" w:rsidRPr="0021530A" w14:paraId="5F3ECA3C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62A63C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SorlCloudA1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4CF9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5CBFD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8001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F9974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s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olrcloud</w:t>
            </w:r>
            <w:proofErr w:type="spellEnd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服务器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A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</w:t>
            </w:r>
          </w:p>
        </w:tc>
      </w:tr>
      <w:tr w:rsidR="00ED3D3B" w:rsidRPr="0021530A" w14:paraId="7DA23BCB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14A80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SolrCloudA2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3B6CB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83641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8002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63167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solrcloud</w:t>
            </w:r>
            <w:proofErr w:type="spellEnd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服务器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A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2</w:t>
            </w:r>
          </w:p>
        </w:tc>
      </w:tr>
      <w:tr w:rsidR="00ED3D3B" w:rsidRPr="0021530A" w14:paraId="4B0C486F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3DCD2DB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SolrCloudB1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91FBFD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7D1058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8001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E8EE56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s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olrcloud</w:t>
            </w:r>
            <w:proofErr w:type="spellEnd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服务器B1</w:t>
            </w:r>
          </w:p>
        </w:tc>
      </w:tr>
      <w:tr w:rsidR="00ED3D3B" w:rsidRPr="0021530A" w14:paraId="744927C7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3143B972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Solr</w:t>
            </w: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C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loudB2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E0C34" w14:textId="77777777" w:rsidR="00ED3D3B" w:rsidRPr="0021530A" w:rsidRDefault="00ED3D3B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6ECCD" w14:textId="77777777" w:rsidR="00ED3D3B" w:rsidRPr="0021530A" w:rsidRDefault="00ED3D3B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8002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73A02" w14:textId="77777777" w:rsidR="00ED3D3B" w:rsidRPr="0021530A" w:rsidRDefault="00ED3D3B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solrcloud</w:t>
            </w:r>
            <w:proofErr w:type="spellEnd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服务器B2</w:t>
            </w:r>
          </w:p>
        </w:tc>
      </w:tr>
    </w:tbl>
    <w:p w14:paraId="244AD4DF" w14:textId="77777777" w:rsidR="00ED3D3B" w:rsidRPr="0021530A" w:rsidRDefault="00ED3D3B" w:rsidP="00ED3D3B">
      <w:pPr>
        <w:rPr>
          <w:rFonts w:ascii="微软雅黑" w:eastAsia="微软雅黑" w:hAnsi="微软雅黑"/>
        </w:rPr>
      </w:pPr>
    </w:p>
    <w:p w14:paraId="65D53C8F" w14:textId="77777777" w:rsidR="00ED3D3B" w:rsidRPr="0021530A" w:rsidRDefault="00ED3D3B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9" w:name="_Toc24358826"/>
      <w:proofErr w:type="spellStart"/>
      <w:r w:rsidRPr="0021530A">
        <w:rPr>
          <w:rFonts w:ascii="微软雅黑" w:eastAsia="微软雅黑" w:hAnsi="微软雅黑" w:hint="eastAsia"/>
        </w:rPr>
        <w:t>Solr</w:t>
      </w:r>
      <w:r w:rsidRPr="0021530A">
        <w:rPr>
          <w:rFonts w:ascii="微软雅黑" w:eastAsia="微软雅黑" w:hAnsi="微软雅黑"/>
        </w:rPr>
        <w:t>Cloud</w:t>
      </w:r>
      <w:proofErr w:type="spellEnd"/>
      <w:r w:rsidRPr="0021530A">
        <w:rPr>
          <w:rFonts w:ascii="微软雅黑" w:eastAsia="微软雅黑" w:hAnsi="微软雅黑"/>
        </w:rPr>
        <w:t>备份和还原</w:t>
      </w:r>
      <w:bookmarkEnd w:id="9"/>
    </w:p>
    <w:p w14:paraId="40813A14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目录</w:t>
      </w:r>
      <w:r w:rsidRPr="0021530A">
        <w:rPr>
          <w:rFonts w:ascii="微软雅黑" w:eastAsia="微软雅黑" w:hAnsi="微软雅黑" w:hint="eastAsia"/>
        </w:rPr>
        <w:t xml:space="preserve"> /</w:t>
      </w:r>
      <w:proofErr w:type="spellStart"/>
      <w:r w:rsidRPr="0021530A">
        <w:rPr>
          <w:rFonts w:ascii="微软雅黑" w:eastAsia="微软雅黑" w:hAnsi="微软雅黑" w:hint="eastAsia"/>
        </w:rPr>
        <w:t>mnt</w:t>
      </w:r>
      <w:proofErr w:type="spellEnd"/>
      <w:r w:rsidRPr="0021530A">
        <w:rPr>
          <w:rFonts w:ascii="微软雅黑" w:eastAsia="微软雅黑" w:hAnsi="微软雅黑" w:hint="eastAsia"/>
        </w:rPr>
        <w:t>/</w:t>
      </w:r>
      <w:proofErr w:type="spellStart"/>
      <w:r w:rsidRPr="0021530A">
        <w:rPr>
          <w:rFonts w:ascii="微软雅黑" w:eastAsia="微软雅黑" w:hAnsi="微软雅黑" w:hint="eastAsia"/>
        </w:rPr>
        <w:t>solrcloud</w:t>
      </w:r>
      <w:proofErr w:type="spellEnd"/>
      <w:r w:rsidRPr="0021530A">
        <w:rPr>
          <w:rFonts w:ascii="微软雅黑" w:eastAsia="微软雅黑" w:hAnsi="微软雅黑" w:hint="eastAsia"/>
        </w:rPr>
        <w:t>/  除</w:t>
      </w:r>
      <w:proofErr w:type="spellStart"/>
      <w:r w:rsidRPr="0021530A">
        <w:rPr>
          <w:rFonts w:ascii="微软雅黑" w:eastAsia="微软雅黑" w:hAnsi="微软雅黑" w:hint="eastAsia"/>
        </w:rPr>
        <w:t>lost</w:t>
      </w:r>
      <w:r w:rsidRPr="0021530A">
        <w:rPr>
          <w:rFonts w:ascii="微软雅黑" w:eastAsia="微软雅黑" w:hAnsi="微软雅黑"/>
        </w:rPr>
        <w:t>+found</w:t>
      </w:r>
      <w:proofErr w:type="spellEnd"/>
      <w:r w:rsidRPr="0021530A">
        <w:rPr>
          <w:rFonts w:ascii="微软雅黑" w:eastAsia="微软雅黑" w:hAnsi="微软雅黑"/>
        </w:rPr>
        <w:t>目录外所有目录</w:t>
      </w:r>
    </w:p>
    <w:p w14:paraId="389DDBF8" w14:textId="5CFA627E" w:rsidR="00ED3D3B" w:rsidRPr="0021530A" w:rsidRDefault="00ED3D3B" w:rsidP="008C78BD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10" w:name="_Toc24358827"/>
      <w:r w:rsidRPr="0021530A">
        <w:rPr>
          <w:rFonts w:ascii="微软雅黑" w:eastAsia="微软雅黑" w:hAnsi="微软雅黑" w:hint="eastAsia"/>
        </w:rPr>
        <w:lastRenderedPageBreak/>
        <w:t>备份命令</w:t>
      </w:r>
      <w:bookmarkEnd w:id="10"/>
    </w:p>
    <w:p w14:paraId="1B0C969B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备份目录是</w:t>
      </w:r>
      <w:r w:rsidRPr="0021530A">
        <w:rPr>
          <w:rFonts w:ascii="微软雅黑" w:eastAsia="微软雅黑" w:hAnsi="微软雅黑" w:hint="eastAsia"/>
        </w:rPr>
        <w:t xml:space="preserve"> </w:t>
      </w:r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/sorlcloudbak01</w:t>
      </w:r>
    </w:p>
    <w:p w14:paraId="4CFA8629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</w:p>
    <w:p w14:paraId="41F9A22B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备份可以支持热备份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在使用过程中进行备份</w:t>
      </w:r>
      <w:r w:rsidRPr="0021530A">
        <w:rPr>
          <w:rFonts w:ascii="微软雅黑" w:eastAsia="微软雅黑" w:hAnsi="微软雅黑" w:hint="eastAsia"/>
        </w:rPr>
        <w:t>；前提条件是</w:t>
      </w:r>
      <w:proofErr w:type="spellStart"/>
      <w:r w:rsidRPr="0021530A">
        <w:rPr>
          <w:rFonts w:ascii="微软雅黑" w:eastAsia="微软雅黑" w:hAnsi="微软雅黑" w:hint="eastAsia"/>
        </w:rPr>
        <w:t>solrcloud</w:t>
      </w:r>
      <w:proofErr w:type="spellEnd"/>
      <w:r w:rsidRPr="0021530A">
        <w:rPr>
          <w:rFonts w:ascii="微软雅黑" w:eastAsia="微软雅黑" w:hAnsi="微软雅黑" w:hint="eastAsia"/>
        </w:rPr>
        <w:t>没有在入数据。</w:t>
      </w:r>
    </w:p>
    <w:p w14:paraId="20CF2C35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</w:p>
    <w:p w14:paraId="46DFA5E6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备份命令</w:t>
      </w:r>
      <w:r w:rsidRPr="0021530A">
        <w:rPr>
          <w:rFonts w:ascii="微软雅黑" w:eastAsia="微软雅黑" w:hAnsi="微软雅黑" w:hint="eastAsia"/>
        </w:rPr>
        <w:t>： （分别在178和179上执行）</w:t>
      </w:r>
    </w:p>
    <w:p w14:paraId="0CEC4EAF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</w:p>
    <w:p w14:paraId="60935927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YYYYMMDD是备份日期。</w:t>
      </w:r>
    </w:p>
    <w:p w14:paraId="0FD0153F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</w:p>
    <w:p w14:paraId="3CCBD0D4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</w:t>
      </w:r>
      <w:r w:rsidRPr="0021530A">
        <w:rPr>
          <w:rFonts w:ascii="微软雅黑" w:eastAsia="微软雅黑" w:hAnsi="微软雅黑" w:hint="eastAsia"/>
        </w:rPr>
        <w:t xml:space="preserve">p </w:t>
      </w:r>
      <w:r w:rsidRPr="0021530A">
        <w:rPr>
          <w:rFonts w:ascii="微软雅黑" w:eastAsia="微软雅黑" w:hAnsi="微软雅黑"/>
        </w:rPr>
        <w:t>-r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 xml:space="preserve">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/solrcloudbak01/YYYYMMDD/</w:t>
      </w:r>
    </w:p>
    <w:p w14:paraId="72171EAB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</w:t>
      </w:r>
      <w:r w:rsidRPr="0021530A">
        <w:rPr>
          <w:rFonts w:ascii="微软雅黑" w:eastAsia="微软雅黑" w:hAnsi="微软雅黑" w:hint="eastAsia"/>
        </w:rPr>
        <w:t xml:space="preserve">p </w:t>
      </w:r>
      <w:r w:rsidRPr="0021530A">
        <w:rPr>
          <w:rFonts w:ascii="微软雅黑" w:eastAsia="微软雅黑" w:hAnsi="微软雅黑"/>
        </w:rPr>
        <w:t>-r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 w:hint="eastAsia"/>
        </w:rPr>
        <w:t>solr</w:t>
      </w:r>
      <w:proofErr w:type="spellEnd"/>
      <w:r w:rsidRPr="0021530A">
        <w:rPr>
          <w:rFonts w:ascii="微软雅黑" w:eastAsia="微软雅黑" w:hAnsi="微软雅黑"/>
        </w:rPr>
        <w:t>-cores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/solrcloudbak01/YYYYMMDD/</w:t>
      </w:r>
    </w:p>
    <w:p w14:paraId="7C007529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</w:t>
      </w:r>
      <w:r w:rsidRPr="0021530A">
        <w:rPr>
          <w:rFonts w:ascii="微软雅黑" w:eastAsia="微软雅黑" w:hAnsi="微软雅黑" w:hint="eastAsia"/>
        </w:rPr>
        <w:t xml:space="preserve">p </w:t>
      </w:r>
      <w:r w:rsidRPr="0021530A">
        <w:rPr>
          <w:rFonts w:ascii="微软雅黑" w:eastAsia="微软雅黑" w:hAnsi="微软雅黑"/>
        </w:rPr>
        <w:t>-r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>/tomcat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/solrcloudbak01/YYYYMMDD/</w:t>
      </w:r>
    </w:p>
    <w:p w14:paraId="389BAD97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</w:t>
      </w:r>
      <w:r w:rsidRPr="0021530A">
        <w:rPr>
          <w:rFonts w:ascii="微软雅黑" w:eastAsia="微软雅黑" w:hAnsi="微软雅黑" w:hint="eastAsia"/>
        </w:rPr>
        <w:t xml:space="preserve">p </w:t>
      </w:r>
      <w:r w:rsidRPr="0021530A">
        <w:rPr>
          <w:rFonts w:ascii="微软雅黑" w:eastAsia="微软雅黑" w:hAnsi="微软雅黑"/>
        </w:rPr>
        <w:t>-r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solrcloud</w:t>
      </w:r>
      <w:proofErr w:type="spellEnd"/>
      <w:r w:rsidRPr="0021530A">
        <w:rPr>
          <w:rFonts w:ascii="微软雅黑" w:eastAsia="微软雅黑" w:hAnsi="微软雅黑"/>
        </w:rPr>
        <w:t>/zookeeper 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/solrcloudbak01/YYYYMMDD/</w:t>
      </w:r>
    </w:p>
    <w:p w14:paraId="475F51E5" w14:textId="77777777" w:rsidR="00ED3D3B" w:rsidRPr="0021530A" w:rsidRDefault="00ED3D3B" w:rsidP="00ED3D3B">
      <w:pPr>
        <w:spacing w:line="360" w:lineRule="auto"/>
        <w:rPr>
          <w:rFonts w:ascii="微软雅黑" w:eastAsia="微软雅黑" w:hAnsi="微软雅黑"/>
        </w:rPr>
      </w:pPr>
    </w:p>
    <w:p w14:paraId="2ED5A871" w14:textId="77777777" w:rsidR="00ED3D3B" w:rsidRPr="0021530A" w:rsidRDefault="00ED3D3B" w:rsidP="008C78BD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11" w:name="_Toc24358828"/>
      <w:r w:rsidRPr="0021530A">
        <w:rPr>
          <w:rFonts w:ascii="微软雅黑" w:eastAsia="微软雅黑" w:hAnsi="微软雅黑" w:hint="eastAsia"/>
        </w:rPr>
        <w:t>还原命令</w:t>
      </w:r>
      <w:bookmarkEnd w:id="11"/>
    </w:p>
    <w:p w14:paraId="55ABC041" w14:textId="77777777" w:rsidR="00ED3D3B" w:rsidRPr="0021530A" w:rsidRDefault="00ED3D3B" w:rsidP="00ED3D3B">
      <w:pPr>
        <w:spacing w:line="360" w:lineRule="auto"/>
        <w:ind w:firstLine="42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还原是需要停止</w:t>
      </w:r>
      <w:proofErr w:type="spellStart"/>
      <w:r w:rsidRPr="0021530A">
        <w:rPr>
          <w:rFonts w:ascii="微软雅黑" w:eastAsia="微软雅黑" w:hAnsi="微软雅黑" w:hint="eastAsia"/>
        </w:rPr>
        <w:t>solrcloud</w:t>
      </w:r>
      <w:proofErr w:type="spellEnd"/>
      <w:r w:rsidRPr="0021530A">
        <w:rPr>
          <w:rFonts w:ascii="微软雅黑" w:eastAsia="微软雅黑" w:hAnsi="微软雅黑" w:hint="eastAsia"/>
        </w:rPr>
        <w:t>服务器，将/</w:t>
      </w:r>
      <w:proofErr w:type="spellStart"/>
      <w:r w:rsidRPr="0021530A">
        <w:rPr>
          <w:rFonts w:ascii="微软雅黑" w:eastAsia="微软雅黑" w:hAnsi="微软雅黑" w:hint="eastAsia"/>
        </w:rPr>
        <w:t>mnt</w:t>
      </w:r>
      <w:proofErr w:type="spellEnd"/>
      <w:r w:rsidRPr="0021530A">
        <w:rPr>
          <w:rFonts w:ascii="微软雅黑" w:eastAsia="微软雅黑" w:hAnsi="微软雅黑" w:hint="eastAsia"/>
        </w:rPr>
        <w:t>/</w:t>
      </w:r>
      <w:proofErr w:type="spellStart"/>
      <w:r w:rsidRPr="0021530A">
        <w:rPr>
          <w:rFonts w:ascii="微软雅黑" w:eastAsia="微软雅黑" w:hAnsi="微软雅黑" w:hint="eastAsia"/>
        </w:rPr>
        <w:t>solrcloud</w:t>
      </w:r>
      <w:proofErr w:type="spellEnd"/>
      <w:r w:rsidRPr="0021530A">
        <w:rPr>
          <w:rFonts w:ascii="微软雅黑" w:eastAsia="微软雅黑" w:hAnsi="微软雅黑" w:hint="eastAsia"/>
        </w:rPr>
        <w:t>/中的四个目录删除，然后将备份目录下的四个目录复制回来。然后启动</w:t>
      </w:r>
      <w:proofErr w:type="spellStart"/>
      <w:r w:rsidRPr="0021530A">
        <w:rPr>
          <w:rFonts w:ascii="微软雅黑" w:eastAsia="微软雅黑" w:hAnsi="微软雅黑" w:hint="eastAsia"/>
        </w:rPr>
        <w:t>SolrCloud</w:t>
      </w:r>
      <w:proofErr w:type="spellEnd"/>
      <w:r w:rsidRPr="0021530A">
        <w:rPr>
          <w:rFonts w:ascii="微软雅黑" w:eastAsia="微软雅黑" w:hAnsi="微软雅黑" w:hint="eastAsia"/>
        </w:rPr>
        <w:t>。</w:t>
      </w:r>
    </w:p>
    <w:p w14:paraId="38FB6936" w14:textId="77777777" w:rsidR="00ED3D3B" w:rsidRPr="0021530A" w:rsidRDefault="00ED3D3B" w:rsidP="00ED3D3B">
      <w:pPr>
        <w:rPr>
          <w:rFonts w:ascii="微软雅黑" w:eastAsia="微软雅黑" w:hAnsi="微软雅黑"/>
        </w:rPr>
      </w:pPr>
    </w:p>
    <w:p w14:paraId="5E8741FC" w14:textId="771FCCEE" w:rsidR="00C44A06" w:rsidRPr="0021530A" w:rsidRDefault="00C44A06" w:rsidP="008C78BD">
      <w:pPr>
        <w:pStyle w:val="1"/>
        <w:numPr>
          <w:ilvl w:val="0"/>
          <w:numId w:val="24"/>
        </w:numPr>
        <w:rPr>
          <w:rFonts w:ascii="微软雅黑" w:eastAsia="微软雅黑" w:hAnsi="微软雅黑"/>
        </w:rPr>
      </w:pPr>
      <w:bookmarkStart w:id="12" w:name="_Toc24358829"/>
      <w:r w:rsidRPr="0021530A">
        <w:rPr>
          <w:rFonts w:ascii="微软雅黑" w:eastAsia="微软雅黑" w:hAnsi="微软雅黑" w:hint="eastAsia"/>
        </w:rPr>
        <w:lastRenderedPageBreak/>
        <w:t>WebLogic BKSY</w:t>
      </w:r>
      <w:r w:rsidR="007819EC" w:rsidRPr="0021530A">
        <w:rPr>
          <w:rFonts w:ascii="微软雅黑" w:eastAsia="微软雅黑" w:hAnsi="微软雅黑" w:hint="eastAsia"/>
        </w:rPr>
        <w:t>控制</w:t>
      </w:r>
      <w:bookmarkEnd w:id="12"/>
    </w:p>
    <w:p w14:paraId="05FB4960" w14:textId="430AF06E" w:rsidR="00C44A06" w:rsidRPr="0021530A" w:rsidRDefault="00C44A06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13" w:name="_Toc24358830"/>
      <w:r w:rsidRPr="0021530A">
        <w:rPr>
          <w:rFonts w:ascii="微软雅黑" w:eastAsia="微软雅黑" w:hAnsi="微软雅黑"/>
        </w:rPr>
        <w:t>网路配置</w:t>
      </w:r>
      <w:bookmarkEnd w:id="13"/>
    </w:p>
    <w:tbl>
      <w:tblPr>
        <w:tblW w:w="61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595"/>
        <w:gridCol w:w="691"/>
        <w:gridCol w:w="2014"/>
      </w:tblGrid>
      <w:tr w:rsidR="00C44A06" w:rsidRPr="0021530A" w14:paraId="47FFFBF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A9FC6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035BD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A6017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端口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51053" w14:textId="77777777" w:rsidR="00C44A06" w:rsidRPr="0021530A" w:rsidRDefault="00C44A06" w:rsidP="006E226C">
            <w:pPr>
              <w:widowControl/>
              <w:spacing w:line="390" w:lineRule="atLeast"/>
              <w:ind w:firstLineChars="200" w:firstLine="42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说明</w:t>
            </w:r>
          </w:p>
        </w:tc>
      </w:tr>
      <w:tr w:rsidR="00C44A06" w:rsidRPr="0021530A" w14:paraId="58FFBFD2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714ACE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AdminServer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F9D27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</w:t>
            </w:r>
            <w:r w:rsidRPr="0021530A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</w:rPr>
              <w:t>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C8C40" w14:textId="77777777" w:rsidR="00C44A06" w:rsidRPr="0021530A" w:rsidRDefault="00C44A06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9001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D5E1A" w14:textId="77777777" w:rsidR="00C44A06" w:rsidRPr="0021530A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管理服务器</w:t>
            </w:r>
          </w:p>
        </w:tc>
      </w:tr>
      <w:tr w:rsidR="00C44A06" w:rsidRPr="0021530A" w14:paraId="27882871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6EB3DA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proofErr w:type="spellStart"/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proxy_server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6A6DC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C18A4" w14:textId="77777777" w:rsidR="00C44A06" w:rsidRPr="0021530A" w:rsidRDefault="00C44A06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8080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A39CC" w14:textId="77777777" w:rsidR="00C44A06" w:rsidRPr="0021530A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代理服务区</w:t>
            </w:r>
          </w:p>
        </w:tc>
      </w:tr>
      <w:tr w:rsidR="00C44A06" w:rsidRPr="0021530A" w14:paraId="5551E3FB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844F18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node_server1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B0F9B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27684" w14:textId="77777777" w:rsidR="00C44A06" w:rsidRPr="0021530A" w:rsidRDefault="00C44A06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9002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96B30" w14:textId="77777777" w:rsidR="00C44A06" w:rsidRPr="0021530A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节点服务器1</w:t>
            </w:r>
          </w:p>
        </w:tc>
      </w:tr>
      <w:tr w:rsidR="00C44A06" w:rsidRPr="0021530A" w14:paraId="03F20899" w14:textId="77777777" w:rsidTr="006E226C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A40254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node_server2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A2ACE" w14:textId="77777777" w:rsidR="00C44A06" w:rsidRPr="0021530A" w:rsidRDefault="00C44A06" w:rsidP="006E226C">
            <w:pPr>
              <w:widowControl/>
              <w:spacing w:line="390" w:lineRule="atLeast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10.1.31.179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8F5F4" w14:textId="77777777" w:rsidR="00C44A06" w:rsidRPr="0021530A" w:rsidRDefault="00C44A06" w:rsidP="006E226C">
            <w:pPr>
              <w:widowControl/>
              <w:spacing w:line="390" w:lineRule="atLeast"/>
              <w:jc w:val="righ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9002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078AB" w14:textId="77777777" w:rsidR="00C44A06" w:rsidRPr="0021530A" w:rsidRDefault="00C44A06" w:rsidP="006E226C">
            <w:pPr>
              <w:widowControl/>
              <w:spacing w:line="390" w:lineRule="atLeast"/>
              <w:ind w:firstLineChars="100" w:firstLine="210"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21530A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节点服务器2</w:t>
            </w:r>
          </w:p>
        </w:tc>
      </w:tr>
    </w:tbl>
    <w:p w14:paraId="77408C34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4D19EC2F" w14:textId="77777777" w:rsidR="00C44A06" w:rsidRPr="0021530A" w:rsidRDefault="00C44A06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14" w:name="_Toc24358831"/>
      <w:r w:rsidRPr="0021530A">
        <w:rPr>
          <w:rFonts w:ascii="微软雅黑" w:eastAsia="微软雅黑" w:hAnsi="微软雅黑" w:hint="eastAsia"/>
        </w:rPr>
        <w:t>启动管理服务器</w:t>
      </w:r>
      <w:bookmarkEnd w:id="14"/>
    </w:p>
    <w:p w14:paraId="7686AF99" w14:textId="77777777" w:rsidR="00C44A06" w:rsidRPr="0021530A" w:rsidRDefault="00C44A06" w:rsidP="00C44A06">
      <w:pPr>
        <w:pStyle w:val="af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 w:hint="eastAsia"/>
        </w:rPr>
        <w:t>b</w:t>
      </w:r>
      <w:r w:rsidRPr="0021530A">
        <w:rPr>
          <w:rFonts w:ascii="微软雅黑" w:eastAsia="微软雅黑" w:hAnsi="微软雅黑"/>
        </w:rPr>
        <w:t>ksyweblogic</w:t>
      </w:r>
      <w:proofErr w:type="spellEnd"/>
      <w:r w:rsidRPr="0021530A">
        <w:rPr>
          <w:rFonts w:ascii="微软雅黑" w:eastAsia="微软雅黑" w:hAnsi="微软雅黑"/>
        </w:rPr>
        <w:t>用户登录</w:t>
      </w:r>
    </w:p>
    <w:p w14:paraId="280B6955" w14:textId="77777777" w:rsidR="00C44A06" w:rsidRPr="0021530A" w:rsidRDefault="00C44A06" w:rsidP="00C44A06">
      <w:pPr>
        <w:pStyle w:val="af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cd</w:t>
      </w:r>
      <w:r w:rsidRPr="0021530A">
        <w:rPr>
          <w:rFonts w:ascii="微软雅黑" w:eastAsia="微软雅黑" w:hAnsi="微软雅黑"/>
        </w:rPr>
        <w:t xml:space="preserve"> /mnt/weblogic/Oracle/Middleware/Oracle_Home/user_projects/domains/bksy_domain/bin</w:t>
      </w:r>
    </w:p>
    <w:p w14:paraId="58D4B952" w14:textId="77777777" w:rsidR="00C44A06" w:rsidRPr="0021530A" w:rsidRDefault="00C44A06" w:rsidP="00C44A06">
      <w:pPr>
        <w:pStyle w:val="af0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./startWeblogic.sh</w:t>
      </w:r>
    </w:p>
    <w:p w14:paraId="73D657A7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00ED8BD8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 xml:space="preserve">注意启动时需要输入用户名密码，就填 </w:t>
      </w:r>
      <w:proofErr w:type="spellStart"/>
      <w:r w:rsidRPr="0021530A">
        <w:rPr>
          <w:rFonts w:ascii="微软雅黑" w:eastAsia="微软雅黑" w:hAnsi="微软雅黑" w:hint="eastAsia"/>
        </w:rPr>
        <w:t>bksy</w:t>
      </w:r>
      <w:r w:rsidRPr="0021530A">
        <w:rPr>
          <w:rFonts w:ascii="微软雅黑" w:eastAsia="微软雅黑" w:hAnsi="微软雅黑"/>
        </w:rPr>
        <w:t>weblogic</w:t>
      </w:r>
      <w:proofErr w:type="spellEnd"/>
      <w:r w:rsidRPr="0021530A">
        <w:rPr>
          <w:rFonts w:ascii="微软雅黑" w:eastAsia="微软雅黑" w:hAnsi="微软雅黑"/>
        </w:rPr>
        <w:t>用户就可以了</w:t>
      </w:r>
    </w:p>
    <w:p w14:paraId="341A9FC8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7C708BFA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启动完成后，</w:t>
      </w:r>
      <w:hyperlink r:id="rId11" w:history="1">
        <w:r w:rsidRPr="0021530A">
          <w:rPr>
            <w:rStyle w:val="af4"/>
            <w:rFonts w:ascii="微软雅黑" w:eastAsia="微软雅黑" w:hAnsi="微软雅黑" w:hint="eastAsia"/>
          </w:rPr>
          <w:t>http://10.1.31.178:9001/console/</w:t>
        </w:r>
      </w:hyperlink>
      <w:r w:rsidRPr="0021530A">
        <w:rPr>
          <w:rFonts w:ascii="微软雅黑" w:eastAsia="微软雅黑" w:hAnsi="微软雅黑" w:hint="eastAsia"/>
        </w:rPr>
        <w:t>可以看到如下界面：</w:t>
      </w:r>
    </w:p>
    <w:p w14:paraId="04B6F6BD" w14:textId="77777777" w:rsidR="00C44A06" w:rsidRPr="0021530A" w:rsidRDefault="00C44A06" w:rsidP="00C44A06">
      <w:pPr>
        <w:tabs>
          <w:tab w:val="left" w:pos="7320"/>
        </w:tabs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ab/>
      </w:r>
    </w:p>
    <w:p w14:paraId="7A2464BB" w14:textId="77777777" w:rsidR="00C44A06" w:rsidRPr="0021530A" w:rsidRDefault="00C44A06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15" w:name="_Toc24358832"/>
      <w:r w:rsidRPr="0021530A">
        <w:rPr>
          <w:rFonts w:ascii="微软雅黑" w:eastAsia="微软雅黑" w:hAnsi="微软雅黑" w:hint="eastAsia"/>
        </w:rPr>
        <w:lastRenderedPageBreak/>
        <w:t>启动节点服务器</w:t>
      </w:r>
      <w:bookmarkEnd w:id="15"/>
    </w:p>
    <w:p w14:paraId="6139635A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节点1：</w:t>
      </w:r>
    </w:p>
    <w:p w14:paraId="71A552A0" w14:textId="77777777" w:rsidR="00C44A06" w:rsidRPr="0021530A" w:rsidRDefault="00C44A06" w:rsidP="00C44A06">
      <w:pPr>
        <w:pStyle w:val="af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B</w:t>
      </w:r>
      <w:r w:rsidRPr="0021530A">
        <w:rPr>
          <w:rFonts w:ascii="微软雅黑" w:eastAsia="微软雅黑" w:hAnsi="微软雅黑" w:hint="eastAsia"/>
        </w:rPr>
        <w:t>ksyweblogic</w:t>
      </w:r>
      <w:proofErr w:type="spellEnd"/>
      <w:r w:rsidRPr="0021530A">
        <w:rPr>
          <w:rFonts w:ascii="微软雅黑" w:eastAsia="微软雅黑" w:hAnsi="微软雅黑" w:hint="eastAsia"/>
        </w:rPr>
        <w:t xml:space="preserve">用户登录 </w:t>
      </w:r>
    </w:p>
    <w:p w14:paraId="6E5FC9A5" w14:textId="77777777" w:rsidR="00C44A06" w:rsidRPr="0021530A" w:rsidRDefault="00C44A06" w:rsidP="00C44A06">
      <w:pPr>
        <w:pStyle w:val="af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cd</w:t>
      </w:r>
      <w:r w:rsidRPr="0021530A">
        <w:rPr>
          <w:rFonts w:ascii="微软雅黑" w:eastAsia="微软雅黑" w:hAnsi="微软雅黑"/>
        </w:rPr>
        <w:t xml:space="preserve"> /mnt/weblogic/Oracle/Middleware/Oracle_Home/user_projects/domains/bksy_domain/bin</w:t>
      </w:r>
    </w:p>
    <w:p w14:paraId="6BC7B327" w14:textId="77777777" w:rsidR="00C44A06" w:rsidRPr="0021530A" w:rsidRDefault="00C44A06" w:rsidP="00C44A06">
      <w:pPr>
        <w:pStyle w:val="af0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./startManagedWeblogic.sh bksy1 http://10.1.31.178:9001</w:t>
      </w:r>
    </w:p>
    <w:p w14:paraId="6730D4E1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5763A35D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节点2：</w:t>
      </w:r>
    </w:p>
    <w:p w14:paraId="247F08A5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第一次启动需要先将节点1的domain文件复制到节点2的对应位置</w:t>
      </w:r>
    </w:p>
    <w:p w14:paraId="387B5DF6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</w:t>
      </w:r>
      <w:r w:rsidRPr="0021530A">
        <w:rPr>
          <w:rFonts w:ascii="微软雅黑" w:eastAsia="微软雅黑" w:hAnsi="微软雅黑" w:hint="eastAsia"/>
        </w:rPr>
        <w:t xml:space="preserve">d </w:t>
      </w:r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mnt</w:t>
      </w:r>
      <w:proofErr w:type="spellEnd"/>
      <w:r w:rsidRPr="0021530A">
        <w:rPr>
          <w:rFonts w:ascii="微软雅黑" w:eastAsia="微软雅黑" w:hAnsi="微软雅黑"/>
        </w:rPr>
        <w:t>/</w:t>
      </w:r>
      <w:proofErr w:type="spellStart"/>
      <w:r w:rsidRPr="0021530A">
        <w:rPr>
          <w:rFonts w:ascii="微软雅黑" w:eastAsia="微软雅黑" w:hAnsi="微软雅黑"/>
        </w:rPr>
        <w:t>weblogic</w:t>
      </w:r>
      <w:proofErr w:type="spellEnd"/>
      <w:r w:rsidRPr="0021530A">
        <w:rPr>
          <w:rFonts w:ascii="微软雅黑" w:eastAsia="微软雅黑" w:hAnsi="微软雅黑"/>
        </w:rPr>
        <w:t>/Oracle/Middleware/</w:t>
      </w:r>
      <w:proofErr w:type="spellStart"/>
      <w:r w:rsidRPr="0021530A">
        <w:rPr>
          <w:rFonts w:ascii="微软雅黑" w:eastAsia="微软雅黑" w:hAnsi="微软雅黑"/>
        </w:rPr>
        <w:t>Oracle_Home</w:t>
      </w:r>
      <w:proofErr w:type="spellEnd"/>
      <w:r w:rsidRPr="0021530A">
        <w:rPr>
          <w:rFonts w:ascii="微软雅黑" w:eastAsia="微软雅黑" w:hAnsi="微软雅黑"/>
        </w:rPr>
        <w:t>/</w:t>
      </w:r>
    </w:p>
    <w:p w14:paraId="6FD06CCC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scp</w:t>
      </w:r>
      <w:proofErr w:type="spellEnd"/>
      <w:r w:rsidRPr="0021530A">
        <w:rPr>
          <w:rFonts w:ascii="微软雅黑" w:eastAsia="微软雅黑" w:hAnsi="微软雅黑"/>
        </w:rPr>
        <w:t xml:space="preserve"> -r </w:t>
      </w:r>
      <w:proofErr w:type="spellStart"/>
      <w:r w:rsidRPr="0021530A">
        <w:rPr>
          <w:rFonts w:ascii="微软雅黑" w:eastAsia="微软雅黑" w:hAnsi="微软雅黑"/>
        </w:rPr>
        <w:t>user_projects</w:t>
      </w:r>
      <w:proofErr w:type="spellEnd"/>
      <w:r w:rsidRPr="0021530A">
        <w:rPr>
          <w:rFonts w:ascii="微软雅黑" w:eastAsia="微软雅黑" w:hAnsi="微软雅黑"/>
        </w:rPr>
        <w:t xml:space="preserve">/ </w:t>
      </w:r>
      <w:hyperlink r:id="rId12" w:history="1">
        <w:r w:rsidRPr="0021530A">
          <w:rPr>
            <w:rStyle w:val="af4"/>
            <w:rFonts w:ascii="微软雅黑" w:eastAsia="微软雅黑" w:hAnsi="微软雅黑"/>
          </w:rPr>
          <w:t>bksyweblogic@10.1.31.179:/mnt/weblogic/Oracle/Middleware/Oracle_Home/</w:t>
        </w:r>
      </w:hyperlink>
    </w:p>
    <w:p w14:paraId="29EAC46C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然后启动节点2</w:t>
      </w:r>
    </w:p>
    <w:p w14:paraId="2E7E35E2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cd</w:t>
      </w:r>
      <w:r w:rsidRPr="0021530A">
        <w:rPr>
          <w:rFonts w:ascii="微软雅黑" w:eastAsia="微软雅黑" w:hAnsi="微软雅黑"/>
        </w:rPr>
        <w:t xml:space="preserve"> /mnt/weblogic/Oracle/Middleware/Oracle_Home/user_projects/domains/bksy_domain/bin</w:t>
      </w:r>
    </w:p>
    <w:p w14:paraId="3AE5DFFD" w14:textId="77777777" w:rsidR="00C44A06" w:rsidRPr="0021530A" w:rsidRDefault="00C44A06" w:rsidP="00C44A06">
      <w:pPr>
        <w:pStyle w:val="af0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./startManagedWeblogic.sh bksy2 http://10.1.31.178:9001</w:t>
      </w:r>
    </w:p>
    <w:p w14:paraId="1FCED24A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5C663181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启动后，查看管理服务器，如下图所示：</w:t>
      </w:r>
    </w:p>
    <w:p w14:paraId="57860CC9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98F428B" wp14:editId="47F8B3E0">
            <wp:extent cx="5274310" cy="1745615"/>
            <wp:effectExtent l="0" t="0" r="2540" b="698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C93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可以看到节点服务器都在运行了</w:t>
      </w:r>
      <w:r w:rsidRPr="0021530A">
        <w:rPr>
          <w:rFonts w:ascii="微软雅黑" w:eastAsia="微软雅黑" w:hAnsi="微软雅黑" w:hint="eastAsia"/>
        </w:rPr>
        <w:t>。</w:t>
      </w:r>
    </w:p>
    <w:p w14:paraId="7EDD6045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1DEFF990" w14:textId="77777777" w:rsidR="00C44A06" w:rsidRPr="0021530A" w:rsidRDefault="00C44A06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16" w:name="_Toc24358833"/>
      <w:r w:rsidRPr="0021530A">
        <w:rPr>
          <w:rFonts w:ascii="微软雅黑" w:eastAsia="微软雅黑" w:hAnsi="微软雅黑" w:hint="eastAsia"/>
        </w:rPr>
        <w:t>关闭WEBLOGIC集群</w:t>
      </w:r>
      <w:bookmarkEnd w:id="16"/>
    </w:p>
    <w:p w14:paraId="1A45CC73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关闭节点</w:t>
      </w:r>
      <w:r w:rsidRPr="0021530A">
        <w:rPr>
          <w:rFonts w:ascii="微软雅黑" w:eastAsia="微软雅黑" w:hAnsi="微软雅黑" w:hint="eastAsia"/>
        </w:rPr>
        <w:t xml:space="preserve"> </w:t>
      </w:r>
    </w:p>
    <w:p w14:paraId="02C12808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.</w:t>
      </w:r>
      <w:r w:rsidRPr="0021530A">
        <w:rPr>
          <w:rFonts w:ascii="微软雅黑" w:eastAsia="微软雅黑" w:hAnsi="微软雅黑"/>
        </w:rPr>
        <w:t>/</w:t>
      </w:r>
      <w:r w:rsidRPr="0021530A">
        <w:rPr>
          <w:rFonts w:ascii="微软雅黑" w:eastAsia="微软雅黑" w:hAnsi="微软雅黑" w:hint="eastAsia"/>
        </w:rPr>
        <w:t xml:space="preserve">stopManagedWeblogic.sh bksy1 </w:t>
      </w:r>
      <w:hyperlink r:id="rId14" w:history="1">
        <w:r w:rsidRPr="0021530A">
          <w:rPr>
            <w:rStyle w:val="af4"/>
            <w:rFonts w:ascii="微软雅黑" w:eastAsia="微软雅黑" w:hAnsi="微软雅黑" w:hint="eastAsia"/>
          </w:rPr>
          <w:t>http://10.1.31.178:9001</w:t>
        </w:r>
      </w:hyperlink>
    </w:p>
    <w:p w14:paraId="47295CA0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.</w:t>
      </w:r>
      <w:r w:rsidRPr="0021530A">
        <w:rPr>
          <w:rFonts w:ascii="微软雅黑" w:eastAsia="微软雅黑" w:hAnsi="微软雅黑"/>
        </w:rPr>
        <w:t>/</w:t>
      </w:r>
      <w:r w:rsidRPr="0021530A">
        <w:rPr>
          <w:rFonts w:ascii="微软雅黑" w:eastAsia="微软雅黑" w:hAnsi="微软雅黑" w:hint="eastAsia"/>
        </w:rPr>
        <w:t>stopManagedWeblogic.sh bksy</w:t>
      </w:r>
      <w:r w:rsidRPr="0021530A">
        <w:rPr>
          <w:rFonts w:ascii="微软雅黑" w:eastAsia="微软雅黑" w:hAnsi="微软雅黑"/>
        </w:rPr>
        <w:t>2</w:t>
      </w:r>
      <w:r w:rsidRPr="0021530A">
        <w:rPr>
          <w:rFonts w:ascii="微软雅黑" w:eastAsia="微软雅黑" w:hAnsi="微软雅黑" w:hint="eastAsia"/>
        </w:rPr>
        <w:t xml:space="preserve"> </w:t>
      </w:r>
      <w:hyperlink r:id="rId15" w:history="1">
        <w:r w:rsidRPr="0021530A">
          <w:rPr>
            <w:rStyle w:val="af4"/>
            <w:rFonts w:ascii="微软雅黑" w:eastAsia="微软雅黑" w:hAnsi="微软雅黑" w:hint="eastAsia"/>
          </w:rPr>
          <w:t>http://10.1.31.178:9001</w:t>
        </w:r>
      </w:hyperlink>
    </w:p>
    <w:p w14:paraId="18D335EE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.</w:t>
      </w:r>
      <w:r w:rsidRPr="0021530A">
        <w:rPr>
          <w:rFonts w:ascii="微软雅黑" w:eastAsia="微软雅黑" w:hAnsi="微软雅黑"/>
        </w:rPr>
        <w:t>/</w:t>
      </w:r>
      <w:r w:rsidRPr="0021530A">
        <w:rPr>
          <w:rFonts w:ascii="微软雅黑" w:eastAsia="微软雅黑" w:hAnsi="微软雅黑" w:hint="eastAsia"/>
        </w:rPr>
        <w:t xml:space="preserve">stopManagedWeblogic.sh </w:t>
      </w:r>
      <w:proofErr w:type="spellStart"/>
      <w:r w:rsidRPr="0021530A">
        <w:rPr>
          <w:rFonts w:ascii="微软雅黑" w:eastAsia="微软雅黑" w:hAnsi="微软雅黑" w:hint="eastAsia"/>
        </w:rPr>
        <w:t>bksy</w:t>
      </w:r>
      <w:r w:rsidRPr="0021530A">
        <w:rPr>
          <w:rFonts w:ascii="微软雅黑" w:eastAsia="微软雅黑" w:hAnsi="微软雅黑"/>
        </w:rPr>
        <w:t>proxy</w:t>
      </w:r>
      <w:proofErr w:type="spellEnd"/>
      <w:r w:rsidRPr="0021530A">
        <w:rPr>
          <w:rFonts w:ascii="微软雅黑" w:eastAsia="微软雅黑" w:hAnsi="微软雅黑" w:hint="eastAsia"/>
        </w:rPr>
        <w:t xml:space="preserve"> </w:t>
      </w:r>
      <w:hyperlink r:id="rId16" w:history="1">
        <w:r w:rsidRPr="0021530A">
          <w:rPr>
            <w:rStyle w:val="af4"/>
            <w:rFonts w:ascii="微软雅黑" w:eastAsia="微软雅黑" w:hAnsi="微软雅黑" w:hint="eastAsia"/>
          </w:rPr>
          <w:t>http://10.1.31.178:9001</w:t>
        </w:r>
      </w:hyperlink>
    </w:p>
    <w:p w14:paraId="79C8A0BB" w14:textId="77777777" w:rsidR="00C44A06" w:rsidRPr="0021530A" w:rsidRDefault="00C44A06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 xml:space="preserve">./stopWeblogic.sh </w:t>
      </w:r>
    </w:p>
    <w:p w14:paraId="20CB2BC2" w14:textId="77777777" w:rsidR="00C44A06" w:rsidRPr="0021530A" w:rsidRDefault="00C44A06" w:rsidP="00C44A06">
      <w:pPr>
        <w:rPr>
          <w:rFonts w:ascii="微软雅黑" w:eastAsia="微软雅黑" w:hAnsi="微软雅黑"/>
        </w:rPr>
      </w:pPr>
    </w:p>
    <w:p w14:paraId="2E574632" w14:textId="77777777" w:rsidR="00317E33" w:rsidRPr="0021530A" w:rsidRDefault="00317E33" w:rsidP="00C44A06">
      <w:pPr>
        <w:rPr>
          <w:rFonts w:ascii="微软雅黑" w:eastAsia="微软雅黑" w:hAnsi="微软雅黑"/>
        </w:rPr>
      </w:pPr>
    </w:p>
    <w:p w14:paraId="7EE0869F" w14:textId="4655ED83" w:rsidR="00317E33" w:rsidRPr="0021530A" w:rsidRDefault="00317E33" w:rsidP="008C78BD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17" w:name="_Toc24358834"/>
      <w:r w:rsidRPr="0021530A">
        <w:rPr>
          <w:rFonts w:ascii="微软雅黑" w:eastAsia="微软雅黑" w:hAnsi="微软雅黑" w:hint="eastAsia"/>
        </w:rPr>
        <w:t>系统日志信息</w:t>
      </w:r>
      <w:bookmarkEnd w:id="17"/>
    </w:p>
    <w:p w14:paraId="648C10AB" w14:textId="418102C0" w:rsidR="00187A9B" w:rsidRPr="0021530A" w:rsidRDefault="00187A9B" w:rsidP="00187A9B">
      <w:pPr>
        <w:ind w:left="36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 xml:space="preserve">10.1.31.178   </w:t>
      </w:r>
    </w:p>
    <w:p w14:paraId="6B659C86" w14:textId="2897FA1A" w:rsidR="009E70FA" w:rsidRPr="0021530A" w:rsidRDefault="009E70FA" w:rsidP="00187A9B">
      <w:pPr>
        <w:ind w:left="36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用户名</w:t>
      </w:r>
      <w:r w:rsidRPr="0021530A">
        <w:rPr>
          <w:rFonts w:ascii="微软雅黑" w:eastAsia="微软雅黑" w:hAnsi="微软雅黑" w:hint="eastAsia"/>
        </w:rPr>
        <w:t xml:space="preserve"> </w:t>
      </w:r>
      <w:proofErr w:type="spellStart"/>
      <w:r w:rsidRPr="0021530A">
        <w:rPr>
          <w:rFonts w:ascii="微软雅黑" w:eastAsia="微软雅黑" w:hAnsi="微软雅黑" w:hint="eastAsia"/>
        </w:rPr>
        <w:t>bksyweblogic</w:t>
      </w:r>
      <w:proofErr w:type="spellEnd"/>
      <w:r w:rsidRPr="0021530A">
        <w:rPr>
          <w:rFonts w:ascii="微软雅黑" w:eastAsia="微软雅黑" w:hAnsi="微软雅黑" w:hint="eastAsia"/>
        </w:rPr>
        <w:t xml:space="preserve"> : </w:t>
      </w:r>
      <w:r w:rsidRPr="0021530A">
        <w:rPr>
          <w:rFonts w:ascii="微软雅黑" w:eastAsia="微软雅黑" w:hAnsi="微软雅黑"/>
        </w:rPr>
        <w:t>weblogic</w:t>
      </w:r>
      <w:r w:rsidRPr="0021530A">
        <w:rPr>
          <w:rFonts w:ascii="微软雅黑" w:eastAsia="微软雅黑" w:hAnsi="微软雅黑" w:hint="eastAsia"/>
        </w:rPr>
        <w:t>bksy1013</w:t>
      </w:r>
    </w:p>
    <w:p w14:paraId="151455D6" w14:textId="30A4DCB0" w:rsidR="009E70FA" w:rsidRPr="0021530A" w:rsidRDefault="009E70FA" w:rsidP="00187A9B">
      <w:pPr>
        <w:ind w:left="36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日志文件路径</w:t>
      </w:r>
      <w:r w:rsidRPr="0021530A">
        <w:rPr>
          <w:rFonts w:ascii="微软雅黑" w:eastAsia="微软雅黑" w:hAnsi="微软雅黑" w:hint="eastAsia"/>
        </w:rPr>
        <w:t xml:space="preserve">  /home/</w:t>
      </w:r>
      <w:proofErr w:type="spellStart"/>
      <w:r w:rsidR="00EB2B77" w:rsidRPr="0021530A">
        <w:rPr>
          <w:rFonts w:ascii="微软雅黑" w:eastAsia="微软雅黑" w:hAnsi="微软雅黑"/>
        </w:rPr>
        <w:t>bksyweblogic</w:t>
      </w:r>
      <w:proofErr w:type="spellEnd"/>
      <w:r w:rsidR="00EB2B77" w:rsidRPr="0021530A">
        <w:rPr>
          <w:rFonts w:ascii="微软雅黑" w:eastAsia="微软雅黑" w:hAnsi="微软雅黑"/>
        </w:rPr>
        <w:t>/outBksy1.log</w:t>
      </w:r>
    </w:p>
    <w:p w14:paraId="652CB31F" w14:textId="750F8AAF" w:rsidR="00317E33" w:rsidRPr="0021530A" w:rsidRDefault="003056BF" w:rsidP="00C44A06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ab/>
      </w:r>
      <w:r w:rsidR="00D003F6" w:rsidRPr="0021530A">
        <w:rPr>
          <w:rFonts w:ascii="微软雅黑" w:eastAsia="微软雅黑" w:hAnsi="微软雅黑"/>
        </w:rPr>
        <w:t>使用命令tail -f outBksy1.log查看日志变化</w:t>
      </w:r>
      <w:r w:rsidR="00D003F6" w:rsidRPr="0021530A">
        <w:rPr>
          <w:rFonts w:ascii="微软雅黑" w:eastAsia="微软雅黑" w:hAnsi="微软雅黑" w:hint="eastAsia"/>
        </w:rPr>
        <w:t>。</w:t>
      </w:r>
    </w:p>
    <w:p w14:paraId="4DF51087" w14:textId="4DC697AA" w:rsidR="003C1BF9" w:rsidRPr="0021530A" w:rsidRDefault="003C1BF9" w:rsidP="008C78BD">
      <w:pPr>
        <w:pStyle w:val="1"/>
        <w:numPr>
          <w:ilvl w:val="0"/>
          <w:numId w:val="24"/>
        </w:numPr>
        <w:rPr>
          <w:rFonts w:ascii="微软雅黑" w:eastAsia="微软雅黑" w:hAnsi="微软雅黑"/>
        </w:rPr>
      </w:pPr>
      <w:bookmarkStart w:id="18" w:name="_Toc24358835"/>
      <w:r w:rsidRPr="0021530A">
        <w:rPr>
          <w:rFonts w:ascii="微软雅黑" w:eastAsia="微软雅黑" w:hAnsi="微软雅黑" w:hint="eastAsia"/>
        </w:rPr>
        <w:lastRenderedPageBreak/>
        <w:t>服务监控</w:t>
      </w:r>
      <w:bookmarkEnd w:id="18"/>
    </w:p>
    <w:p w14:paraId="6C76528E" w14:textId="7368C60C" w:rsidR="00CC39DF" w:rsidRPr="0021530A" w:rsidRDefault="003D1E9C" w:rsidP="003D1E9C">
      <w:pPr>
        <w:ind w:firstLine="36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我们</w:t>
      </w:r>
      <w:r w:rsidRPr="0021530A">
        <w:rPr>
          <w:rFonts w:ascii="微软雅黑" w:eastAsia="微软雅黑" w:hAnsi="微软雅黑"/>
        </w:rPr>
        <w:t>使用Zabbix监控服务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为网站应用建立的完整的监控服务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监控间隔为</w:t>
      </w:r>
      <w:r w:rsidR="006D6931" w:rsidRPr="0021530A">
        <w:rPr>
          <w:rFonts w:ascii="微软雅黑" w:eastAsia="微软雅黑" w:hAnsi="微软雅黑" w:hint="eastAsia"/>
        </w:rPr>
        <w:t>1分钟，发现问题将会立即发送邮件到指定负责人的QQ邮箱。（开放方维护人员一名、图书馆负责人一名）。</w:t>
      </w:r>
    </w:p>
    <w:p w14:paraId="275062AF" w14:textId="526A79E1" w:rsidR="00BF053C" w:rsidRPr="0021530A" w:rsidRDefault="00BF053C" w:rsidP="00BF053C">
      <w:pPr>
        <w:pStyle w:val="1"/>
        <w:numPr>
          <w:ilvl w:val="0"/>
          <w:numId w:val="24"/>
        </w:numPr>
        <w:rPr>
          <w:rFonts w:ascii="微软雅黑" w:eastAsia="微软雅黑" w:hAnsi="微软雅黑"/>
        </w:rPr>
      </w:pPr>
      <w:bookmarkStart w:id="19" w:name="_Toc24358836"/>
      <w:r w:rsidRPr="0021530A">
        <w:rPr>
          <w:rFonts w:ascii="微软雅黑" w:eastAsia="微软雅黑" w:hAnsi="微软雅黑" w:hint="eastAsia"/>
        </w:rPr>
        <w:t>镜像站管理</w:t>
      </w:r>
      <w:bookmarkEnd w:id="19"/>
    </w:p>
    <w:p w14:paraId="59D29D21" w14:textId="2B46733F" w:rsidR="00BF053C" w:rsidRPr="0021530A" w:rsidRDefault="00BF053C" w:rsidP="00BF053C">
      <w:pPr>
        <w:rPr>
          <w:rFonts w:ascii="微软雅黑" w:eastAsia="微软雅黑" w:hAnsi="微软雅黑"/>
        </w:rPr>
      </w:pPr>
    </w:p>
    <w:p w14:paraId="03F10561" w14:textId="77777777" w:rsidR="00BF053C" w:rsidRPr="0021530A" w:rsidRDefault="00BF053C" w:rsidP="00BF053C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20" w:name="_Toc462208333"/>
      <w:bookmarkStart w:id="21" w:name="_Toc24358837"/>
      <w:r w:rsidRPr="0021530A">
        <w:rPr>
          <w:rFonts w:ascii="微软雅黑" w:eastAsia="微软雅黑" w:hAnsi="微软雅黑" w:hint="eastAsia"/>
        </w:rPr>
        <w:t>目录结构</w:t>
      </w:r>
      <w:bookmarkEnd w:id="20"/>
      <w:bookmarkEnd w:id="21"/>
    </w:p>
    <w:p w14:paraId="5067FECD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工具资源全部放在一个盘里面，具体如下：</w:t>
      </w:r>
    </w:p>
    <w:p w14:paraId="40A6F0E3" w14:textId="77777777" w:rsidR="00BF053C" w:rsidRPr="0021530A" w:rsidRDefault="00BF053C" w:rsidP="00BF053C">
      <w:pPr>
        <w:rPr>
          <w:rFonts w:ascii="微软雅黑" w:eastAsia="微软雅黑" w:hAnsi="微软雅黑"/>
        </w:rPr>
      </w:pPr>
    </w:p>
    <w:p w14:paraId="5F741C50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22" w:name="_Toc462208334"/>
      <w:bookmarkStart w:id="23" w:name="_Toc24358838"/>
      <w:r w:rsidRPr="0021530A">
        <w:rPr>
          <w:rFonts w:ascii="微软雅黑" w:eastAsia="微软雅黑" w:hAnsi="微软雅黑" w:hint="eastAsia"/>
        </w:rPr>
        <w:t>导出目录结构</w:t>
      </w:r>
      <w:bookmarkEnd w:id="22"/>
      <w:bookmarkEnd w:id="23"/>
    </w:p>
    <w:p w14:paraId="046F1FD4" w14:textId="77777777" w:rsidR="00BF053C" w:rsidRPr="0021530A" w:rsidRDefault="00BF053C" w:rsidP="00BF053C">
      <w:pPr>
        <w:numPr>
          <w:ilvl w:val="1"/>
          <w:numId w:val="25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Resource   //</w:t>
      </w:r>
      <w:r w:rsidRPr="0021530A">
        <w:rPr>
          <w:rFonts w:ascii="微软雅黑" w:eastAsia="微软雅黑" w:hAnsi="微软雅黑" w:hint="eastAsia"/>
        </w:rPr>
        <w:t>资源数据目录</w:t>
      </w:r>
    </w:p>
    <w:p w14:paraId="3624B7AC" w14:textId="77777777" w:rsidR="00BF053C" w:rsidRPr="0021530A" w:rsidRDefault="00BF053C" w:rsidP="00BF053C">
      <w:pPr>
        <w:numPr>
          <w:ilvl w:val="1"/>
          <w:numId w:val="25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Program</w:t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程序目录</w:t>
      </w:r>
    </w:p>
    <w:p w14:paraId="39A7090B" w14:textId="77777777" w:rsidR="00BF053C" w:rsidRPr="0021530A" w:rsidRDefault="00BF053C" w:rsidP="00BF053C">
      <w:pPr>
        <w:numPr>
          <w:ilvl w:val="2"/>
          <w:numId w:val="25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Bksymirror.exe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应用程序</w:t>
      </w:r>
    </w:p>
    <w:p w14:paraId="5812B061" w14:textId="77777777" w:rsidR="00BF053C" w:rsidRPr="0021530A" w:rsidRDefault="00BF053C" w:rsidP="00BF053C">
      <w:pPr>
        <w:numPr>
          <w:ilvl w:val="2"/>
          <w:numId w:val="25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cover.dat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封面</w:t>
      </w:r>
    </w:p>
    <w:p w14:paraId="60055AB8" w14:textId="77777777" w:rsidR="00BF053C" w:rsidRPr="0021530A" w:rsidRDefault="00BF053C" w:rsidP="00BF053C">
      <w:pPr>
        <w:numPr>
          <w:ilvl w:val="2"/>
          <w:numId w:val="25"/>
        </w:numPr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port.config</w:t>
      </w:r>
      <w:proofErr w:type="spellEnd"/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启动端口配置程序</w:t>
      </w:r>
    </w:p>
    <w:p w14:paraId="48762ABF" w14:textId="77777777" w:rsidR="00BF053C" w:rsidRPr="0021530A" w:rsidRDefault="00BF053C" w:rsidP="00BF053C">
      <w:pPr>
        <w:numPr>
          <w:ilvl w:val="2"/>
          <w:numId w:val="25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FSD</w:t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索引数据</w:t>
      </w:r>
    </w:p>
    <w:p w14:paraId="7852BC6C" w14:textId="77777777" w:rsidR="00BF053C" w:rsidRPr="0021530A" w:rsidRDefault="00BF053C" w:rsidP="00BF053C">
      <w:pPr>
        <w:numPr>
          <w:ilvl w:val="3"/>
          <w:numId w:val="25"/>
        </w:numPr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bksymirror.bksy</w:t>
      </w:r>
      <w:proofErr w:type="spellEnd"/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数据库文件，给予</w:t>
      </w:r>
      <w:r w:rsidRPr="0021530A">
        <w:rPr>
          <w:rFonts w:ascii="微软雅黑" w:eastAsia="微软雅黑" w:hAnsi="微软雅黑"/>
        </w:rPr>
        <w:t>AES 256</w:t>
      </w:r>
      <w:r w:rsidRPr="0021530A">
        <w:rPr>
          <w:rFonts w:ascii="微软雅黑" w:eastAsia="微软雅黑" w:hAnsi="微软雅黑" w:hint="eastAsia"/>
        </w:rPr>
        <w:t>加密的</w:t>
      </w:r>
      <w:r w:rsidRPr="0021530A">
        <w:rPr>
          <w:rFonts w:ascii="微软雅黑" w:eastAsia="微软雅黑" w:hAnsi="微软雅黑"/>
        </w:rPr>
        <w:t>H2</w:t>
      </w:r>
      <w:r w:rsidRPr="0021530A">
        <w:rPr>
          <w:rFonts w:ascii="微软雅黑" w:eastAsia="微软雅黑" w:hAnsi="微软雅黑" w:hint="eastAsia"/>
        </w:rPr>
        <w:t>数据库</w:t>
      </w:r>
    </w:p>
    <w:p w14:paraId="19136FAD" w14:textId="77777777" w:rsidR="00BF053C" w:rsidRPr="0021530A" w:rsidRDefault="00BF053C" w:rsidP="00BF053C">
      <w:pPr>
        <w:jc w:val="center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73DABBC" wp14:editId="43F24AAD">
            <wp:extent cx="2419350" cy="14573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FDD1" w14:textId="77777777" w:rsidR="00BF053C" w:rsidRPr="0021530A" w:rsidRDefault="00BF053C" w:rsidP="00BF053C">
      <w:pPr>
        <w:jc w:val="center"/>
        <w:rPr>
          <w:rFonts w:ascii="微软雅黑" w:eastAsia="微软雅黑" w:hAnsi="微软雅黑"/>
        </w:rPr>
      </w:pPr>
    </w:p>
    <w:p w14:paraId="0FA8F6B9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24" w:name="_Toc462208335"/>
      <w:bookmarkStart w:id="25" w:name="_Toc24358839"/>
      <w:r w:rsidRPr="0021530A">
        <w:rPr>
          <w:rFonts w:ascii="微软雅黑" w:eastAsia="微软雅黑" w:hAnsi="微软雅黑" w:hint="eastAsia"/>
        </w:rPr>
        <w:t>管理目录结构</w:t>
      </w:r>
      <w:bookmarkEnd w:id="24"/>
      <w:bookmarkEnd w:id="25"/>
    </w:p>
    <w:p w14:paraId="600DC8BC" w14:textId="77777777" w:rsidR="00BF053C" w:rsidRPr="0021530A" w:rsidRDefault="00BF053C" w:rsidP="00BF053C">
      <w:pPr>
        <w:numPr>
          <w:ilvl w:val="0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Manage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管理工具</w:t>
      </w:r>
    </w:p>
    <w:p w14:paraId="0BDAB09D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db</w:t>
      </w:r>
      <w:proofErr w:type="spellEnd"/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管理数据库</w:t>
      </w:r>
      <w:r w:rsidRPr="0021530A">
        <w:rPr>
          <w:rFonts w:ascii="微软雅黑" w:eastAsia="微软雅黑" w:hAnsi="微软雅黑"/>
        </w:rPr>
        <w:t>,</w:t>
      </w:r>
      <w:r w:rsidRPr="0021530A">
        <w:rPr>
          <w:rFonts w:ascii="微软雅黑" w:eastAsia="微软雅黑" w:hAnsi="微软雅黑" w:hint="eastAsia"/>
        </w:rPr>
        <w:t>需要定期备份</w:t>
      </w:r>
    </w:p>
    <w:p w14:paraId="5FB6221E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program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管理工具的程序</w:t>
      </w:r>
    </w:p>
    <w:p w14:paraId="6947C3BE" w14:textId="77777777" w:rsidR="00BF053C" w:rsidRPr="0021530A" w:rsidRDefault="00BF053C" w:rsidP="00BF053C">
      <w:pPr>
        <w:numPr>
          <w:ilvl w:val="2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startmanager.bat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管理工具的启动命令</w:t>
      </w:r>
    </w:p>
    <w:p w14:paraId="012D50FB" w14:textId="77777777" w:rsidR="00BF053C" w:rsidRPr="0021530A" w:rsidRDefault="00BF053C" w:rsidP="00BF053C">
      <w:pPr>
        <w:numPr>
          <w:ilvl w:val="2"/>
          <w:numId w:val="26"/>
        </w:numPr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bksymirror.bksy</w:t>
      </w:r>
      <w:proofErr w:type="spellEnd"/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空的数据库</w:t>
      </w:r>
    </w:p>
    <w:p w14:paraId="42885173" w14:textId="77777777" w:rsidR="00BF053C" w:rsidRPr="0021530A" w:rsidRDefault="00BF053C" w:rsidP="00BF053C">
      <w:pPr>
        <w:numPr>
          <w:ilvl w:val="2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Cover.dat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封面数据</w:t>
      </w:r>
    </w:p>
    <w:p w14:paraId="02A97F53" w14:textId="77777777" w:rsidR="00BF053C" w:rsidRPr="0021530A" w:rsidRDefault="00BF053C" w:rsidP="00BF053C">
      <w:pPr>
        <w:numPr>
          <w:ilvl w:val="0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Program</w:t>
      </w:r>
    </w:p>
    <w:p w14:paraId="3B864A3A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Exe4j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应用打包</w:t>
      </w:r>
    </w:p>
    <w:p w14:paraId="29DA59F5" w14:textId="77777777" w:rsidR="00BF053C" w:rsidRPr="0021530A" w:rsidRDefault="00BF053C" w:rsidP="00BF053C">
      <w:pPr>
        <w:numPr>
          <w:ilvl w:val="0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Index</w:t>
      </w:r>
    </w:p>
    <w:p w14:paraId="38B9D00A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SingleSolr</w:t>
      </w:r>
      <w:proofErr w:type="spellEnd"/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原始索引数据</w:t>
      </w:r>
    </w:p>
    <w:p w14:paraId="4B6EE6C6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7.0.62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原始索引更新网站的</w:t>
      </w:r>
      <w:r w:rsidRPr="0021530A">
        <w:rPr>
          <w:rFonts w:ascii="微软雅黑" w:eastAsia="微软雅黑" w:hAnsi="微软雅黑"/>
        </w:rPr>
        <w:t>tomcat</w:t>
      </w:r>
    </w:p>
    <w:p w14:paraId="78981D48" w14:textId="77777777" w:rsidR="00BF053C" w:rsidRPr="0021530A" w:rsidRDefault="00BF053C" w:rsidP="00BF053C">
      <w:pPr>
        <w:numPr>
          <w:ilvl w:val="0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Resource</w:t>
      </w:r>
    </w:p>
    <w:p w14:paraId="7EA84DCF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1</w:t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</w:r>
      <w:r w:rsidRPr="0021530A">
        <w:rPr>
          <w:rFonts w:ascii="微软雅黑" w:eastAsia="微软雅黑" w:hAnsi="微软雅黑"/>
        </w:rPr>
        <w:tab/>
        <w:t>//</w:t>
      </w:r>
      <w:r w:rsidRPr="0021530A">
        <w:rPr>
          <w:rFonts w:ascii="微软雅黑" w:eastAsia="微软雅黑" w:hAnsi="微软雅黑" w:hint="eastAsia"/>
        </w:rPr>
        <w:t>产品编号</w:t>
      </w:r>
      <w:r w:rsidRPr="0021530A">
        <w:rPr>
          <w:rFonts w:ascii="微软雅黑" w:eastAsia="微软雅黑" w:hAnsi="微软雅黑"/>
        </w:rPr>
        <w:t>1</w:t>
      </w:r>
      <w:r w:rsidRPr="0021530A">
        <w:rPr>
          <w:rFonts w:ascii="微软雅黑" w:eastAsia="微软雅黑" w:hAnsi="微软雅黑" w:hint="eastAsia"/>
        </w:rPr>
        <w:t>的原始资源</w:t>
      </w:r>
    </w:p>
    <w:p w14:paraId="19BE0BBE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2</w:t>
      </w:r>
    </w:p>
    <w:p w14:paraId="2AD53025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t>3</w:t>
      </w:r>
    </w:p>
    <w:p w14:paraId="4FA4D727" w14:textId="77777777" w:rsidR="00BF053C" w:rsidRPr="0021530A" w:rsidRDefault="00BF053C" w:rsidP="00BF053C">
      <w:pPr>
        <w:numPr>
          <w:ilvl w:val="1"/>
          <w:numId w:val="26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</w:rPr>
        <w:lastRenderedPageBreak/>
        <w:t>…</w:t>
      </w:r>
    </w:p>
    <w:p w14:paraId="01DED999" w14:textId="77777777" w:rsidR="00BF053C" w:rsidRPr="0021530A" w:rsidRDefault="00BF053C" w:rsidP="00BF053C">
      <w:pPr>
        <w:pStyle w:val="2"/>
        <w:numPr>
          <w:ilvl w:val="1"/>
          <w:numId w:val="24"/>
        </w:numPr>
        <w:rPr>
          <w:rFonts w:ascii="微软雅黑" w:eastAsia="微软雅黑" w:hAnsi="微软雅黑"/>
        </w:rPr>
      </w:pPr>
      <w:bookmarkStart w:id="26" w:name="_Toc462208336"/>
      <w:bookmarkStart w:id="27" w:name="_Toc24358840"/>
      <w:r w:rsidRPr="0021530A">
        <w:rPr>
          <w:rFonts w:ascii="微软雅黑" w:eastAsia="微软雅黑" w:hAnsi="微软雅黑" w:hint="eastAsia"/>
        </w:rPr>
        <w:t>管理操作</w:t>
      </w:r>
      <w:bookmarkEnd w:id="26"/>
      <w:bookmarkEnd w:id="27"/>
    </w:p>
    <w:p w14:paraId="5D4E81AC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28" w:name="_Toc462208337"/>
      <w:bookmarkStart w:id="29" w:name="_Toc24358841"/>
      <w:r w:rsidRPr="0021530A">
        <w:rPr>
          <w:rFonts w:ascii="微软雅黑" w:eastAsia="微软雅黑" w:hAnsi="微软雅黑" w:hint="eastAsia"/>
        </w:rPr>
        <w:t>登录</w:t>
      </w:r>
      <w:bookmarkEnd w:id="28"/>
      <w:bookmarkEnd w:id="29"/>
    </w:p>
    <w:p w14:paraId="27D17B14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drawing>
          <wp:inline distT="0" distB="0" distL="0" distR="0" wp14:anchorId="4127A098" wp14:editId="2848C794">
            <wp:extent cx="3630497" cy="3778250"/>
            <wp:effectExtent l="0" t="0" r="8255" b="0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0497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85B5" w14:textId="77777777" w:rsidR="00BF053C" w:rsidRPr="0021530A" w:rsidRDefault="00BF053C" w:rsidP="00BF053C">
      <w:pPr>
        <w:rPr>
          <w:rFonts w:ascii="微软雅黑" w:eastAsia="微软雅黑" w:hAnsi="微软雅黑"/>
        </w:rPr>
      </w:pPr>
    </w:p>
    <w:p w14:paraId="79F5499E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30" w:name="_Toc462208338"/>
      <w:bookmarkStart w:id="31" w:name="_Toc24358842"/>
      <w:r w:rsidRPr="0021530A">
        <w:rPr>
          <w:rFonts w:ascii="微软雅黑" w:eastAsia="微软雅黑" w:hAnsi="微软雅黑" w:hint="eastAsia"/>
        </w:rPr>
        <w:lastRenderedPageBreak/>
        <w:t>管理工具主界面</w:t>
      </w:r>
      <w:bookmarkEnd w:id="30"/>
      <w:bookmarkEnd w:id="31"/>
    </w:p>
    <w:p w14:paraId="52161C92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drawing>
          <wp:inline distT="0" distB="0" distL="0" distR="0" wp14:anchorId="0B1D42E0" wp14:editId="7C9B3123">
            <wp:extent cx="5274310" cy="3653790"/>
            <wp:effectExtent l="0" t="0" r="2540" b="3810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5B7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32" w:name="_Toc462208339"/>
      <w:bookmarkStart w:id="33" w:name="_Toc24358843"/>
      <w:r w:rsidRPr="0021530A">
        <w:rPr>
          <w:rFonts w:ascii="微软雅黑" w:eastAsia="微软雅黑" w:hAnsi="微软雅黑" w:hint="eastAsia"/>
        </w:rPr>
        <w:t>新建镜像站</w:t>
      </w:r>
      <w:bookmarkEnd w:id="32"/>
      <w:bookmarkEnd w:id="33"/>
    </w:p>
    <w:p w14:paraId="4AA93DCE" w14:textId="77777777" w:rsidR="00BF053C" w:rsidRPr="0021530A" w:rsidRDefault="00BF053C" w:rsidP="00BF053C">
      <w:pPr>
        <w:numPr>
          <w:ilvl w:val="0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点击“添加镜像站”按钮</w:t>
      </w:r>
    </w:p>
    <w:p w14:paraId="59B4D6E2" w14:textId="77777777" w:rsidR="00BF053C" w:rsidRPr="0021530A" w:rsidRDefault="00BF053C" w:rsidP="00BF053C">
      <w:pPr>
        <w:numPr>
          <w:ilvl w:val="0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选择新出现的镜像站，编辑名称，保存。</w:t>
      </w:r>
    </w:p>
    <w:p w14:paraId="09A48E25" w14:textId="77777777" w:rsidR="00BF053C" w:rsidRPr="0021530A" w:rsidRDefault="00BF053C" w:rsidP="00BF053C">
      <w:pPr>
        <w:numPr>
          <w:ilvl w:val="0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配置资源的导出目录，可以配置多个目录；（资源</w:t>
      </w:r>
      <w:r w:rsidRPr="0021530A">
        <w:rPr>
          <w:rFonts w:ascii="微软雅黑" w:eastAsia="微软雅黑" w:hAnsi="微软雅黑"/>
        </w:rPr>
        <w:t>2.7T</w:t>
      </w:r>
      <w:r w:rsidRPr="0021530A">
        <w:rPr>
          <w:rFonts w:ascii="微软雅黑" w:eastAsia="微软雅黑" w:hAnsi="微软雅黑" w:hint="eastAsia"/>
        </w:rPr>
        <w:t>左右，需要两个磁盘）</w:t>
      </w:r>
    </w:p>
    <w:p w14:paraId="08EDE674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移动硬盘</w:t>
      </w:r>
      <w:r w:rsidRPr="0021530A">
        <w:rPr>
          <w:rFonts w:ascii="微软雅黑" w:eastAsia="微软雅黑" w:hAnsi="微软雅黑"/>
        </w:rPr>
        <w:t>1</w:t>
      </w:r>
      <w:r w:rsidRPr="0021530A">
        <w:rPr>
          <w:rFonts w:ascii="微软雅黑" w:eastAsia="微软雅黑" w:hAnsi="微软雅黑" w:hint="eastAsia"/>
        </w:rPr>
        <w:t>盘符</w:t>
      </w:r>
      <w:r w:rsidRPr="0021530A">
        <w:rPr>
          <w:rFonts w:ascii="微软雅黑" w:eastAsia="微软雅黑" w:hAnsi="微软雅黑"/>
        </w:rPr>
        <w:t>\</w:t>
      </w:r>
    </w:p>
    <w:p w14:paraId="29AEAEC8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移动硬盘</w:t>
      </w:r>
      <w:r w:rsidRPr="0021530A">
        <w:rPr>
          <w:rFonts w:ascii="微软雅黑" w:eastAsia="微软雅黑" w:hAnsi="微软雅黑"/>
        </w:rPr>
        <w:t>2</w:t>
      </w:r>
      <w:r w:rsidRPr="0021530A">
        <w:rPr>
          <w:rFonts w:ascii="微软雅黑" w:eastAsia="微软雅黑" w:hAnsi="微软雅黑" w:hint="eastAsia"/>
        </w:rPr>
        <w:t>盘符</w:t>
      </w:r>
      <w:r w:rsidRPr="0021530A">
        <w:rPr>
          <w:rFonts w:ascii="微软雅黑" w:eastAsia="微软雅黑" w:hAnsi="微软雅黑"/>
        </w:rPr>
        <w:t>\</w:t>
      </w:r>
    </w:p>
    <w:p w14:paraId="2D7402CD" w14:textId="77777777" w:rsidR="00BF053C" w:rsidRPr="0021530A" w:rsidRDefault="00BF053C" w:rsidP="00BF053C">
      <w:pPr>
        <w:numPr>
          <w:ilvl w:val="0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 xml:space="preserve">在输出目录建立 </w:t>
      </w:r>
      <w:r w:rsidRPr="0021530A">
        <w:rPr>
          <w:rFonts w:ascii="微软雅黑" w:eastAsia="微软雅黑" w:hAnsi="微软雅黑"/>
        </w:rPr>
        <w:t>Resource</w:t>
      </w:r>
      <w:r w:rsidRPr="0021530A">
        <w:rPr>
          <w:rFonts w:ascii="微软雅黑" w:eastAsia="微软雅黑" w:hAnsi="微软雅黑" w:hint="eastAsia"/>
        </w:rPr>
        <w:t>目录，</w:t>
      </w:r>
      <w:r w:rsidRPr="0021530A">
        <w:rPr>
          <w:rFonts w:ascii="微软雅黑" w:eastAsia="微软雅黑" w:hAnsi="微软雅黑"/>
        </w:rPr>
        <w:t>Program</w:t>
      </w:r>
      <w:r w:rsidRPr="0021530A">
        <w:rPr>
          <w:rFonts w:ascii="微软雅黑" w:eastAsia="微软雅黑" w:hAnsi="微软雅黑" w:hint="eastAsia"/>
        </w:rPr>
        <w:t>目录只需要建立一个</w:t>
      </w:r>
    </w:p>
    <w:p w14:paraId="569C4BA3" w14:textId="77777777" w:rsidR="00BF053C" w:rsidRPr="0021530A" w:rsidRDefault="00BF053C" w:rsidP="00BF053C">
      <w:pPr>
        <w:numPr>
          <w:ilvl w:val="0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配置资源目录下的产品目录</w:t>
      </w:r>
    </w:p>
    <w:p w14:paraId="450E8BE6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需要手动分配一下产品目录在哪个磁盘上</w:t>
      </w:r>
    </w:p>
    <w:p w14:paraId="5A19CEAB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产品大小可以根据数据量预估（也可以执行统计一个清单）</w:t>
      </w:r>
    </w:p>
    <w:p w14:paraId="2B1A6757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lastRenderedPageBreak/>
        <w:t>一般</w:t>
      </w:r>
      <w:r w:rsidRPr="0021530A">
        <w:rPr>
          <w:rFonts w:ascii="微软雅黑" w:eastAsia="微软雅黑" w:hAnsi="微软雅黑"/>
        </w:rPr>
        <w:t>30</w:t>
      </w:r>
      <w:r w:rsidRPr="0021530A">
        <w:rPr>
          <w:rFonts w:ascii="微软雅黑" w:eastAsia="微软雅黑" w:hAnsi="微软雅黑" w:hint="eastAsia"/>
        </w:rPr>
        <w:t>万数据</w:t>
      </w:r>
      <w:r w:rsidRPr="0021530A">
        <w:rPr>
          <w:rFonts w:ascii="微软雅黑" w:eastAsia="微软雅黑" w:hAnsi="微软雅黑"/>
        </w:rPr>
        <w:t>70G</w:t>
      </w:r>
      <w:r w:rsidRPr="0021530A">
        <w:rPr>
          <w:rFonts w:ascii="微软雅黑" w:eastAsia="微软雅黑" w:hAnsi="微软雅黑" w:hint="eastAsia"/>
        </w:rPr>
        <w:t>不到，</w:t>
      </w:r>
      <w:r w:rsidRPr="0021530A">
        <w:rPr>
          <w:rFonts w:ascii="微软雅黑" w:eastAsia="微软雅黑" w:hAnsi="微软雅黑"/>
        </w:rPr>
        <w:t>80</w:t>
      </w:r>
      <w:r w:rsidRPr="0021530A">
        <w:rPr>
          <w:rFonts w:ascii="微软雅黑" w:eastAsia="微软雅黑" w:hAnsi="微软雅黑" w:hint="eastAsia"/>
        </w:rPr>
        <w:t>万数据</w:t>
      </w:r>
      <w:r w:rsidRPr="0021530A">
        <w:rPr>
          <w:rFonts w:ascii="微软雅黑" w:eastAsia="微软雅黑" w:hAnsi="微软雅黑"/>
        </w:rPr>
        <w:t>180G</w:t>
      </w:r>
      <w:r w:rsidRPr="0021530A">
        <w:rPr>
          <w:rFonts w:ascii="微软雅黑" w:eastAsia="微软雅黑" w:hAnsi="微软雅黑" w:hint="eastAsia"/>
        </w:rPr>
        <w:t>，</w:t>
      </w:r>
      <w:r w:rsidRPr="0021530A">
        <w:rPr>
          <w:rFonts w:ascii="微软雅黑" w:eastAsia="微软雅黑" w:hAnsi="微软雅黑"/>
        </w:rPr>
        <w:t>120</w:t>
      </w:r>
      <w:r w:rsidRPr="0021530A">
        <w:rPr>
          <w:rFonts w:ascii="微软雅黑" w:eastAsia="微软雅黑" w:hAnsi="微软雅黑" w:hint="eastAsia"/>
        </w:rPr>
        <w:t>万数据</w:t>
      </w:r>
      <w:r w:rsidRPr="0021530A">
        <w:rPr>
          <w:rFonts w:ascii="微软雅黑" w:eastAsia="微软雅黑" w:hAnsi="微软雅黑"/>
        </w:rPr>
        <w:t>280G</w:t>
      </w:r>
      <w:r w:rsidRPr="0021530A">
        <w:rPr>
          <w:rFonts w:ascii="微软雅黑" w:eastAsia="微软雅黑" w:hAnsi="微软雅黑" w:hint="eastAsia"/>
        </w:rPr>
        <w:t>左右</w:t>
      </w:r>
    </w:p>
    <w:p w14:paraId="2EFB39B1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在主窗口配置产品，选择保存；</w:t>
      </w:r>
    </w:p>
    <w:p w14:paraId="76E100E8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因为是全新操作，因此，导出资源直接点击“导出镜像站所有资源”；</w:t>
      </w:r>
    </w:p>
    <w:p w14:paraId="30ECBAAB" w14:textId="77777777" w:rsidR="00BF053C" w:rsidRPr="0021530A" w:rsidRDefault="00BF053C" w:rsidP="00BF053C">
      <w:pPr>
        <w:numPr>
          <w:ilvl w:val="2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这个需要一段时间才能完成</w:t>
      </w:r>
    </w:p>
    <w:p w14:paraId="04C20BAA" w14:textId="77777777" w:rsidR="00BF053C" w:rsidRPr="0021530A" w:rsidRDefault="00BF053C" w:rsidP="00BF053C">
      <w:pPr>
        <w:numPr>
          <w:ilvl w:val="2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一般晚清民国全文资源导出时间在</w:t>
      </w:r>
      <w:r w:rsidRPr="0021530A">
        <w:rPr>
          <w:rFonts w:ascii="微软雅黑" w:eastAsia="微软雅黑" w:hAnsi="微软雅黑"/>
        </w:rPr>
        <w:t>4</w:t>
      </w:r>
      <w:r w:rsidRPr="0021530A">
        <w:rPr>
          <w:rFonts w:ascii="微软雅黑" w:eastAsia="微软雅黑" w:hAnsi="微软雅黑" w:hint="eastAsia"/>
        </w:rPr>
        <w:t>个工作日左右</w:t>
      </w:r>
    </w:p>
    <w:p w14:paraId="23462E8F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复制管理目录中的索引数据目录下的</w:t>
      </w:r>
      <w:r w:rsidRPr="0021530A">
        <w:rPr>
          <w:rFonts w:ascii="微软雅黑" w:eastAsia="微软雅黑" w:hAnsi="微软雅黑"/>
        </w:rPr>
        <w:t>multicore</w:t>
      </w:r>
      <w:r w:rsidRPr="0021530A">
        <w:rPr>
          <w:rFonts w:ascii="微软雅黑" w:eastAsia="微软雅黑" w:hAnsi="微软雅黑" w:hint="eastAsia"/>
        </w:rPr>
        <w:t xml:space="preserve">目录中的内容到移动硬盘上的 </w:t>
      </w:r>
      <w:r w:rsidRPr="0021530A">
        <w:rPr>
          <w:rFonts w:ascii="微软雅黑" w:eastAsia="微软雅黑" w:hAnsi="微软雅黑"/>
        </w:rPr>
        <w:t>Program/FSD</w:t>
      </w:r>
      <w:r w:rsidRPr="0021530A">
        <w:rPr>
          <w:rFonts w:ascii="微软雅黑" w:eastAsia="微软雅黑" w:hAnsi="微软雅黑" w:hint="eastAsia"/>
        </w:rPr>
        <w:t>目录下</w:t>
      </w:r>
    </w:p>
    <w:p w14:paraId="5674E775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在管理界面，点击“打包索引”可以裁剪我们的全索引为镜像站需要的嵌入式引擎</w:t>
      </w:r>
    </w:p>
    <w:p w14:paraId="5DE06698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在管理界面，点击“打包数据库”可以准备出一份镜像站运行的数据</w:t>
      </w:r>
    </w:p>
    <w:p w14:paraId="04CCAF10" w14:textId="77777777" w:rsidR="00BF053C" w:rsidRPr="0021530A" w:rsidRDefault="00BF053C" w:rsidP="00BF053C">
      <w:pPr>
        <w:numPr>
          <w:ilvl w:val="2"/>
          <w:numId w:val="27"/>
        </w:numPr>
        <w:rPr>
          <w:rFonts w:ascii="微软雅黑" w:eastAsia="微软雅黑" w:hAnsi="微软雅黑"/>
        </w:rPr>
      </w:pPr>
      <w:proofErr w:type="gramStart"/>
      <w:r w:rsidRPr="0021530A">
        <w:rPr>
          <w:rFonts w:ascii="微软雅黑" w:eastAsia="微软雅黑" w:hAnsi="微软雅黑"/>
        </w:rPr>
        <w:t>admin :</w:t>
      </w:r>
      <w:proofErr w:type="gramEnd"/>
      <w:r w:rsidRPr="0021530A">
        <w:rPr>
          <w:rFonts w:ascii="微软雅黑" w:eastAsia="微软雅黑" w:hAnsi="微软雅黑"/>
        </w:rPr>
        <w:t xml:space="preserve"> bksyadmin123</w:t>
      </w:r>
    </w:p>
    <w:p w14:paraId="3B64A41F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在管理界面，点击“打包应用”可以打包应用程序</w:t>
      </w:r>
    </w:p>
    <w:p w14:paraId="1EF912A7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直接</w:t>
      </w:r>
      <w:r w:rsidRPr="0021530A">
        <w:rPr>
          <w:rFonts w:ascii="微软雅黑" w:eastAsia="微软雅黑" w:hAnsi="微软雅黑"/>
        </w:rPr>
        <w:t>exe4j</w:t>
      </w:r>
      <w:r w:rsidRPr="0021530A">
        <w:rPr>
          <w:rFonts w:ascii="微软雅黑" w:eastAsia="微软雅黑" w:hAnsi="微软雅黑" w:hint="eastAsia"/>
        </w:rPr>
        <w:t>完成最后的封装工作。</w:t>
      </w:r>
    </w:p>
    <w:p w14:paraId="544D5EE4" w14:textId="77777777" w:rsidR="00BF053C" w:rsidRPr="0021530A" w:rsidRDefault="00BF053C" w:rsidP="00BF053C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运行测试。</w:t>
      </w:r>
    </w:p>
    <w:p w14:paraId="373E42F2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34" w:name="_Toc462208340"/>
      <w:bookmarkStart w:id="35" w:name="_Toc24358844"/>
      <w:r w:rsidRPr="0021530A">
        <w:rPr>
          <w:rFonts w:ascii="微软雅黑" w:eastAsia="微软雅黑" w:hAnsi="微软雅黑"/>
        </w:rPr>
        <w:lastRenderedPageBreak/>
        <w:t>Exe4j</w:t>
      </w:r>
      <w:r w:rsidRPr="0021530A">
        <w:rPr>
          <w:rFonts w:ascii="微软雅黑" w:eastAsia="微软雅黑" w:hAnsi="微软雅黑" w:hint="eastAsia"/>
        </w:rPr>
        <w:t>目录执行</w:t>
      </w:r>
      <w:bookmarkEnd w:id="34"/>
      <w:bookmarkEnd w:id="35"/>
    </w:p>
    <w:p w14:paraId="6A9B09E4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drawing>
          <wp:inline distT="0" distB="0" distL="0" distR="0" wp14:anchorId="68B8FA88" wp14:editId="1B702620">
            <wp:extent cx="5274310" cy="3977640"/>
            <wp:effectExtent l="0" t="0" r="2540" b="38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50B6" w14:textId="77777777" w:rsidR="00BF053C" w:rsidRPr="0021530A" w:rsidRDefault="00BF053C" w:rsidP="00BF053C">
      <w:pPr>
        <w:numPr>
          <w:ilvl w:val="0"/>
          <w:numId w:val="28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执行</w:t>
      </w:r>
      <w:r w:rsidRPr="0021530A">
        <w:rPr>
          <w:rFonts w:ascii="微软雅黑" w:eastAsia="微软雅黑" w:hAnsi="微软雅黑"/>
        </w:rPr>
        <w:t>E:\program\exe4j\bin\exe4j.exe</w:t>
      </w:r>
    </w:p>
    <w:p w14:paraId="57402AA3" w14:textId="77777777" w:rsidR="00BF053C" w:rsidRPr="0021530A" w:rsidRDefault="00BF053C" w:rsidP="00BF053C">
      <w:pPr>
        <w:numPr>
          <w:ilvl w:val="0"/>
          <w:numId w:val="28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点击“</w:t>
      </w:r>
      <w:r w:rsidRPr="0021530A">
        <w:rPr>
          <w:rFonts w:ascii="微软雅黑" w:eastAsia="微软雅黑" w:hAnsi="微软雅黑"/>
        </w:rPr>
        <w:t>open”打开 E:\program\project\bksy.exe4j</w:t>
      </w:r>
    </w:p>
    <w:p w14:paraId="53B084DB" w14:textId="77777777" w:rsidR="00BF053C" w:rsidRPr="0021530A" w:rsidRDefault="00BF053C" w:rsidP="00BF053C">
      <w:pPr>
        <w:numPr>
          <w:ilvl w:val="0"/>
          <w:numId w:val="28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直接点击</w:t>
      </w:r>
      <w:r w:rsidRPr="0021530A">
        <w:rPr>
          <w:rFonts w:ascii="微软雅黑" w:eastAsia="微软雅黑" w:hAnsi="微软雅黑"/>
        </w:rPr>
        <w:t>Finish</w:t>
      </w:r>
      <w:r w:rsidRPr="0021530A">
        <w:rPr>
          <w:rFonts w:ascii="微软雅黑" w:eastAsia="微软雅黑" w:hAnsi="微软雅黑" w:hint="eastAsia"/>
        </w:rPr>
        <w:t>完成打包</w:t>
      </w:r>
    </w:p>
    <w:p w14:paraId="35E5B700" w14:textId="77777777" w:rsidR="00BF053C" w:rsidRPr="0021530A" w:rsidRDefault="00BF053C" w:rsidP="00BF053C">
      <w:pPr>
        <w:numPr>
          <w:ilvl w:val="0"/>
          <w:numId w:val="28"/>
        </w:num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将</w:t>
      </w:r>
      <w:r w:rsidRPr="0021530A">
        <w:rPr>
          <w:rFonts w:ascii="微软雅黑" w:eastAsia="微软雅黑" w:hAnsi="微软雅黑"/>
        </w:rPr>
        <w:t xml:space="preserve">E:\program\bksymirror.exe </w:t>
      </w:r>
      <w:r w:rsidRPr="0021530A">
        <w:rPr>
          <w:rFonts w:ascii="微软雅黑" w:eastAsia="微软雅黑" w:hAnsi="微软雅黑" w:hint="eastAsia"/>
        </w:rPr>
        <w:t xml:space="preserve">复制到移动硬盘 </w:t>
      </w:r>
      <w:proofErr w:type="spellStart"/>
      <w:r w:rsidRPr="0021530A">
        <w:rPr>
          <w:rFonts w:ascii="微软雅黑" w:eastAsia="微软雅黑" w:hAnsi="微软雅黑"/>
        </w:rPr>
        <w:t>prgram</w:t>
      </w:r>
      <w:proofErr w:type="spellEnd"/>
      <w:r w:rsidRPr="0021530A">
        <w:rPr>
          <w:rFonts w:ascii="微软雅黑" w:eastAsia="微软雅黑" w:hAnsi="微软雅黑" w:hint="eastAsia"/>
        </w:rPr>
        <w:t>目录下</w:t>
      </w:r>
    </w:p>
    <w:p w14:paraId="48AA54FD" w14:textId="77777777" w:rsidR="00BF053C" w:rsidRPr="0021530A" w:rsidRDefault="00BF053C" w:rsidP="00BF053C">
      <w:pPr>
        <w:rPr>
          <w:rFonts w:ascii="微软雅黑" w:eastAsia="微软雅黑" w:hAnsi="微软雅黑"/>
        </w:rPr>
      </w:pPr>
    </w:p>
    <w:p w14:paraId="498B4D85" w14:textId="77777777" w:rsidR="00BF053C" w:rsidRPr="0021530A" w:rsidRDefault="00BF053C" w:rsidP="00BF053C">
      <w:pPr>
        <w:pStyle w:val="3"/>
        <w:numPr>
          <w:ilvl w:val="2"/>
          <w:numId w:val="24"/>
        </w:numPr>
        <w:rPr>
          <w:rFonts w:ascii="微软雅黑" w:eastAsia="微软雅黑" w:hAnsi="微软雅黑"/>
        </w:rPr>
      </w:pPr>
      <w:bookmarkStart w:id="36" w:name="_Toc462208341"/>
      <w:bookmarkStart w:id="37" w:name="_Toc24358845"/>
      <w:r w:rsidRPr="0021530A">
        <w:rPr>
          <w:rFonts w:ascii="微软雅黑" w:eastAsia="微软雅黑" w:hAnsi="微软雅黑" w:hint="eastAsia"/>
        </w:rPr>
        <w:lastRenderedPageBreak/>
        <w:t>更新镜像站</w:t>
      </w:r>
      <w:bookmarkEnd w:id="36"/>
      <w:bookmarkEnd w:id="37"/>
    </w:p>
    <w:p w14:paraId="0029B878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drawing>
          <wp:inline distT="0" distB="0" distL="0" distR="0" wp14:anchorId="387350A0" wp14:editId="3AE8CA0A">
            <wp:extent cx="5274310" cy="36588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7C34" w14:textId="77777777" w:rsidR="00BF053C" w:rsidRPr="0021530A" w:rsidRDefault="00BF053C" w:rsidP="00BF053C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b/>
        </w:rPr>
      </w:pPr>
      <w:r w:rsidRPr="0021530A">
        <w:rPr>
          <w:rFonts w:ascii="微软雅黑" w:eastAsia="微软雅黑" w:hAnsi="微软雅黑" w:hint="eastAsia"/>
          <w:b/>
        </w:rPr>
        <w:t>管理工具操作：</w:t>
      </w:r>
    </w:p>
    <w:p w14:paraId="3727C1F7" w14:textId="77777777" w:rsidR="00BF053C" w:rsidRPr="0021530A" w:rsidRDefault="00BF053C" w:rsidP="00BF053C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proofErr w:type="spellStart"/>
      <w:r w:rsidRPr="0021530A">
        <w:rPr>
          <w:rFonts w:ascii="微软雅黑" w:eastAsia="微软雅黑" w:hAnsi="微软雅黑"/>
        </w:rPr>
        <w:t>S</w:t>
      </w:r>
      <w:r w:rsidRPr="0021530A">
        <w:rPr>
          <w:rFonts w:ascii="微软雅黑" w:eastAsia="微软雅黑" w:hAnsi="微软雅黑" w:hint="eastAsia"/>
        </w:rPr>
        <w:t>olr</w:t>
      </w:r>
      <w:proofErr w:type="spellEnd"/>
      <w:r w:rsidRPr="0021530A">
        <w:rPr>
          <w:rFonts w:ascii="微软雅黑" w:eastAsia="微软雅黑" w:hAnsi="微软雅黑" w:hint="eastAsia"/>
        </w:rPr>
        <w:t>数据版本设置在 E：/index/</w:t>
      </w:r>
      <w:proofErr w:type="spellStart"/>
      <w:r w:rsidRPr="0021530A">
        <w:rPr>
          <w:rFonts w:ascii="微软雅黑" w:eastAsia="微软雅黑" w:hAnsi="微软雅黑" w:hint="eastAsia"/>
        </w:rPr>
        <w:t>version.config</w:t>
      </w:r>
      <w:proofErr w:type="spellEnd"/>
      <w:r w:rsidRPr="0021530A">
        <w:rPr>
          <w:rFonts w:ascii="微软雅黑" w:eastAsia="微软雅黑" w:hAnsi="微软雅黑" w:hint="eastAsia"/>
        </w:rPr>
        <w:t>；</w:t>
      </w:r>
    </w:p>
    <w:p w14:paraId="0B48F840" w14:textId="77777777" w:rsidR="00BF053C" w:rsidRPr="0021530A" w:rsidRDefault="00BF053C" w:rsidP="00BF053C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界面上显示的当前数据版本就是这个文件中的版本信息；</w:t>
      </w:r>
    </w:p>
    <w:p w14:paraId="096868B9" w14:textId="77777777" w:rsidR="00BF053C" w:rsidRPr="0021530A" w:rsidRDefault="00BF053C" w:rsidP="00BF053C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数据版本设置和产品挂钩，为每一个产品配置相应的数据版本；</w:t>
      </w:r>
    </w:p>
    <w:p w14:paraId="058640E6" w14:textId="77777777" w:rsidR="00BF053C" w:rsidRPr="0021530A" w:rsidRDefault="00BF053C" w:rsidP="00BF053C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数据版本和当前版本不一致，点击“导出配置产品数据”为索引数据，采用加密处理，</w:t>
      </w:r>
    </w:p>
    <w:p w14:paraId="0A747A2B" w14:textId="77777777" w:rsidR="00BF053C" w:rsidRPr="0021530A" w:rsidRDefault="00BF053C" w:rsidP="00BF053C">
      <w:pPr>
        <w:pStyle w:val="af0"/>
        <w:ind w:left="360" w:firstLineChars="0" w:firstLine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输出位置在 E:/program/update</w:t>
      </w:r>
    </w:p>
    <w:p w14:paraId="317F8975" w14:textId="77777777" w:rsidR="00BF053C" w:rsidRPr="0021530A" w:rsidRDefault="00BF053C" w:rsidP="00BF053C">
      <w:pPr>
        <w:rPr>
          <w:rFonts w:ascii="微软雅黑" w:eastAsia="微软雅黑" w:hAnsi="微软雅黑"/>
        </w:rPr>
      </w:pPr>
    </w:p>
    <w:p w14:paraId="04C90C13" w14:textId="77777777" w:rsidR="00BF053C" w:rsidRPr="0021530A" w:rsidRDefault="00BF053C" w:rsidP="00BF053C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b/>
        </w:rPr>
      </w:pPr>
      <w:r w:rsidRPr="0021530A">
        <w:rPr>
          <w:rFonts w:ascii="微软雅黑" w:eastAsia="微软雅黑" w:hAnsi="微软雅黑" w:hint="eastAsia"/>
          <w:b/>
        </w:rPr>
        <w:t>服务平台操作：</w:t>
      </w:r>
    </w:p>
    <w:p w14:paraId="2FE0DBB7" w14:textId="77777777" w:rsidR="00BF053C" w:rsidRPr="0021530A" w:rsidRDefault="00BF053C" w:rsidP="00BF053C">
      <w:pPr>
        <w:pStyle w:val="af0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角色管理，“镜像站管理员”是可以管理镜像站更新包的</w:t>
      </w:r>
    </w:p>
    <w:p w14:paraId="6059D8C4" w14:textId="77777777" w:rsidR="00BF053C" w:rsidRPr="0021530A" w:rsidRDefault="00BF053C" w:rsidP="00BF053C">
      <w:pPr>
        <w:pStyle w:val="af0"/>
        <w:ind w:left="360" w:firstLineChars="0" w:firstLine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9BB927" wp14:editId="641AC6A3">
            <wp:extent cx="5274310" cy="2668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682" w14:textId="77777777" w:rsidR="00BF053C" w:rsidRPr="0021530A" w:rsidRDefault="00BF053C" w:rsidP="00BF053C">
      <w:pPr>
        <w:pStyle w:val="af0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请将需要管理的用户分配这个角色</w:t>
      </w:r>
    </w:p>
    <w:p w14:paraId="61AF9B3A" w14:textId="77777777" w:rsidR="00BF053C" w:rsidRPr="0021530A" w:rsidRDefault="00BF053C" w:rsidP="00BF053C">
      <w:pPr>
        <w:pStyle w:val="af0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组织管理，将拥有镜像站的组织打上标识。</w:t>
      </w:r>
    </w:p>
    <w:p w14:paraId="28E2DF9B" w14:textId="77777777" w:rsidR="00BF053C" w:rsidRPr="0021530A" w:rsidRDefault="00BF053C" w:rsidP="00BF053C">
      <w:pPr>
        <w:pStyle w:val="af0"/>
        <w:ind w:left="360" w:firstLineChars="0" w:firstLine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drawing>
          <wp:inline distT="0" distB="0" distL="0" distR="0" wp14:anchorId="72434144" wp14:editId="192BB6AE">
            <wp:extent cx="5274310" cy="3707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77D" w14:textId="77777777" w:rsidR="00BF053C" w:rsidRPr="0021530A" w:rsidRDefault="00BF053C" w:rsidP="00BF053C">
      <w:pPr>
        <w:pStyle w:val="af0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镜像站管理，点击添加，输入镜像站名称，版本号，和更新包文件</w:t>
      </w:r>
    </w:p>
    <w:p w14:paraId="49911981" w14:textId="77777777" w:rsidR="00BF053C" w:rsidRPr="0021530A" w:rsidRDefault="00BF053C" w:rsidP="00BF053C">
      <w:pPr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D0BF71F" wp14:editId="0F1425CC">
            <wp:extent cx="5274310" cy="1998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48F" w14:textId="77777777" w:rsidR="00BF053C" w:rsidRPr="0021530A" w:rsidRDefault="00BF053C" w:rsidP="00BF053C">
      <w:pPr>
        <w:rPr>
          <w:rFonts w:ascii="微软雅黑" w:eastAsia="微软雅黑" w:hAnsi="微软雅黑"/>
        </w:rPr>
      </w:pPr>
    </w:p>
    <w:p w14:paraId="18AE7166" w14:textId="1F2AEE63" w:rsidR="00ED3D3B" w:rsidRPr="00285A3A" w:rsidRDefault="00BF053C" w:rsidP="00285A3A">
      <w:pPr>
        <w:pStyle w:val="af0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21530A">
        <w:rPr>
          <w:rFonts w:ascii="微软雅黑" w:eastAsia="微软雅黑" w:hAnsi="微软雅黑" w:hint="eastAsia"/>
        </w:rPr>
        <w:t>镜像站更新包可以删除历史版本</w:t>
      </w:r>
      <w:r w:rsidR="00285A3A">
        <w:rPr>
          <w:rFonts w:ascii="微软雅黑" w:eastAsia="微软雅黑" w:hAnsi="微软雅黑" w:hint="eastAsia"/>
        </w:rPr>
        <w:t>。</w:t>
      </w:r>
    </w:p>
    <w:sectPr w:rsidR="00ED3D3B" w:rsidRPr="00285A3A" w:rsidSect="00C60BAF">
      <w:headerReference w:type="default" r:id="rId25"/>
      <w:footerReference w:type="default" r:id="rId26"/>
      <w:pgSz w:w="11906" w:h="16838"/>
      <w:pgMar w:top="1440" w:right="1800" w:bottom="1440" w:left="1800" w:header="851" w:footer="2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F196" w14:textId="77777777" w:rsidR="00F97E34" w:rsidRDefault="00F97E34" w:rsidP="00130095">
      <w:r>
        <w:separator/>
      </w:r>
    </w:p>
  </w:endnote>
  <w:endnote w:type="continuationSeparator" w:id="0">
    <w:p w14:paraId="48E158F2" w14:textId="77777777" w:rsidR="00F97E34" w:rsidRDefault="00F97E34" w:rsidP="001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2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C60BAF" w14:paraId="55A9C673" w14:textId="77777777" w:rsidTr="0045404C">
      <w:tc>
        <w:tcPr>
          <w:tcW w:w="2835" w:type="dxa"/>
        </w:tcPr>
        <w:p w14:paraId="5AF95D6D" w14:textId="77777777" w:rsidR="00C60BAF" w:rsidRDefault="00C60BAF" w:rsidP="00C60BAF">
          <w:pPr>
            <w:pStyle w:val="a5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431FEE3D" wp14:editId="3B037067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2B820A6C" w14:textId="77777777" w:rsidR="00C60BAF" w:rsidRDefault="00C60BAF" w:rsidP="00C60BAF">
          <w:pPr>
            <w:pStyle w:val="a5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14:paraId="36D69352" w14:textId="77777777" w:rsidR="00C60BAF" w:rsidRPr="001F462E" w:rsidRDefault="00C60BAF" w:rsidP="00C60BAF">
          <w:pPr>
            <w:pStyle w:val="a5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14:paraId="60DE9292" w14:textId="6062805B" w:rsidR="00C60BAF" w:rsidRDefault="00C60BAF" w:rsidP="00C60BAF">
          <w:pPr>
            <w:pStyle w:val="a5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8D0DB8">
            <w:rPr>
              <w:noProof/>
              <w:szCs w:val="21"/>
            </w:rPr>
            <w:t>2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14:paraId="6D2F1AB1" w14:textId="77777777" w:rsidR="00C60BAF" w:rsidRDefault="00C60BAF" w:rsidP="00C60B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CC3D" w14:textId="77777777" w:rsidR="00F97E34" w:rsidRDefault="00F97E34" w:rsidP="00130095">
      <w:r>
        <w:separator/>
      </w:r>
    </w:p>
  </w:footnote>
  <w:footnote w:type="continuationSeparator" w:id="0">
    <w:p w14:paraId="7BDE2290" w14:textId="77777777" w:rsidR="00F97E34" w:rsidRDefault="00F97E34" w:rsidP="001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332E" w14:textId="4D85C719" w:rsidR="009441E6" w:rsidRDefault="00F97E34">
    <w:pPr>
      <w:pStyle w:val="a3"/>
    </w:pPr>
    <w:sdt>
      <w:sdtPr>
        <w:alias w:val="标题"/>
        <w:tag w:val=""/>
        <w:id w:val="-965113737"/>
        <w:placeholder>
          <w:docPart w:val="9900651D0A7B4EEA9DE6BE0C729B3B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730C">
          <w:t>上海图书馆全文</w:t>
        </w:r>
        <w:r w:rsidR="00D1730C">
          <w:t>OCR</w:t>
        </w:r>
        <w:r w:rsidR="00D1730C">
          <w:t>等检索功能项目</w:t>
        </w:r>
      </w:sdtContent>
    </w:sdt>
    <w:r w:rsidR="009441E6">
      <w:rPr>
        <w:rFonts w:hint="eastAsia"/>
      </w:rPr>
      <w:t>——</w:t>
    </w:r>
    <w:sdt>
      <w:sdtPr>
        <w:rPr>
          <w:rFonts w:hint="eastAsia"/>
        </w:rPr>
        <w:alias w:val="主题"/>
        <w:tag w:val=""/>
        <w:id w:val="1220487598"/>
        <w:placeholder>
          <w:docPart w:val="9C3A3D86A6BC4F63A62F64119EFA7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441E6">
          <w:rPr>
            <w:rFonts w:hint="eastAsia"/>
          </w:rPr>
          <w:t>系统维护手册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6B3"/>
    <w:multiLevelType w:val="hybridMultilevel"/>
    <w:tmpl w:val="E24890A8"/>
    <w:lvl w:ilvl="0" w:tplc="BFBC4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003A3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3A856E3"/>
    <w:multiLevelType w:val="hybridMultilevel"/>
    <w:tmpl w:val="FAEA7B92"/>
    <w:lvl w:ilvl="0" w:tplc="F10876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106F0A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C3D8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18CE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A866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DEA2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0AD2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0EE4A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56ED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4B478DD"/>
    <w:multiLevelType w:val="hybridMultilevel"/>
    <w:tmpl w:val="22C8A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D518BB"/>
    <w:multiLevelType w:val="hybridMultilevel"/>
    <w:tmpl w:val="E44CE9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F10B6B"/>
    <w:multiLevelType w:val="hybridMultilevel"/>
    <w:tmpl w:val="7298A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8E4FEB"/>
    <w:multiLevelType w:val="hybridMultilevel"/>
    <w:tmpl w:val="50785E54"/>
    <w:lvl w:ilvl="0" w:tplc="412204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DAF8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8668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B475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ACED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4A82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282F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C4F3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18ED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FFF2560"/>
    <w:multiLevelType w:val="hybridMultilevel"/>
    <w:tmpl w:val="EDA4590C"/>
    <w:lvl w:ilvl="0" w:tplc="0AF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B4625E"/>
    <w:multiLevelType w:val="hybridMultilevel"/>
    <w:tmpl w:val="7D1869C0"/>
    <w:lvl w:ilvl="0" w:tplc="6AA49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C6426"/>
    <w:multiLevelType w:val="hybridMultilevel"/>
    <w:tmpl w:val="4290E288"/>
    <w:lvl w:ilvl="0" w:tplc="AC8E3450">
      <w:start w:val="1"/>
      <w:numFmt w:val="decimal"/>
      <w:lvlText w:val="%1）"/>
      <w:lvlJc w:val="left"/>
      <w:pPr>
        <w:ind w:left="375" w:hanging="375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271FD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30EB75A2"/>
    <w:multiLevelType w:val="hybridMultilevel"/>
    <w:tmpl w:val="3A3EBE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83D54"/>
    <w:multiLevelType w:val="hybridMultilevel"/>
    <w:tmpl w:val="E23A5976"/>
    <w:lvl w:ilvl="0" w:tplc="BA32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437B6"/>
    <w:multiLevelType w:val="hybridMultilevel"/>
    <w:tmpl w:val="F18C2840"/>
    <w:lvl w:ilvl="0" w:tplc="9918BD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259F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DAFCFA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8472E"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7C9D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3A94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7673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BA2E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984B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8AE3856"/>
    <w:multiLevelType w:val="multilevel"/>
    <w:tmpl w:val="0E6CAB8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3FD51663"/>
    <w:multiLevelType w:val="hybridMultilevel"/>
    <w:tmpl w:val="39D8A234"/>
    <w:lvl w:ilvl="0" w:tplc="AE64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660C48"/>
    <w:multiLevelType w:val="multilevel"/>
    <w:tmpl w:val="1FB6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7BA60A3"/>
    <w:multiLevelType w:val="hybridMultilevel"/>
    <w:tmpl w:val="14BE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4E416D"/>
    <w:multiLevelType w:val="hybridMultilevel"/>
    <w:tmpl w:val="E3B2CDEA"/>
    <w:lvl w:ilvl="0" w:tplc="783AAA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FD3561"/>
    <w:multiLevelType w:val="hybridMultilevel"/>
    <w:tmpl w:val="886033B2"/>
    <w:lvl w:ilvl="0" w:tplc="55E0DE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66584"/>
    <w:multiLevelType w:val="hybridMultilevel"/>
    <w:tmpl w:val="6FEE9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F20D07"/>
    <w:multiLevelType w:val="hybridMultilevel"/>
    <w:tmpl w:val="E24890A8"/>
    <w:lvl w:ilvl="0" w:tplc="BFBC46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F72511"/>
    <w:multiLevelType w:val="hybridMultilevel"/>
    <w:tmpl w:val="DC8689BA"/>
    <w:lvl w:ilvl="0" w:tplc="DAB25B2A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309D2"/>
    <w:multiLevelType w:val="hybridMultilevel"/>
    <w:tmpl w:val="884C5E6C"/>
    <w:lvl w:ilvl="0" w:tplc="6660DE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370BAD"/>
    <w:multiLevelType w:val="hybridMultilevel"/>
    <w:tmpl w:val="E5AA2CAC"/>
    <w:lvl w:ilvl="0" w:tplc="B75CF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33E09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71AD5AA5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8F6378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8" w15:restartNumberingAfterBreak="0">
    <w:nsid w:val="758E0988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FE35C1"/>
    <w:multiLevelType w:val="hybridMultilevel"/>
    <w:tmpl w:val="CD5C0044"/>
    <w:lvl w:ilvl="0" w:tplc="93968F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5E29E8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D30C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BC8F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B2D1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5C37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7E9A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22DD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F095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DF60EF1"/>
    <w:multiLevelType w:val="hybridMultilevel"/>
    <w:tmpl w:val="0C06BC8E"/>
    <w:lvl w:ilvl="0" w:tplc="45F64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23"/>
  </w:num>
  <w:num w:numId="5">
    <w:abstractNumId w:val="12"/>
  </w:num>
  <w:num w:numId="6">
    <w:abstractNumId w:val="22"/>
  </w:num>
  <w:num w:numId="7">
    <w:abstractNumId w:val="30"/>
  </w:num>
  <w:num w:numId="8">
    <w:abstractNumId w:val="9"/>
  </w:num>
  <w:num w:numId="9">
    <w:abstractNumId w:val="24"/>
  </w:num>
  <w:num w:numId="10">
    <w:abstractNumId w:val="14"/>
  </w:num>
  <w:num w:numId="11">
    <w:abstractNumId w:val="16"/>
  </w:num>
  <w:num w:numId="12">
    <w:abstractNumId w:val="26"/>
  </w:num>
  <w:num w:numId="13">
    <w:abstractNumId w:val="28"/>
  </w:num>
  <w:num w:numId="14">
    <w:abstractNumId w:val="15"/>
  </w:num>
  <w:num w:numId="15">
    <w:abstractNumId w:val="8"/>
  </w:num>
  <w:num w:numId="16">
    <w:abstractNumId w:val="19"/>
  </w:num>
  <w:num w:numId="17">
    <w:abstractNumId w:val="3"/>
  </w:num>
  <w:num w:numId="18">
    <w:abstractNumId w:val="18"/>
  </w:num>
  <w:num w:numId="19">
    <w:abstractNumId w:val="27"/>
  </w:num>
  <w:num w:numId="20">
    <w:abstractNumId w:val="17"/>
  </w:num>
  <w:num w:numId="21">
    <w:abstractNumId w:val="11"/>
  </w:num>
  <w:num w:numId="22">
    <w:abstractNumId w:val="4"/>
  </w:num>
  <w:num w:numId="23">
    <w:abstractNumId w:val="10"/>
  </w:num>
  <w:num w:numId="24">
    <w:abstractNumId w:val="25"/>
  </w:num>
  <w:num w:numId="25">
    <w:abstractNumId w:val="13"/>
  </w:num>
  <w:num w:numId="26">
    <w:abstractNumId w:val="29"/>
  </w:num>
  <w:num w:numId="27">
    <w:abstractNumId w:val="2"/>
  </w:num>
  <w:num w:numId="28">
    <w:abstractNumId w:val="6"/>
  </w:num>
  <w:num w:numId="29">
    <w:abstractNumId w:val="21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11"/>
    <w:rsid w:val="00031265"/>
    <w:rsid w:val="0003180A"/>
    <w:rsid w:val="000415DE"/>
    <w:rsid w:val="00042A9D"/>
    <w:rsid w:val="0006200C"/>
    <w:rsid w:val="000B5DF2"/>
    <w:rsid w:val="000D02B2"/>
    <w:rsid w:val="000E1144"/>
    <w:rsid w:val="000E2AEC"/>
    <w:rsid w:val="000F1C90"/>
    <w:rsid w:val="000F4E43"/>
    <w:rsid w:val="00103A17"/>
    <w:rsid w:val="00104C02"/>
    <w:rsid w:val="001154D7"/>
    <w:rsid w:val="00126D08"/>
    <w:rsid w:val="00130095"/>
    <w:rsid w:val="00174F99"/>
    <w:rsid w:val="00187A9B"/>
    <w:rsid w:val="001956D6"/>
    <w:rsid w:val="001B69FF"/>
    <w:rsid w:val="001D79F8"/>
    <w:rsid w:val="0021530A"/>
    <w:rsid w:val="00220D66"/>
    <w:rsid w:val="00232FE5"/>
    <w:rsid w:val="002557A0"/>
    <w:rsid w:val="00273EF6"/>
    <w:rsid w:val="00276323"/>
    <w:rsid w:val="00285A3A"/>
    <w:rsid w:val="002972C2"/>
    <w:rsid w:val="002A7D31"/>
    <w:rsid w:val="002C35A7"/>
    <w:rsid w:val="002C509C"/>
    <w:rsid w:val="002C799E"/>
    <w:rsid w:val="002D3266"/>
    <w:rsid w:val="002E278F"/>
    <w:rsid w:val="002E3AD0"/>
    <w:rsid w:val="002E488A"/>
    <w:rsid w:val="003039BB"/>
    <w:rsid w:val="003056BF"/>
    <w:rsid w:val="00315EC4"/>
    <w:rsid w:val="00317E33"/>
    <w:rsid w:val="00334AC6"/>
    <w:rsid w:val="003446D1"/>
    <w:rsid w:val="003867D8"/>
    <w:rsid w:val="00393395"/>
    <w:rsid w:val="0039494D"/>
    <w:rsid w:val="003A221F"/>
    <w:rsid w:val="003A400C"/>
    <w:rsid w:val="003C1BF9"/>
    <w:rsid w:val="003C272E"/>
    <w:rsid w:val="003D1E9C"/>
    <w:rsid w:val="004065AC"/>
    <w:rsid w:val="00407F3A"/>
    <w:rsid w:val="00414E78"/>
    <w:rsid w:val="00445A0A"/>
    <w:rsid w:val="00445CEB"/>
    <w:rsid w:val="00454343"/>
    <w:rsid w:val="00460C66"/>
    <w:rsid w:val="004726D6"/>
    <w:rsid w:val="00472E7E"/>
    <w:rsid w:val="004733B1"/>
    <w:rsid w:val="004759BE"/>
    <w:rsid w:val="00482E74"/>
    <w:rsid w:val="004A2A4F"/>
    <w:rsid w:val="004A56A0"/>
    <w:rsid w:val="004B1485"/>
    <w:rsid w:val="004C2705"/>
    <w:rsid w:val="004D3DA1"/>
    <w:rsid w:val="004E251F"/>
    <w:rsid w:val="004E36CB"/>
    <w:rsid w:val="004E4CCF"/>
    <w:rsid w:val="004F4B0F"/>
    <w:rsid w:val="0051084F"/>
    <w:rsid w:val="00530E1F"/>
    <w:rsid w:val="0054701E"/>
    <w:rsid w:val="005743DA"/>
    <w:rsid w:val="00583DB5"/>
    <w:rsid w:val="00590311"/>
    <w:rsid w:val="005A0917"/>
    <w:rsid w:val="005B142F"/>
    <w:rsid w:val="005B1E57"/>
    <w:rsid w:val="005B62E0"/>
    <w:rsid w:val="005C4CF2"/>
    <w:rsid w:val="005E2B5B"/>
    <w:rsid w:val="005F2957"/>
    <w:rsid w:val="005F5CF5"/>
    <w:rsid w:val="00605FAD"/>
    <w:rsid w:val="0062045A"/>
    <w:rsid w:val="00627D71"/>
    <w:rsid w:val="006436B2"/>
    <w:rsid w:val="00645CC6"/>
    <w:rsid w:val="00646840"/>
    <w:rsid w:val="00657D5A"/>
    <w:rsid w:val="006662E9"/>
    <w:rsid w:val="00684487"/>
    <w:rsid w:val="006A360F"/>
    <w:rsid w:val="006A677F"/>
    <w:rsid w:val="006B4CA9"/>
    <w:rsid w:val="006C1649"/>
    <w:rsid w:val="006D4CA6"/>
    <w:rsid w:val="006D6931"/>
    <w:rsid w:val="00703078"/>
    <w:rsid w:val="00713555"/>
    <w:rsid w:val="00745DF1"/>
    <w:rsid w:val="0077102B"/>
    <w:rsid w:val="00776863"/>
    <w:rsid w:val="00780404"/>
    <w:rsid w:val="007806F3"/>
    <w:rsid w:val="007819EC"/>
    <w:rsid w:val="00781AF0"/>
    <w:rsid w:val="00797436"/>
    <w:rsid w:val="007A35D0"/>
    <w:rsid w:val="007B2790"/>
    <w:rsid w:val="007C07AF"/>
    <w:rsid w:val="007C5938"/>
    <w:rsid w:val="007C6754"/>
    <w:rsid w:val="007D1D79"/>
    <w:rsid w:val="007F4AE8"/>
    <w:rsid w:val="008012E5"/>
    <w:rsid w:val="008056AA"/>
    <w:rsid w:val="00843CC5"/>
    <w:rsid w:val="00845869"/>
    <w:rsid w:val="008616EB"/>
    <w:rsid w:val="0086412A"/>
    <w:rsid w:val="008645B9"/>
    <w:rsid w:val="00882487"/>
    <w:rsid w:val="00893071"/>
    <w:rsid w:val="008A4A09"/>
    <w:rsid w:val="008B1236"/>
    <w:rsid w:val="008C1D58"/>
    <w:rsid w:val="008C6303"/>
    <w:rsid w:val="008C7497"/>
    <w:rsid w:val="008C78BD"/>
    <w:rsid w:val="008D0DB8"/>
    <w:rsid w:val="008D3C7B"/>
    <w:rsid w:val="008D3E2A"/>
    <w:rsid w:val="008E23DE"/>
    <w:rsid w:val="008E3883"/>
    <w:rsid w:val="008E44A0"/>
    <w:rsid w:val="008F14C3"/>
    <w:rsid w:val="008F2923"/>
    <w:rsid w:val="00922589"/>
    <w:rsid w:val="009441E6"/>
    <w:rsid w:val="0095754D"/>
    <w:rsid w:val="00996CF5"/>
    <w:rsid w:val="009B7EEB"/>
    <w:rsid w:val="009E70FA"/>
    <w:rsid w:val="00A06F35"/>
    <w:rsid w:val="00A33B36"/>
    <w:rsid w:val="00A43B93"/>
    <w:rsid w:val="00A65042"/>
    <w:rsid w:val="00A7296C"/>
    <w:rsid w:val="00AB063A"/>
    <w:rsid w:val="00AB3B90"/>
    <w:rsid w:val="00AD7840"/>
    <w:rsid w:val="00AE4954"/>
    <w:rsid w:val="00AF6EE5"/>
    <w:rsid w:val="00B16A28"/>
    <w:rsid w:val="00B23CA8"/>
    <w:rsid w:val="00B26190"/>
    <w:rsid w:val="00B32595"/>
    <w:rsid w:val="00B348BE"/>
    <w:rsid w:val="00B53797"/>
    <w:rsid w:val="00B75669"/>
    <w:rsid w:val="00B80E06"/>
    <w:rsid w:val="00B90DAE"/>
    <w:rsid w:val="00BA04A8"/>
    <w:rsid w:val="00BA721E"/>
    <w:rsid w:val="00BB071E"/>
    <w:rsid w:val="00BB0D40"/>
    <w:rsid w:val="00BB66B4"/>
    <w:rsid w:val="00BD6D0B"/>
    <w:rsid w:val="00BD7E6B"/>
    <w:rsid w:val="00BE6013"/>
    <w:rsid w:val="00BE7F45"/>
    <w:rsid w:val="00BF053C"/>
    <w:rsid w:val="00C05C55"/>
    <w:rsid w:val="00C105DB"/>
    <w:rsid w:val="00C20C74"/>
    <w:rsid w:val="00C3567E"/>
    <w:rsid w:val="00C35E47"/>
    <w:rsid w:val="00C43630"/>
    <w:rsid w:val="00C44A06"/>
    <w:rsid w:val="00C56737"/>
    <w:rsid w:val="00C60BAF"/>
    <w:rsid w:val="00C60F9C"/>
    <w:rsid w:val="00C700D4"/>
    <w:rsid w:val="00C75413"/>
    <w:rsid w:val="00C75FD6"/>
    <w:rsid w:val="00C83CC8"/>
    <w:rsid w:val="00C91901"/>
    <w:rsid w:val="00CA0EC7"/>
    <w:rsid w:val="00CA63FB"/>
    <w:rsid w:val="00CC39DF"/>
    <w:rsid w:val="00CD3F4D"/>
    <w:rsid w:val="00CF3E6B"/>
    <w:rsid w:val="00CF5CCB"/>
    <w:rsid w:val="00D003F6"/>
    <w:rsid w:val="00D0282D"/>
    <w:rsid w:val="00D1730C"/>
    <w:rsid w:val="00D32F49"/>
    <w:rsid w:val="00D442BA"/>
    <w:rsid w:val="00D45B62"/>
    <w:rsid w:val="00D50FD7"/>
    <w:rsid w:val="00D57352"/>
    <w:rsid w:val="00D919E0"/>
    <w:rsid w:val="00DB1707"/>
    <w:rsid w:val="00DB3AAA"/>
    <w:rsid w:val="00DC592F"/>
    <w:rsid w:val="00E11DBB"/>
    <w:rsid w:val="00E16BA2"/>
    <w:rsid w:val="00E221DA"/>
    <w:rsid w:val="00E44510"/>
    <w:rsid w:val="00E71906"/>
    <w:rsid w:val="00E74354"/>
    <w:rsid w:val="00E900A2"/>
    <w:rsid w:val="00EA5F20"/>
    <w:rsid w:val="00EB2B77"/>
    <w:rsid w:val="00EC1E67"/>
    <w:rsid w:val="00ED3D3B"/>
    <w:rsid w:val="00EE5B39"/>
    <w:rsid w:val="00EF7D63"/>
    <w:rsid w:val="00F00AC0"/>
    <w:rsid w:val="00F06EBA"/>
    <w:rsid w:val="00F27275"/>
    <w:rsid w:val="00F32090"/>
    <w:rsid w:val="00F32DB7"/>
    <w:rsid w:val="00F34DD2"/>
    <w:rsid w:val="00F52CB4"/>
    <w:rsid w:val="00F6389D"/>
    <w:rsid w:val="00F74541"/>
    <w:rsid w:val="00F84DA4"/>
    <w:rsid w:val="00F85735"/>
    <w:rsid w:val="00F953F5"/>
    <w:rsid w:val="00F9790F"/>
    <w:rsid w:val="00F97E34"/>
    <w:rsid w:val="00FA4205"/>
    <w:rsid w:val="00FA7D5A"/>
    <w:rsid w:val="00FE0D6D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4AFA"/>
  <w15:docId w15:val="{4BE218AB-6DB9-4451-85A1-0748D17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009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C67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754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43B9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A43B9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A43B9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43B9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3B93"/>
    <w:rPr>
      <w:b/>
      <w:bCs/>
    </w:rPr>
  </w:style>
  <w:style w:type="paragraph" w:styleId="ae">
    <w:name w:val="No Spacing"/>
    <w:link w:val="af"/>
    <w:uiPriority w:val="1"/>
    <w:qFormat/>
    <w:rsid w:val="00C83CC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C83CC8"/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rsid w:val="00F6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389D"/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6389D"/>
    <w:pPr>
      <w:ind w:firstLineChars="200" w:firstLine="420"/>
    </w:pPr>
  </w:style>
  <w:style w:type="character" w:customStyle="1" w:styleId="pun">
    <w:name w:val="pun"/>
    <w:basedOn w:val="a0"/>
    <w:rsid w:val="00F6389D"/>
  </w:style>
  <w:style w:type="character" w:customStyle="1" w:styleId="pln">
    <w:name w:val="pln"/>
    <w:basedOn w:val="a0"/>
    <w:rsid w:val="00F6389D"/>
  </w:style>
  <w:style w:type="character" w:customStyle="1" w:styleId="com">
    <w:name w:val="com"/>
    <w:basedOn w:val="a0"/>
    <w:rsid w:val="00F6389D"/>
  </w:style>
  <w:style w:type="character" w:customStyle="1" w:styleId="typ">
    <w:name w:val="typ"/>
    <w:basedOn w:val="a0"/>
    <w:rsid w:val="00F6389D"/>
  </w:style>
  <w:style w:type="paragraph" w:styleId="af1">
    <w:name w:val="Normal (Web)"/>
    <w:basedOn w:val="a"/>
    <w:uiPriority w:val="99"/>
    <w:unhideWhenUsed/>
    <w:rsid w:val="00F63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39"/>
    <w:rsid w:val="00F6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389D"/>
    <w:rPr>
      <w:b/>
      <w:bCs/>
    </w:rPr>
  </w:style>
  <w:style w:type="character" w:customStyle="1" w:styleId="lit">
    <w:name w:val="lit"/>
    <w:basedOn w:val="a0"/>
    <w:rsid w:val="0062045A"/>
  </w:style>
  <w:style w:type="character" w:customStyle="1" w:styleId="kwd">
    <w:name w:val="kwd"/>
    <w:basedOn w:val="a0"/>
    <w:rsid w:val="0062045A"/>
  </w:style>
  <w:style w:type="character" w:styleId="HTML1">
    <w:name w:val="HTML Code"/>
    <w:basedOn w:val="a0"/>
    <w:uiPriority w:val="99"/>
    <w:semiHidden/>
    <w:unhideWhenUsed/>
    <w:rsid w:val="00104C0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4C02"/>
  </w:style>
  <w:style w:type="character" w:customStyle="1" w:styleId="cnblogscodecopy">
    <w:name w:val="cnblogs_code_copy"/>
    <w:basedOn w:val="a0"/>
    <w:rsid w:val="000D02B2"/>
  </w:style>
  <w:style w:type="character" w:styleId="af4">
    <w:name w:val="Hyperlink"/>
    <w:basedOn w:val="a0"/>
    <w:uiPriority w:val="99"/>
    <w:unhideWhenUsed/>
    <w:rsid w:val="002C799E"/>
    <w:rPr>
      <w:color w:val="F59E00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2790"/>
  </w:style>
  <w:style w:type="paragraph" w:styleId="TOC2">
    <w:name w:val="toc 2"/>
    <w:basedOn w:val="a"/>
    <w:next w:val="a"/>
    <w:autoRedefine/>
    <w:uiPriority w:val="39"/>
    <w:unhideWhenUsed/>
    <w:rsid w:val="007B279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E488A"/>
    <w:pPr>
      <w:ind w:leftChars="400" w:left="840"/>
    </w:pPr>
  </w:style>
  <w:style w:type="character" w:styleId="af5">
    <w:name w:val="Placeholder Text"/>
    <w:basedOn w:val="a0"/>
    <w:uiPriority w:val="99"/>
    <w:semiHidden/>
    <w:rsid w:val="00944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50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850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mailto:bksyweblogic@10.1.31.179:/mnt/weblogic/Oracle/Middleware/Oracle_Home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0.1.31.178:9001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1.31.178:9001/console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10.1.31.178:9001" TargetMode="External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0.1.31.178:9001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CBEC98FA0144D7BAB09EA70F329A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DB6FBA-9AEB-4741-883D-1E8CFBA1746F}"/>
      </w:docPartPr>
      <w:docPartBody>
        <w:p w:rsidR="00E942E7" w:rsidRDefault="0050309D" w:rsidP="0050309D">
          <w:pPr>
            <w:pStyle w:val="0ACBEC98FA0144D7BAB09EA70F329A45"/>
          </w:pPr>
          <w:r w:rsidRPr="00862AA0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C576F1DF02D2480AB6602B85F415B0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697910-2BC8-480B-8C36-E0A08387C263}"/>
      </w:docPartPr>
      <w:docPartBody>
        <w:p w:rsidR="00E942E7" w:rsidRDefault="0050309D" w:rsidP="0050309D">
          <w:pPr>
            <w:pStyle w:val="C576F1DF02D2480AB6602B85F415B0C9"/>
          </w:pPr>
          <w:r w:rsidRPr="00862AA0">
            <w:rPr>
              <w:rStyle w:val="a3"/>
              <w:rFonts w:hint="eastAsia"/>
            </w:rPr>
            <w:t>[发布日期]</w:t>
          </w:r>
        </w:p>
      </w:docPartBody>
    </w:docPart>
    <w:docPart>
      <w:docPartPr>
        <w:name w:val="9900651D0A7B4EEA9DE6BE0C729B3B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ECAF6F-787C-454A-A334-3F8F9E1D00E3}"/>
      </w:docPartPr>
      <w:docPartBody>
        <w:p w:rsidR="00E942E7" w:rsidRDefault="0050309D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9C3A3D86A6BC4F63A62F64119EFA7F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24C107-5E9D-4BB3-B70F-AAA71B96E705}"/>
      </w:docPartPr>
      <w:docPartBody>
        <w:p w:rsidR="00E942E7" w:rsidRDefault="0050309D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83"/>
    <w:rsid w:val="00084FB7"/>
    <w:rsid w:val="00147144"/>
    <w:rsid w:val="001F7F53"/>
    <w:rsid w:val="003F3464"/>
    <w:rsid w:val="0050309D"/>
    <w:rsid w:val="00542317"/>
    <w:rsid w:val="00560B41"/>
    <w:rsid w:val="006460A8"/>
    <w:rsid w:val="006C56E4"/>
    <w:rsid w:val="007173F8"/>
    <w:rsid w:val="00724A52"/>
    <w:rsid w:val="00B973FB"/>
    <w:rsid w:val="00C04083"/>
    <w:rsid w:val="00E024AB"/>
    <w:rsid w:val="00E942E7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33F34E8EE4C67A881237B939FBEDC">
    <w:name w:val="8BA33F34E8EE4C67A881237B939FBEDC"/>
    <w:rsid w:val="00C04083"/>
    <w:pPr>
      <w:widowControl w:val="0"/>
      <w:jc w:val="both"/>
    </w:pPr>
  </w:style>
  <w:style w:type="paragraph" w:customStyle="1" w:styleId="628A27F8F29748098325A4D07292FC01">
    <w:name w:val="628A27F8F29748098325A4D07292FC01"/>
    <w:rsid w:val="00C0408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50309D"/>
    <w:rPr>
      <w:color w:val="808080"/>
    </w:rPr>
  </w:style>
  <w:style w:type="paragraph" w:customStyle="1" w:styleId="0ACBEC98FA0144D7BAB09EA70F329A45">
    <w:name w:val="0ACBEC98FA0144D7BAB09EA70F329A45"/>
    <w:rsid w:val="0050309D"/>
    <w:pPr>
      <w:widowControl w:val="0"/>
      <w:jc w:val="both"/>
    </w:pPr>
  </w:style>
  <w:style w:type="paragraph" w:customStyle="1" w:styleId="C576F1DF02D2480AB6602B85F415B0C9">
    <w:name w:val="C576F1DF02D2480AB6602B85F415B0C9"/>
    <w:rsid w:val="005030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A3385-95F0-461C-A5D0-3B0FA9D9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19</Pages>
  <Words>1075</Words>
  <Characters>6129</Characters>
  <Application>Microsoft Office Word</Application>
  <DocSecurity>0</DocSecurity>
  <Lines>51</Lines>
  <Paragraphs>14</Paragraphs>
  <ScaleCrop>false</ScaleCrop>
  <Company>上海双地信息系统有限公司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全文OCR等检索功能项目</dc:title>
  <dc:subject>系统维护手册</dc:subject>
  <dc:creator>hp</dc:creator>
  <cp:lastModifiedBy>Jinni</cp:lastModifiedBy>
  <cp:revision>321</cp:revision>
  <dcterms:created xsi:type="dcterms:W3CDTF">2015-08-24T05:18:00Z</dcterms:created>
  <dcterms:modified xsi:type="dcterms:W3CDTF">2019-11-11T02:00:00Z</dcterms:modified>
</cp:coreProperties>
</file>