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03" w:rsidRDefault="006B7403" w:rsidP="006B7403">
      <w:pPr>
        <w:pStyle w:val="a7"/>
        <w:ind w:left="360" w:firstLine="560"/>
        <w:rPr>
          <w:b/>
          <w:bCs/>
          <w:sz w:val="28"/>
          <w:szCs w:val="28"/>
        </w:rPr>
      </w:pPr>
    </w:p>
    <w:p w:rsidR="006B7403" w:rsidRPr="00311F60" w:rsidRDefault="006B7403" w:rsidP="006B7403">
      <w:pPr>
        <w:pStyle w:val="a7"/>
        <w:ind w:left="360" w:firstLine="560"/>
        <w:rPr>
          <w:b/>
          <w:bCs/>
          <w:sz w:val="28"/>
          <w:szCs w:val="28"/>
        </w:rPr>
      </w:pPr>
      <w:r w:rsidRPr="00311F60">
        <w:rPr>
          <w:b/>
          <w:bCs/>
          <w:sz w:val="28"/>
          <w:szCs w:val="28"/>
        </w:rPr>
        <w:t>术前</w:t>
      </w:r>
      <w:r>
        <w:rPr>
          <w:rFonts w:hint="eastAsia"/>
          <w:b/>
          <w:bCs/>
          <w:sz w:val="28"/>
          <w:szCs w:val="28"/>
        </w:rPr>
        <w:t>准备</w:t>
      </w:r>
      <w:r w:rsidRPr="00311F60">
        <w:rPr>
          <w:b/>
          <w:bCs/>
          <w:sz w:val="28"/>
          <w:szCs w:val="28"/>
        </w:rPr>
        <w:t>注意事项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为了保证手术顺利进行，以及术后能有良好的恢复，请术前认真阅读以下注意事项：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b/>
          <w:bCs/>
          <w:sz w:val="28"/>
          <w:szCs w:val="28"/>
        </w:rPr>
        <w:t>1. 提前</w:t>
      </w:r>
      <w:r>
        <w:rPr>
          <w:rFonts w:hint="eastAsia"/>
          <w:b/>
          <w:bCs/>
          <w:sz w:val="28"/>
          <w:szCs w:val="28"/>
        </w:rPr>
        <w:t>一周之内</w:t>
      </w:r>
      <w:r w:rsidRPr="00311F60">
        <w:rPr>
          <w:rFonts w:hint="eastAsia"/>
          <w:b/>
          <w:bCs/>
          <w:sz w:val="28"/>
          <w:szCs w:val="28"/>
        </w:rPr>
        <w:t>按要求完善术前检查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（1）</w:t>
      </w:r>
      <w:r w:rsidRPr="00311F60">
        <w:rPr>
          <w:rFonts w:hint="eastAsia"/>
          <w:b/>
          <w:bCs/>
          <w:sz w:val="28"/>
          <w:szCs w:val="28"/>
        </w:rPr>
        <w:t>局麻手术术前检查项目：</w:t>
      </w:r>
      <w:r w:rsidRPr="00311F60">
        <w:rPr>
          <w:rFonts w:hint="eastAsia"/>
          <w:sz w:val="28"/>
          <w:szCs w:val="28"/>
        </w:rPr>
        <w:t>血常规、尿常规、凝血项、</w:t>
      </w:r>
      <w:r>
        <w:rPr>
          <w:rFonts w:hint="eastAsia"/>
          <w:sz w:val="28"/>
          <w:szCs w:val="28"/>
        </w:rPr>
        <w:t>感染四项（</w:t>
      </w:r>
      <w:r w:rsidRPr="00311F60">
        <w:rPr>
          <w:rFonts w:hint="eastAsia"/>
          <w:sz w:val="28"/>
          <w:szCs w:val="28"/>
        </w:rPr>
        <w:t>乙肝两对半、HIV、TP、丙肝</w:t>
      </w:r>
      <w:r>
        <w:rPr>
          <w:rFonts w:hint="eastAsia"/>
          <w:sz w:val="28"/>
          <w:szCs w:val="28"/>
        </w:rPr>
        <w:t>）、肝肾功能；女性排除早孕，必要时行尿检；</w:t>
      </w:r>
      <w:r w:rsidRPr="00311F60">
        <w:rPr>
          <w:rFonts w:hint="eastAsia"/>
          <w:sz w:val="28"/>
          <w:szCs w:val="28"/>
        </w:rPr>
        <w:t>心电图</w:t>
      </w:r>
      <w:r>
        <w:rPr>
          <w:rFonts w:hint="eastAsia"/>
          <w:sz w:val="28"/>
          <w:szCs w:val="28"/>
        </w:rPr>
        <w:t>、胸部正位片；4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岁以上+血糖、血脂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 w:rsidRPr="00311F60">
        <w:rPr>
          <w:rFonts w:hint="eastAsia"/>
          <w:sz w:val="28"/>
          <w:szCs w:val="28"/>
        </w:rPr>
        <w:t>）</w:t>
      </w:r>
      <w:r w:rsidRPr="00E10A3A">
        <w:rPr>
          <w:rFonts w:hint="eastAsia"/>
          <w:b/>
          <w:sz w:val="28"/>
          <w:szCs w:val="28"/>
        </w:rPr>
        <w:t>近期</w:t>
      </w:r>
      <w:r w:rsidRPr="00E10A3A">
        <w:rPr>
          <w:rFonts w:hint="eastAsia"/>
          <w:b/>
          <w:bCs/>
          <w:sz w:val="28"/>
          <w:szCs w:val="28"/>
        </w:rPr>
        <w:t>做</w:t>
      </w:r>
      <w:r w:rsidRPr="00311F60">
        <w:rPr>
          <w:rFonts w:hint="eastAsia"/>
          <w:b/>
          <w:bCs/>
          <w:sz w:val="28"/>
          <w:szCs w:val="28"/>
        </w:rPr>
        <w:t>过检查者：</w:t>
      </w:r>
      <w:r w:rsidRPr="00311F60">
        <w:rPr>
          <w:rFonts w:hint="eastAsia"/>
          <w:sz w:val="28"/>
          <w:szCs w:val="28"/>
        </w:rPr>
        <w:t>局麻体检超过3个月需重新体检。第二次手术患者，如无特殊病史，第一次检查体健者，距前一次手术期间无特殊疾病和治疗者，半年内到院做常规检查即可。有特殊病史的，如乙肝大三阳，每次到院均需做肝功能等相关检查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 w:rsidRPr="00311F60">
        <w:rPr>
          <w:rFonts w:hint="eastAsia"/>
          <w:sz w:val="28"/>
          <w:szCs w:val="28"/>
        </w:rPr>
        <w:t>）提前一个工作日</w:t>
      </w:r>
      <w:r>
        <w:rPr>
          <w:rFonts w:hint="eastAsia"/>
          <w:sz w:val="28"/>
          <w:szCs w:val="28"/>
        </w:rPr>
        <w:t>将</w:t>
      </w:r>
      <w:r w:rsidRPr="00311F60">
        <w:rPr>
          <w:rFonts w:hint="eastAsia"/>
          <w:sz w:val="28"/>
          <w:szCs w:val="28"/>
        </w:rPr>
        <w:t>检查报告发给我们，手术时将检查报告带给我们。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b/>
          <w:bCs/>
          <w:sz w:val="28"/>
          <w:szCs w:val="28"/>
        </w:rPr>
        <w:t>2. 术前两周禁烟酒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b/>
          <w:bCs/>
          <w:sz w:val="28"/>
          <w:szCs w:val="28"/>
        </w:rPr>
        <w:t>3. 提前准备术后护理用品</w:t>
      </w:r>
      <w:r w:rsidRPr="00311F60">
        <w:rPr>
          <w:rFonts w:hint="eastAsia"/>
          <w:sz w:val="28"/>
          <w:szCs w:val="28"/>
        </w:rPr>
        <w:t>。如剖腹产竖切口疤痕术前准备腹带，吸脂部位提前准备束身裤或腹带。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b/>
          <w:bCs/>
          <w:sz w:val="28"/>
          <w:szCs w:val="28"/>
        </w:rPr>
        <w:t>4. 术前术区清洁</w:t>
      </w:r>
      <w:r w:rsidRPr="00311F60">
        <w:rPr>
          <w:rFonts w:hint="eastAsia"/>
          <w:sz w:val="28"/>
          <w:szCs w:val="28"/>
        </w:rPr>
        <w:t>。必要时洗头洗澡，保持术区的清洁卫生，面部手术请不要化妆，男性头皮疤痕术前最好理短发。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5.</w:t>
      </w:r>
      <w:r w:rsidRPr="00311F60">
        <w:rPr>
          <w:rFonts w:hint="eastAsia"/>
          <w:b/>
          <w:bCs/>
          <w:sz w:val="28"/>
          <w:szCs w:val="28"/>
        </w:rPr>
        <w:t>女性患者最好能避开月经期及前后三天（非必须）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6. </w:t>
      </w:r>
      <w:r w:rsidRPr="00311F60">
        <w:rPr>
          <w:rFonts w:hint="eastAsia"/>
          <w:b/>
          <w:bCs/>
          <w:sz w:val="28"/>
          <w:szCs w:val="28"/>
        </w:rPr>
        <w:t>术前注意休息，保持良好的睡眠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7.</w:t>
      </w:r>
      <w:r w:rsidRPr="00311F60">
        <w:rPr>
          <w:rFonts w:hint="eastAsia"/>
          <w:b/>
          <w:bCs/>
          <w:sz w:val="28"/>
          <w:szCs w:val="28"/>
        </w:rPr>
        <w:t>全麻手术及眼周、四肢手术，手术当天不得开车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lastRenderedPageBreak/>
        <w:t>8.</w:t>
      </w:r>
      <w:r w:rsidRPr="00311F60">
        <w:rPr>
          <w:rFonts w:hint="eastAsia"/>
          <w:b/>
          <w:bCs/>
          <w:sz w:val="28"/>
          <w:szCs w:val="28"/>
        </w:rPr>
        <w:t>全麻术前请禁食8小时（包括一切零食和正餐），禁水4小时（包括饮料和咖啡）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9.</w:t>
      </w:r>
      <w:r w:rsidRPr="00311F60">
        <w:rPr>
          <w:rFonts w:hint="eastAsia"/>
          <w:b/>
          <w:bCs/>
          <w:sz w:val="28"/>
          <w:szCs w:val="28"/>
        </w:rPr>
        <w:t>充分告知、不得隐瞒可能会影响手术及安全的情况。</w:t>
      </w:r>
      <w:r w:rsidRPr="00311F60">
        <w:rPr>
          <w:rFonts w:hint="eastAsia"/>
          <w:sz w:val="28"/>
          <w:szCs w:val="28"/>
        </w:rPr>
        <w:t>如疾病史、用药史、过敏史等。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10.</w:t>
      </w:r>
      <w:r w:rsidRPr="00311F60">
        <w:rPr>
          <w:rFonts w:hint="eastAsia"/>
          <w:b/>
          <w:bCs/>
          <w:sz w:val="28"/>
          <w:szCs w:val="28"/>
        </w:rPr>
        <w:t>根据预计的术后的恢复期，提前安排好工作和生活</w:t>
      </w:r>
      <w:r w:rsidRPr="00311F60">
        <w:rPr>
          <w:rFonts w:hint="eastAsia"/>
          <w:sz w:val="28"/>
          <w:szCs w:val="28"/>
        </w:rPr>
        <w:t>。</w:t>
      </w:r>
    </w:p>
    <w:p w:rsidR="006B7403" w:rsidRPr="00311F60" w:rsidRDefault="006B7403" w:rsidP="006B7403">
      <w:pPr>
        <w:pStyle w:val="a7"/>
        <w:ind w:left="360" w:firstLine="560"/>
        <w:rPr>
          <w:sz w:val="28"/>
          <w:szCs w:val="28"/>
        </w:rPr>
      </w:pPr>
      <w:r w:rsidRPr="00311F60">
        <w:rPr>
          <w:rFonts w:hint="eastAsia"/>
          <w:sz w:val="28"/>
          <w:szCs w:val="28"/>
        </w:rPr>
        <w:t>11.注</w:t>
      </w:r>
      <w:r w:rsidRPr="00311F60">
        <w:rPr>
          <w:rFonts w:hint="eastAsia"/>
          <w:b/>
          <w:bCs/>
          <w:sz w:val="28"/>
          <w:szCs w:val="28"/>
        </w:rPr>
        <w:t>意及时查看术前提醒（短信、微信）</w:t>
      </w:r>
    </w:p>
    <w:p w:rsidR="00BF42FF" w:rsidRPr="006B7403" w:rsidRDefault="00BF42FF">
      <w:bookmarkStart w:id="0" w:name="_GoBack"/>
      <w:bookmarkEnd w:id="0"/>
    </w:p>
    <w:sectPr w:rsidR="00BF42FF" w:rsidRPr="006B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0D" w:rsidRDefault="0088430D" w:rsidP="006B7403">
      <w:r>
        <w:separator/>
      </w:r>
    </w:p>
  </w:endnote>
  <w:endnote w:type="continuationSeparator" w:id="0">
    <w:p w:rsidR="0088430D" w:rsidRDefault="0088430D" w:rsidP="006B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0D" w:rsidRDefault="0088430D" w:rsidP="006B7403">
      <w:r>
        <w:separator/>
      </w:r>
    </w:p>
  </w:footnote>
  <w:footnote w:type="continuationSeparator" w:id="0">
    <w:p w:rsidR="0088430D" w:rsidRDefault="0088430D" w:rsidP="006B7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0"/>
    <w:rsid w:val="006B7403"/>
    <w:rsid w:val="00821F50"/>
    <w:rsid w:val="0088430D"/>
    <w:rsid w:val="00B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B3D2C3-2067-4647-B7D9-F58D4CF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403"/>
    <w:rPr>
      <w:sz w:val="18"/>
      <w:szCs w:val="18"/>
    </w:rPr>
  </w:style>
  <w:style w:type="paragraph" w:styleId="a7">
    <w:name w:val="List Paragraph"/>
    <w:basedOn w:val="a"/>
    <w:uiPriority w:val="34"/>
    <w:qFormat/>
    <w:rsid w:val="006B7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2</cp:revision>
  <dcterms:created xsi:type="dcterms:W3CDTF">2019-07-26T06:17:00Z</dcterms:created>
  <dcterms:modified xsi:type="dcterms:W3CDTF">2019-07-26T06:17:00Z</dcterms:modified>
</cp:coreProperties>
</file>