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44"/>
        </w:rPr>
      </w:pPr>
      <w:r>
        <w:rPr>
          <w:rFonts w:hint="eastAsia"/>
          <w:sz w:val="36"/>
          <w:szCs w:val="44"/>
        </w:rPr>
        <w:t>调Q治疗后护理</w:t>
      </w:r>
    </w:p>
    <w:p>
      <w:pPr>
        <w:rPr>
          <w:rFonts w:hint="eastAsia"/>
          <w:sz w:val="36"/>
          <w:szCs w:val="44"/>
        </w:rPr>
      </w:pPr>
      <w:r>
        <w:rPr>
          <w:rFonts w:hint="eastAsia"/>
          <w:sz w:val="36"/>
          <w:szCs w:val="44"/>
        </w:rPr>
        <w:t>治疗后最少在两周内要求避免直接的日晒，减少色素沉着的发生。</w:t>
      </w:r>
    </w:p>
    <w:p>
      <w:pPr>
        <w:rPr>
          <w:rFonts w:hint="eastAsia"/>
          <w:sz w:val="36"/>
          <w:szCs w:val="44"/>
        </w:rPr>
      </w:pPr>
      <w:r>
        <w:rPr>
          <w:rFonts w:hint="eastAsia"/>
          <w:sz w:val="36"/>
          <w:szCs w:val="44"/>
        </w:rPr>
        <w:t>治疗后最少2天内治疗区不要清洗，不要使用消毒剂，1周内不能搓揉治疗部位皮肤，如有结痂，不要用手提前扣掉。</w:t>
      </w:r>
    </w:p>
    <w:p>
      <w:pPr>
        <w:rPr>
          <w:sz w:val="36"/>
          <w:szCs w:val="44"/>
        </w:rPr>
      </w:pPr>
      <w:r>
        <w:rPr>
          <w:rFonts w:hint="eastAsia"/>
          <w:sz w:val="36"/>
          <w:szCs w:val="44"/>
        </w:rPr>
        <w:t>在医师的指导下可配合使用医学护肤品，提高疗效或者减少副作用。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1ZjI0NjhiMjhkMmQ5NGYyNmE1MjZhODhhZjM0YjUifQ=="/>
  </w:docVars>
  <w:rsids>
    <w:rsidRoot w:val="00000000"/>
    <w:rsid w:val="61B2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2024-06-18T03:06:11Z</dcterms:created>
  <dc:creator>admin</dc:creator>
  <cp:lastModifiedBy>颜青医疗客服</cp:lastModifiedBy>
  <dcterms:modified xsi:type="dcterms:W3CDTF">2024-06-18T03:06:57Z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FEA5FFCDDF19425A8656ADFFA331AA85_12</vt:lpwstr>
  </property>
</Properties>
</file>