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EDCCE" w14:textId="79088CF0" w:rsidR="004F369D" w:rsidRPr="004F369D" w:rsidRDefault="004F369D" w:rsidP="004F369D">
      <w:pPr>
        <w:pStyle w:val="Title"/>
        <w:spacing w:line="276" w:lineRule="auto"/>
        <w:jc w:val="center"/>
        <w:rPr>
          <w:rFonts w:ascii="Times New Roman" w:hAnsi="Times New Roman" w:cs="Times New Roman"/>
          <w:sz w:val="52"/>
          <w:szCs w:val="52"/>
        </w:rPr>
      </w:pPr>
      <w:bookmarkStart w:id="0" w:name="_Hlk84948436"/>
      <w:bookmarkEnd w:id="0"/>
      <w:r w:rsidRPr="004F369D">
        <w:rPr>
          <w:rFonts w:ascii="Times New Roman" w:hAnsi="Times New Roman" w:cs="Times New Roman"/>
          <w:sz w:val="52"/>
          <w:szCs w:val="52"/>
        </w:rPr>
        <w:t>Water Quality Diagnosis Using Classification</w:t>
      </w:r>
    </w:p>
    <w:p w14:paraId="5813DA22" w14:textId="75D5C33E" w:rsidR="004F369D" w:rsidRDefault="004F369D" w:rsidP="004F369D">
      <w:pPr>
        <w:pStyle w:val="Title"/>
        <w:spacing w:line="276" w:lineRule="auto"/>
        <w:jc w:val="center"/>
        <w:rPr>
          <w:rFonts w:ascii="Times New Roman" w:hAnsi="Times New Roman" w:cs="Times New Roman"/>
          <w:sz w:val="44"/>
          <w:szCs w:val="44"/>
        </w:rPr>
      </w:pPr>
      <w:r w:rsidRPr="004F369D">
        <w:rPr>
          <w:rFonts w:ascii="Times New Roman" w:hAnsi="Times New Roman" w:cs="Times New Roman"/>
          <w:sz w:val="44"/>
          <w:szCs w:val="44"/>
        </w:rPr>
        <w:t xml:space="preserve">Data 1030 Final Report Jin </w:t>
      </w:r>
      <w:proofErr w:type="spellStart"/>
      <w:r w:rsidRPr="004F369D">
        <w:rPr>
          <w:rFonts w:ascii="Times New Roman" w:hAnsi="Times New Roman" w:cs="Times New Roman"/>
          <w:sz w:val="44"/>
          <w:szCs w:val="44"/>
        </w:rPr>
        <w:t>Hyeok</w:t>
      </w:r>
      <w:proofErr w:type="spellEnd"/>
      <w:r w:rsidRPr="004F369D">
        <w:rPr>
          <w:rFonts w:ascii="Times New Roman" w:hAnsi="Times New Roman" w:cs="Times New Roman"/>
          <w:sz w:val="44"/>
          <w:szCs w:val="44"/>
        </w:rPr>
        <w:t xml:space="preserve"> Noh</w:t>
      </w:r>
    </w:p>
    <w:p w14:paraId="0E7E3ECB" w14:textId="5212BF3A" w:rsidR="004F369D" w:rsidRDefault="004F369D" w:rsidP="004F369D">
      <w:pPr>
        <w:pStyle w:val="Heading1"/>
      </w:pPr>
    </w:p>
    <w:p w14:paraId="343EEA77" w14:textId="1FD94AEF" w:rsidR="004F369D" w:rsidRDefault="004F369D" w:rsidP="00E23D89">
      <w:pPr>
        <w:pStyle w:val="ListParagraph"/>
        <w:numPr>
          <w:ilvl w:val="0"/>
          <w:numId w:val="2"/>
        </w:numPr>
        <w:spacing w:line="240" w:lineRule="auto"/>
        <w:rPr>
          <w:rStyle w:val="Strong"/>
          <w:rFonts w:ascii="Times New Roman" w:hAnsi="Times New Roman" w:cs="Times New Roman"/>
          <w:sz w:val="24"/>
          <w:szCs w:val="24"/>
        </w:rPr>
      </w:pPr>
      <w:r w:rsidRPr="004F369D">
        <w:rPr>
          <w:rStyle w:val="Strong"/>
          <w:rFonts w:ascii="Times New Roman" w:hAnsi="Times New Roman" w:cs="Times New Roman"/>
          <w:sz w:val="24"/>
          <w:szCs w:val="24"/>
        </w:rPr>
        <w:t>Introduction</w:t>
      </w:r>
    </w:p>
    <w:p w14:paraId="6E1C859E" w14:textId="77777777" w:rsidR="004F369D" w:rsidRDefault="004F369D" w:rsidP="00E23D89">
      <w:pPr>
        <w:pStyle w:val="ListParagraph"/>
        <w:spacing w:line="240" w:lineRule="auto"/>
        <w:rPr>
          <w:rStyle w:val="Strong"/>
          <w:rFonts w:ascii="Times New Roman" w:hAnsi="Times New Roman" w:cs="Times New Roman"/>
          <w:sz w:val="24"/>
          <w:szCs w:val="24"/>
        </w:rPr>
      </w:pPr>
    </w:p>
    <w:p w14:paraId="2863E20B" w14:textId="646772D2" w:rsidR="004F369D" w:rsidRDefault="004F369D" w:rsidP="00E23D89">
      <w:pPr>
        <w:spacing w:line="240" w:lineRule="auto"/>
        <w:ind w:left="720"/>
        <w:jc w:val="bot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G</w:t>
      </w:r>
      <w:r w:rsidRPr="004F369D">
        <w:rPr>
          <w:rStyle w:val="Strong"/>
          <w:rFonts w:ascii="Times New Roman" w:hAnsi="Times New Roman" w:cs="Times New Roman"/>
          <w:b w:val="0"/>
          <w:bCs w:val="0"/>
          <w:sz w:val="24"/>
          <w:szCs w:val="24"/>
        </w:rPr>
        <w:t xml:space="preserve">et </w:t>
      </w:r>
      <w:r>
        <w:rPr>
          <w:rStyle w:val="Strong"/>
          <w:rFonts w:ascii="Times New Roman" w:hAnsi="Times New Roman" w:cs="Times New Roman"/>
          <w:b w:val="0"/>
          <w:bCs w:val="0"/>
          <w:sz w:val="24"/>
          <w:szCs w:val="24"/>
        </w:rPr>
        <w:t>access</w:t>
      </w:r>
      <w:r w:rsidRPr="004F369D">
        <w:rPr>
          <w:rStyle w:val="Strong"/>
          <w:rFonts w:ascii="Times New Roman" w:hAnsi="Times New Roman" w:cs="Times New Roman"/>
          <w:b w:val="0"/>
          <w:bCs w:val="0"/>
          <w:sz w:val="24"/>
          <w:szCs w:val="24"/>
        </w:rPr>
        <w:t xml:space="preserve"> to </w:t>
      </w:r>
      <w:r>
        <w:rPr>
          <w:rStyle w:val="Strong"/>
          <w:rFonts w:ascii="Times New Roman" w:hAnsi="Times New Roman" w:cs="Times New Roman"/>
          <w:b w:val="0"/>
          <w:bCs w:val="0"/>
          <w:sz w:val="24"/>
          <w:szCs w:val="24"/>
        </w:rPr>
        <w:t xml:space="preserve">safe drinking </w:t>
      </w:r>
      <w:r w:rsidRPr="004F369D">
        <w:rPr>
          <w:rStyle w:val="Strong"/>
          <w:rFonts w:ascii="Times New Roman" w:hAnsi="Times New Roman" w:cs="Times New Roman"/>
          <w:b w:val="0"/>
          <w:bCs w:val="0"/>
          <w:sz w:val="24"/>
          <w:szCs w:val="24"/>
        </w:rPr>
        <w:t xml:space="preserve">water is </w:t>
      </w:r>
      <w:r>
        <w:rPr>
          <w:rStyle w:val="Strong"/>
          <w:rFonts w:ascii="Times New Roman" w:hAnsi="Times New Roman" w:cs="Times New Roman"/>
          <w:b w:val="0"/>
          <w:bCs w:val="0"/>
          <w:sz w:val="24"/>
          <w:szCs w:val="24"/>
        </w:rPr>
        <w:t>vital</w:t>
      </w:r>
      <w:r w:rsidRPr="004F369D">
        <w:rPr>
          <w:rStyle w:val="Strong"/>
          <w:rFonts w:ascii="Times New Roman" w:hAnsi="Times New Roman" w:cs="Times New Roman"/>
          <w:b w:val="0"/>
          <w:bCs w:val="0"/>
          <w:sz w:val="24"/>
          <w:szCs w:val="24"/>
        </w:rPr>
        <w:t xml:space="preserve"> to </w:t>
      </w:r>
      <w:proofErr w:type="gramStart"/>
      <w:r>
        <w:rPr>
          <w:rStyle w:val="Strong"/>
          <w:rFonts w:ascii="Times New Roman" w:hAnsi="Times New Roman" w:cs="Times New Roman"/>
          <w:b w:val="0"/>
          <w:bCs w:val="0"/>
          <w:sz w:val="24"/>
          <w:szCs w:val="24"/>
        </w:rPr>
        <w:t>humans</w:t>
      </w:r>
      <w:proofErr w:type="gramEnd"/>
      <w:r>
        <w:rPr>
          <w:rStyle w:val="Strong"/>
          <w:rFonts w:ascii="Times New Roman" w:hAnsi="Times New Roman" w:cs="Times New Roman"/>
          <w:b w:val="0"/>
          <w:bCs w:val="0"/>
          <w:sz w:val="24"/>
          <w:szCs w:val="24"/>
        </w:rPr>
        <w:t xml:space="preserve"> </w:t>
      </w:r>
      <w:r w:rsidRPr="004F369D">
        <w:rPr>
          <w:rStyle w:val="Strong"/>
          <w:rFonts w:ascii="Times New Roman" w:hAnsi="Times New Roman" w:cs="Times New Roman"/>
          <w:b w:val="0"/>
          <w:bCs w:val="0"/>
          <w:sz w:val="24"/>
          <w:szCs w:val="24"/>
        </w:rPr>
        <w:t xml:space="preserve">health, a fundamental human proper and a factor of </w:t>
      </w:r>
      <w:r>
        <w:rPr>
          <w:rStyle w:val="Strong"/>
          <w:rFonts w:ascii="Times New Roman" w:hAnsi="Times New Roman" w:cs="Times New Roman"/>
          <w:b w:val="0"/>
          <w:bCs w:val="0"/>
          <w:sz w:val="24"/>
          <w:szCs w:val="24"/>
        </w:rPr>
        <w:t>adequat</w:t>
      </w:r>
      <w:r w:rsidRPr="004F369D">
        <w:rPr>
          <w:rStyle w:val="Strong"/>
          <w:rFonts w:ascii="Times New Roman" w:hAnsi="Times New Roman" w:cs="Times New Roman"/>
          <w:b w:val="0"/>
          <w:bCs w:val="0"/>
          <w:sz w:val="24"/>
          <w:szCs w:val="24"/>
        </w:rPr>
        <w:t xml:space="preserve">e coverage for health protection. </w:t>
      </w:r>
      <w:r>
        <w:rPr>
          <w:rStyle w:val="Strong"/>
          <w:rFonts w:ascii="Times New Roman" w:hAnsi="Times New Roman" w:cs="Times New Roman"/>
          <w:b w:val="0"/>
          <w:bCs w:val="0"/>
          <w:sz w:val="24"/>
          <w:szCs w:val="24"/>
        </w:rPr>
        <w:t>T</w:t>
      </w:r>
      <w:r w:rsidRPr="004F369D">
        <w:rPr>
          <w:rStyle w:val="Strong"/>
          <w:rFonts w:ascii="Times New Roman" w:hAnsi="Times New Roman" w:cs="Times New Roman"/>
          <w:b w:val="0"/>
          <w:bCs w:val="0"/>
          <w:sz w:val="24"/>
          <w:szCs w:val="24"/>
        </w:rPr>
        <w:t>hat is critical as a health and improvement trouble at a countrywide, local and nearby stage. In some areas, it</w:t>
      </w:r>
      <w:r>
        <w:rPr>
          <w:rStyle w:val="Strong"/>
          <w:rFonts w:ascii="Times New Roman" w:hAnsi="Times New Roman" w:cs="Times New Roman"/>
          <w:b w:val="0"/>
          <w:bCs w:val="0"/>
          <w:sz w:val="24"/>
          <w:szCs w:val="24"/>
        </w:rPr>
        <w:t xml:space="preserve"> ha</w:t>
      </w:r>
      <w:r w:rsidRPr="004F369D">
        <w:rPr>
          <w:rStyle w:val="Strong"/>
          <w:rFonts w:ascii="Times New Roman" w:hAnsi="Times New Roman" w:cs="Times New Roman"/>
          <w:b w:val="0"/>
          <w:bCs w:val="0"/>
          <w:sz w:val="24"/>
          <w:szCs w:val="24"/>
        </w:rPr>
        <w:t>s been shown that investments in water supply and sanitation can yield a net economic advantage since the reductions in adverse fitness effects and health care fees outweigh the charges of assign</w:t>
      </w:r>
      <w:r>
        <w:rPr>
          <w:rStyle w:val="Strong"/>
          <w:rFonts w:ascii="Times New Roman" w:hAnsi="Times New Roman" w:cs="Times New Roman"/>
          <w:b w:val="0"/>
          <w:bCs w:val="0"/>
          <w:sz w:val="24"/>
          <w:szCs w:val="24"/>
        </w:rPr>
        <w:t>ing</w:t>
      </w:r>
      <w:r w:rsidRPr="004F369D">
        <w:rPr>
          <w:rStyle w:val="Strong"/>
          <w:rFonts w:ascii="Times New Roman" w:hAnsi="Times New Roman" w:cs="Times New Roman"/>
          <w:b w:val="0"/>
          <w:bCs w:val="0"/>
          <w:sz w:val="24"/>
          <w:szCs w:val="24"/>
        </w:rPr>
        <w:t xml:space="preserve"> the interventions.</w:t>
      </w:r>
    </w:p>
    <w:p w14:paraId="6A55CB48" w14:textId="63384E7E" w:rsidR="00DB259F" w:rsidRDefault="00C25995" w:rsidP="00E23D89">
      <w:pPr>
        <w:spacing w:line="240" w:lineRule="auto"/>
        <w:ind w:left="720"/>
        <w:jc w:val="bot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The dataset was provided in Kaggle by </w:t>
      </w:r>
      <w:proofErr w:type="spellStart"/>
      <w:proofErr w:type="gramStart"/>
      <w:r>
        <w:rPr>
          <w:rStyle w:val="Strong"/>
          <w:rFonts w:ascii="Times New Roman" w:hAnsi="Times New Roman" w:cs="Times New Roman"/>
          <w:b w:val="0"/>
          <w:bCs w:val="0"/>
          <w:sz w:val="24"/>
          <w:szCs w:val="24"/>
        </w:rPr>
        <w:t>Mr.</w:t>
      </w:r>
      <w:r w:rsidRPr="00C25995">
        <w:rPr>
          <w:rStyle w:val="Strong"/>
          <w:rFonts w:ascii="Times New Roman" w:hAnsi="Times New Roman" w:cs="Times New Roman"/>
          <w:b w:val="0"/>
          <w:bCs w:val="0"/>
          <w:sz w:val="24"/>
          <w:szCs w:val="24"/>
        </w:rPr>
        <w:t>Aditya</w:t>
      </w:r>
      <w:proofErr w:type="spellEnd"/>
      <w:proofErr w:type="gramEnd"/>
      <w:r w:rsidRPr="00C25995">
        <w:rPr>
          <w:rStyle w:val="Strong"/>
          <w:rFonts w:ascii="Times New Roman" w:hAnsi="Times New Roman" w:cs="Times New Roman"/>
          <w:b w:val="0"/>
          <w:bCs w:val="0"/>
          <w:sz w:val="24"/>
          <w:szCs w:val="24"/>
        </w:rPr>
        <w:t xml:space="preserve"> </w:t>
      </w:r>
      <w:proofErr w:type="spellStart"/>
      <w:r w:rsidRPr="00C25995">
        <w:rPr>
          <w:rStyle w:val="Strong"/>
          <w:rFonts w:ascii="Times New Roman" w:hAnsi="Times New Roman" w:cs="Times New Roman"/>
          <w:b w:val="0"/>
          <w:bCs w:val="0"/>
          <w:sz w:val="24"/>
          <w:szCs w:val="24"/>
        </w:rPr>
        <w:t>Kadiwal</w:t>
      </w:r>
      <w:proofErr w:type="spellEnd"/>
      <w:r>
        <w:rPr>
          <w:rStyle w:val="Strong"/>
          <w:rFonts w:ascii="Times New Roman" w:hAnsi="Times New Roman" w:cs="Times New Roman"/>
          <w:b w:val="0"/>
          <w:bCs w:val="0"/>
          <w:sz w:val="24"/>
          <w:szCs w:val="24"/>
        </w:rPr>
        <w:t>. Th</w:t>
      </w:r>
      <w:r w:rsidR="00AF72D4">
        <w:rPr>
          <w:rStyle w:val="Strong"/>
          <w:rFonts w:ascii="Times New Roman" w:hAnsi="Times New Roman" w:cs="Times New Roman"/>
          <w:b w:val="0"/>
          <w:bCs w:val="0"/>
          <w:sz w:val="24"/>
          <w:szCs w:val="24"/>
        </w:rPr>
        <w:t>is project aims to create a</w:t>
      </w:r>
      <w:r>
        <w:rPr>
          <w:rStyle w:val="Strong"/>
          <w:rFonts w:ascii="Times New Roman" w:hAnsi="Times New Roman" w:cs="Times New Roman"/>
          <w:b w:val="0"/>
          <w:bCs w:val="0"/>
          <w:sz w:val="24"/>
          <w:szCs w:val="24"/>
        </w:rPr>
        <w:t xml:space="preserve"> water purifier that supports machine learning to identify whether water is safe to drink or water is not suitable for a drink.</w:t>
      </w:r>
      <w:r w:rsidR="001718FA">
        <w:rPr>
          <w:rStyle w:val="Strong"/>
          <w:rFonts w:ascii="Times New Roman" w:hAnsi="Times New Roman" w:cs="Times New Roman"/>
          <w:b w:val="0"/>
          <w:bCs w:val="0"/>
          <w:sz w:val="24"/>
          <w:szCs w:val="24"/>
        </w:rPr>
        <w:t xml:space="preserve"> The target variable is potability data indicates that one is potable and zero means not potable.  In this data set, there are three thousand two hundred seventy-seven data points and nine features. </w:t>
      </w:r>
    </w:p>
    <w:p w14:paraId="229EBD04" w14:textId="77777777" w:rsidR="00B61D39" w:rsidRDefault="00B61D39" w:rsidP="00E23D89">
      <w:pPr>
        <w:spacing w:line="240" w:lineRule="auto"/>
        <w:ind w:left="720"/>
        <w:jc w:val="both"/>
        <w:rPr>
          <w:rStyle w:val="Strong"/>
          <w:rFonts w:ascii="Times New Roman" w:hAnsi="Times New Roman" w:cs="Times New Roman"/>
          <w:b w:val="0"/>
          <w:bCs w:val="0"/>
          <w:sz w:val="24"/>
          <w:szCs w:val="24"/>
        </w:rPr>
      </w:pPr>
    </w:p>
    <w:p w14:paraId="3F1D8383" w14:textId="7FB72814" w:rsidR="00B66F59" w:rsidRDefault="00B66F59" w:rsidP="00E23D89">
      <w:pPr>
        <w:pStyle w:val="ListParagraph"/>
        <w:numPr>
          <w:ilvl w:val="0"/>
          <w:numId w:val="2"/>
        </w:numPr>
        <w:spacing w:line="240" w:lineRule="auto"/>
        <w:rPr>
          <w:rStyle w:val="Strong"/>
          <w:rFonts w:ascii="Times New Roman" w:hAnsi="Times New Roman" w:cs="Times New Roman"/>
          <w:sz w:val="24"/>
          <w:szCs w:val="24"/>
        </w:rPr>
      </w:pPr>
      <w:r>
        <w:rPr>
          <w:rStyle w:val="Strong"/>
          <w:rFonts w:ascii="Times New Roman" w:hAnsi="Times New Roman" w:cs="Times New Roman"/>
          <w:sz w:val="24"/>
          <w:szCs w:val="24"/>
        </w:rPr>
        <w:t>Exploratory Data Analysis (EDA)</w:t>
      </w:r>
    </w:p>
    <w:p w14:paraId="3089721D" w14:textId="77777777" w:rsidR="00030E30" w:rsidRDefault="00030E30" w:rsidP="00E23D89">
      <w:pPr>
        <w:pStyle w:val="ListParagraph"/>
        <w:spacing w:line="240" w:lineRule="auto"/>
        <w:rPr>
          <w:rStyle w:val="Strong"/>
          <w:rFonts w:ascii="Times New Roman" w:hAnsi="Times New Roman" w:cs="Times New Roman"/>
          <w:sz w:val="24"/>
          <w:szCs w:val="24"/>
        </w:rPr>
      </w:pPr>
    </w:p>
    <w:p w14:paraId="75382409" w14:textId="77777777" w:rsidR="00F949FC" w:rsidRDefault="00F949FC" w:rsidP="00E23D89">
      <w:pPr>
        <w:pStyle w:val="ListParagraph"/>
        <w:spacing w:line="240" w:lineRule="auto"/>
        <w:rPr>
          <w:rStyle w:val="Strong"/>
          <w:rFonts w:ascii="Times New Roman" w:hAnsi="Times New Roman" w:cs="Times New Roman"/>
          <w:sz w:val="24"/>
          <w:szCs w:val="24"/>
        </w:rPr>
      </w:pPr>
    </w:p>
    <w:p w14:paraId="0E202CE7" w14:textId="7C3941E3" w:rsidR="00F949FC" w:rsidRDefault="00AF72D4" w:rsidP="00E23D89">
      <w:pPr>
        <w:pStyle w:val="ListParagraph"/>
        <w:spacing w:line="240" w:lineRule="auto"/>
        <w:jc w:val="center"/>
        <w:rPr>
          <w:rStyle w:val="Strong"/>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A1A5DD" wp14:editId="60B0852B">
            <wp:extent cx="5943600" cy="1470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1470660"/>
                    </a:xfrm>
                    <a:prstGeom prst="rect">
                      <a:avLst/>
                    </a:prstGeom>
                  </pic:spPr>
                </pic:pic>
              </a:graphicData>
            </a:graphic>
          </wp:inline>
        </w:drawing>
      </w:r>
    </w:p>
    <w:p w14:paraId="01831552" w14:textId="67203F26" w:rsidR="00F949FC" w:rsidRDefault="00F949FC" w:rsidP="00E23D89">
      <w:pPr>
        <w:pStyle w:val="ListParagraph"/>
        <w:spacing w:line="240" w:lineRule="auto"/>
        <w:jc w:val="bot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Figure 1. This figure displays </w:t>
      </w:r>
      <w:r w:rsidR="00AF72D4">
        <w:rPr>
          <w:rStyle w:val="Strong"/>
          <w:rFonts w:ascii="Times New Roman" w:hAnsi="Times New Roman" w:cs="Times New Roman"/>
          <w:b w:val="0"/>
          <w:bCs w:val="0"/>
          <w:sz w:val="24"/>
          <w:szCs w:val="24"/>
        </w:rPr>
        <w:t>a general description of the columns. Inside of the</w:t>
      </w:r>
      <w:r w:rsidR="00AF72D4" w:rsidRPr="00AF72D4">
        <w:rPr>
          <w:rStyle w:val="Strong"/>
          <w:rFonts w:ascii="Times New Roman" w:hAnsi="Times New Roman" w:cs="Times New Roman"/>
          <w:b w:val="0"/>
          <w:bCs w:val="0"/>
          <w:sz w:val="24"/>
          <w:szCs w:val="24"/>
        </w:rPr>
        <w:t xml:space="preserve"> </w:t>
      </w:r>
      <w:r w:rsidR="00AF72D4">
        <w:rPr>
          <w:rStyle w:val="Strong"/>
          <w:rFonts w:ascii="Times New Roman" w:hAnsi="Times New Roman" w:cs="Times New Roman"/>
          <w:b w:val="0"/>
          <w:bCs w:val="0"/>
          <w:sz w:val="24"/>
          <w:szCs w:val="24"/>
        </w:rPr>
        <w:t xml:space="preserve">description, there are missing values in columns </w:t>
      </w:r>
      <w:proofErr w:type="spellStart"/>
      <w:r w:rsidR="00AF72D4">
        <w:rPr>
          <w:rStyle w:val="Strong"/>
          <w:rFonts w:ascii="Times New Roman" w:hAnsi="Times New Roman" w:cs="Times New Roman"/>
          <w:b w:val="0"/>
          <w:bCs w:val="0"/>
          <w:sz w:val="24"/>
          <w:szCs w:val="24"/>
        </w:rPr>
        <w:t>ph</w:t>
      </w:r>
      <w:proofErr w:type="spellEnd"/>
      <w:r w:rsidR="00AF72D4">
        <w:rPr>
          <w:rStyle w:val="Strong"/>
          <w:rFonts w:ascii="Times New Roman" w:hAnsi="Times New Roman" w:cs="Times New Roman"/>
          <w:b w:val="0"/>
          <w:bCs w:val="0"/>
          <w:sz w:val="24"/>
          <w:szCs w:val="24"/>
        </w:rPr>
        <w:t>, sulfate, and trihalomethanes. These missing values will create bias; there are some machine learning techniques to deal with missing values, but to fully use the other machine learning techniques missing values should be dealt with first.</w:t>
      </w:r>
    </w:p>
    <w:p w14:paraId="4BCB37E9" w14:textId="37521D19" w:rsidR="00F949FC" w:rsidRDefault="00F949FC" w:rsidP="00E23D89">
      <w:pPr>
        <w:pStyle w:val="ListParagraph"/>
        <w:spacing w:line="240" w:lineRule="auto"/>
        <w:jc w:val="both"/>
        <w:rPr>
          <w:rStyle w:val="Strong"/>
          <w:rFonts w:ascii="Times New Roman" w:hAnsi="Times New Roman" w:cs="Times New Roman"/>
          <w:b w:val="0"/>
          <w:bCs w:val="0"/>
          <w:sz w:val="24"/>
          <w:szCs w:val="24"/>
        </w:rPr>
      </w:pPr>
    </w:p>
    <w:p w14:paraId="2713BA34" w14:textId="1EB1558C" w:rsidR="00F949FC" w:rsidRDefault="00AF72D4" w:rsidP="00E23D89">
      <w:pPr>
        <w:pStyle w:val="ListParagraph"/>
        <w:spacing w:line="240" w:lineRule="auto"/>
        <w:jc w:val="center"/>
        <w:rPr>
          <w:rStyle w:val="Strong"/>
          <w:rFonts w:ascii="Times New Roman" w:hAnsi="Times New Roman" w:cs="Times New Roman"/>
          <w:b w:val="0"/>
          <w:bCs w:val="0"/>
          <w:sz w:val="24"/>
          <w:szCs w:val="24"/>
        </w:rPr>
      </w:pPr>
      <w:r w:rsidRPr="00F949FC">
        <w:rPr>
          <w:noProof/>
        </w:rPr>
        <w:lastRenderedPageBreak/>
        <w:drawing>
          <wp:inline distT="0" distB="0" distL="0" distR="0" wp14:anchorId="76A5972C" wp14:editId="49A56E77">
            <wp:extent cx="3326621" cy="193421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336838" cy="1940150"/>
                    </a:xfrm>
                    <a:prstGeom prst="rect">
                      <a:avLst/>
                    </a:prstGeom>
                  </pic:spPr>
                </pic:pic>
              </a:graphicData>
            </a:graphic>
          </wp:inline>
        </w:drawing>
      </w:r>
    </w:p>
    <w:p w14:paraId="656CAC33" w14:textId="5164BE90" w:rsidR="00AF72D4" w:rsidRDefault="00AF72D4" w:rsidP="00AF72D4">
      <w:pPr>
        <w:pStyle w:val="ListParagraph"/>
        <w:spacing w:line="240" w:lineRule="auto"/>
        <w:jc w:val="bot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Figure 2. This figure displays the bar plot of the target variable. Bar plot is identical for using these types of situations. For example, the target variable is potability data indicating that one is potable and zero means not potable even if the data type was an integer. Therefore, it should consider categorical data. </w:t>
      </w:r>
    </w:p>
    <w:p w14:paraId="4430605A" w14:textId="77777777" w:rsidR="00AF72D4" w:rsidRDefault="00AF72D4" w:rsidP="00E23D89">
      <w:pPr>
        <w:pStyle w:val="ListParagraph"/>
        <w:spacing w:line="240" w:lineRule="auto"/>
        <w:jc w:val="center"/>
        <w:rPr>
          <w:rStyle w:val="Strong"/>
          <w:rFonts w:ascii="Times New Roman" w:hAnsi="Times New Roman" w:cs="Times New Roman"/>
          <w:b w:val="0"/>
          <w:bCs w:val="0"/>
          <w:sz w:val="24"/>
          <w:szCs w:val="24"/>
        </w:rPr>
      </w:pPr>
    </w:p>
    <w:p w14:paraId="6BB01DC3" w14:textId="6FB38226" w:rsidR="00F949FC" w:rsidRDefault="00934D6E" w:rsidP="00E23D89">
      <w:pPr>
        <w:pStyle w:val="ListParagraph"/>
        <w:spacing w:line="240" w:lineRule="auto"/>
        <w:jc w:val="center"/>
        <w:rPr>
          <w:rStyle w:val="Strong"/>
          <w:rFonts w:ascii="Times New Roman" w:hAnsi="Times New Roman" w:cs="Times New Roman"/>
          <w:b w:val="0"/>
          <w:bCs w:val="0"/>
          <w:sz w:val="24"/>
          <w:szCs w:val="24"/>
        </w:rPr>
      </w:pPr>
      <w:r>
        <w:rPr>
          <w:rFonts w:ascii="Times New Roman" w:hAnsi="Times New Roman" w:cs="Times New Roman"/>
          <w:noProof/>
          <w:sz w:val="24"/>
          <w:szCs w:val="24"/>
        </w:rPr>
        <w:drawing>
          <wp:inline distT="0" distB="0" distL="0" distR="0" wp14:anchorId="5494E21E" wp14:editId="1F05516D">
            <wp:extent cx="2967276" cy="2111977"/>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l="1047" t="9543" r="-599" b="-1289"/>
                    <a:stretch/>
                  </pic:blipFill>
                  <pic:spPr bwMode="auto">
                    <a:xfrm>
                      <a:off x="0" y="0"/>
                      <a:ext cx="2968831" cy="2113084"/>
                    </a:xfrm>
                    <a:prstGeom prst="rect">
                      <a:avLst/>
                    </a:prstGeom>
                    <a:ln>
                      <a:noFill/>
                    </a:ln>
                    <a:extLst>
                      <a:ext uri="{53640926-AAD7-44D8-BBD7-CCE9431645EC}">
                        <a14:shadowObscured xmlns:a14="http://schemas.microsoft.com/office/drawing/2010/main"/>
                      </a:ext>
                    </a:extLst>
                  </pic:spPr>
                </pic:pic>
              </a:graphicData>
            </a:graphic>
          </wp:inline>
        </w:drawing>
      </w:r>
    </w:p>
    <w:p w14:paraId="23E5C218" w14:textId="79873D4F" w:rsidR="00F949FC" w:rsidRPr="00AF72D4" w:rsidRDefault="00F949FC" w:rsidP="00AF72D4">
      <w:pPr>
        <w:pStyle w:val="ListParagraph"/>
        <w:spacing w:line="240" w:lineRule="auto"/>
        <w:jc w:val="bot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Figure 2. This figure displays the box distribution of the </w:t>
      </w:r>
      <w:r w:rsidR="00AF72D4">
        <w:rPr>
          <w:rStyle w:val="Strong"/>
          <w:rFonts w:ascii="Times New Roman" w:hAnsi="Times New Roman" w:cs="Times New Roman"/>
          <w:b w:val="0"/>
          <w:bCs w:val="0"/>
          <w:sz w:val="24"/>
          <w:szCs w:val="24"/>
        </w:rPr>
        <w:t>Ph</w:t>
      </w:r>
      <w:r w:rsidR="00934D6E">
        <w:rPr>
          <w:rStyle w:val="Strong"/>
          <w:rFonts w:ascii="Times New Roman" w:hAnsi="Times New Roman" w:cs="Times New Roman"/>
          <w:b w:val="0"/>
          <w:bCs w:val="0"/>
          <w:sz w:val="24"/>
          <w:szCs w:val="24"/>
        </w:rPr>
        <w:t xml:space="preserve"> and Potability</w:t>
      </w:r>
      <w:r>
        <w:rPr>
          <w:rStyle w:val="Strong"/>
          <w:rFonts w:ascii="Times New Roman" w:hAnsi="Times New Roman" w:cs="Times New Roman"/>
          <w:b w:val="0"/>
          <w:bCs w:val="0"/>
          <w:sz w:val="24"/>
          <w:szCs w:val="24"/>
        </w:rPr>
        <w:t xml:space="preserve">. Data points display </w:t>
      </w:r>
      <w:r w:rsidR="00AF72D4">
        <w:rPr>
          <w:rStyle w:val="Strong"/>
          <w:rFonts w:ascii="Times New Roman" w:hAnsi="Times New Roman" w:cs="Times New Roman"/>
          <w:b w:val="0"/>
          <w:bCs w:val="0"/>
          <w:sz w:val="24"/>
          <w:szCs w:val="24"/>
        </w:rPr>
        <w:t>some</w:t>
      </w:r>
      <w:r>
        <w:rPr>
          <w:rStyle w:val="Strong"/>
          <w:rFonts w:ascii="Times New Roman" w:hAnsi="Times New Roman" w:cs="Times New Roman"/>
          <w:b w:val="0"/>
          <w:bCs w:val="0"/>
          <w:sz w:val="24"/>
          <w:szCs w:val="24"/>
        </w:rPr>
        <w:t xml:space="preserve"> outliers,</w:t>
      </w:r>
      <w:r w:rsidR="00AF72D4">
        <w:rPr>
          <w:rStyle w:val="Strong"/>
          <w:rFonts w:ascii="Times New Roman" w:hAnsi="Times New Roman" w:cs="Times New Roman"/>
          <w:b w:val="0"/>
          <w:bCs w:val="0"/>
          <w:sz w:val="24"/>
          <w:szCs w:val="24"/>
        </w:rPr>
        <w:t xml:space="preserve"> where water is potable or not potable, but despite human consumable water or not. There is not much big of a difference between the range of ph. This plot implies that other features involve water potability</w:t>
      </w:r>
      <w:r w:rsidRPr="00AF72D4">
        <w:rPr>
          <w:rStyle w:val="Strong"/>
          <w:rFonts w:ascii="Times New Roman" w:hAnsi="Times New Roman" w:cs="Times New Roman"/>
          <w:b w:val="0"/>
          <w:bCs w:val="0"/>
          <w:sz w:val="24"/>
          <w:szCs w:val="24"/>
        </w:rPr>
        <w:t xml:space="preserve">. </w:t>
      </w:r>
    </w:p>
    <w:p w14:paraId="48A283A4" w14:textId="77777777" w:rsidR="00030E30" w:rsidRDefault="00030E30" w:rsidP="00E23D89">
      <w:pPr>
        <w:pStyle w:val="ListParagraph"/>
        <w:spacing w:line="240" w:lineRule="auto"/>
        <w:jc w:val="both"/>
        <w:rPr>
          <w:rStyle w:val="Strong"/>
          <w:rFonts w:ascii="Times New Roman" w:hAnsi="Times New Roman" w:cs="Times New Roman"/>
          <w:b w:val="0"/>
          <w:bCs w:val="0"/>
          <w:sz w:val="24"/>
          <w:szCs w:val="24"/>
        </w:rPr>
      </w:pPr>
    </w:p>
    <w:p w14:paraId="22C14AAB" w14:textId="69CA63FB" w:rsidR="00F949FC" w:rsidRDefault="00F949FC" w:rsidP="00E23D89">
      <w:pPr>
        <w:pStyle w:val="ListParagraph"/>
        <w:spacing w:line="240" w:lineRule="auto"/>
        <w:jc w:val="center"/>
        <w:rPr>
          <w:rStyle w:val="Strong"/>
          <w:rFonts w:ascii="Times New Roman" w:hAnsi="Times New Roman" w:cs="Times New Roman"/>
          <w:b w:val="0"/>
          <w:bCs w:val="0"/>
          <w:sz w:val="24"/>
          <w:szCs w:val="24"/>
        </w:rPr>
      </w:pPr>
    </w:p>
    <w:p w14:paraId="146A79A4" w14:textId="51666647" w:rsidR="00F949FC" w:rsidRDefault="00F949FC" w:rsidP="00E23D89">
      <w:pPr>
        <w:pStyle w:val="ListParagraph"/>
        <w:spacing w:line="240" w:lineRule="auto"/>
        <w:jc w:val="center"/>
        <w:rPr>
          <w:rStyle w:val="Strong"/>
          <w:rFonts w:ascii="Times New Roman" w:hAnsi="Times New Roman" w:cs="Times New Roman"/>
          <w:b w:val="0"/>
          <w:bCs w:val="0"/>
          <w:sz w:val="24"/>
          <w:szCs w:val="24"/>
        </w:rPr>
      </w:pPr>
      <w:r>
        <w:rPr>
          <w:rFonts w:ascii="Times New Roman" w:hAnsi="Times New Roman" w:cs="Times New Roman"/>
          <w:noProof/>
          <w:sz w:val="24"/>
          <w:szCs w:val="24"/>
        </w:rPr>
        <w:drawing>
          <wp:inline distT="0" distB="0" distL="0" distR="0" wp14:anchorId="34F5AC7C" wp14:editId="6BC6FFDD">
            <wp:extent cx="2766902" cy="1897718"/>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2766902" cy="1897718"/>
                    </a:xfrm>
                    <a:prstGeom prst="rect">
                      <a:avLst/>
                    </a:prstGeom>
                  </pic:spPr>
                </pic:pic>
              </a:graphicData>
            </a:graphic>
          </wp:inline>
        </w:drawing>
      </w:r>
    </w:p>
    <w:p w14:paraId="6A047A40" w14:textId="4B90A9E5" w:rsidR="00F949FC" w:rsidRDefault="00F949FC" w:rsidP="00E23D89">
      <w:pPr>
        <w:pStyle w:val="ListParagraph"/>
        <w:spacing w:line="240" w:lineRule="auto"/>
        <w:jc w:val="bot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lastRenderedPageBreak/>
        <w:t xml:space="preserve">Figure </w:t>
      </w:r>
      <w:r w:rsidR="00C67B31">
        <w:rPr>
          <w:rStyle w:val="Strong"/>
          <w:rFonts w:ascii="Times New Roman" w:hAnsi="Times New Roman" w:cs="Times New Roman"/>
          <w:b w:val="0"/>
          <w:bCs w:val="0"/>
          <w:sz w:val="24"/>
          <w:szCs w:val="24"/>
        </w:rPr>
        <w:t>3</w:t>
      </w:r>
      <w:r>
        <w:rPr>
          <w:rStyle w:val="Strong"/>
          <w:rFonts w:ascii="Times New Roman" w:hAnsi="Times New Roman" w:cs="Times New Roman"/>
          <w:b w:val="0"/>
          <w:bCs w:val="0"/>
          <w:sz w:val="24"/>
          <w:szCs w:val="24"/>
        </w:rPr>
        <w:t xml:space="preserve">. This figure displays the </w:t>
      </w:r>
      <w:r w:rsidR="00030E30">
        <w:rPr>
          <w:rStyle w:val="Strong"/>
          <w:rFonts w:ascii="Times New Roman" w:hAnsi="Times New Roman" w:cs="Times New Roman"/>
          <w:b w:val="0"/>
          <w:bCs w:val="0"/>
          <w:sz w:val="24"/>
          <w:szCs w:val="24"/>
        </w:rPr>
        <w:t>scatter</w:t>
      </w:r>
      <w:r>
        <w:rPr>
          <w:rStyle w:val="Strong"/>
          <w:rFonts w:ascii="Times New Roman" w:hAnsi="Times New Roman" w:cs="Times New Roman"/>
          <w:b w:val="0"/>
          <w:bCs w:val="0"/>
          <w:sz w:val="24"/>
          <w:szCs w:val="24"/>
        </w:rPr>
        <w:t xml:space="preserve"> distribution of the </w:t>
      </w:r>
      <w:proofErr w:type="spellStart"/>
      <w:r w:rsidR="00030E30">
        <w:rPr>
          <w:rStyle w:val="Strong"/>
          <w:rFonts w:ascii="Times New Roman" w:hAnsi="Times New Roman" w:cs="Times New Roman"/>
          <w:b w:val="0"/>
          <w:bCs w:val="0"/>
          <w:sz w:val="24"/>
          <w:szCs w:val="24"/>
        </w:rPr>
        <w:t>ph</w:t>
      </w:r>
      <w:proofErr w:type="spellEnd"/>
      <w:r w:rsidR="00030E30">
        <w:rPr>
          <w:rStyle w:val="Strong"/>
          <w:rFonts w:ascii="Times New Roman" w:hAnsi="Times New Roman" w:cs="Times New Roman"/>
          <w:b w:val="0"/>
          <w:bCs w:val="0"/>
          <w:sz w:val="24"/>
          <w:szCs w:val="24"/>
        </w:rPr>
        <w:t xml:space="preserve"> and </w:t>
      </w:r>
      <w:r w:rsidR="00AF72D4">
        <w:rPr>
          <w:rStyle w:val="Strong"/>
          <w:rFonts w:ascii="Times New Roman" w:hAnsi="Times New Roman" w:cs="Times New Roman"/>
          <w:b w:val="0"/>
          <w:bCs w:val="0"/>
          <w:sz w:val="24"/>
          <w:szCs w:val="24"/>
        </w:rPr>
        <w:t>c</w:t>
      </w:r>
      <w:r w:rsidR="00AF72D4" w:rsidRPr="00AF72D4">
        <w:rPr>
          <w:rStyle w:val="Strong"/>
          <w:rFonts w:ascii="Times New Roman" w:hAnsi="Times New Roman" w:cs="Times New Roman"/>
          <w:b w:val="0"/>
          <w:bCs w:val="0"/>
          <w:sz w:val="24"/>
          <w:szCs w:val="24"/>
        </w:rPr>
        <w:t>hloramines</w:t>
      </w:r>
      <w:r>
        <w:rPr>
          <w:rStyle w:val="Strong"/>
          <w:rFonts w:ascii="Times New Roman" w:hAnsi="Times New Roman" w:cs="Times New Roman"/>
          <w:b w:val="0"/>
          <w:bCs w:val="0"/>
          <w:sz w:val="24"/>
          <w:szCs w:val="24"/>
        </w:rPr>
        <w:t>.</w:t>
      </w:r>
      <w:r w:rsidR="00030E30">
        <w:rPr>
          <w:rStyle w:val="Strong"/>
          <w:rFonts w:ascii="Times New Roman" w:hAnsi="Times New Roman" w:cs="Times New Roman"/>
          <w:b w:val="0"/>
          <w:bCs w:val="0"/>
          <w:sz w:val="24"/>
          <w:szCs w:val="24"/>
        </w:rPr>
        <w:t xml:space="preserve"> Data points can be identified </w:t>
      </w:r>
      <w:r w:rsidR="00AF72D4">
        <w:rPr>
          <w:rStyle w:val="Strong"/>
          <w:rFonts w:ascii="Times New Roman" w:hAnsi="Times New Roman" w:cs="Times New Roman"/>
          <w:b w:val="0"/>
          <w:bCs w:val="0"/>
          <w:sz w:val="24"/>
          <w:szCs w:val="24"/>
        </w:rPr>
        <w:t xml:space="preserve">as being primarily distributed in the middle, meaning that both data points are independently </w:t>
      </w:r>
      <w:proofErr w:type="spellStart"/>
      <w:r w:rsidR="00AF72D4">
        <w:rPr>
          <w:rStyle w:val="Strong"/>
          <w:rFonts w:ascii="Times New Roman" w:hAnsi="Times New Roman" w:cs="Times New Roman"/>
          <w:b w:val="0"/>
          <w:bCs w:val="0"/>
          <w:sz w:val="24"/>
          <w:szCs w:val="24"/>
        </w:rPr>
        <w:t>identicallly</w:t>
      </w:r>
      <w:proofErr w:type="spellEnd"/>
      <w:r w:rsidR="00030E30">
        <w:rPr>
          <w:rStyle w:val="Strong"/>
          <w:rFonts w:ascii="Times New Roman" w:hAnsi="Times New Roman" w:cs="Times New Roman"/>
          <w:b w:val="0"/>
          <w:bCs w:val="0"/>
          <w:sz w:val="24"/>
          <w:szCs w:val="24"/>
        </w:rPr>
        <w:t xml:space="preserve"> distributed.</w:t>
      </w:r>
    </w:p>
    <w:p w14:paraId="71DA3E1F" w14:textId="48D2CFC0" w:rsidR="00F949FC" w:rsidRDefault="00F949FC" w:rsidP="00E23D89">
      <w:pPr>
        <w:pStyle w:val="ListParagraph"/>
        <w:spacing w:line="240" w:lineRule="auto"/>
        <w:jc w:val="center"/>
        <w:rPr>
          <w:rStyle w:val="Strong"/>
          <w:rFonts w:ascii="Times New Roman" w:hAnsi="Times New Roman" w:cs="Times New Roman"/>
          <w:b w:val="0"/>
          <w:bCs w:val="0"/>
          <w:sz w:val="24"/>
          <w:szCs w:val="24"/>
        </w:rPr>
      </w:pPr>
    </w:p>
    <w:p w14:paraId="5A78E52C" w14:textId="0C795FF4" w:rsidR="00F949FC" w:rsidRDefault="00F949FC" w:rsidP="00E23D89">
      <w:pPr>
        <w:pStyle w:val="ListParagraph"/>
        <w:spacing w:line="240" w:lineRule="auto"/>
        <w:jc w:val="center"/>
        <w:rPr>
          <w:rStyle w:val="Strong"/>
          <w:rFonts w:ascii="Times New Roman" w:hAnsi="Times New Roman" w:cs="Times New Roman"/>
          <w:b w:val="0"/>
          <w:bCs w:val="0"/>
          <w:sz w:val="24"/>
          <w:szCs w:val="24"/>
        </w:rPr>
      </w:pPr>
      <w:r>
        <w:rPr>
          <w:rFonts w:ascii="Times New Roman" w:hAnsi="Times New Roman" w:cs="Times New Roman"/>
          <w:noProof/>
          <w:sz w:val="24"/>
          <w:szCs w:val="24"/>
        </w:rPr>
        <w:drawing>
          <wp:inline distT="0" distB="0" distL="0" distR="0" wp14:anchorId="577202E9" wp14:editId="47C7D474">
            <wp:extent cx="4413868" cy="3847465"/>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413868" cy="3847465"/>
                    </a:xfrm>
                    <a:prstGeom prst="rect">
                      <a:avLst/>
                    </a:prstGeom>
                  </pic:spPr>
                </pic:pic>
              </a:graphicData>
            </a:graphic>
          </wp:inline>
        </w:drawing>
      </w:r>
    </w:p>
    <w:p w14:paraId="1EE86298" w14:textId="2DB69EFA" w:rsidR="00AB25D6" w:rsidRPr="00E145E4" w:rsidRDefault="00F949FC" w:rsidP="00E145E4">
      <w:pPr>
        <w:pStyle w:val="ListParagraph"/>
        <w:spacing w:line="240" w:lineRule="auto"/>
        <w:jc w:val="bot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Figure </w:t>
      </w:r>
      <w:r w:rsidR="00C67B31">
        <w:rPr>
          <w:rStyle w:val="Strong"/>
          <w:rFonts w:ascii="Times New Roman" w:hAnsi="Times New Roman" w:cs="Times New Roman"/>
          <w:b w:val="0"/>
          <w:bCs w:val="0"/>
          <w:sz w:val="24"/>
          <w:szCs w:val="24"/>
        </w:rPr>
        <w:t>4</w:t>
      </w:r>
      <w:r>
        <w:rPr>
          <w:rStyle w:val="Strong"/>
          <w:rFonts w:ascii="Times New Roman" w:hAnsi="Times New Roman" w:cs="Times New Roman"/>
          <w:b w:val="0"/>
          <w:bCs w:val="0"/>
          <w:sz w:val="24"/>
          <w:szCs w:val="24"/>
        </w:rPr>
        <w:t xml:space="preserve">. This figure displays a correlation </w:t>
      </w:r>
      <w:r w:rsidR="00030E30">
        <w:rPr>
          <w:rStyle w:val="Strong"/>
          <w:rFonts w:ascii="Times New Roman" w:hAnsi="Times New Roman" w:cs="Times New Roman"/>
          <w:b w:val="0"/>
          <w:bCs w:val="0"/>
          <w:sz w:val="24"/>
          <w:szCs w:val="24"/>
        </w:rPr>
        <w:t xml:space="preserve">between columns </w:t>
      </w:r>
      <w:r>
        <w:rPr>
          <w:rStyle w:val="Strong"/>
          <w:rFonts w:ascii="Times New Roman" w:hAnsi="Times New Roman" w:cs="Times New Roman"/>
          <w:b w:val="0"/>
          <w:bCs w:val="0"/>
          <w:sz w:val="24"/>
          <w:szCs w:val="24"/>
        </w:rPr>
        <w:t xml:space="preserve">using a heatmap. </w:t>
      </w:r>
      <w:r w:rsidR="00030E30">
        <w:rPr>
          <w:rStyle w:val="Strong"/>
          <w:rFonts w:ascii="Times New Roman" w:hAnsi="Times New Roman" w:cs="Times New Roman"/>
          <w:b w:val="0"/>
          <w:bCs w:val="0"/>
          <w:sz w:val="24"/>
          <w:szCs w:val="24"/>
        </w:rPr>
        <w:t>Zero means not correlated each other one means it is correlated to each other. The heatmap shows that most of the correlations between columns are low, which means they are independent</w:t>
      </w:r>
      <w:r w:rsidR="00AF72D4">
        <w:rPr>
          <w:rStyle w:val="Strong"/>
          <w:rFonts w:ascii="Times New Roman" w:hAnsi="Times New Roman" w:cs="Times New Roman"/>
          <w:b w:val="0"/>
          <w:bCs w:val="0"/>
          <w:sz w:val="24"/>
          <w:szCs w:val="24"/>
        </w:rPr>
        <w:t xml:space="preserve"> do not have linear regression to other features</w:t>
      </w:r>
      <w:r w:rsidR="00030E30">
        <w:rPr>
          <w:rStyle w:val="Strong"/>
          <w:rFonts w:ascii="Times New Roman" w:hAnsi="Times New Roman" w:cs="Times New Roman"/>
          <w:b w:val="0"/>
          <w:bCs w:val="0"/>
          <w:sz w:val="24"/>
          <w:szCs w:val="24"/>
        </w:rPr>
        <w:t xml:space="preserve">. </w:t>
      </w:r>
    </w:p>
    <w:p w14:paraId="0975F5D1" w14:textId="0D640774" w:rsidR="00B66F59" w:rsidRDefault="00B66F59" w:rsidP="00E23D89">
      <w:pPr>
        <w:spacing w:line="240" w:lineRule="auto"/>
        <w:rPr>
          <w:rStyle w:val="Strong"/>
          <w:rFonts w:ascii="Times New Roman" w:hAnsi="Times New Roman" w:cs="Times New Roman"/>
          <w:sz w:val="24"/>
          <w:szCs w:val="24"/>
        </w:rPr>
      </w:pPr>
    </w:p>
    <w:p w14:paraId="03CA6938" w14:textId="13666518" w:rsidR="00B66F59" w:rsidRDefault="00DB259F" w:rsidP="00E23D89">
      <w:pPr>
        <w:pStyle w:val="ListParagraph"/>
        <w:numPr>
          <w:ilvl w:val="0"/>
          <w:numId w:val="2"/>
        </w:numPr>
        <w:spacing w:line="240" w:lineRule="auto"/>
        <w:rPr>
          <w:rStyle w:val="Strong"/>
          <w:rFonts w:ascii="Times New Roman" w:hAnsi="Times New Roman" w:cs="Times New Roman"/>
          <w:sz w:val="24"/>
          <w:szCs w:val="24"/>
        </w:rPr>
      </w:pPr>
      <w:r>
        <w:rPr>
          <w:rStyle w:val="Strong"/>
          <w:rFonts w:ascii="Times New Roman" w:hAnsi="Times New Roman" w:cs="Times New Roman"/>
          <w:sz w:val="24"/>
          <w:szCs w:val="24"/>
        </w:rPr>
        <w:t>Method</w:t>
      </w:r>
    </w:p>
    <w:p w14:paraId="5A411878" w14:textId="42575875" w:rsidR="00DB259F" w:rsidRPr="00DB259F" w:rsidRDefault="00DB259F" w:rsidP="00E23D89">
      <w:pPr>
        <w:spacing w:line="240" w:lineRule="auto"/>
        <w:ind w:left="360"/>
        <w:rPr>
          <w:rStyle w:val="Strong"/>
          <w:rFonts w:ascii="Times New Roman" w:hAnsi="Times New Roman" w:cs="Times New Roman"/>
          <w:sz w:val="24"/>
          <w:szCs w:val="24"/>
        </w:rPr>
      </w:pPr>
      <w:r>
        <w:rPr>
          <w:rStyle w:val="Strong"/>
          <w:rFonts w:ascii="Times New Roman" w:hAnsi="Times New Roman" w:cs="Times New Roman"/>
          <w:sz w:val="24"/>
          <w:szCs w:val="24"/>
        </w:rPr>
        <w:t>3-1 Data Preprocessing and Data Splitting</w:t>
      </w:r>
    </w:p>
    <w:p w14:paraId="399DD203" w14:textId="77777777" w:rsidR="00E145E4" w:rsidRPr="00E145E4" w:rsidRDefault="00E145E4" w:rsidP="00E145E4">
      <w:pPr>
        <w:spacing w:line="240" w:lineRule="auto"/>
        <w:jc w:val="both"/>
        <w:rPr>
          <w:rFonts w:ascii="Times New Roman" w:hAnsi="Times New Roman" w:cs="Times New Roman"/>
          <w:color w:val="111111"/>
          <w:sz w:val="24"/>
          <w:szCs w:val="24"/>
          <w:shd w:val="clear" w:color="auto" w:fill="FFFFFF"/>
        </w:rPr>
      </w:pPr>
    </w:p>
    <w:p w14:paraId="517EAD47" w14:textId="4D45DA1C" w:rsidR="00B66F59" w:rsidRPr="00E145E4" w:rsidRDefault="00E145E4" w:rsidP="00E23D89">
      <w:pPr>
        <w:pStyle w:val="ListParagraph"/>
        <w:spacing w:line="240" w:lineRule="auto"/>
        <w:jc w:val="bot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Within the data preprocessing stage, the splitting step allocated 20% of the dataset for testing, and the other 80% of the dataset was split into five folds. One is used for validation in every instance of cross-validation, and the other four folds are used for training purposes. </w:t>
      </w:r>
      <w:r w:rsidR="00DB259F" w:rsidRPr="00E145E4">
        <w:rPr>
          <w:rStyle w:val="Strong"/>
          <w:rFonts w:ascii="Times New Roman" w:hAnsi="Times New Roman" w:cs="Times New Roman"/>
          <w:b w:val="0"/>
          <w:bCs w:val="0"/>
          <w:sz w:val="24"/>
          <w:szCs w:val="24"/>
        </w:rPr>
        <w:t xml:space="preserve">The preprocessor is implemented as </w:t>
      </w:r>
      <w:proofErr w:type="spellStart"/>
      <w:r w:rsidR="00DB259F" w:rsidRPr="00E145E4">
        <w:rPr>
          <w:rStyle w:val="Strong"/>
          <w:rFonts w:ascii="Times New Roman" w:hAnsi="Times New Roman" w:cs="Times New Roman"/>
          <w:b w:val="0"/>
          <w:bCs w:val="0"/>
          <w:sz w:val="24"/>
          <w:szCs w:val="24"/>
        </w:rPr>
        <w:t>StandardScaler</w:t>
      </w:r>
      <w:proofErr w:type="spellEnd"/>
      <w:r w:rsidR="00DB259F" w:rsidRPr="00E145E4">
        <w:rPr>
          <w:rStyle w:val="Strong"/>
          <w:rFonts w:ascii="Times New Roman" w:hAnsi="Times New Roman" w:cs="Times New Roman"/>
          <w:b w:val="0"/>
          <w:bCs w:val="0"/>
          <w:sz w:val="24"/>
          <w:szCs w:val="24"/>
        </w:rPr>
        <w:t xml:space="preserve"> for every feature because continuous exploratory data analysis shows that all features are not reasonably bounded. </w:t>
      </w:r>
      <w:r w:rsidR="00DB259F" w:rsidRPr="00E145E4">
        <w:rPr>
          <w:rFonts w:ascii="Times New Roman" w:hAnsi="Times New Roman" w:cs="Times New Roman"/>
          <w:color w:val="111111"/>
          <w:sz w:val="24"/>
          <w:szCs w:val="24"/>
          <w:shd w:val="clear" w:color="auto" w:fill="FFFFFF"/>
        </w:rPr>
        <w:t xml:space="preserve">This means that </w:t>
      </w:r>
      <w:proofErr w:type="spellStart"/>
      <w:r w:rsidR="00DB259F" w:rsidRPr="00E145E4">
        <w:rPr>
          <w:rFonts w:ascii="Times New Roman" w:hAnsi="Times New Roman" w:cs="Times New Roman"/>
          <w:color w:val="111111"/>
          <w:sz w:val="24"/>
          <w:szCs w:val="24"/>
          <w:shd w:val="clear" w:color="auto" w:fill="FFFFFF"/>
        </w:rPr>
        <w:t>MinMaxEncoder</w:t>
      </w:r>
      <w:proofErr w:type="spellEnd"/>
      <w:r w:rsidR="00DB259F" w:rsidRPr="00E145E4">
        <w:rPr>
          <w:rFonts w:ascii="Times New Roman" w:hAnsi="Times New Roman" w:cs="Times New Roman"/>
          <w:color w:val="111111"/>
          <w:sz w:val="24"/>
          <w:szCs w:val="24"/>
          <w:shd w:val="clear" w:color="auto" w:fill="FFFFFF"/>
        </w:rPr>
        <w:t xml:space="preserve"> is not suitable for this dataset preprocessing. As a result, the final preprocessed dataset has nine features. </w:t>
      </w:r>
      <w:r>
        <w:rPr>
          <w:rFonts w:ascii="Times New Roman" w:hAnsi="Times New Roman" w:cs="Times New Roman"/>
          <w:color w:val="111111"/>
          <w:sz w:val="24"/>
          <w:szCs w:val="24"/>
          <w:shd w:val="clear" w:color="auto" w:fill="FFFFFF"/>
        </w:rPr>
        <w:t>In addition, t</w:t>
      </w:r>
      <w:r w:rsidR="00DB259F" w:rsidRPr="00E145E4">
        <w:rPr>
          <w:rFonts w:ascii="Times New Roman" w:hAnsi="Times New Roman" w:cs="Times New Roman"/>
          <w:color w:val="111111"/>
          <w:sz w:val="24"/>
          <w:szCs w:val="24"/>
          <w:shd w:val="clear" w:color="auto" w:fill="FFFFFF"/>
        </w:rPr>
        <w:t xml:space="preserve">he target variable label is encoded into two categories. </w:t>
      </w:r>
    </w:p>
    <w:p w14:paraId="5710EB3E" w14:textId="77777777" w:rsidR="00B66F59" w:rsidRPr="004F369D" w:rsidRDefault="00B66F59" w:rsidP="00E23D89">
      <w:pPr>
        <w:spacing w:line="240" w:lineRule="auto"/>
        <w:ind w:left="360" w:firstLine="360"/>
        <w:rPr>
          <w:rStyle w:val="Strong"/>
          <w:rFonts w:ascii="Times New Roman" w:hAnsi="Times New Roman" w:cs="Times New Roman"/>
          <w:b w:val="0"/>
          <w:bCs w:val="0"/>
          <w:sz w:val="24"/>
          <w:szCs w:val="24"/>
        </w:rPr>
      </w:pPr>
    </w:p>
    <w:p w14:paraId="330B6986" w14:textId="50F4F036" w:rsidR="006352C0" w:rsidRDefault="006352C0" w:rsidP="00E23D89">
      <w:pPr>
        <w:pStyle w:val="ListParagraph"/>
        <w:numPr>
          <w:ilvl w:val="0"/>
          <w:numId w:val="2"/>
        </w:numPr>
        <w:spacing w:line="240" w:lineRule="auto"/>
        <w:rPr>
          <w:rStyle w:val="Strong"/>
          <w:rFonts w:ascii="Times New Roman" w:hAnsi="Times New Roman" w:cs="Times New Roman"/>
          <w:sz w:val="24"/>
          <w:szCs w:val="24"/>
        </w:rPr>
      </w:pPr>
      <w:r>
        <w:rPr>
          <w:rStyle w:val="Strong"/>
          <w:rFonts w:ascii="Times New Roman" w:hAnsi="Times New Roman" w:cs="Times New Roman"/>
          <w:sz w:val="24"/>
          <w:szCs w:val="24"/>
        </w:rPr>
        <w:t>Reference</w:t>
      </w:r>
    </w:p>
    <w:p w14:paraId="5EE3B861" w14:textId="77777777" w:rsidR="000F4B45" w:rsidRDefault="000F4B45" w:rsidP="00E23D89">
      <w:pPr>
        <w:pStyle w:val="NormalWeb"/>
        <w:ind w:left="720"/>
      </w:pPr>
      <w:proofErr w:type="spellStart"/>
      <w:r>
        <w:t>Kadiwal</w:t>
      </w:r>
      <w:proofErr w:type="spellEnd"/>
      <w:r>
        <w:t xml:space="preserve">, A. (2021, April 25). </w:t>
      </w:r>
      <w:r>
        <w:rPr>
          <w:i/>
          <w:iCs/>
        </w:rPr>
        <w:t>Water quality</w:t>
      </w:r>
      <w:r>
        <w:t xml:space="preserve">. Kaggle. Retrieved October 11, 2021, from https://www.kaggle.com/adityakadiwal/water-potability/code?datasetId=1292407&amp;language=Python. </w:t>
      </w:r>
    </w:p>
    <w:p w14:paraId="5FB021AE" w14:textId="77777777" w:rsidR="000F4B45" w:rsidRDefault="000F4B45" w:rsidP="00E23D89">
      <w:pPr>
        <w:pStyle w:val="ListParagraph"/>
        <w:spacing w:line="240" w:lineRule="auto"/>
        <w:rPr>
          <w:rStyle w:val="Strong"/>
          <w:rFonts w:ascii="Times New Roman" w:hAnsi="Times New Roman" w:cs="Times New Roman"/>
          <w:sz w:val="24"/>
          <w:szCs w:val="24"/>
        </w:rPr>
      </w:pPr>
    </w:p>
    <w:p w14:paraId="24ACB3D4" w14:textId="77777777" w:rsidR="006352C0" w:rsidRDefault="006352C0" w:rsidP="00E23D89">
      <w:pPr>
        <w:pStyle w:val="ListParagraph"/>
        <w:spacing w:line="240" w:lineRule="auto"/>
        <w:rPr>
          <w:rStyle w:val="Strong"/>
          <w:rFonts w:ascii="Times New Roman" w:hAnsi="Times New Roman" w:cs="Times New Roman"/>
          <w:sz w:val="24"/>
          <w:szCs w:val="24"/>
        </w:rPr>
      </w:pPr>
    </w:p>
    <w:p w14:paraId="57DC0D99" w14:textId="35BF41B8" w:rsidR="006352C0" w:rsidRDefault="006352C0" w:rsidP="00E23D89">
      <w:pPr>
        <w:pStyle w:val="ListParagraph"/>
        <w:numPr>
          <w:ilvl w:val="0"/>
          <w:numId w:val="2"/>
        </w:numPr>
        <w:spacing w:line="240" w:lineRule="auto"/>
        <w:rPr>
          <w:rStyle w:val="Strong"/>
          <w:rFonts w:ascii="Times New Roman" w:hAnsi="Times New Roman" w:cs="Times New Roman"/>
          <w:sz w:val="24"/>
          <w:szCs w:val="24"/>
        </w:rPr>
      </w:pPr>
      <w:proofErr w:type="spellStart"/>
      <w:r>
        <w:rPr>
          <w:rStyle w:val="Strong"/>
          <w:rFonts w:ascii="Times New Roman" w:hAnsi="Times New Roman" w:cs="Times New Roman"/>
          <w:sz w:val="24"/>
          <w:szCs w:val="24"/>
        </w:rPr>
        <w:t>Github</w:t>
      </w:r>
      <w:proofErr w:type="spellEnd"/>
      <w:r>
        <w:rPr>
          <w:rStyle w:val="Strong"/>
          <w:rFonts w:ascii="Times New Roman" w:hAnsi="Times New Roman" w:cs="Times New Roman"/>
          <w:sz w:val="24"/>
          <w:szCs w:val="24"/>
        </w:rPr>
        <w:t xml:space="preserve"> repository</w:t>
      </w:r>
    </w:p>
    <w:p w14:paraId="0549080A" w14:textId="77777777" w:rsidR="00876F20" w:rsidRDefault="00876F20" w:rsidP="00E23D89">
      <w:pPr>
        <w:pStyle w:val="ListParagraph"/>
        <w:spacing w:line="240" w:lineRule="auto"/>
        <w:rPr>
          <w:rStyle w:val="Strong"/>
          <w:rFonts w:ascii="Times New Roman" w:hAnsi="Times New Roman" w:cs="Times New Roman"/>
          <w:sz w:val="24"/>
          <w:szCs w:val="24"/>
        </w:rPr>
      </w:pPr>
    </w:p>
    <w:p w14:paraId="36FB5D7F" w14:textId="436C888C" w:rsidR="00876F20" w:rsidRPr="00876F20" w:rsidRDefault="00876F20" w:rsidP="00E23D89">
      <w:pPr>
        <w:pStyle w:val="ListParagraph"/>
        <w:spacing w:line="240" w:lineRule="auto"/>
        <w:rPr>
          <w:rStyle w:val="Strong"/>
          <w:rFonts w:ascii="Times New Roman" w:hAnsi="Times New Roman" w:cs="Times New Roman"/>
          <w:b w:val="0"/>
          <w:bCs w:val="0"/>
          <w:sz w:val="24"/>
          <w:szCs w:val="24"/>
        </w:rPr>
      </w:pPr>
      <w:r w:rsidRPr="00876F20">
        <w:rPr>
          <w:rStyle w:val="Strong"/>
          <w:rFonts w:ascii="Times New Roman" w:hAnsi="Times New Roman" w:cs="Times New Roman"/>
          <w:b w:val="0"/>
          <w:bCs w:val="0"/>
          <w:sz w:val="24"/>
          <w:szCs w:val="24"/>
        </w:rPr>
        <w:t>https://github.com/jinnoh47/data1030-project/blob/main/project.ipynb</w:t>
      </w:r>
    </w:p>
    <w:p w14:paraId="51238DA6" w14:textId="5BFDE8F4" w:rsidR="004F369D" w:rsidRPr="004F369D" w:rsidRDefault="004F369D" w:rsidP="00E23D89">
      <w:pPr>
        <w:spacing w:line="240" w:lineRule="auto"/>
        <w:rPr>
          <w:rFonts w:ascii="Times New Roman" w:hAnsi="Times New Roman" w:cs="Times New Roman"/>
        </w:rPr>
      </w:pPr>
    </w:p>
    <w:p w14:paraId="36DEB5B4" w14:textId="77777777" w:rsidR="004F369D" w:rsidRPr="004F369D" w:rsidRDefault="004F369D" w:rsidP="00E23D89">
      <w:pPr>
        <w:spacing w:line="240" w:lineRule="auto"/>
        <w:rPr>
          <w:rFonts w:ascii="Times New Roman" w:hAnsi="Times New Roman" w:cs="Times New Roman"/>
        </w:rPr>
      </w:pPr>
    </w:p>
    <w:sectPr w:rsidR="004F369D" w:rsidRPr="004F369D">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E7E8E"/>
    <w:multiLevelType w:val="hybridMultilevel"/>
    <w:tmpl w:val="8F24C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7C47BA"/>
    <w:multiLevelType w:val="hybridMultilevel"/>
    <w:tmpl w:val="9B3E1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yMjc2MzM2MrM0MDRW0lEKTi0uzszPAymwrAUAUB+nxywAAAA="/>
  </w:docVars>
  <w:rsids>
    <w:rsidRoot w:val="004F369D"/>
    <w:rsid w:val="00030E30"/>
    <w:rsid w:val="000F4B45"/>
    <w:rsid w:val="001718FA"/>
    <w:rsid w:val="003D245A"/>
    <w:rsid w:val="003D5F6E"/>
    <w:rsid w:val="004F369D"/>
    <w:rsid w:val="00563BA7"/>
    <w:rsid w:val="005D73A4"/>
    <w:rsid w:val="006352C0"/>
    <w:rsid w:val="007A7804"/>
    <w:rsid w:val="007E7FCC"/>
    <w:rsid w:val="00876F20"/>
    <w:rsid w:val="00934D6E"/>
    <w:rsid w:val="00AB25D6"/>
    <w:rsid w:val="00AF72D4"/>
    <w:rsid w:val="00B61D39"/>
    <w:rsid w:val="00B66F59"/>
    <w:rsid w:val="00BB54E8"/>
    <w:rsid w:val="00C25995"/>
    <w:rsid w:val="00C67B31"/>
    <w:rsid w:val="00DB259F"/>
    <w:rsid w:val="00E145E4"/>
    <w:rsid w:val="00E23D89"/>
    <w:rsid w:val="00E80665"/>
    <w:rsid w:val="00F21CED"/>
    <w:rsid w:val="00F949FC"/>
    <w:rsid w:val="00FA1DE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E8B2C"/>
  <w15:chartTrackingRefBased/>
  <w15:docId w15:val="{057CB4D8-523F-4B38-A9E9-329678500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6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72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36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6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69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F369D"/>
    <w:rPr>
      <w:color w:val="5A5A5A" w:themeColor="text1" w:themeTint="A5"/>
      <w:spacing w:val="15"/>
    </w:rPr>
  </w:style>
  <w:style w:type="character" w:customStyle="1" w:styleId="Heading1Char">
    <w:name w:val="Heading 1 Char"/>
    <w:basedOn w:val="DefaultParagraphFont"/>
    <w:link w:val="Heading1"/>
    <w:uiPriority w:val="9"/>
    <w:rsid w:val="004F369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F369D"/>
    <w:rPr>
      <w:b/>
      <w:bCs/>
    </w:rPr>
  </w:style>
  <w:style w:type="paragraph" w:styleId="ListParagraph">
    <w:name w:val="List Paragraph"/>
    <w:basedOn w:val="Normal"/>
    <w:uiPriority w:val="34"/>
    <w:qFormat/>
    <w:rsid w:val="004F369D"/>
    <w:pPr>
      <w:ind w:left="720"/>
      <w:contextualSpacing/>
    </w:pPr>
  </w:style>
  <w:style w:type="paragraph" w:styleId="NormalWeb">
    <w:name w:val="Normal (Web)"/>
    <w:basedOn w:val="Normal"/>
    <w:uiPriority w:val="99"/>
    <w:semiHidden/>
    <w:unhideWhenUsed/>
    <w:rsid w:val="000F4B4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B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25D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F72D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49109">
      <w:bodyDiv w:val="1"/>
      <w:marLeft w:val="0"/>
      <w:marRight w:val="0"/>
      <w:marTop w:val="0"/>
      <w:marBottom w:val="0"/>
      <w:divBdr>
        <w:top w:val="none" w:sz="0" w:space="0" w:color="auto"/>
        <w:left w:val="none" w:sz="0" w:space="0" w:color="auto"/>
        <w:bottom w:val="none" w:sz="0" w:space="0" w:color="auto"/>
        <w:right w:val="none" w:sz="0" w:space="0" w:color="auto"/>
      </w:divBdr>
    </w:div>
    <w:div w:id="465782671">
      <w:bodyDiv w:val="1"/>
      <w:marLeft w:val="0"/>
      <w:marRight w:val="0"/>
      <w:marTop w:val="0"/>
      <w:marBottom w:val="0"/>
      <w:divBdr>
        <w:top w:val="none" w:sz="0" w:space="0" w:color="auto"/>
        <w:left w:val="none" w:sz="0" w:space="0" w:color="auto"/>
        <w:bottom w:val="none" w:sz="0" w:space="0" w:color="auto"/>
        <w:right w:val="none" w:sz="0" w:space="0" w:color="auto"/>
      </w:divBdr>
    </w:div>
    <w:div w:id="1490750417">
      <w:bodyDiv w:val="1"/>
      <w:marLeft w:val="0"/>
      <w:marRight w:val="0"/>
      <w:marTop w:val="0"/>
      <w:marBottom w:val="0"/>
      <w:divBdr>
        <w:top w:val="none" w:sz="0" w:space="0" w:color="auto"/>
        <w:left w:val="none" w:sz="0" w:space="0" w:color="auto"/>
        <w:bottom w:val="none" w:sz="0" w:space="0" w:color="auto"/>
        <w:right w:val="none" w:sz="0" w:space="0" w:color="auto"/>
      </w:divBdr>
    </w:div>
    <w:div w:id="174614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4</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 Jin</dc:creator>
  <cp:keywords/>
  <dc:description/>
  <cp:lastModifiedBy>Noh Jin</cp:lastModifiedBy>
  <cp:revision>25</cp:revision>
  <dcterms:created xsi:type="dcterms:W3CDTF">2021-10-09T04:29:00Z</dcterms:created>
  <dcterms:modified xsi:type="dcterms:W3CDTF">2021-12-06T16:54:00Z</dcterms:modified>
</cp:coreProperties>
</file>