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BFC22" w14:textId="394CF318" w:rsidR="003B7FA4" w:rsidRDefault="003B7FA4">
      <w:pPr>
        <w:rPr>
          <w:b/>
          <w:bCs/>
          <w:sz w:val="28"/>
          <w:szCs w:val="28"/>
        </w:rPr>
      </w:pPr>
      <w:r w:rsidRPr="00FD78DF">
        <w:rPr>
          <w:b/>
          <w:bCs/>
          <w:sz w:val="28"/>
          <w:szCs w:val="28"/>
        </w:rPr>
        <w:t xml:space="preserve">INSERTING ELEMENT IN THE </w:t>
      </w:r>
      <w:r w:rsidR="00B840AE">
        <w:rPr>
          <w:b/>
          <w:bCs/>
          <w:sz w:val="28"/>
          <w:szCs w:val="28"/>
        </w:rPr>
        <w:t>BEGINNING</w:t>
      </w:r>
    </w:p>
    <w:p w14:paraId="7A868E14" w14:textId="51238AC5" w:rsidR="00B840AE" w:rsidRPr="00B840AE" w:rsidRDefault="00B840AE">
      <w:pPr>
        <w:rPr>
          <w:sz w:val="28"/>
          <w:szCs w:val="28"/>
        </w:rPr>
      </w:pPr>
      <w:r w:rsidRPr="00B840AE">
        <w:rPr>
          <w:sz w:val="28"/>
          <w:szCs w:val="28"/>
        </w:rPr>
        <w:t>Inserting an element at the beginning of an array involves shifting all existing elements one position to the right to create an empty space for the new element at index 0.</w:t>
      </w:r>
    </w:p>
    <w:p w14:paraId="79C561D3" w14:textId="22EB375A" w:rsidR="003B7FA4" w:rsidRDefault="00FD78DF">
      <w:r w:rsidRPr="00FD78DF">
        <w:rPr>
          <w:noProof/>
        </w:rPr>
        <w:drawing>
          <wp:inline distT="0" distB="0" distL="0" distR="0" wp14:anchorId="34B74852" wp14:editId="127BBB21">
            <wp:extent cx="5731510" cy="2597785"/>
            <wp:effectExtent l="0" t="0" r="2540" b="0"/>
            <wp:docPr id="168836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62561" name=""/>
                    <pic:cNvPicPr/>
                  </pic:nvPicPr>
                  <pic:blipFill>
                    <a:blip r:embed="rId4"/>
                    <a:stretch>
                      <a:fillRect/>
                    </a:stretch>
                  </pic:blipFill>
                  <pic:spPr>
                    <a:xfrm>
                      <a:off x="0" y="0"/>
                      <a:ext cx="5731510" cy="2597785"/>
                    </a:xfrm>
                    <a:prstGeom prst="rect">
                      <a:avLst/>
                    </a:prstGeom>
                  </pic:spPr>
                </pic:pic>
              </a:graphicData>
            </a:graphic>
          </wp:inline>
        </w:drawing>
      </w:r>
    </w:p>
    <w:p w14:paraId="585BBA1B" w14:textId="35EDFB48" w:rsidR="003B7FA4" w:rsidRDefault="003B7FA4">
      <w:r w:rsidRPr="003B7FA4">
        <w:rPr>
          <w:noProof/>
        </w:rPr>
        <w:drawing>
          <wp:inline distT="0" distB="0" distL="0" distR="0" wp14:anchorId="05CDBE3E" wp14:editId="563E02CC">
            <wp:extent cx="4316075" cy="3117272"/>
            <wp:effectExtent l="0" t="0" r="8890" b="6985"/>
            <wp:docPr id="19066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3179" name=""/>
                    <pic:cNvPicPr/>
                  </pic:nvPicPr>
                  <pic:blipFill>
                    <a:blip r:embed="rId5"/>
                    <a:stretch>
                      <a:fillRect/>
                    </a:stretch>
                  </pic:blipFill>
                  <pic:spPr>
                    <a:xfrm>
                      <a:off x="0" y="0"/>
                      <a:ext cx="4336219" cy="3131821"/>
                    </a:xfrm>
                    <a:prstGeom prst="rect">
                      <a:avLst/>
                    </a:prstGeom>
                  </pic:spPr>
                </pic:pic>
              </a:graphicData>
            </a:graphic>
          </wp:inline>
        </w:drawing>
      </w:r>
    </w:p>
    <w:p w14:paraId="53729284" w14:textId="66CA0DC4" w:rsidR="003B7FA4" w:rsidRDefault="003B7FA4">
      <w:r w:rsidRPr="003B7FA4">
        <w:rPr>
          <w:noProof/>
        </w:rPr>
        <w:drawing>
          <wp:inline distT="0" distB="0" distL="0" distR="0" wp14:anchorId="707EF94F" wp14:editId="7D2D8721">
            <wp:extent cx="5731510" cy="1498600"/>
            <wp:effectExtent l="0" t="0" r="2540" b="6350"/>
            <wp:docPr id="23274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45610" name=""/>
                    <pic:cNvPicPr/>
                  </pic:nvPicPr>
                  <pic:blipFill>
                    <a:blip r:embed="rId6"/>
                    <a:stretch>
                      <a:fillRect/>
                    </a:stretch>
                  </pic:blipFill>
                  <pic:spPr>
                    <a:xfrm>
                      <a:off x="0" y="0"/>
                      <a:ext cx="5731510" cy="1498600"/>
                    </a:xfrm>
                    <a:prstGeom prst="rect">
                      <a:avLst/>
                    </a:prstGeom>
                  </pic:spPr>
                </pic:pic>
              </a:graphicData>
            </a:graphic>
          </wp:inline>
        </w:drawing>
      </w:r>
    </w:p>
    <w:p w14:paraId="2BE3D62D" w14:textId="77777777" w:rsidR="003B7FA4" w:rsidRDefault="003B7FA4"/>
    <w:p w14:paraId="2C9258E8" w14:textId="77777777" w:rsidR="003B7FA4" w:rsidRDefault="003B7FA4">
      <w:pPr>
        <w:rPr>
          <w:sz w:val="24"/>
          <w:szCs w:val="24"/>
        </w:rPr>
      </w:pPr>
    </w:p>
    <w:p w14:paraId="3B04BAA9" w14:textId="77777777" w:rsidR="00FD78DF" w:rsidRDefault="00FD78DF">
      <w:pPr>
        <w:rPr>
          <w:sz w:val="24"/>
          <w:szCs w:val="24"/>
        </w:rPr>
      </w:pPr>
    </w:p>
    <w:p w14:paraId="325FDC1E" w14:textId="70F88931" w:rsidR="00FD78DF" w:rsidRDefault="00FD78DF" w:rsidP="00FD78DF">
      <w:pPr>
        <w:rPr>
          <w:b/>
          <w:bCs/>
          <w:sz w:val="28"/>
          <w:szCs w:val="28"/>
        </w:rPr>
      </w:pPr>
      <w:r w:rsidRPr="00FD78DF">
        <w:rPr>
          <w:b/>
          <w:bCs/>
          <w:sz w:val="28"/>
          <w:szCs w:val="28"/>
        </w:rPr>
        <w:t>INSERTING ELEMENT IN TH</w:t>
      </w:r>
      <w:r>
        <w:rPr>
          <w:b/>
          <w:bCs/>
          <w:sz w:val="28"/>
          <w:szCs w:val="28"/>
        </w:rPr>
        <w:t>E END:</w:t>
      </w:r>
    </w:p>
    <w:p w14:paraId="38B9F788" w14:textId="56D08D4F" w:rsidR="00DE0342" w:rsidRDefault="00DE0342" w:rsidP="00FD78DF">
      <w:pPr>
        <w:rPr>
          <w:b/>
          <w:bCs/>
          <w:sz w:val="28"/>
          <w:szCs w:val="28"/>
        </w:rPr>
      </w:pPr>
      <w:r w:rsidRPr="00DE0342">
        <w:rPr>
          <w:b/>
          <w:bCs/>
          <w:noProof/>
          <w:sz w:val="28"/>
          <w:szCs w:val="28"/>
        </w:rPr>
        <w:drawing>
          <wp:inline distT="0" distB="0" distL="0" distR="0" wp14:anchorId="19C9EF3C" wp14:editId="33BD7989">
            <wp:extent cx="4544086" cy="5849516"/>
            <wp:effectExtent l="0" t="0" r="8890" b="0"/>
            <wp:docPr id="152360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00190" name=""/>
                    <pic:cNvPicPr/>
                  </pic:nvPicPr>
                  <pic:blipFill>
                    <a:blip r:embed="rId7"/>
                    <a:stretch>
                      <a:fillRect/>
                    </a:stretch>
                  </pic:blipFill>
                  <pic:spPr>
                    <a:xfrm>
                      <a:off x="0" y="0"/>
                      <a:ext cx="4559631" cy="5869527"/>
                    </a:xfrm>
                    <a:prstGeom prst="rect">
                      <a:avLst/>
                    </a:prstGeom>
                  </pic:spPr>
                </pic:pic>
              </a:graphicData>
            </a:graphic>
          </wp:inline>
        </w:drawing>
      </w:r>
    </w:p>
    <w:p w14:paraId="5B6AFC52" w14:textId="23C0CB08" w:rsidR="00FD78DF" w:rsidRPr="00FD78DF" w:rsidRDefault="00DE0342" w:rsidP="00FD78DF">
      <w:pPr>
        <w:rPr>
          <w:b/>
          <w:bCs/>
          <w:sz w:val="28"/>
          <w:szCs w:val="28"/>
        </w:rPr>
      </w:pPr>
      <w:r w:rsidRPr="00DE0342">
        <w:rPr>
          <w:b/>
          <w:bCs/>
          <w:noProof/>
          <w:sz w:val="28"/>
          <w:szCs w:val="28"/>
        </w:rPr>
        <w:drawing>
          <wp:inline distT="0" distB="0" distL="0" distR="0" wp14:anchorId="3639C18E" wp14:editId="06FC4D8F">
            <wp:extent cx="5731510" cy="1586865"/>
            <wp:effectExtent l="0" t="0" r="2540" b="0"/>
            <wp:docPr id="18859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35748" name=""/>
                    <pic:cNvPicPr/>
                  </pic:nvPicPr>
                  <pic:blipFill>
                    <a:blip r:embed="rId8"/>
                    <a:stretch>
                      <a:fillRect/>
                    </a:stretch>
                  </pic:blipFill>
                  <pic:spPr>
                    <a:xfrm>
                      <a:off x="0" y="0"/>
                      <a:ext cx="5731510" cy="1586865"/>
                    </a:xfrm>
                    <a:prstGeom prst="rect">
                      <a:avLst/>
                    </a:prstGeom>
                  </pic:spPr>
                </pic:pic>
              </a:graphicData>
            </a:graphic>
          </wp:inline>
        </w:drawing>
      </w:r>
    </w:p>
    <w:p w14:paraId="390CB31E" w14:textId="77777777" w:rsidR="00FD78DF" w:rsidRDefault="00FD78DF">
      <w:pPr>
        <w:rPr>
          <w:sz w:val="24"/>
          <w:szCs w:val="24"/>
        </w:rPr>
      </w:pPr>
    </w:p>
    <w:p w14:paraId="7E759F4C" w14:textId="77777777" w:rsidR="00DE0342" w:rsidRDefault="00DE0342">
      <w:pPr>
        <w:rPr>
          <w:sz w:val="24"/>
          <w:szCs w:val="24"/>
        </w:rPr>
      </w:pPr>
    </w:p>
    <w:p w14:paraId="548ABEE5" w14:textId="77777777" w:rsidR="00DE0342" w:rsidRDefault="00DE0342">
      <w:pPr>
        <w:rPr>
          <w:sz w:val="24"/>
          <w:szCs w:val="24"/>
        </w:rPr>
      </w:pPr>
    </w:p>
    <w:p w14:paraId="78638E59" w14:textId="424421D0" w:rsidR="00DE0342" w:rsidRDefault="00DE0342" w:rsidP="00DE0342">
      <w:pPr>
        <w:rPr>
          <w:b/>
          <w:bCs/>
          <w:sz w:val="28"/>
          <w:szCs w:val="28"/>
        </w:rPr>
      </w:pPr>
      <w:r w:rsidRPr="00FD78DF">
        <w:rPr>
          <w:b/>
          <w:bCs/>
          <w:sz w:val="28"/>
          <w:szCs w:val="28"/>
        </w:rPr>
        <w:t>INSERTING ELEMENT</w:t>
      </w:r>
      <w:r>
        <w:rPr>
          <w:b/>
          <w:bCs/>
          <w:sz w:val="28"/>
          <w:szCs w:val="28"/>
        </w:rPr>
        <w:t xml:space="preserve"> AT ANY INDEX:</w:t>
      </w:r>
    </w:p>
    <w:p w14:paraId="02633961" w14:textId="7C4510E0" w:rsidR="00DE0342" w:rsidRDefault="00DE0342" w:rsidP="00DE0342">
      <w:pPr>
        <w:rPr>
          <w:b/>
          <w:bCs/>
          <w:sz w:val="28"/>
          <w:szCs w:val="28"/>
        </w:rPr>
      </w:pPr>
      <w:r w:rsidRPr="00DE0342">
        <w:rPr>
          <w:b/>
          <w:bCs/>
          <w:noProof/>
          <w:sz w:val="28"/>
          <w:szCs w:val="28"/>
        </w:rPr>
        <w:drawing>
          <wp:inline distT="0" distB="0" distL="0" distR="0" wp14:anchorId="00A55A50" wp14:editId="1B3EE57E">
            <wp:extent cx="5136726" cy="6523631"/>
            <wp:effectExtent l="0" t="0" r="6985" b="0"/>
            <wp:docPr id="22323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31808" name=""/>
                    <pic:cNvPicPr/>
                  </pic:nvPicPr>
                  <pic:blipFill>
                    <a:blip r:embed="rId9"/>
                    <a:stretch>
                      <a:fillRect/>
                    </a:stretch>
                  </pic:blipFill>
                  <pic:spPr>
                    <a:xfrm>
                      <a:off x="0" y="0"/>
                      <a:ext cx="5143409" cy="6532118"/>
                    </a:xfrm>
                    <a:prstGeom prst="rect">
                      <a:avLst/>
                    </a:prstGeom>
                  </pic:spPr>
                </pic:pic>
              </a:graphicData>
            </a:graphic>
          </wp:inline>
        </w:drawing>
      </w:r>
    </w:p>
    <w:p w14:paraId="0BF6067D" w14:textId="54F1902F" w:rsidR="00DE0342" w:rsidRPr="00FD78DF" w:rsidRDefault="00DE0342">
      <w:pPr>
        <w:rPr>
          <w:sz w:val="24"/>
          <w:szCs w:val="24"/>
        </w:rPr>
      </w:pPr>
      <w:r w:rsidRPr="00DE0342">
        <w:rPr>
          <w:noProof/>
          <w:sz w:val="24"/>
          <w:szCs w:val="24"/>
        </w:rPr>
        <w:lastRenderedPageBreak/>
        <w:drawing>
          <wp:inline distT="0" distB="0" distL="0" distR="0" wp14:anchorId="52353BF5" wp14:editId="02125AD9">
            <wp:extent cx="5731510" cy="1443990"/>
            <wp:effectExtent l="0" t="0" r="2540" b="3810"/>
            <wp:docPr id="41127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3390" name=""/>
                    <pic:cNvPicPr/>
                  </pic:nvPicPr>
                  <pic:blipFill>
                    <a:blip r:embed="rId10"/>
                    <a:stretch>
                      <a:fillRect/>
                    </a:stretch>
                  </pic:blipFill>
                  <pic:spPr>
                    <a:xfrm>
                      <a:off x="0" y="0"/>
                      <a:ext cx="5731510" cy="1443990"/>
                    </a:xfrm>
                    <a:prstGeom prst="rect">
                      <a:avLst/>
                    </a:prstGeom>
                  </pic:spPr>
                </pic:pic>
              </a:graphicData>
            </a:graphic>
          </wp:inline>
        </w:drawing>
      </w:r>
    </w:p>
    <w:sectPr w:rsidR="00DE0342" w:rsidRPr="00FD7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F3"/>
    <w:rsid w:val="00125D89"/>
    <w:rsid w:val="002330F3"/>
    <w:rsid w:val="003B7FA4"/>
    <w:rsid w:val="003C6DC9"/>
    <w:rsid w:val="00495692"/>
    <w:rsid w:val="007778DD"/>
    <w:rsid w:val="00A1318B"/>
    <w:rsid w:val="00A9297D"/>
    <w:rsid w:val="00AF1A7B"/>
    <w:rsid w:val="00B840AE"/>
    <w:rsid w:val="00CB6164"/>
    <w:rsid w:val="00DE0342"/>
    <w:rsid w:val="00FD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9F14"/>
  <w15:chartTrackingRefBased/>
  <w15:docId w15:val="{0126AA74-12F8-4E6F-BC82-A9450D6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342"/>
  </w:style>
  <w:style w:type="paragraph" w:styleId="Heading1">
    <w:name w:val="heading 1"/>
    <w:basedOn w:val="Normal"/>
    <w:next w:val="Normal"/>
    <w:link w:val="Heading1Char"/>
    <w:uiPriority w:val="9"/>
    <w:qFormat/>
    <w:rsid w:val="00233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0F3"/>
    <w:rPr>
      <w:rFonts w:eastAsiaTheme="majorEastAsia" w:cstheme="majorBidi"/>
      <w:color w:val="272727" w:themeColor="text1" w:themeTint="D8"/>
    </w:rPr>
  </w:style>
  <w:style w:type="paragraph" w:styleId="Title">
    <w:name w:val="Title"/>
    <w:basedOn w:val="Normal"/>
    <w:next w:val="Normal"/>
    <w:link w:val="TitleChar"/>
    <w:uiPriority w:val="10"/>
    <w:qFormat/>
    <w:rsid w:val="00233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0F3"/>
    <w:pPr>
      <w:spacing w:before="160"/>
      <w:jc w:val="center"/>
    </w:pPr>
    <w:rPr>
      <w:i/>
      <w:iCs/>
      <w:color w:val="404040" w:themeColor="text1" w:themeTint="BF"/>
    </w:rPr>
  </w:style>
  <w:style w:type="character" w:customStyle="1" w:styleId="QuoteChar">
    <w:name w:val="Quote Char"/>
    <w:basedOn w:val="DefaultParagraphFont"/>
    <w:link w:val="Quote"/>
    <w:uiPriority w:val="29"/>
    <w:rsid w:val="002330F3"/>
    <w:rPr>
      <w:i/>
      <w:iCs/>
      <w:color w:val="404040" w:themeColor="text1" w:themeTint="BF"/>
    </w:rPr>
  </w:style>
  <w:style w:type="paragraph" w:styleId="ListParagraph">
    <w:name w:val="List Paragraph"/>
    <w:basedOn w:val="Normal"/>
    <w:uiPriority w:val="34"/>
    <w:qFormat/>
    <w:rsid w:val="002330F3"/>
    <w:pPr>
      <w:ind w:left="720"/>
      <w:contextualSpacing/>
    </w:pPr>
  </w:style>
  <w:style w:type="character" w:styleId="IntenseEmphasis">
    <w:name w:val="Intense Emphasis"/>
    <w:basedOn w:val="DefaultParagraphFont"/>
    <w:uiPriority w:val="21"/>
    <w:qFormat/>
    <w:rsid w:val="002330F3"/>
    <w:rPr>
      <w:i/>
      <w:iCs/>
      <w:color w:val="2F5496" w:themeColor="accent1" w:themeShade="BF"/>
    </w:rPr>
  </w:style>
  <w:style w:type="paragraph" w:styleId="IntenseQuote">
    <w:name w:val="Intense Quote"/>
    <w:basedOn w:val="Normal"/>
    <w:next w:val="Normal"/>
    <w:link w:val="IntenseQuoteChar"/>
    <w:uiPriority w:val="30"/>
    <w:qFormat/>
    <w:rsid w:val="00233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0F3"/>
    <w:rPr>
      <w:i/>
      <w:iCs/>
      <w:color w:val="2F5496" w:themeColor="accent1" w:themeShade="BF"/>
    </w:rPr>
  </w:style>
  <w:style w:type="character" w:styleId="IntenseReference">
    <w:name w:val="Intense Reference"/>
    <w:basedOn w:val="DefaultParagraphFont"/>
    <w:uiPriority w:val="32"/>
    <w:qFormat/>
    <w:rsid w:val="002330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4</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Jinny Kapur</dc:creator>
  <cp:keywords/>
  <dc:description/>
  <cp:lastModifiedBy>Jinny Kapur</cp:lastModifiedBy>
  <cp:revision>4</cp:revision>
  <dcterms:created xsi:type="dcterms:W3CDTF">2025-01-24T09:10:00Z</dcterms:created>
  <dcterms:modified xsi:type="dcterms:W3CDTF">2025-01-26T15:29:00Z</dcterms:modified>
</cp:coreProperties>
</file>