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E8" w:rsidRDefault="00530B23" w:rsidP="00530B23">
      <w:pPr>
        <w:pStyle w:val="1"/>
      </w:pPr>
      <w:r>
        <w:rPr>
          <w:rFonts w:hint="eastAsia"/>
        </w:rPr>
        <w:t>设计文档</w:t>
      </w:r>
    </w:p>
    <w:p w:rsidR="00F32FB0" w:rsidRDefault="00F32FB0" w:rsidP="00F32FB0"/>
    <w:p w:rsidR="00F32FB0" w:rsidRDefault="00F32FB0" w:rsidP="00F32FB0">
      <w:r>
        <w:rPr>
          <w:rFonts w:hint="eastAsia"/>
        </w:rPr>
        <w:tab/>
        <w:t>UI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编写，算法使用</w:t>
      </w:r>
      <w:r>
        <w:rPr>
          <w:rFonts w:hint="eastAsia"/>
        </w:rPr>
        <w:t>C</w:t>
      </w:r>
      <w:r>
        <w:rPr>
          <w:rFonts w:hint="eastAsia"/>
        </w:rPr>
        <w:t>语言编写。两者通过</w:t>
      </w:r>
      <w:r>
        <w:rPr>
          <w:rFonts w:hint="eastAsia"/>
        </w:rPr>
        <w:t>JNI</w:t>
      </w:r>
      <w:r>
        <w:rPr>
          <w:rFonts w:hint="eastAsia"/>
        </w:rPr>
        <w:t>进行交互。</w:t>
      </w:r>
    </w:p>
    <w:p w:rsidR="00530B23" w:rsidRDefault="00530B23" w:rsidP="00530B23">
      <w:pPr>
        <w:pStyle w:val="2"/>
        <w:numPr>
          <w:ilvl w:val="0"/>
          <w:numId w:val="9"/>
        </w:numPr>
      </w:pPr>
      <w:r>
        <w:rPr>
          <w:rFonts w:hint="eastAsia"/>
        </w:rPr>
        <w:t>UI</w:t>
      </w:r>
    </w:p>
    <w:p w:rsidR="00F32FB0" w:rsidRDefault="00F32FB0" w:rsidP="00F32FB0">
      <w:r>
        <w:rPr>
          <w:rFonts w:hint="eastAsia"/>
        </w:rPr>
        <w:t>主界面参考谷歌原生计算器</w:t>
      </w:r>
      <w:r>
        <w:rPr>
          <w:rFonts w:hint="eastAsia"/>
        </w:rPr>
        <w:t>,</w:t>
      </w:r>
      <w:r>
        <w:rPr>
          <w:rFonts w:hint="eastAsia"/>
        </w:rPr>
        <w:t>实现如下</w:t>
      </w:r>
      <w:r>
        <w:rPr>
          <w:rFonts w:hint="eastAsia"/>
        </w:rPr>
        <w:t>:</w:t>
      </w:r>
    </w:p>
    <w:p w:rsidR="00F32FB0" w:rsidRDefault="00F32FB0" w:rsidP="00F32FB0">
      <w:pPr>
        <w:ind w:firstLine="420"/>
      </w:pPr>
      <w:r>
        <w:rPr>
          <w:rFonts w:hint="eastAsia"/>
        </w:rPr>
        <w:t>状态栏</w:t>
      </w:r>
      <w:r>
        <w:rPr>
          <w:rFonts w:hint="eastAsia"/>
        </w:rPr>
        <w:t>:</w:t>
      </w:r>
      <w:r>
        <w:rPr>
          <w:rFonts w:hint="eastAsia"/>
        </w:rPr>
        <w:t>用户输入的时候显示</w:t>
      </w:r>
      <w:r>
        <w:rPr>
          <w:rFonts w:hint="eastAsia"/>
        </w:rPr>
        <w:t>:</w:t>
      </w:r>
      <w:r>
        <w:rPr>
          <w:rFonts w:hint="eastAsia"/>
        </w:rPr>
        <w:t>正在计算</w:t>
      </w:r>
      <w:r>
        <w:rPr>
          <w:rFonts w:hint="eastAsia"/>
        </w:rPr>
        <w:t>,</w:t>
      </w:r>
      <w:r>
        <w:rPr>
          <w:rFonts w:hint="eastAsia"/>
        </w:rPr>
        <w:t>输入完成计算</w:t>
      </w:r>
      <w:r>
        <w:rPr>
          <w:rFonts w:hint="eastAsia"/>
        </w:rPr>
        <w:t>,</w:t>
      </w:r>
      <w:r>
        <w:rPr>
          <w:rFonts w:hint="eastAsia"/>
        </w:rPr>
        <w:t>显示为空</w:t>
      </w:r>
      <w:r>
        <w:rPr>
          <w:rFonts w:hint="eastAsia"/>
        </w:rPr>
        <w:t>.</w:t>
      </w:r>
    </w:p>
    <w:p w:rsidR="00F32FB0" w:rsidRDefault="00F32FB0" w:rsidP="00F32FB0">
      <w:pPr>
        <w:ind w:firstLine="420"/>
      </w:pPr>
      <w:r>
        <w:rPr>
          <w:rFonts w:hint="eastAsia"/>
        </w:rPr>
        <w:t>编辑输入栏</w:t>
      </w:r>
      <w:r>
        <w:rPr>
          <w:rFonts w:hint="eastAsia"/>
        </w:rPr>
        <w:t>,</w:t>
      </w:r>
      <w:r>
        <w:rPr>
          <w:rFonts w:hint="eastAsia"/>
        </w:rPr>
        <w:t>用于用户输入矫正表达式</w:t>
      </w:r>
      <w:r>
        <w:rPr>
          <w:rFonts w:hint="eastAsia"/>
        </w:rPr>
        <w:t>,</w:t>
      </w:r>
      <w:r>
        <w:rPr>
          <w:rFonts w:hint="eastAsia"/>
        </w:rPr>
        <w:t>其中可以智能判断输入的表达式</w:t>
      </w:r>
      <w:r>
        <w:rPr>
          <w:rFonts w:hint="eastAsia"/>
        </w:rPr>
        <w:t>,</w:t>
      </w:r>
      <w:r>
        <w:rPr>
          <w:rFonts w:hint="eastAsia"/>
        </w:rPr>
        <w:t>如果出错</w:t>
      </w:r>
      <w:r>
        <w:rPr>
          <w:rFonts w:hint="eastAsia"/>
        </w:rPr>
        <w:t>,</w:t>
      </w:r>
      <w:r>
        <w:rPr>
          <w:rFonts w:hint="eastAsia"/>
        </w:rPr>
        <w:t>给用户错误提醒</w:t>
      </w:r>
      <w:r>
        <w:rPr>
          <w:rFonts w:hint="eastAsia"/>
        </w:rPr>
        <w:t>.</w:t>
      </w:r>
    </w:p>
    <w:p w:rsidR="00F32FB0" w:rsidRDefault="00F32FB0" w:rsidP="00F32FB0">
      <w:pPr>
        <w:ind w:firstLine="420"/>
      </w:pPr>
      <w:r>
        <w:rPr>
          <w:rFonts w:hint="eastAsia"/>
        </w:rPr>
        <w:t>结果输出栏</w:t>
      </w:r>
      <w:r>
        <w:rPr>
          <w:rFonts w:hint="eastAsia"/>
        </w:rPr>
        <w:t>,</w:t>
      </w:r>
      <w:r>
        <w:rPr>
          <w:rFonts w:hint="eastAsia"/>
        </w:rPr>
        <w:t>数字计算</w:t>
      </w:r>
      <w:r>
        <w:rPr>
          <w:rFonts w:hint="eastAsia"/>
        </w:rPr>
        <w:t>,</w:t>
      </w:r>
      <w:r>
        <w:rPr>
          <w:rFonts w:hint="eastAsia"/>
        </w:rPr>
        <w:t>直接显示</w:t>
      </w:r>
      <w:r>
        <w:rPr>
          <w:rFonts w:hint="eastAsia"/>
        </w:rPr>
        <w:t>,</w:t>
      </w:r>
      <w:r>
        <w:rPr>
          <w:rFonts w:hint="eastAsia"/>
        </w:rPr>
        <w:t>包含字母的提示到结果界面显示</w:t>
      </w:r>
      <w:r>
        <w:rPr>
          <w:rFonts w:hint="eastAsia"/>
        </w:rPr>
        <w:t>.</w:t>
      </w:r>
    </w:p>
    <w:p w:rsidR="00F32FB0" w:rsidRDefault="00F32FB0" w:rsidP="00F32FB0">
      <w:pPr>
        <w:ind w:left="420"/>
      </w:pPr>
      <w:r>
        <w:rPr>
          <w:rFonts w:hint="eastAsia"/>
        </w:rPr>
        <w:t>键盘输入</w:t>
      </w:r>
      <w:r>
        <w:rPr>
          <w:rFonts w:hint="eastAsia"/>
        </w:rPr>
        <w:t>:</w:t>
      </w:r>
      <w:r>
        <w:rPr>
          <w:rFonts w:hint="eastAsia"/>
        </w:rPr>
        <w:t>输入包含</w:t>
      </w:r>
      <w:r>
        <w:rPr>
          <w:rFonts w:hint="eastAsia"/>
        </w:rPr>
        <w:t xml:space="preserve">:0-9,abcdlmnxyz </w:t>
      </w:r>
      <w:r>
        <w:rPr>
          <w:rFonts w:hint="eastAsia"/>
        </w:rPr>
        <w:t>π</w:t>
      </w:r>
      <w:r>
        <w:rPr>
          <w:rFonts w:hint="eastAsia"/>
        </w:rPr>
        <w:t>(</w:t>
      </w:r>
      <w:r>
        <w:rPr>
          <w:rFonts w:hint="eastAsia"/>
        </w:rPr>
        <w:t>键盘中用</w:t>
      </w:r>
      <w:r>
        <w:rPr>
          <w:rFonts w:hint="eastAsia"/>
        </w:rPr>
        <w:t>PI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e(</w:t>
      </w:r>
      <w:r>
        <w:rPr>
          <w:rFonts w:hint="eastAsia"/>
        </w:rPr>
        <w:t>键盘中用</w:t>
      </w:r>
      <w:r>
        <w:rPr>
          <w:rFonts w:hint="eastAsia"/>
        </w:rPr>
        <w:t>EXP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的输入</w:t>
      </w:r>
      <w:r>
        <w:rPr>
          <w:rFonts w:hint="eastAsia"/>
        </w:rPr>
        <w:t>.</w:t>
      </w:r>
      <w:r>
        <w:rPr>
          <w:rFonts w:hint="eastAsia"/>
        </w:rPr>
        <w:t>其中字母输入使用黄色高亮显示</w:t>
      </w:r>
      <w:r>
        <w:rPr>
          <w:rFonts w:hint="eastAsia"/>
        </w:rPr>
        <w:t>,</w:t>
      </w:r>
      <w:r>
        <w:rPr>
          <w:rFonts w:hint="eastAsia"/>
        </w:rPr>
        <w:t>且键盘实现滚动显示</w:t>
      </w:r>
    </w:p>
    <w:p w:rsidR="00F32FB0" w:rsidRDefault="00F32FB0" w:rsidP="00F32FB0">
      <w:pPr>
        <w:ind w:firstLine="420"/>
      </w:pPr>
      <w:r>
        <w:rPr>
          <w:rFonts w:hint="eastAsia"/>
        </w:rPr>
        <w:t>符号输入</w:t>
      </w:r>
      <w:r>
        <w:rPr>
          <w:rFonts w:hint="eastAsia"/>
        </w:rPr>
        <w:t>:</w:t>
      </w:r>
      <w:r>
        <w:rPr>
          <w:rFonts w:hint="eastAsia"/>
        </w:rPr>
        <w:t>算术符</w:t>
      </w:r>
      <w:r>
        <w:rPr>
          <w:rFonts w:hint="eastAsia"/>
        </w:rPr>
        <w:t>:(</w:t>
      </w:r>
      <w:r>
        <w:rPr>
          <w:rFonts w:hint="eastAsia"/>
        </w:rPr>
        <w:t>单击</w:t>
      </w:r>
      <w:r>
        <w:rPr>
          <w:rFonts w:hint="eastAsia"/>
        </w:rPr>
        <w:t>)"</w:t>
      </w:r>
      <w:r>
        <w:rPr>
          <w:rFonts w:hint="eastAsia"/>
        </w:rPr>
        <w:t>÷</w:t>
      </w:r>
      <w:r>
        <w:rPr>
          <w:rFonts w:hint="eastAsia"/>
        </w:rPr>
        <w:t>", "</w:t>
      </w:r>
      <w:r>
        <w:rPr>
          <w:rFonts w:hint="eastAsia"/>
        </w:rPr>
        <w:t>×</w:t>
      </w:r>
      <w:r>
        <w:rPr>
          <w:rFonts w:hint="eastAsia"/>
        </w:rPr>
        <w:t>", "-", "+", (</w:t>
      </w:r>
      <w:r>
        <w:rPr>
          <w:rFonts w:hint="eastAsia"/>
        </w:rPr>
        <w:t>长按</w:t>
      </w:r>
      <w:r>
        <w:rPr>
          <w:rFonts w:hint="eastAsia"/>
        </w:rPr>
        <w:t>)"!" "</w:t>
      </w:r>
      <w:r>
        <w:rPr>
          <w:rFonts w:hint="eastAsia"/>
        </w:rPr>
        <w:t>√</w:t>
      </w:r>
      <w:r>
        <w:rPr>
          <w:rFonts w:hint="eastAsia"/>
        </w:rPr>
        <w:t xml:space="preserve">", "^", "()", "[", "]" </w:t>
      </w:r>
      <w:r>
        <w:rPr>
          <w:rFonts w:hint="eastAsia"/>
        </w:rPr>
        <w:t>算术符输入实现蓝色高亮显示</w:t>
      </w:r>
      <w:r>
        <w:rPr>
          <w:rFonts w:hint="eastAsia"/>
        </w:rPr>
        <w:t>,</w:t>
      </w:r>
      <w:r>
        <w:rPr>
          <w:rFonts w:hint="eastAsia"/>
        </w:rPr>
        <w:t>实现滚动显示</w:t>
      </w:r>
      <w:r>
        <w:rPr>
          <w:rFonts w:hint="eastAsia"/>
        </w:rPr>
        <w:t>.</w:t>
      </w:r>
    </w:p>
    <w:p w:rsidR="00F32FB0" w:rsidRDefault="00F32FB0" w:rsidP="00F32FB0">
      <w:pPr>
        <w:ind w:firstLine="420"/>
      </w:pPr>
      <w:r>
        <w:rPr>
          <w:rFonts w:hint="eastAsia"/>
        </w:rPr>
        <w:t>DEL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点击实现删除一个字符</w:t>
      </w:r>
      <w:r>
        <w:rPr>
          <w:rFonts w:hint="eastAsia"/>
        </w:rPr>
        <w:t>,</w:t>
      </w:r>
      <w:r>
        <w:rPr>
          <w:rFonts w:hint="eastAsia"/>
        </w:rPr>
        <w:t>长按实现清屏功能</w:t>
      </w:r>
      <w:r>
        <w:rPr>
          <w:rFonts w:hint="eastAsia"/>
        </w:rPr>
        <w:t>.</w:t>
      </w:r>
    </w:p>
    <w:p w:rsidR="0052783A" w:rsidRPr="0052783A" w:rsidRDefault="00F32FB0" w:rsidP="00F32FB0">
      <w:pPr>
        <w:ind w:firstLine="420"/>
      </w:pPr>
      <w:r>
        <w:rPr>
          <w:rFonts w:hint="eastAsia"/>
        </w:rPr>
        <w:t>菜单栏实现两个功能</w:t>
      </w:r>
      <w:r>
        <w:rPr>
          <w:rFonts w:hint="eastAsia"/>
        </w:rPr>
        <w:t>,</w:t>
      </w:r>
      <w:r>
        <w:rPr>
          <w:rFonts w:hint="eastAsia"/>
        </w:rPr>
        <w:t>点击可以查看应用信息</w:t>
      </w:r>
      <w:r>
        <w:rPr>
          <w:rFonts w:hint="eastAsia"/>
        </w:rPr>
        <w:t>,</w:t>
      </w:r>
      <w:r>
        <w:rPr>
          <w:rFonts w:hint="eastAsia"/>
        </w:rPr>
        <w:t>可以退出程序</w:t>
      </w:r>
      <w:r>
        <w:rPr>
          <w:rFonts w:hint="eastAsia"/>
        </w:rPr>
        <w:t>.</w:t>
      </w:r>
    </w:p>
    <w:p w:rsidR="00F32FB0" w:rsidRPr="00F32FB0" w:rsidRDefault="00530B23" w:rsidP="00F32FB0">
      <w:pPr>
        <w:pStyle w:val="2"/>
        <w:numPr>
          <w:ilvl w:val="0"/>
          <w:numId w:val="9"/>
        </w:numPr>
      </w:pPr>
      <w:r>
        <w:rPr>
          <w:rFonts w:hint="eastAsia"/>
        </w:rPr>
        <w:t>算法</w:t>
      </w:r>
    </w:p>
    <w:p w:rsidR="00530B23" w:rsidRDefault="00530B23" w:rsidP="00CE3979">
      <w:pPr>
        <w:pStyle w:val="3"/>
        <w:numPr>
          <w:ilvl w:val="0"/>
          <w:numId w:val="11"/>
        </w:numPr>
      </w:pPr>
      <w:r>
        <w:rPr>
          <w:rFonts w:hint="eastAsia"/>
        </w:rPr>
        <w:t>数字计算器</w:t>
      </w:r>
    </w:p>
    <w:p w:rsidR="0052783A" w:rsidRDefault="00C771F4" w:rsidP="00C771F4">
      <w:pPr>
        <w:ind w:left="360"/>
      </w:pPr>
      <w:r>
        <w:rPr>
          <w:rFonts w:hint="eastAsia"/>
        </w:rPr>
        <w:t>通过出栈</w:t>
      </w:r>
      <w:r w:rsidR="0033508D">
        <w:rPr>
          <w:rFonts w:hint="eastAsia"/>
        </w:rPr>
        <w:t>、</w:t>
      </w:r>
      <w:r>
        <w:rPr>
          <w:rFonts w:hint="eastAsia"/>
        </w:rPr>
        <w:t>入栈操作将中缀表达式转换为后缀表达式进行计算。设计思路比较常见，故此省略。</w:t>
      </w:r>
    </w:p>
    <w:p w:rsidR="00C771F4" w:rsidRPr="0052783A" w:rsidRDefault="00C771F4" w:rsidP="00C771F4">
      <w:pPr>
        <w:ind w:left="360"/>
      </w:pPr>
    </w:p>
    <w:p w:rsidR="00CE3979" w:rsidRDefault="00CE3979" w:rsidP="00CE3979">
      <w:pPr>
        <w:pStyle w:val="3"/>
        <w:numPr>
          <w:ilvl w:val="0"/>
          <w:numId w:val="11"/>
        </w:numPr>
      </w:pPr>
      <w:r>
        <w:rPr>
          <w:rFonts w:hint="eastAsia"/>
        </w:rPr>
        <w:t>代数计算器</w:t>
      </w:r>
    </w:p>
    <w:p w:rsidR="00F32661" w:rsidRPr="00F32661" w:rsidRDefault="00F32661" w:rsidP="00D860B9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总体设计思路</w:t>
      </w:r>
    </w:p>
    <w:p w:rsidR="00D860B9" w:rsidRDefault="00AA53D7" w:rsidP="000247C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0153FE" wp14:editId="20002B31">
            <wp:simplePos x="0" y="0"/>
            <wp:positionH relativeFrom="column">
              <wp:posOffset>1576070</wp:posOffset>
            </wp:positionH>
            <wp:positionV relativeFrom="paragraph">
              <wp:posOffset>175895</wp:posOffset>
            </wp:positionV>
            <wp:extent cx="1800225" cy="5076825"/>
            <wp:effectExtent l="0" t="0" r="952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0B9" w:rsidRDefault="00D860B9" w:rsidP="000247CC"/>
    <w:p w:rsidR="00D860B9" w:rsidRDefault="00D860B9" w:rsidP="000247CC"/>
    <w:p w:rsidR="00D860B9" w:rsidRDefault="00D860B9" w:rsidP="000247CC"/>
    <w:p w:rsidR="00D860B9" w:rsidRDefault="00D860B9" w:rsidP="000247CC"/>
    <w:p w:rsidR="000247CC" w:rsidRDefault="000247CC" w:rsidP="000247CC"/>
    <w:p w:rsidR="000247CC" w:rsidRDefault="000247CC" w:rsidP="000247CC"/>
    <w:p w:rsidR="00D860B9" w:rsidRDefault="00D860B9" w:rsidP="000247CC"/>
    <w:p w:rsidR="001F54AB" w:rsidRDefault="007C32FD" w:rsidP="00D860B9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细节设计思路</w:t>
      </w:r>
    </w:p>
    <w:p w:rsidR="00D860B9" w:rsidRDefault="00D860B9" w:rsidP="00D860B9">
      <w:r>
        <w:rPr>
          <w:rFonts w:hint="eastAsia"/>
        </w:rPr>
        <w:t xml:space="preserve">2.2.1 </w:t>
      </w:r>
      <w:r>
        <w:rPr>
          <w:rFonts w:hint="eastAsia"/>
        </w:rPr>
        <w:t>分隔成独立的表达式</w:t>
      </w:r>
    </w:p>
    <w:p w:rsidR="009E4595" w:rsidRDefault="009E4595" w:rsidP="00831C4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042D16" wp14:editId="14425D1E">
            <wp:simplePos x="0" y="0"/>
            <wp:positionH relativeFrom="column">
              <wp:posOffset>-193675</wp:posOffset>
            </wp:positionH>
            <wp:positionV relativeFrom="paragraph">
              <wp:posOffset>83185</wp:posOffset>
            </wp:positionV>
            <wp:extent cx="6139180" cy="50488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9E4595" w:rsidRDefault="009E4595" w:rsidP="00831C4D"/>
    <w:p w:rsidR="00831C4D" w:rsidRDefault="00831C4D" w:rsidP="00831C4D">
      <w:pPr>
        <w:rPr>
          <w:lang w:val="zh-CN"/>
        </w:rPr>
      </w:pPr>
      <w:r>
        <w:rPr>
          <w:rFonts w:hint="eastAsia"/>
        </w:rPr>
        <w:t xml:space="preserve">2.2.2 </w:t>
      </w:r>
      <w:r>
        <w:rPr>
          <w:rFonts w:hint="eastAsia"/>
          <w:lang w:val="zh-CN"/>
        </w:rPr>
        <w:t>对每个表达式进行判定分母（由于时间关系，约分尚未完成）</w:t>
      </w:r>
    </w:p>
    <w:p w:rsidR="009E4595" w:rsidRDefault="008A306D" w:rsidP="00831C4D">
      <w:pPr>
        <w:rPr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52A9AD" wp14:editId="654406F8">
            <wp:simplePos x="0" y="0"/>
            <wp:positionH relativeFrom="column">
              <wp:posOffset>-41275</wp:posOffset>
            </wp:positionH>
            <wp:positionV relativeFrom="paragraph">
              <wp:posOffset>95250</wp:posOffset>
            </wp:positionV>
            <wp:extent cx="5486400" cy="7557135"/>
            <wp:effectExtent l="0" t="0" r="0" b="57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8A306D" w:rsidRDefault="008A306D" w:rsidP="00E1564C"/>
    <w:p w:rsidR="008A306D" w:rsidRDefault="008A306D" w:rsidP="00E1564C"/>
    <w:p w:rsidR="008A306D" w:rsidRDefault="008A306D" w:rsidP="00E1564C"/>
    <w:p w:rsidR="008A306D" w:rsidRDefault="008A306D" w:rsidP="00E1564C"/>
    <w:p w:rsidR="008A306D" w:rsidRDefault="008A306D" w:rsidP="00E1564C"/>
    <w:p w:rsidR="008A306D" w:rsidRDefault="008A306D" w:rsidP="00E1564C"/>
    <w:p w:rsidR="00E1564C" w:rsidRDefault="00E1564C" w:rsidP="00E1564C">
      <w:pPr>
        <w:rPr>
          <w:lang w:val="zh-CN"/>
        </w:rPr>
      </w:pPr>
      <w:r>
        <w:rPr>
          <w:rFonts w:hint="eastAsia"/>
        </w:rPr>
        <w:t>2.2.3</w:t>
      </w:r>
      <w:r>
        <w:rPr>
          <w:rFonts w:hint="eastAsia"/>
          <w:lang w:val="zh-CN"/>
        </w:rPr>
        <w:t>取分母</w:t>
      </w:r>
      <w:r w:rsidR="00945AF9">
        <w:rPr>
          <w:rFonts w:hint="eastAsia"/>
          <w:lang w:val="zh-CN"/>
        </w:rPr>
        <w:t>的最小公倍</w:t>
      </w:r>
      <w:r>
        <w:rPr>
          <w:rFonts w:hint="eastAsia"/>
          <w:lang w:val="zh-CN"/>
        </w:rPr>
        <w:t>数</w:t>
      </w:r>
    </w:p>
    <w:p w:rsidR="00B752FE" w:rsidRDefault="00E870EB" w:rsidP="00B752FE">
      <w:pPr>
        <w:wordWrap/>
        <w:topLinePunct w:val="0"/>
        <w:autoSpaceDE w:val="0"/>
        <w:autoSpaceDN w:val="0"/>
        <w:adjustRightInd w:val="0"/>
        <w:spacing w:line="240" w:lineRule="auto"/>
        <w:ind w:right="50" w:firstLine="420"/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lastRenderedPageBreak/>
        <w:t>a</w:t>
      </w:r>
      <w:r w:rsidR="00B752FE">
        <w:rPr>
          <w:rFonts w:hint="eastAsia"/>
          <w:lang w:val="zh-CN"/>
        </w:rPr>
        <w:t xml:space="preserve">. </w:t>
      </w:r>
      <w:r w:rsidR="00B752FE">
        <w:rPr>
          <w:rFonts w:hint="eastAsia"/>
          <w:lang w:val="zh-CN"/>
        </w:rPr>
        <w:t>使用一个数组保存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取分隔后的第一个独立的表达式的分母部分</w:t>
      </w:r>
    </w:p>
    <w:p w:rsidR="00B752FE" w:rsidRDefault="00E870EB" w:rsidP="00B752FE">
      <w:pPr>
        <w:wordWrap/>
        <w:topLinePunct w:val="0"/>
        <w:autoSpaceDE w:val="0"/>
        <w:autoSpaceDN w:val="0"/>
        <w:adjustRightInd w:val="0"/>
        <w:spacing w:line="240" w:lineRule="auto"/>
        <w:ind w:right="50" w:firstLine="420"/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b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 xml:space="preserve">. 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将这个数组与第二个独立的表达式的分母部分进行比较</w:t>
      </w:r>
    </w:p>
    <w:p w:rsidR="00B752FE" w:rsidRDefault="00E870EB" w:rsidP="00B752FE">
      <w:pPr>
        <w:wordWrap/>
        <w:topLinePunct w:val="0"/>
        <w:autoSpaceDE w:val="0"/>
        <w:autoSpaceDN w:val="0"/>
        <w:adjustRightInd w:val="0"/>
        <w:spacing w:line="240" w:lineRule="auto"/>
        <w:ind w:right="50" w:firstLine="420"/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c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 xml:space="preserve">. 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相同的部分忽略，不相同的部分追加到数组中</w:t>
      </w:r>
    </w:p>
    <w:p w:rsidR="00B752FE" w:rsidRDefault="00E870EB" w:rsidP="00B752FE">
      <w:pPr>
        <w:wordWrap/>
        <w:topLinePunct w:val="0"/>
        <w:autoSpaceDE w:val="0"/>
        <w:autoSpaceDN w:val="0"/>
        <w:adjustRightInd w:val="0"/>
        <w:spacing w:line="240" w:lineRule="auto"/>
        <w:ind w:right="50" w:firstLine="420"/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d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 xml:space="preserve">. 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依次将这个数组与所有的独立的表达式的分母部分比较，最终这个数组</w:t>
      </w:r>
      <w:r w:rsidR="00945AF9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就是所需的最小公倍</w:t>
      </w:r>
      <w:r w:rsidR="00B752FE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数</w:t>
      </w:r>
    </w:p>
    <w:p w:rsidR="008A306D" w:rsidRDefault="008A306D" w:rsidP="00B752FE">
      <w:pPr>
        <w:rPr>
          <w:lang w:val="zh-CN"/>
        </w:rPr>
      </w:pPr>
    </w:p>
    <w:p w:rsidR="00E1564C" w:rsidRDefault="00E1564C" w:rsidP="00E1564C">
      <w:pPr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2.2.4</w:t>
      </w: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通分</w:t>
      </w:r>
    </w:p>
    <w:p w:rsidR="00945AF9" w:rsidRDefault="00945AF9" w:rsidP="00E1564C">
      <w:pPr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ab/>
        <w:t xml:space="preserve">a.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将上一步得到的最小公倍数</w:t>
      </w:r>
      <w:r w:rsidR="00F7130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与每个独立表达式的分母部分比较</w:t>
      </w:r>
    </w:p>
    <w:p w:rsidR="00F71305" w:rsidRDefault="00F71305" w:rsidP="00E1564C">
      <w:pPr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ab/>
        <w:t xml:space="preserve">b.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相同的部分忽略，不同的部分追加到该表达式的分子部分</w:t>
      </w:r>
    </w:p>
    <w:p w:rsidR="00F71305" w:rsidRDefault="00F71305" w:rsidP="00E1564C">
      <w:pPr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ab/>
        <w:t xml:space="preserve">c. </w:t>
      </w:r>
      <w:r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最终所有的分母部分都一样，下一步将分子部分化简</w:t>
      </w:r>
    </w:p>
    <w:p w:rsidR="00F71305" w:rsidRDefault="00F71305" w:rsidP="00E1564C">
      <w:pPr>
        <w:rPr>
          <w:rFonts w:ascii="Arial" w:hAnsi="Arial" w:cs="Arial"/>
          <w:color w:val="000000"/>
          <w:kern w:val="0"/>
          <w:sz w:val="20"/>
          <w:szCs w:val="20"/>
          <w:lang w:val="zh-CN"/>
        </w:rPr>
      </w:pPr>
    </w:p>
    <w:p w:rsidR="00E1564C" w:rsidRDefault="00E1564C" w:rsidP="00E1564C">
      <w:pPr>
        <w:rPr>
          <w:lang w:val="zh-CN"/>
        </w:rPr>
      </w:pPr>
      <w:r>
        <w:rPr>
          <w:rFonts w:hint="eastAsia"/>
          <w:lang w:val="zh-CN"/>
        </w:rPr>
        <w:t>2.2.5</w:t>
      </w:r>
      <w:r>
        <w:rPr>
          <w:rFonts w:hint="eastAsia"/>
          <w:lang w:val="zh-CN"/>
        </w:rPr>
        <w:t>合并分子表达式，对分子表达式进行化简</w:t>
      </w:r>
    </w:p>
    <w:p w:rsidR="00705E90" w:rsidRDefault="00705E90" w:rsidP="00E1564C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未完成</w:t>
      </w:r>
    </w:p>
    <w:p w:rsidR="00BE4149" w:rsidRPr="00BE4149" w:rsidRDefault="00BE4149" w:rsidP="008E38A6">
      <w:bookmarkStart w:id="0" w:name="_GoBack"/>
      <w:bookmarkEnd w:id="0"/>
    </w:p>
    <w:sectPr w:rsidR="00BE4149" w:rsidRPr="00BE4149" w:rsidSect="000247CC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5B0" w:rsidRDefault="007D05B0" w:rsidP="008E38A6">
      <w:pPr>
        <w:spacing w:line="240" w:lineRule="auto"/>
      </w:pPr>
      <w:r>
        <w:separator/>
      </w:r>
    </w:p>
  </w:endnote>
  <w:endnote w:type="continuationSeparator" w:id="0">
    <w:p w:rsidR="007D05B0" w:rsidRDefault="007D05B0" w:rsidP="008E3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5B0" w:rsidRDefault="007D05B0" w:rsidP="008E38A6">
      <w:pPr>
        <w:spacing w:line="240" w:lineRule="auto"/>
      </w:pPr>
      <w:r>
        <w:separator/>
      </w:r>
    </w:p>
  </w:footnote>
  <w:footnote w:type="continuationSeparator" w:id="0">
    <w:p w:rsidR="007D05B0" w:rsidRDefault="007D05B0" w:rsidP="008E38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50A"/>
    <w:multiLevelType w:val="hybridMultilevel"/>
    <w:tmpl w:val="B8B239D4"/>
    <w:lvl w:ilvl="0" w:tplc="0B02C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67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08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2D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4F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CF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46A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AB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D8DB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927F0"/>
    <w:multiLevelType w:val="hybridMultilevel"/>
    <w:tmpl w:val="68EA7292"/>
    <w:lvl w:ilvl="0" w:tplc="278C9AA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4151B"/>
    <w:multiLevelType w:val="hybridMultilevel"/>
    <w:tmpl w:val="4A4E22B2"/>
    <w:lvl w:ilvl="0" w:tplc="2DC09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219BA"/>
    <w:multiLevelType w:val="hybridMultilevel"/>
    <w:tmpl w:val="28465DAA"/>
    <w:lvl w:ilvl="0" w:tplc="305ED3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B97AA8"/>
    <w:multiLevelType w:val="hybridMultilevel"/>
    <w:tmpl w:val="8C52D1CC"/>
    <w:lvl w:ilvl="0" w:tplc="C3D2E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D27F44"/>
    <w:multiLevelType w:val="hybridMultilevel"/>
    <w:tmpl w:val="8B280AC6"/>
    <w:lvl w:ilvl="0" w:tplc="E5046AA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4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DE"/>
    <w:rsid w:val="000247CC"/>
    <w:rsid w:val="000E1C73"/>
    <w:rsid w:val="001F54AB"/>
    <w:rsid w:val="0033508D"/>
    <w:rsid w:val="0052783A"/>
    <w:rsid w:val="0053026C"/>
    <w:rsid w:val="00530B23"/>
    <w:rsid w:val="005A6ADE"/>
    <w:rsid w:val="005E2DE8"/>
    <w:rsid w:val="00666780"/>
    <w:rsid w:val="00705E90"/>
    <w:rsid w:val="007C32FD"/>
    <w:rsid w:val="007D05B0"/>
    <w:rsid w:val="00831C4D"/>
    <w:rsid w:val="008A306D"/>
    <w:rsid w:val="008E38A6"/>
    <w:rsid w:val="00945AF9"/>
    <w:rsid w:val="009E4595"/>
    <w:rsid w:val="009F1DDE"/>
    <w:rsid w:val="00A91093"/>
    <w:rsid w:val="00AA53D7"/>
    <w:rsid w:val="00B009D7"/>
    <w:rsid w:val="00B752FE"/>
    <w:rsid w:val="00BE4149"/>
    <w:rsid w:val="00C771F4"/>
    <w:rsid w:val="00CE3979"/>
    <w:rsid w:val="00D860B9"/>
    <w:rsid w:val="00E1564C"/>
    <w:rsid w:val="00E870EB"/>
    <w:rsid w:val="00F32661"/>
    <w:rsid w:val="00F32FB0"/>
    <w:rsid w:val="00F57A88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4D"/>
    <w:pPr>
      <w:widowControl w:val="0"/>
      <w:wordWrap w:val="0"/>
      <w:topLinePunct/>
      <w:spacing w:line="320" w:lineRule="exact"/>
    </w:pPr>
  </w:style>
  <w:style w:type="paragraph" w:styleId="1">
    <w:name w:val="heading 1"/>
    <w:basedOn w:val="a"/>
    <w:next w:val="a"/>
    <w:link w:val="1Char"/>
    <w:autoRedefine/>
    <w:uiPriority w:val="9"/>
    <w:qFormat/>
    <w:rsid w:val="0053026C"/>
    <w:pPr>
      <w:keepNext/>
      <w:keepLines/>
      <w:topLinePunct w:val="0"/>
      <w:spacing w:line="360" w:lineRule="auto"/>
      <w:jc w:val="center"/>
      <w:outlineLvl w:val="0"/>
    </w:pPr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26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860B9"/>
    <w:pPr>
      <w:keepNext/>
      <w:keepLines/>
      <w:spacing w:line="360" w:lineRule="auto"/>
      <w:outlineLvl w:val="2"/>
    </w:pPr>
    <w:rPr>
      <w:rFonts w:asciiTheme="minorEastAsia" w:eastAsiaTheme="majorEastAsia" w:hAnsiTheme="minorEastAsia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26C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0B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26C"/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66678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66780"/>
    <w:rPr>
      <w:rFonts w:asciiTheme="majorHAnsi" w:eastAsia="黑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autoRedefine/>
    <w:uiPriority w:val="11"/>
    <w:qFormat/>
    <w:rsid w:val="00666780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667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26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860B9"/>
    <w:rPr>
      <w:rFonts w:asciiTheme="minorEastAsia" w:eastAsiaTheme="majorEastAsia" w:hAnsiTheme="minorEastAsia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3026C"/>
    <w:rPr>
      <w:rFonts w:asciiTheme="majorHAnsi" w:eastAsiaTheme="majorEastAsia" w:hAnsiTheme="majorHAnsi" w:cstheme="majorBidi"/>
      <w:b/>
      <w:bCs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30B2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0B23"/>
    <w:rPr>
      <w:rFonts w:eastAsia="微软雅黑"/>
      <w:sz w:val="18"/>
      <w:szCs w:val="18"/>
    </w:rPr>
  </w:style>
  <w:style w:type="paragraph" w:styleId="a6">
    <w:name w:val="List Paragraph"/>
    <w:basedOn w:val="a"/>
    <w:uiPriority w:val="34"/>
    <w:qFormat/>
    <w:rsid w:val="00530B23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860B9"/>
    <w:rPr>
      <w:rFonts w:eastAsia="微软雅黑"/>
      <w:b/>
      <w:bCs/>
      <w:sz w:val="28"/>
      <w:szCs w:val="28"/>
    </w:rPr>
  </w:style>
  <w:style w:type="paragraph" w:styleId="a7">
    <w:name w:val="header"/>
    <w:basedOn w:val="a"/>
    <w:link w:val="Char2"/>
    <w:uiPriority w:val="99"/>
    <w:unhideWhenUsed/>
    <w:rsid w:val="008E3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E38A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E38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E38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4D"/>
    <w:pPr>
      <w:widowControl w:val="0"/>
      <w:wordWrap w:val="0"/>
      <w:topLinePunct/>
      <w:spacing w:line="320" w:lineRule="exact"/>
    </w:pPr>
  </w:style>
  <w:style w:type="paragraph" w:styleId="1">
    <w:name w:val="heading 1"/>
    <w:basedOn w:val="a"/>
    <w:next w:val="a"/>
    <w:link w:val="1Char"/>
    <w:autoRedefine/>
    <w:uiPriority w:val="9"/>
    <w:qFormat/>
    <w:rsid w:val="0053026C"/>
    <w:pPr>
      <w:keepNext/>
      <w:keepLines/>
      <w:topLinePunct w:val="0"/>
      <w:spacing w:line="360" w:lineRule="auto"/>
      <w:jc w:val="center"/>
      <w:outlineLvl w:val="0"/>
    </w:pPr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26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860B9"/>
    <w:pPr>
      <w:keepNext/>
      <w:keepLines/>
      <w:spacing w:line="360" w:lineRule="auto"/>
      <w:outlineLvl w:val="2"/>
    </w:pPr>
    <w:rPr>
      <w:rFonts w:asciiTheme="minorEastAsia" w:eastAsiaTheme="majorEastAsia" w:hAnsiTheme="minorEastAsia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26C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0B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26C"/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66678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66780"/>
    <w:rPr>
      <w:rFonts w:asciiTheme="majorHAnsi" w:eastAsia="黑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autoRedefine/>
    <w:uiPriority w:val="11"/>
    <w:qFormat/>
    <w:rsid w:val="00666780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667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26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860B9"/>
    <w:rPr>
      <w:rFonts w:asciiTheme="minorEastAsia" w:eastAsiaTheme="majorEastAsia" w:hAnsiTheme="minorEastAsia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3026C"/>
    <w:rPr>
      <w:rFonts w:asciiTheme="majorHAnsi" w:eastAsiaTheme="majorEastAsia" w:hAnsiTheme="majorHAnsi" w:cstheme="majorBidi"/>
      <w:b/>
      <w:bCs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30B2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0B23"/>
    <w:rPr>
      <w:rFonts w:eastAsia="微软雅黑"/>
      <w:sz w:val="18"/>
      <w:szCs w:val="18"/>
    </w:rPr>
  </w:style>
  <w:style w:type="paragraph" w:styleId="a6">
    <w:name w:val="List Paragraph"/>
    <w:basedOn w:val="a"/>
    <w:uiPriority w:val="34"/>
    <w:qFormat/>
    <w:rsid w:val="00530B23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860B9"/>
    <w:rPr>
      <w:rFonts w:eastAsia="微软雅黑"/>
      <w:b/>
      <w:bCs/>
      <w:sz w:val="28"/>
      <w:szCs w:val="28"/>
    </w:rPr>
  </w:style>
  <w:style w:type="paragraph" w:styleId="a7">
    <w:name w:val="header"/>
    <w:basedOn w:val="a"/>
    <w:link w:val="Char2"/>
    <w:uiPriority w:val="99"/>
    <w:unhideWhenUsed/>
    <w:rsid w:val="008E3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E38A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E38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E3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2018-11-29T12:43:00Z</dcterms:created>
  <dcterms:modified xsi:type="dcterms:W3CDTF">2018-11-29T15:59:00Z</dcterms:modified>
</cp:coreProperties>
</file>