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61AF" w:rsidRDefault="00E261AF" w:rsidP="00E261AF">
      <w:pPr>
        <w:pStyle w:val="a7"/>
      </w:pPr>
      <w:r>
        <w:rPr>
          <w:rFonts w:hint="eastAsia"/>
        </w:rPr>
        <w:t>人员</w:t>
      </w:r>
    </w:p>
    <w:p w:rsidR="00E261AF" w:rsidRDefault="00E261AF" w:rsidP="00E261AF">
      <w:pPr>
        <w:ind w:leftChars="200" w:left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产品经理：依据本产品的商业背景和定位，吸取已有电商微信小程序</w:t>
      </w:r>
      <w:r>
        <w:rPr>
          <w:rFonts w:hint="eastAsia"/>
          <w:sz w:val="28"/>
          <w:szCs w:val="28"/>
        </w:rPr>
        <w:t>的成熟经验，结合地方特点和用户特征，设计符合</w:t>
      </w:r>
      <w:r>
        <w:rPr>
          <w:rFonts w:hint="eastAsia"/>
          <w:sz w:val="28"/>
          <w:szCs w:val="28"/>
        </w:rPr>
        <w:t>某社区商家出售商品及该社区人们网购的产品。</w:t>
      </w:r>
    </w:p>
    <w:p w:rsidR="00E261AF" w:rsidRDefault="00E261AF" w:rsidP="00E261AF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IT技术专家：快速架构和实现产品，同时确保对未来快速增长交易量及灵活变化的商品展示的支持。</w:t>
      </w:r>
    </w:p>
    <w:p w:rsidR="00E261AF" w:rsidRDefault="00E261AF" w:rsidP="00E261AF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社区顾客代表：有较多购物经历的社区顾客</w:t>
      </w:r>
      <w:r>
        <w:rPr>
          <w:rFonts w:hint="eastAsia"/>
          <w:sz w:val="28"/>
          <w:szCs w:val="28"/>
        </w:rPr>
        <w:t>代表，帮助分析</w:t>
      </w:r>
      <w:r>
        <w:rPr>
          <w:rFonts w:hint="eastAsia"/>
          <w:sz w:val="28"/>
          <w:szCs w:val="28"/>
        </w:rPr>
        <w:t>社区人民</w:t>
      </w:r>
      <w:r>
        <w:rPr>
          <w:rFonts w:hint="eastAsia"/>
          <w:sz w:val="28"/>
          <w:szCs w:val="28"/>
        </w:rPr>
        <w:t>的购物和消费特征；</w:t>
      </w:r>
    </w:p>
    <w:p w:rsidR="00E261AF" w:rsidRDefault="00E261AF" w:rsidP="00E261AF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商家代表：主要经营生活用品</w:t>
      </w:r>
      <w:r>
        <w:rPr>
          <w:rFonts w:hint="eastAsia"/>
          <w:sz w:val="28"/>
          <w:szCs w:val="28"/>
        </w:rPr>
        <w:t>的商家</w:t>
      </w:r>
      <w:r>
        <w:rPr>
          <w:rFonts w:hint="eastAsia"/>
          <w:sz w:val="28"/>
          <w:szCs w:val="28"/>
        </w:rPr>
        <w:t>，有丰富经验的促销商品经历</w:t>
      </w:r>
      <w:r>
        <w:rPr>
          <w:rFonts w:hint="eastAsia"/>
          <w:sz w:val="28"/>
          <w:szCs w:val="28"/>
        </w:rPr>
        <w:t>，帮助分析商家需求、期望等；</w:t>
      </w:r>
    </w:p>
    <w:p w:rsidR="00E261AF" w:rsidRDefault="00E261AF" w:rsidP="00E261AF">
      <w:pPr>
        <w:rPr>
          <w:rFonts w:hint="eastAsia"/>
          <w:sz w:val="28"/>
          <w:szCs w:val="28"/>
        </w:rPr>
      </w:pPr>
    </w:p>
    <w:p w:rsidR="00E261AF" w:rsidRDefault="00E261AF" w:rsidP="00E261AF">
      <w:pPr>
        <w:pStyle w:val="a7"/>
      </w:pPr>
      <w:r>
        <w:rPr>
          <w:rFonts w:hint="eastAsia"/>
        </w:rPr>
        <w:t>资金</w:t>
      </w:r>
    </w:p>
    <w:p w:rsidR="00E261AF" w:rsidRDefault="00E261AF" w:rsidP="00E261AF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 w:rsidR="00E261AF" w:rsidRDefault="00E261AF" w:rsidP="00E261AF">
      <w:pPr>
        <w:pStyle w:val="a7"/>
      </w:pPr>
      <w:r>
        <w:rPr>
          <w:rFonts w:hint="eastAsia"/>
        </w:rPr>
        <w:t>设备</w:t>
      </w:r>
    </w:p>
    <w:p w:rsidR="00E261AF" w:rsidRDefault="00E261AF" w:rsidP="00E261A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一台本地PC服务器；</w:t>
      </w:r>
    </w:p>
    <w:p w:rsidR="00E261AF" w:rsidRDefault="00E261AF" w:rsidP="00E261AF">
      <w:pPr>
        <w:pStyle w:val="a7"/>
      </w:pPr>
      <w:r>
        <w:rPr>
          <w:rFonts w:hint="eastAsia"/>
        </w:rPr>
        <w:t>设施</w:t>
      </w:r>
    </w:p>
    <w:p w:rsidR="00E261AF" w:rsidRDefault="00E261AF" w:rsidP="00E261A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20</w:t>
      </w:r>
      <w:bookmarkStart w:id="0" w:name="_GoBack"/>
      <w:bookmarkEnd w:id="0"/>
      <w:r>
        <w:rPr>
          <w:rFonts w:hint="eastAsia"/>
          <w:sz w:val="28"/>
          <w:szCs w:val="28"/>
        </w:rPr>
        <w:t>平米以内的固定工作场地；</w:t>
      </w:r>
    </w:p>
    <w:p w:rsidR="00E261AF" w:rsidRPr="00E261AF" w:rsidRDefault="00E261AF" w:rsidP="00E261AF">
      <w:pPr>
        <w:ind w:leftChars="200" w:left="420"/>
        <w:rPr>
          <w:rFonts w:hint="eastAsia"/>
        </w:rPr>
      </w:pPr>
    </w:p>
    <w:p w:rsidR="001D2856" w:rsidRPr="00E261AF" w:rsidRDefault="001D2856"/>
    <w:sectPr w:rsidR="001D2856" w:rsidRPr="00E261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4236" w:rsidRDefault="00A14236" w:rsidP="00E261AF">
      <w:r>
        <w:separator/>
      </w:r>
    </w:p>
  </w:endnote>
  <w:endnote w:type="continuationSeparator" w:id="0">
    <w:p w:rsidR="00A14236" w:rsidRDefault="00A14236" w:rsidP="00E261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4236" w:rsidRDefault="00A14236" w:rsidP="00E261AF">
      <w:r>
        <w:separator/>
      </w:r>
    </w:p>
  </w:footnote>
  <w:footnote w:type="continuationSeparator" w:id="0">
    <w:p w:rsidR="00A14236" w:rsidRDefault="00A14236" w:rsidP="00E261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A74"/>
    <w:rsid w:val="001D2856"/>
    <w:rsid w:val="00A14236"/>
    <w:rsid w:val="00C62A74"/>
    <w:rsid w:val="00E26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0159CC"/>
  <w15:chartTrackingRefBased/>
  <w15:docId w15:val="{53ADCE7B-582D-4954-89B2-05BB7A6AA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61A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261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261A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261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261AF"/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rsid w:val="00E261AF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E261AF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</dc:creator>
  <cp:keywords/>
  <dc:description/>
  <cp:lastModifiedBy>Hasee</cp:lastModifiedBy>
  <cp:revision>2</cp:revision>
  <dcterms:created xsi:type="dcterms:W3CDTF">2020-11-15T02:12:00Z</dcterms:created>
  <dcterms:modified xsi:type="dcterms:W3CDTF">2020-11-15T02:20:00Z</dcterms:modified>
</cp:coreProperties>
</file>