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C++第五次作业——非编程题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2017310366 金融实验17 李俊锦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7-14</w:t>
      </w:r>
      <w:r>
        <w:rPr>
          <w:rFonts w:hint="eastAsia"/>
          <w:lang w:val="en-US" w:eastAsia="zh-CN"/>
        </w:rPr>
        <w:t>.</w:t>
      </w:r>
    </w:p>
    <w:p>
      <w:r>
        <w:rPr>
          <w:rFonts w:hint="eastAsia"/>
        </w:rPr>
        <w:t>隐性转换：派生指针可以隐性转换为基类指针。</w:t>
      </w:r>
    </w:p>
    <w:p>
      <w:r>
        <w:rPr>
          <w:rFonts w:hint="eastAsia"/>
        </w:rPr>
        <w:t>基类对象不可以隐性转换为派生对象。</w:t>
      </w:r>
    </w:p>
    <w:p>
      <w:r>
        <w:rPr>
          <w:rFonts w:hint="eastAsia"/>
        </w:rPr>
        <w:t>派生类对象可以隐性转换为基类对象。</w:t>
      </w:r>
    </w:p>
    <w:p>
      <w:r>
        <w:rPr>
          <w:rFonts w:hint="eastAsia"/>
        </w:rPr>
        <w:t>需要转换指针所对应的地址。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8-1</w:t>
      </w:r>
      <w:r>
        <w:rPr>
          <w:rFonts w:hint="eastAsia"/>
          <w:lang w:val="en-US" w:eastAsia="zh-CN"/>
        </w:rPr>
        <w:t>.</w:t>
      </w:r>
    </w:p>
    <w:p>
      <w:r>
        <w:rPr>
          <w:rFonts w:hint="eastAsia"/>
        </w:rPr>
        <w:t>多态是指同样消息被不同类型对象接手后时不同的行为。</w:t>
      </w:r>
    </w:p>
    <w:p>
      <w:r>
        <w:rPr>
          <w:rFonts w:hint="eastAsia"/>
        </w:rPr>
        <w:t>虚函数、重载</w:t>
      </w:r>
      <w:bookmarkStart w:id="0" w:name="_GoBack"/>
      <w:bookmarkEnd w:id="0"/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8-2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</w:rPr>
      </w:pPr>
      <w:r>
        <w:rPr>
          <w:rFonts w:hint="eastAsia"/>
        </w:rPr>
        <w:t>带有纯虚函数的类是抽象类。抽象类能够让程序通过它建立公共接口。不需要纯虚构函数。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11-1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</w:rPr>
      </w:pPr>
      <w:r>
        <w:t>C++语言将输入信息和输出信息都看作为信息流,或者是字符流,或者是二进制码流</w:t>
      </w:r>
      <w:r>
        <w:rPr>
          <w:rFonts w:hint="eastAsia"/>
        </w:rPr>
        <w:t>。</w:t>
      </w:r>
      <w:r>
        <w:t> 从“流”的角度来讲，提取操作是从输入信息流中读取信息，将它存放在机器中；插入操作是向输出信息流中加入信息，将它流向某个指定的设备或文件中去</w:t>
      </w:r>
      <w:r>
        <w:rPr>
          <w:rFonts w:hint="eastAsia"/>
        </w:rPr>
        <w:t>I/O流用来实现数据输入输出。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292"/>
    <w:rsid w:val="002009C0"/>
    <w:rsid w:val="004F6292"/>
    <w:rsid w:val="00844DF3"/>
    <w:rsid w:val="009342ED"/>
    <w:rsid w:val="00D27A65"/>
    <w:rsid w:val="55F6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249</Characters>
  <Lines>2</Lines>
  <Paragraphs>1</Paragraphs>
  <TotalTime>0</TotalTime>
  <ScaleCrop>false</ScaleCrop>
  <LinksUpToDate>false</LinksUpToDate>
  <CharactersWithSpaces>291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2018-12-04T12:38:00Z</dcterms:created>
  <dc:creator>WSQ</dc:creator>
  <cp:lastModifiedBy>Lee</cp:lastModifiedBy>
  <dcterms:modified xsi:type="dcterms:W3CDTF">2018-12-04T23:29:24Z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