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700" w:rsidRPr="00672F34" w:rsidRDefault="00FB2B67" w:rsidP="00600DEB">
      <w:pPr>
        <w:pStyle w:val="a4"/>
        <w:spacing w:before="0"/>
        <w:rPr>
          <w:rFonts w:ascii="GyeonggiBatang" w:hAnsi="GyeonggiBatang"/>
          <w:color w:val="262626" w:themeColor="text1" w:themeTint="D9"/>
          <w:lang w:eastAsia="ko-KR"/>
        </w:rPr>
      </w:pPr>
      <w:r w:rsidRPr="00672F34">
        <w:rPr>
          <w:rFonts w:ascii="GyeonggiBatang" w:hAnsi="GyeonggiBatang"/>
          <w:color w:val="262626" w:themeColor="text1" w:themeTint="D9"/>
          <w:lang w:eastAsia="ko-KR"/>
        </w:rPr>
        <w:t>병상현황 레포트</w:t>
      </w:r>
    </w:p>
    <w:p w:rsidR="00FF0700" w:rsidRPr="00617F79" w:rsidRDefault="00FB2B67" w:rsidP="00600DEB">
      <w:pPr>
        <w:pStyle w:val="Author"/>
        <w:spacing w:after="100"/>
        <w:jc w:val="right"/>
        <w:rPr>
          <w:rFonts w:ascii="GyeonggiBatang" w:hAnsi="GyeonggiBatang"/>
          <w:color w:val="262626" w:themeColor="text1" w:themeTint="D9"/>
          <w:sz w:val="21"/>
          <w:szCs w:val="21"/>
          <w:lang w:eastAsia="ko-KR"/>
        </w:rPr>
      </w:pPr>
      <w:r w:rsidRPr="00617F79">
        <w:rPr>
          <w:rFonts w:ascii="GyeonggiBatang" w:hAnsi="GyeonggiBatang"/>
          <w:color w:val="262626" w:themeColor="text1" w:themeTint="D9"/>
          <w:sz w:val="21"/>
          <w:szCs w:val="21"/>
          <w:lang w:eastAsia="ko-KR"/>
        </w:rPr>
        <w:t>경기도청 코로나19 데이터팀</w:t>
      </w:r>
    </w:p>
    <w:p w:rsidR="00FF0700" w:rsidRPr="00617F79" w:rsidRDefault="00FB2B67" w:rsidP="00600DEB">
      <w:pPr>
        <w:pStyle w:val="a6"/>
        <w:spacing w:after="100"/>
        <w:jc w:val="right"/>
        <w:rPr>
          <w:rFonts w:ascii="GyeonggiBatang" w:hAnsi="GyeonggiBatang"/>
          <w:color w:val="262626" w:themeColor="text1" w:themeTint="D9"/>
          <w:sz w:val="21"/>
          <w:szCs w:val="21"/>
        </w:rPr>
      </w:pPr>
      <w:r w:rsidRPr="00617F79">
        <w:rPr>
          <w:rFonts w:ascii="GyeonggiBatang" w:hAnsi="GyeonggiBatang"/>
          <w:color w:val="262626" w:themeColor="text1" w:themeTint="D9"/>
          <w:sz w:val="21"/>
          <w:szCs w:val="21"/>
        </w:rPr>
        <w:t>2020-04-01</w:t>
      </w:r>
    </w:p>
    <w:p w:rsidR="00FF0700" w:rsidRPr="00617F79" w:rsidRDefault="00FB2B67">
      <w:pPr>
        <w:pStyle w:val="2"/>
        <w:rPr>
          <w:rFonts w:ascii="GyeonggiBatang" w:hAnsi="GyeonggiBatang"/>
          <w:color w:val="262626" w:themeColor="text1" w:themeTint="D9"/>
          <w:sz w:val="24"/>
          <w:szCs w:val="24"/>
        </w:rPr>
      </w:pPr>
      <w:bookmarkStart w:id="0" w:name="-"/>
      <w:r w:rsidRPr="00617F79">
        <w:rPr>
          <w:rFonts w:ascii="GyeonggiBatang" w:hAnsi="GyeonggiBatang"/>
          <w:color w:val="262626" w:themeColor="text1" w:themeTint="D9"/>
          <w:sz w:val="24"/>
          <w:szCs w:val="24"/>
        </w:rPr>
        <w:t>병상현황 레포트</w:t>
      </w:r>
      <w:bookmarkEnd w:id="0"/>
    </w:p>
    <w:p w:rsidR="00FF0700" w:rsidRPr="00617F79" w:rsidRDefault="00FF0700">
      <w:pPr>
        <w:pStyle w:val="FirstParagraph"/>
        <w:rPr>
          <w:rFonts w:ascii="GyeonggiBatang" w:eastAsia="GyeonggiBatang" w:hAnsi="GyeonggiBatang"/>
        </w:rPr>
      </w:pPr>
    </w:p>
    <w:p w:rsidR="00FF0700" w:rsidRPr="00617F79" w:rsidRDefault="00FF0700">
      <w:pPr>
        <w:pStyle w:val="a0"/>
        <w:rPr>
          <w:rFonts w:ascii="GyeonggiBatang" w:eastAsia="GyeonggiBatang" w:hAnsi="GyeonggiBatang"/>
        </w:rPr>
      </w:pPr>
    </w:p>
    <w:p w:rsidR="00FF0700" w:rsidRPr="00617F79" w:rsidRDefault="00FF0700">
      <w:pPr>
        <w:pStyle w:val="a0"/>
        <w:rPr>
          <w:rFonts w:ascii="GyeonggiBatang" w:eastAsia="GyeonggiBatang" w:hAnsi="GyeonggiBatang"/>
        </w:rPr>
      </w:pPr>
    </w:p>
    <w:sectPr w:rsidR="00FF0700" w:rsidRPr="00617F79" w:rsidSect="00DF6E20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63A" w:rsidRDefault="0049763A">
      <w:pPr>
        <w:spacing w:after="0"/>
      </w:pPr>
      <w:r>
        <w:separator/>
      </w:r>
    </w:p>
  </w:endnote>
  <w:endnote w:type="continuationSeparator" w:id="0">
    <w:p w:rsidR="0049763A" w:rsidRDefault="004976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yeonggiBatang">
    <w:panose1 w:val="02020503020101020101"/>
    <w:charset w:val="81"/>
    <w:family w:val="roman"/>
    <w:pitch w:val="variable"/>
    <w:sig w:usb0="800002A7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63A" w:rsidRDefault="0049763A">
      <w:r>
        <w:separator/>
      </w:r>
    </w:p>
  </w:footnote>
  <w:footnote w:type="continuationSeparator" w:id="0">
    <w:p w:rsidR="0049763A" w:rsidRDefault="00497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C0C8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7D273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3F64"/>
    <w:rsid w:val="001B58A9"/>
    <w:rsid w:val="0049763A"/>
    <w:rsid w:val="004E29B3"/>
    <w:rsid w:val="00590D07"/>
    <w:rsid w:val="00600DEB"/>
    <w:rsid w:val="00617F79"/>
    <w:rsid w:val="00672F34"/>
    <w:rsid w:val="00784D58"/>
    <w:rsid w:val="008536AB"/>
    <w:rsid w:val="008C1AD4"/>
    <w:rsid w:val="008D6863"/>
    <w:rsid w:val="00B20F78"/>
    <w:rsid w:val="00B86B75"/>
    <w:rsid w:val="00BC48D5"/>
    <w:rsid w:val="00C36279"/>
    <w:rsid w:val="00DF6E20"/>
    <w:rsid w:val="00E315A3"/>
    <w:rsid w:val="00FB2B67"/>
    <w:rsid w:val="00FF07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3B979-6380-5D4F-A5D4-F699AAB7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F6E20"/>
    <w:pPr>
      <w:keepNext/>
      <w:keepLines/>
      <w:spacing w:before="200" w:after="0"/>
      <w:outlineLvl w:val="1"/>
    </w:pPr>
    <w:rPr>
      <w:rFonts w:asciiTheme="majorHAnsi" w:eastAsia="GyeonggiBatang" w:hAnsiTheme="majorHAnsi" w:cstheme="majorBidi"/>
      <w:bCs/>
      <w:color w:val="0D0D0D" w:themeColor="text1" w:themeTint="F2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F6E20"/>
    <w:pPr>
      <w:keepNext/>
      <w:keepLines/>
      <w:spacing w:before="480" w:after="240"/>
      <w:jc w:val="center"/>
    </w:pPr>
    <w:rPr>
      <w:rFonts w:asciiTheme="majorHAnsi" w:eastAsia="GyeonggiBatang" w:hAnsiTheme="majorHAnsi" w:cstheme="majorBidi"/>
      <w:b/>
      <w:bCs/>
      <w:color w:val="0D0D0D" w:themeColor="text1" w:themeTint="F2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DF6E20"/>
    <w:pPr>
      <w:keepNext/>
      <w:keepLines/>
      <w:jc w:val="center"/>
    </w:pPr>
    <w:rPr>
      <w:rFonts w:eastAsia="GyeonggiBatang"/>
    </w:rPr>
  </w:style>
  <w:style w:type="paragraph" w:styleId="a6">
    <w:name w:val="Date"/>
    <w:next w:val="a0"/>
    <w:qFormat/>
    <w:rsid w:val="00DF6E20"/>
    <w:pPr>
      <w:keepNext/>
      <w:keepLines/>
      <w:jc w:val="center"/>
    </w:pPr>
    <w:rPr>
      <w:rFonts w:eastAsia="GyeonggiBatang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DF6E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DF6E20"/>
  </w:style>
  <w:style w:type="paragraph" w:styleId="ae">
    <w:name w:val="footer"/>
    <w:basedOn w:val="a"/>
    <w:link w:val="Char1"/>
    <w:unhideWhenUsed/>
    <w:rsid w:val="00DF6E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DF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552548-254B-3C40-BA56-8E5BDAE3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병상현황 레포트</dc:title>
  <dc:creator>경기도청 코로나19 데이터팀</dc:creator>
  <cp:keywords/>
  <cp:lastModifiedBy>ruminoreticulum@gmail.com</cp:lastModifiedBy>
  <cp:revision>7</cp:revision>
  <dcterms:created xsi:type="dcterms:W3CDTF">2020-04-01T02:28:00Z</dcterms:created>
  <dcterms:modified xsi:type="dcterms:W3CDTF">2020-04-01T06:04:00Z</dcterms:modified>
</cp:coreProperties>
</file>