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743A9" w14:textId="640BDEFE" w:rsidR="00B669C3" w:rsidRPr="007F7A90" w:rsidRDefault="009F318D" w:rsidP="00B669C3">
      <w:pPr>
        <w:pStyle w:val="ZCom"/>
        <w:widowControl/>
        <w:tabs>
          <w:tab w:val="left" w:pos="142"/>
          <w:tab w:val="left" w:pos="4253"/>
        </w:tabs>
        <w:jc w:val="center"/>
        <w:rPr>
          <w:rFonts w:ascii="Calibri" w:hAnsi="Calibri"/>
          <w:lang w:val="es-ES"/>
        </w:rPr>
      </w:pPr>
      <w:bookmarkStart w:id="0" w:name="eltqTitle"/>
      <w:r w:rsidRPr="007F7A90">
        <w:rPr>
          <w:rFonts w:ascii="Calibri" w:hAnsi="Calibri"/>
          <w:noProof/>
          <w:lang w:val="fr-BE" w:eastAsia="fr-BE"/>
        </w:rPr>
        <w:drawing>
          <wp:inline distT="0" distB="0" distL="0" distR="0" wp14:anchorId="3676B43B" wp14:editId="02ECFBE0">
            <wp:extent cx="1096930" cy="629728"/>
            <wp:effectExtent l="0" t="0" r="8255" b="0"/>
            <wp:docPr id="3" name="Picture 3"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170A3922" w14:textId="77777777" w:rsidR="009A40F4" w:rsidRPr="00E20004" w:rsidRDefault="009A40F4" w:rsidP="009A40F4">
      <w:pPr>
        <w:pStyle w:val="ZDGName"/>
        <w:rPr>
          <w:rFonts w:ascii="Calibri" w:hAnsi="Calibri"/>
          <w:lang w:val="es-ES"/>
        </w:rPr>
      </w:pPr>
    </w:p>
    <w:p w14:paraId="7E3E931B" w14:textId="77777777" w:rsidR="009A40F4" w:rsidRPr="00E20004" w:rsidRDefault="009A40F4" w:rsidP="009A40F4">
      <w:pPr>
        <w:pStyle w:val="ZCom"/>
        <w:widowControl/>
        <w:jc w:val="center"/>
        <w:rPr>
          <w:rFonts w:ascii="Calibri" w:hAnsi="Calibri"/>
          <w:lang w:val="es-ES"/>
        </w:rPr>
      </w:pPr>
    </w:p>
    <w:p w14:paraId="419E7722" w14:textId="77777777" w:rsidR="009A40F4" w:rsidRPr="00E20004" w:rsidRDefault="009A40F4" w:rsidP="009A40F4">
      <w:pPr>
        <w:autoSpaceDE w:val="0"/>
        <w:autoSpaceDN w:val="0"/>
        <w:spacing w:before="960" w:after="0"/>
        <w:ind w:right="85"/>
        <w:jc w:val="center"/>
        <w:rPr>
          <w:rFonts w:ascii="Calibri" w:hAnsi="Calibri"/>
          <w:sz w:val="24"/>
          <w:szCs w:val="24"/>
          <w:lang w:val="es-ES" w:eastAsia="en-GB"/>
        </w:rPr>
      </w:pPr>
      <w:r w:rsidRPr="00E20004">
        <w:rPr>
          <w:rFonts w:ascii="Calibri" w:hAnsi="Calibri" w:cs="Arial"/>
          <w:sz w:val="24"/>
          <w:lang w:val="es-ES" w:eastAsia="en-GB"/>
        </w:rPr>
        <w:t>Organización [Nombre]</w:t>
      </w:r>
    </w:p>
    <w:p w14:paraId="774D24A5" w14:textId="77777777" w:rsidR="009A40F4" w:rsidRPr="00E20004" w:rsidRDefault="009A40F4" w:rsidP="009A40F4">
      <w:pPr>
        <w:widowControl w:val="0"/>
        <w:autoSpaceDE w:val="0"/>
        <w:autoSpaceDN w:val="0"/>
        <w:ind w:right="85"/>
        <w:jc w:val="center"/>
        <w:rPr>
          <w:rFonts w:ascii="Calibri" w:hAnsi="Calibri" w:cs="Arial"/>
          <w:sz w:val="24"/>
          <w:lang w:val="es-ES" w:eastAsia="en-GB"/>
        </w:rPr>
      </w:pPr>
      <w:r w:rsidRPr="00E20004">
        <w:rPr>
          <w:rFonts w:ascii="Calibri" w:hAnsi="Calibri" w:cs="Arial"/>
          <w:sz w:val="24"/>
          <w:lang w:val="es-ES" w:eastAsia="en-GB"/>
        </w:rPr>
        <w:t>Departamento [Nombre]</w:t>
      </w:r>
    </w:p>
    <w:p w14:paraId="6583D137" w14:textId="77777777" w:rsidR="009A40F4" w:rsidRPr="00E20004" w:rsidRDefault="009A40F4" w:rsidP="009A40F4">
      <w:pPr>
        <w:widowControl w:val="0"/>
        <w:autoSpaceDE w:val="0"/>
        <w:autoSpaceDN w:val="0"/>
        <w:ind w:right="85"/>
        <w:jc w:val="center"/>
        <w:rPr>
          <w:rFonts w:ascii="Calibri" w:hAnsi="Calibri" w:cs="Arial"/>
          <w:sz w:val="24"/>
          <w:lang w:val="es-ES" w:eastAsia="en-GB"/>
        </w:rPr>
      </w:pPr>
    </w:p>
    <w:p w14:paraId="0CFE0DD0" w14:textId="2B5575AE" w:rsidR="009A40F4" w:rsidRPr="00E20004" w:rsidRDefault="009A40F4" w:rsidP="009A40F4">
      <w:pPr>
        <w:pStyle w:val="Title"/>
        <w:spacing w:before="2880" w:after="0"/>
        <w:rPr>
          <w:rFonts w:ascii="Calibri" w:hAnsi="Calibri"/>
          <w:sz w:val="44"/>
          <w:szCs w:val="44"/>
          <w:lang w:val="es-ES"/>
        </w:rPr>
      </w:pPr>
      <w:r w:rsidRPr="00E20004">
        <w:rPr>
          <w:rFonts w:ascii="Calibri" w:hAnsi="Calibri"/>
          <w:sz w:val="44"/>
          <w:szCs w:val="44"/>
          <w:lang w:val="es-ES"/>
        </w:rPr>
        <w:fldChar w:fldCharType="begin"/>
      </w:r>
      <w:r w:rsidRPr="00E20004">
        <w:rPr>
          <w:rFonts w:ascii="Calibri" w:hAnsi="Calibri"/>
          <w:sz w:val="44"/>
          <w:szCs w:val="44"/>
          <w:lang w:val="es-ES"/>
        </w:rPr>
        <w:instrText xml:space="preserve"> Title \* MERGEFORMAT </w:instrText>
      </w:r>
      <w:r w:rsidRPr="00E20004">
        <w:rPr>
          <w:rFonts w:ascii="Calibri" w:hAnsi="Calibri"/>
          <w:sz w:val="44"/>
          <w:szCs w:val="44"/>
          <w:lang w:val="es-ES"/>
        </w:rPr>
        <w:fldChar w:fldCharType="separate"/>
      </w:r>
      <w:r w:rsidRPr="00E20004">
        <w:rPr>
          <w:rFonts w:ascii="Calibri" w:hAnsi="Calibri"/>
          <w:sz w:val="44"/>
          <w:szCs w:val="44"/>
          <w:lang w:val="es-ES"/>
        </w:rPr>
        <w:t>Plan</w:t>
      </w:r>
      <w:r w:rsidRPr="00E20004">
        <w:rPr>
          <w:rFonts w:ascii="Calibri" w:hAnsi="Calibri"/>
          <w:sz w:val="44"/>
          <w:szCs w:val="44"/>
          <w:lang w:val="es-ES"/>
        </w:rPr>
        <w:fldChar w:fldCharType="end"/>
      </w:r>
      <w:r w:rsidRPr="00E20004">
        <w:rPr>
          <w:rFonts w:ascii="Calibri" w:hAnsi="Calibri"/>
          <w:sz w:val="44"/>
          <w:szCs w:val="44"/>
          <w:lang w:val="es-ES"/>
        </w:rPr>
        <w:t xml:space="preserve"> de Gestión de </w:t>
      </w:r>
      <w:r>
        <w:rPr>
          <w:rFonts w:ascii="Calibri" w:hAnsi="Calibri"/>
          <w:sz w:val="44"/>
          <w:szCs w:val="44"/>
          <w:lang w:val="es-ES"/>
        </w:rPr>
        <w:t xml:space="preserve">Calidad </w:t>
      </w:r>
    </w:p>
    <w:p w14:paraId="0964AE72" w14:textId="77777777" w:rsidR="009A40F4" w:rsidRPr="00E20004" w:rsidRDefault="003E3902" w:rsidP="009A40F4">
      <w:pPr>
        <w:jc w:val="center"/>
        <w:rPr>
          <w:lang w:val="es-ES"/>
        </w:rPr>
      </w:pPr>
      <w:sdt>
        <w:sdtPr>
          <w:rPr>
            <w:rFonts w:asciiTheme="minorHAnsi" w:eastAsia="PMingLiU" w:hAnsiTheme="minorHAnsi" w:cstheme="minorHAnsi"/>
            <w:b/>
            <w:color w:val="984806"/>
            <w:sz w:val="40"/>
            <w:szCs w:val="40"/>
            <w:lang w:val="es-ES"/>
          </w:rPr>
          <w:alias w:val="Subject"/>
          <w:tag w:val=""/>
          <w:id w:val="1232504091"/>
          <w:placeholder>
            <w:docPart w:val="F897D4ED9F49462D8AABCD6A63ADAA28"/>
          </w:placeholder>
          <w:dataBinding w:prefixMappings="xmlns:ns0='http://purl.org/dc/elements/1.1/' xmlns:ns1='http://schemas.openxmlformats.org/package/2006/metadata/core-properties' " w:xpath="/ns1:coreProperties[1]/ns0:subject[1]" w:storeItemID="{6C3C8BC8-F283-45AE-878A-BAB7291924A1}"/>
          <w:text/>
        </w:sdtPr>
        <w:sdtEndPr/>
        <w:sdtContent>
          <w:r w:rsidR="009A40F4">
            <w:rPr>
              <w:rFonts w:asciiTheme="minorHAnsi" w:eastAsia="PMingLiU" w:hAnsiTheme="minorHAnsi" w:cstheme="minorHAnsi"/>
              <w:b/>
              <w:color w:val="984806"/>
              <w:sz w:val="40"/>
              <w:szCs w:val="40"/>
              <w:lang w:val="es-ES"/>
            </w:rPr>
            <w:t>&lt;Nombre del Proyecto&gt;</w:t>
          </w:r>
        </w:sdtContent>
      </w:sdt>
    </w:p>
    <w:p w14:paraId="768502A2" w14:textId="77777777" w:rsidR="009A40F4" w:rsidRPr="00E20004" w:rsidRDefault="009A40F4" w:rsidP="009A40F4">
      <w:pPr>
        <w:spacing w:before="1440" w:after="0"/>
        <w:ind w:left="3600" w:firstLine="653"/>
        <w:jc w:val="left"/>
        <w:rPr>
          <w:rFonts w:ascii="Calibri" w:hAnsi="Calibri"/>
          <w:b/>
          <w:color w:val="E36C0A" w:themeColor="accent6" w:themeShade="BF"/>
          <w:sz w:val="40"/>
          <w:lang w:val="es-ES"/>
        </w:rPr>
      </w:pPr>
      <w:r w:rsidRPr="00E20004">
        <w:rPr>
          <w:rFonts w:ascii="Calibri" w:hAnsi="Calibri"/>
          <w:lang w:val="es-ES"/>
        </w:rPr>
        <w:t xml:space="preserve">Fecha: </w:t>
      </w:r>
      <w:r w:rsidRPr="00E20004">
        <w:rPr>
          <w:rFonts w:ascii="Calibri" w:hAnsi="Calibri"/>
          <w:lang w:val="es-ES"/>
        </w:rPr>
        <w:tab/>
      </w:r>
      <w:r w:rsidRPr="00E20004">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857875871"/>
          <w:placeholder>
            <w:docPart w:val="E0B4A38A222F49F59F8BFB2AC24B2743"/>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B1FE2">
            <w:rPr>
              <w:rFonts w:asciiTheme="minorHAnsi" w:eastAsia="Calibri" w:hAnsiTheme="minorHAnsi" w:cstheme="minorHAnsi"/>
              <w:bCs/>
              <w:color w:val="984806" w:themeColor="accent6" w:themeShade="80"/>
              <w:lang w:val="es-ES"/>
            </w:rPr>
            <w:t>&lt;Fecha&gt;</w:t>
          </w:r>
        </w:sdtContent>
      </w:sdt>
    </w:p>
    <w:p w14:paraId="67C2FC08" w14:textId="77777777" w:rsidR="009A40F4" w:rsidRPr="00E20004" w:rsidRDefault="009A40F4" w:rsidP="009A40F4">
      <w:pPr>
        <w:spacing w:after="0"/>
        <w:ind w:left="3600" w:firstLine="653"/>
        <w:jc w:val="left"/>
        <w:rPr>
          <w:rFonts w:ascii="Calibri" w:hAnsi="Calibri"/>
          <w:b/>
          <w:sz w:val="40"/>
          <w:lang w:val="es-ES"/>
        </w:rPr>
      </w:pPr>
      <w:r w:rsidRPr="00E20004">
        <w:rPr>
          <w:rFonts w:asciiTheme="minorHAnsi" w:hAnsiTheme="minorHAnsi" w:cstheme="minorHAnsi"/>
          <w:lang w:val="es-ES"/>
        </w:rPr>
        <w:t xml:space="preserve">Versión: </w:t>
      </w:r>
      <w:r w:rsidRPr="00E20004">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1411760324"/>
          <w:placeholder>
            <w:docPart w:val="53B16B9D88D44AC1A1C3211E3181E24C"/>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themeColor="accent6" w:themeShade="80"/>
              <w:lang w:val="es-ES"/>
            </w:rPr>
            <w:t>&lt;Versión&gt;</w:t>
          </w:r>
        </w:sdtContent>
      </w:sdt>
      <w:r w:rsidRPr="00E20004">
        <w:rPr>
          <w:rFonts w:asciiTheme="minorHAnsi" w:hAnsiTheme="minorHAnsi" w:cstheme="minorHAnsi"/>
          <w:color w:val="984806" w:themeColor="accent6" w:themeShade="80"/>
          <w:lang w:val="es-ES"/>
        </w:rPr>
        <w:t xml:space="preserve"> </w:t>
      </w:r>
    </w:p>
    <w:p w14:paraId="3E4BB06C" w14:textId="77777777" w:rsidR="009A40F4" w:rsidRPr="00E20004" w:rsidRDefault="009A40F4" w:rsidP="009A40F4">
      <w:pPr>
        <w:spacing w:after="460"/>
        <w:ind w:left="3600" w:firstLine="653"/>
        <w:rPr>
          <w:rFonts w:ascii="Calibri" w:hAnsi="Calibri"/>
          <w:lang w:val="es-ES"/>
        </w:rPr>
      </w:pPr>
      <w:r w:rsidRPr="00E20004">
        <w:rPr>
          <w:rFonts w:ascii="Calibri" w:hAnsi="Calibri"/>
          <w:lang w:val="es-ES"/>
        </w:rPr>
        <w:t>Versión de Plantilla: 3.0</w:t>
      </w:r>
      <w:r>
        <w:rPr>
          <w:rFonts w:ascii="Calibri" w:hAnsi="Calibri"/>
          <w:lang w:val="es-ES"/>
        </w:rPr>
        <w:t>.1</w:t>
      </w:r>
    </w:p>
    <w:p w14:paraId="78BC0030" w14:textId="77777777" w:rsidR="009A40F4" w:rsidRPr="00E20004" w:rsidRDefault="009A40F4" w:rsidP="009A40F4">
      <w:pPr>
        <w:rPr>
          <w:rFonts w:ascii="Calibri" w:hAnsi="Calibri"/>
          <w:lang w:val="es-ES"/>
        </w:rPr>
      </w:pPr>
    </w:p>
    <w:p w14:paraId="5F603349" w14:textId="77777777" w:rsidR="009A40F4" w:rsidRPr="00E20004" w:rsidRDefault="009A40F4" w:rsidP="009A40F4">
      <w:pPr>
        <w:rPr>
          <w:rFonts w:ascii="Calibri" w:hAnsi="Calibri"/>
          <w:lang w:val="es-ES"/>
        </w:rPr>
      </w:pPr>
    </w:p>
    <w:p w14:paraId="089C6F7C" w14:textId="77777777" w:rsidR="009A40F4" w:rsidRPr="00E20004" w:rsidRDefault="009A40F4" w:rsidP="009A40F4">
      <w:pPr>
        <w:ind w:left="1440" w:firstLine="720"/>
        <w:jc w:val="right"/>
        <w:rPr>
          <w:rFonts w:ascii="Calibri" w:hAnsi="Calibri"/>
          <w:i/>
          <w:lang w:val="es-ES"/>
        </w:rPr>
      </w:pPr>
    </w:p>
    <w:p w14:paraId="746D941A" w14:textId="77777777" w:rsidR="009A40F4" w:rsidRPr="00E20004" w:rsidRDefault="009A40F4" w:rsidP="009A40F4">
      <w:pPr>
        <w:ind w:left="1440" w:firstLine="720"/>
        <w:jc w:val="right"/>
        <w:rPr>
          <w:rFonts w:ascii="Calibri" w:hAnsi="Calibri"/>
          <w:i/>
          <w:lang w:val="es-ES"/>
        </w:rPr>
      </w:pPr>
      <w:r w:rsidRPr="00E20004">
        <w:rPr>
          <w:noProof/>
          <w:lang w:val="fr-BE" w:eastAsia="fr-BE"/>
        </w:rPr>
        <w:drawing>
          <wp:anchor distT="0" distB="0" distL="114300" distR="114300" simplePos="0" relativeHeight="251662336" behindDoc="0" locked="0" layoutInCell="0" allowOverlap="1" wp14:anchorId="228916CF" wp14:editId="003CD613">
            <wp:simplePos x="0" y="0"/>
            <wp:positionH relativeFrom="column">
              <wp:posOffset>2171065</wp:posOffset>
            </wp:positionH>
            <wp:positionV relativeFrom="paragraph">
              <wp:posOffset>6985</wp:posOffset>
            </wp:positionV>
            <wp:extent cx="1040130" cy="445770"/>
            <wp:effectExtent l="0" t="0" r="762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2AD7A228" w14:textId="77777777" w:rsidR="009A40F4" w:rsidRPr="00E20004" w:rsidRDefault="009A40F4" w:rsidP="009A40F4">
      <w:pPr>
        <w:jc w:val="center"/>
        <w:rPr>
          <w:rFonts w:ascii="Calibri" w:hAnsi="Calibri"/>
          <w:i/>
          <w:color w:val="808080" w:themeColor="background1" w:themeShade="80"/>
          <w:sz w:val="20"/>
          <w:lang w:val="es-ES"/>
        </w:rPr>
      </w:pPr>
    </w:p>
    <w:p w14:paraId="2D74A3FC" w14:textId="77777777" w:rsidR="009A40F4" w:rsidRPr="00E20004" w:rsidRDefault="009A40F4" w:rsidP="009A40F4">
      <w:pPr>
        <w:jc w:val="center"/>
        <w:rPr>
          <w:rFonts w:ascii="Calibri" w:hAnsi="Calibri"/>
          <w:i/>
          <w:color w:val="808080" w:themeColor="background1" w:themeShade="80"/>
          <w:sz w:val="20"/>
          <w:lang w:val="es-ES"/>
        </w:rPr>
      </w:pPr>
    </w:p>
    <w:p w14:paraId="6EC3D103" w14:textId="050AFFFB" w:rsidR="009A40F4" w:rsidRPr="00E20004" w:rsidRDefault="009A40F4" w:rsidP="009A40F4">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Esta plantilla está basada en PM² V3.0</w:t>
      </w:r>
    </w:p>
    <w:p w14:paraId="69365174" w14:textId="55595A38" w:rsidR="009A40F4" w:rsidRPr="00E20004" w:rsidRDefault="009A40F4" w:rsidP="009A40F4">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Para consultar la última versión de esta plantilla por favor visite</w:t>
      </w:r>
      <w:r w:rsidR="005B386D">
        <w:rPr>
          <w:rFonts w:asciiTheme="minorHAnsi" w:hAnsiTheme="minorHAnsi"/>
          <w:i/>
          <w:color w:val="808080" w:themeColor="background1" w:themeShade="80"/>
          <w:sz w:val="20"/>
          <w:lang w:val="es-ES"/>
        </w:rPr>
        <w:t xml:space="preserve"> el Wiki </w:t>
      </w:r>
      <w:r w:rsidRPr="00E20004">
        <w:rPr>
          <w:rFonts w:asciiTheme="minorHAnsi" w:hAnsiTheme="minorHAnsi"/>
          <w:i/>
          <w:color w:val="808080" w:themeColor="background1" w:themeShade="80"/>
          <w:sz w:val="20"/>
          <w:lang w:val="es-ES"/>
        </w:rPr>
        <w:t>PM²</w:t>
      </w:r>
    </w:p>
    <w:p w14:paraId="63DFC899" w14:textId="77777777" w:rsidR="009A40F4" w:rsidRPr="00E20004" w:rsidRDefault="009A40F4" w:rsidP="009A40F4">
      <w:pPr>
        <w:jc w:val="center"/>
        <w:rPr>
          <w:rFonts w:asciiTheme="minorHAnsi" w:hAnsiTheme="minorHAnsi"/>
          <w:i/>
          <w:color w:val="0000FF"/>
          <w:sz w:val="20"/>
          <w:u w:val="single"/>
          <w:lang w:val="es-ES"/>
        </w:rPr>
      </w:pPr>
    </w:p>
    <w:p w14:paraId="7590E830" w14:textId="6E6EA55F" w:rsidR="007D0656" w:rsidRPr="007F7A90" w:rsidRDefault="004C4393" w:rsidP="00807CDB">
      <w:pPr>
        <w:jc w:val="center"/>
        <w:rPr>
          <w:rFonts w:asciiTheme="minorHAnsi" w:eastAsia="Calibri" w:hAnsiTheme="minorHAnsi" w:cs="Calibri"/>
          <w:szCs w:val="22"/>
          <w:lang w:val="es-ES"/>
        </w:rPr>
        <w:sectPr w:rsidR="007D0656" w:rsidRPr="007F7A90" w:rsidSect="00807CDB">
          <w:headerReference w:type="even" r:id="rId11"/>
          <w:headerReference w:type="default" r:id="rId12"/>
          <w:footerReference w:type="even" r:id="rId13"/>
          <w:footerReference w:type="default" r:id="rId14"/>
          <w:headerReference w:type="first" r:id="rId15"/>
          <w:footerReference w:type="first" r:id="rId16"/>
          <w:pgSz w:w="11906" w:h="16838"/>
          <w:pgMar w:top="1032" w:right="1418" w:bottom="851" w:left="1985" w:header="709" w:footer="709" w:gutter="0"/>
          <w:cols w:space="708"/>
          <w:docGrid w:linePitch="360"/>
        </w:sectPr>
      </w:pPr>
      <w:bookmarkStart w:id="1" w:name="techSectionBreak1"/>
      <w:bookmarkEnd w:id="0"/>
      <w:r>
        <w:rPr>
          <w:rFonts w:asciiTheme="minorHAnsi" w:hAnsiTheme="minorHAnsi" w:cstheme="minorHAnsi"/>
          <w:i/>
          <w:color w:val="1B6FB5"/>
          <w:sz w:val="20"/>
          <w:lang w:val="es-ES"/>
        </w:rPr>
        <w:t>&lt;</w:t>
      </w:r>
      <w:r w:rsidR="007D0656" w:rsidRPr="0054418A">
        <w:rPr>
          <w:rFonts w:asciiTheme="minorHAnsi" w:hAnsiTheme="minorHAnsi" w:cstheme="minorHAnsi"/>
          <w:i/>
          <w:color w:val="1B6FB5"/>
          <w:sz w:val="20"/>
          <w:lang w:val="es-ES"/>
        </w:rPr>
        <w:t>La Metodología PM²</w:t>
      </w:r>
      <w:r w:rsidR="007D0656">
        <w:rPr>
          <w:rFonts w:asciiTheme="minorHAnsi" w:hAnsiTheme="minorHAnsi" w:cstheme="minorHAnsi"/>
          <w:i/>
          <w:color w:val="1B6FB5"/>
          <w:sz w:val="20"/>
          <w:lang w:val="es-ES"/>
        </w:rPr>
        <w:t xml:space="preserve"> tiene su origen en</w:t>
      </w:r>
      <w:r w:rsidR="007D0656" w:rsidRPr="0054418A">
        <w:rPr>
          <w:rFonts w:asciiTheme="minorHAnsi" w:hAnsiTheme="minorHAnsi" w:cstheme="minorHAnsi"/>
          <w:i/>
          <w:color w:val="1B6FB5"/>
          <w:sz w:val="20"/>
          <w:lang w:val="es-ES"/>
        </w:rPr>
        <w:t xml:space="preserve"> la Comisión Europea. </w:t>
      </w:r>
      <w:r w:rsidR="007D0656" w:rsidRPr="00F50738">
        <w:rPr>
          <w:rFonts w:asciiTheme="minorHAnsi" w:hAnsiTheme="minorHAnsi" w:cstheme="minorHAnsi"/>
          <w:i/>
          <w:color w:val="1B6FB5"/>
          <w:sz w:val="20"/>
          <w:lang w:val="es-ES"/>
        </w:rPr>
        <w:t>Open PM² pr</w:t>
      </w:r>
      <w:r w:rsidR="007D0656">
        <w:rPr>
          <w:rFonts w:asciiTheme="minorHAnsi" w:hAnsiTheme="minorHAnsi" w:cstheme="minorHAnsi"/>
          <w:i/>
          <w:color w:val="1B6FB5"/>
          <w:sz w:val="20"/>
          <w:lang w:val="es-ES"/>
        </w:rPr>
        <w:t>oporciona</w:t>
      </w:r>
      <w:r w:rsidR="007D0656" w:rsidRPr="00F50738">
        <w:rPr>
          <w:rFonts w:asciiTheme="minorHAnsi" w:hAnsiTheme="minorHAnsi" w:cstheme="minorHAnsi"/>
          <w:i/>
          <w:color w:val="1B6FB5"/>
          <w:sz w:val="20"/>
          <w:lang w:val="es-ES"/>
        </w:rPr>
        <w:t xml:space="preserve"> </w:t>
      </w:r>
      <w:r w:rsidR="007D0656">
        <w:rPr>
          <w:rFonts w:asciiTheme="minorHAnsi" w:hAnsiTheme="minorHAnsi" w:cstheme="minorHAnsi"/>
          <w:i/>
          <w:color w:val="1B6FB5"/>
          <w:sz w:val="20"/>
          <w:lang w:val="es-ES"/>
        </w:rPr>
        <w:t>directrices</w:t>
      </w:r>
      <w:r w:rsidR="007D0656" w:rsidRPr="00F50738">
        <w:rPr>
          <w:rFonts w:asciiTheme="minorHAnsi" w:hAnsiTheme="minorHAnsi" w:cstheme="minorHAnsi"/>
          <w:i/>
          <w:color w:val="1B6FB5"/>
          <w:sz w:val="20"/>
          <w:lang w:val="es-ES"/>
        </w:rPr>
        <w:t xml:space="preserve"> y plantillas para facilitar la gestión y documentación de sus proyectos</w:t>
      </w:r>
      <w:r>
        <w:rPr>
          <w:rFonts w:asciiTheme="minorHAnsi" w:hAnsiTheme="minorHAnsi" w:cstheme="minorHAnsi"/>
          <w:i/>
          <w:color w:val="1B6FB5"/>
          <w:sz w:val="20"/>
          <w:lang w:val="es-ES"/>
        </w:rPr>
        <w:t>&gt;</w:t>
      </w:r>
    </w:p>
    <w:p w14:paraId="412E962D" w14:textId="3DE47DC3" w:rsidR="00715BEC" w:rsidRPr="007F7A90" w:rsidRDefault="00865486" w:rsidP="00715BEC">
      <w:pPr>
        <w:spacing w:after="20" w:line="276" w:lineRule="auto"/>
        <w:jc w:val="left"/>
        <w:rPr>
          <w:rFonts w:asciiTheme="minorHAnsi" w:eastAsia="Calibri" w:hAnsiTheme="minorHAnsi" w:cstheme="minorHAnsi"/>
          <w:b/>
          <w:color w:val="000000"/>
          <w:szCs w:val="22"/>
          <w:lang w:val="es-ES"/>
        </w:rPr>
      </w:pPr>
      <w:bookmarkStart w:id="2" w:name="eltqToC"/>
      <w:bookmarkEnd w:id="1"/>
      <w:r w:rsidRPr="007F7A90">
        <w:rPr>
          <w:rFonts w:asciiTheme="minorHAnsi" w:hAnsiTheme="minorHAnsi" w:cstheme="minorHAnsi"/>
          <w:noProof/>
          <w:szCs w:val="22"/>
          <w:lang w:val="fr-BE" w:eastAsia="fr-BE"/>
        </w:rPr>
        <w:lastRenderedPageBreak/>
        <mc:AlternateContent>
          <mc:Choice Requires="wps">
            <w:drawing>
              <wp:anchor distT="0" distB="0" distL="114300" distR="114300" simplePos="0" relativeHeight="251656192" behindDoc="1" locked="0" layoutInCell="1" allowOverlap="1" wp14:anchorId="4012E7F2" wp14:editId="3058F593">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085"/>
                        </a:xfrm>
                        <a:prstGeom prst="rect">
                          <a:avLst/>
                        </a:prstGeom>
                        <a:solidFill>
                          <a:srgbClr val="4F81BC"/>
                        </a:solidFill>
                        <a:ln w="9525">
                          <a:solidFill>
                            <a:srgbClr val="4F81BC"/>
                          </a:solidFill>
                          <a:miter lim="800000"/>
                          <a:headEnd/>
                          <a:tailEnd/>
                        </a:ln>
                      </wps:spPr>
                      <wps:txbx>
                        <w:txbxContent>
                          <w:p w14:paraId="518026E3" w14:textId="77777777" w:rsidR="00144C49" w:rsidRDefault="00144C49" w:rsidP="008654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2E7F2" id="Rectangle 11" o:spid="_x0000_s1026" style="position:absolute;margin-left:0;margin-top:813.25pt;width:594.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ROIQIAAEgEAAAOAAAAZHJzL2Uyb0RvYy54bWysVNuO0zAQfUfiHyy/0yTdhu1GTVdLlyKk&#10;BVYsfIDjOImFb4zdJt2vZ+K0pcDbij5YHs/45Mw5465uB63IXoCX1pQ0m6WUCMNtLU1b0u/ftm+W&#10;lPjATM2UNaKkB+Hp7fr1q1XvCjG3nVW1AIIgxhe9K2kXgiuSxPNOaOZn1gmDycaCZgFDaJMaWI/o&#10;WiXzNH2b9BZqB5YL7/H0fkrSdcRvGsHDl6bxIhBVUuQW4gpxrcY1Wa9Y0QJzneRHGuwFLDSTBj96&#10;hrpngZEdyH+gtORgvW3CjFud2KaRXMQesJss/aubp445EXtBcbw7y+T/Hyz/vH8EImv0LqPEMI0e&#10;fUXVmGmVIHiGAvXOF1j35B5hbNG7B8t/eGLspsMycQdg+06wGmnF+uSPC2Pg8Sqp+k+2Rni2CzZq&#10;NTSgR0BUgQzRksPZEjEEwvHwOs+vruY5JRxzizxd5iOjhBWnyw58+CCsJuOmpIDcIzjbP/gwlZ5K&#10;InmrZL2VSsUA2mqjgOwZTsdiu8zebY7o/rJMGdKX9CZHGi+F0DLgmCupS7pMx980eKNq700dhzAw&#10;qaY9dqcMNnlSbnIgDNVwNKOy9QEFBTuNMz4/3HQWninpcZRL6n/uGAhK1EeDptxki8U4+zFY5Ndz&#10;DOAyU11mmOEIVdJAybTdhOm97BzItsMvZVEGY+/QyEZGkUeqE6sjbxzXaNPxaY3v4TKOVb//ANa/&#10;AA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BYqPROIQIAAEgEAAAOAAAAAAAAAAAAAAAAAC4CAABkcnMvZTJvRG9jLnht&#10;bFBLAQItABQABgAIAAAAIQCihKbd3wAAAAsBAAAPAAAAAAAAAAAAAAAAAHsEAABkcnMvZG93bnJl&#10;di54bWxQSwUGAAAAAAQABADzAAAAhwUAAAAA&#10;" fillcolor="#4f81bc" strokecolor="#4f81bc">
                <v:textbox>
                  <w:txbxContent>
                    <w:p w14:paraId="518026E3" w14:textId="77777777" w:rsidR="00144C49" w:rsidRDefault="00144C49" w:rsidP="00865486">
                      <w:pPr>
                        <w:jc w:val="center"/>
                      </w:pPr>
                    </w:p>
                  </w:txbxContent>
                </v:textbox>
              </v:rect>
            </w:pict>
          </mc:Fallback>
        </mc:AlternateContent>
      </w:r>
      <w:r w:rsidR="00715BEC" w:rsidRPr="007F7A90">
        <w:rPr>
          <w:noProof/>
          <w:lang w:val="fr-BE" w:eastAsia="fr-BE"/>
        </w:rPr>
        <mc:AlternateContent>
          <mc:Choice Requires="wps">
            <w:drawing>
              <wp:anchor distT="0" distB="0" distL="114300" distR="114300" simplePos="0" relativeHeight="251660288" behindDoc="1" locked="0" layoutInCell="1" allowOverlap="1" wp14:anchorId="57D74CCE" wp14:editId="79AA5964">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1109D49F" w14:textId="77777777" w:rsidR="00144C49" w:rsidRDefault="00144C49" w:rsidP="00715BE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74CCE" id="Rectangle 6" o:spid="_x0000_s1027" style="position:absolute;margin-left:0;margin-top:813.25pt;width:594.7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vLIwIAAE0EAAAOAAAAZHJzL2Uyb0RvYy54bWysVNtu2zAMfR+wfxD0vjhOkzQ14hRdugwD&#10;uq1Ytw+QZdkWptsoJXb79aPkNM22t2J+EESROjo8JL2+HrQiBwFeWlPSfDKlRBhua2nakv74vnu3&#10;osQHZmqmrBElfRSeXm/evln3rhAz21lVCyAIYnzRu5J2IbgiyzzvhGZ+Yp0w6GwsaBbQhDargfWI&#10;rlU2m06XWW+hdmC58B5Pb0cn3ST8phE8fG0aLwJRJUVuIa2Q1iqu2WbNihaY6yQ/0mCvYKGZNPjo&#10;CeqWBUb2IP+B0pKD9bYJE251ZptGcpFywGzy6V/ZPHTMiZQLiuPdSSb//2D5l8M9EFmXdEmJYRpL&#10;9A1FY6ZVgiyjPL3zBUY9uHuICXp3Z/lPT4zddhglbgBs3wlWI6k8xmd/XIiGx6uk6j/bGtHZPtik&#10;1NCAjoCoARlSQR5PBRFDIBwPLxeLi4vZghKOvvnicpYKlrHi+bIDHz4Kq0nclBSQegJnhzsfIhlW&#10;PIck8lbJeieVSga01VYBOTDsjflulb/fJv6Y43mYMqQv6dUCabwWQsuATa6kLulqGr+x7aJqH0yd&#10;WjAwqcY9UlbmKGNUbqxAGKohlSlpHFWtbP2IuoIdexpnEDedhSdKeuznkvpfewaCEvXJYG2u8vk8&#10;DkAyRikJnHuqcw8zHKFKGigZt9swDs3egWw7fClPahh7g/VsZNL6hdWRPvZsKsFxvuJQnNsp6uUv&#10;sPkNAAD//wMAUEsDBBQABgAIAAAAIQCihKbd3wAAAAsBAAAPAAAAZHJzL2Rvd25yZXYueG1sTI8x&#10;T8MwEIV3JP6DdUhs1GmrhhLiVAgJqQMDqVnY3PhIAvE5xE4b/j2XiW53753efS/fTa4TJxxC60nB&#10;cpGAQKq8balW8K5f7rYgQjRkTecJFfxigF1xfZWbzPozlXg6xFpwCIXMKGhi7DMpQ9WgM2HheyT2&#10;Pv3gTOR1qKUdzJnDXSdXSZJKZ1riD43p8bnB6vswOgWv3VjK0u6rjdYjvtGP/th/aaVub6anRxAR&#10;p/h/DDM+o0PBTEc/kg2iU8BFIqvpKt2AmP3l9oGn46yt1/cgi1xedij+AAAA//8DAFBLAQItABQA&#10;BgAIAAAAIQC2gziS/gAAAOEBAAATAAAAAAAAAAAAAAAAAAAAAABbQ29udGVudF9UeXBlc10ueG1s&#10;UEsBAi0AFAAGAAgAAAAhADj9If/WAAAAlAEAAAsAAAAAAAAAAAAAAAAALwEAAF9yZWxzLy5yZWxz&#10;UEsBAi0AFAAGAAgAAAAhAOnlW8sjAgAATQQAAA4AAAAAAAAAAAAAAAAALgIAAGRycy9lMm9Eb2Mu&#10;eG1sUEsBAi0AFAAGAAgAAAAhAKKEpt3fAAAACwEAAA8AAAAAAAAAAAAAAAAAfQQAAGRycy9kb3du&#10;cmV2LnhtbFBLBQYAAAAABAAEAPMAAACJBQAAAAA=&#10;" fillcolor="#4f81bc" strokecolor="#4f81bc">
                <v:textbox>
                  <w:txbxContent>
                    <w:p w14:paraId="1109D49F" w14:textId="77777777" w:rsidR="00144C49" w:rsidRDefault="00144C49" w:rsidP="00715BEC">
                      <w:pPr>
                        <w:jc w:val="center"/>
                      </w:pPr>
                    </w:p>
                  </w:txbxContent>
                </v:textbox>
              </v:rect>
            </w:pict>
          </mc:Fallback>
        </mc:AlternateContent>
      </w:r>
      <w:r w:rsidR="00715BEC" w:rsidRPr="007F7A90">
        <w:rPr>
          <w:rFonts w:asciiTheme="minorHAnsi" w:eastAsia="Calibri" w:hAnsiTheme="minorHAnsi" w:cstheme="minorHAnsi"/>
          <w:b/>
          <w:color w:val="000000"/>
          <w:szCs w:val="22"/>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78"/>
        <w:gridCol w:w="6365"/>
      </w:tblGrid>
      <w:tr w:rsidR="00865486" w:rsidRPr="007F7A90" w14:paraId="6D257712" w14:textId="77777777" w:rsidTr="007F7A90">
        <w:tc>
          <w:tcPr>
            <w:tcW w:w="1557" w:type="pct"/>
            <w:shd w:val="clear" w:color="auto" w:fill="D9D9D9" w:themeFill="background1" w:themeFillShade="D9"/>
          </w:tcPr>
          <w:p w14:paraId="0545796B" w14:textId="01B97D55" w:rsidR="00865486" w:rsidRPr="007F7A90" w:rsidRDefault="00865486" w:rsidP="00FB4224">
            <w:pPr>
              <w:spacing w:after="0" w:line="276" w:lineRule="auto"/>
              <w:jc w:val="left"/>
              <w:rPr>
                <w:rFonts w:asciiTheme="minorHAnsi" w:eastAsia="PMingLiU" w:hAnsiTheme="minorHAnsi" w:cstheme="minorHAnsi"/>
                <w:b/>
                <w:szCs w:val="22"/>
                <w:lang w:val="es-ES"/>
              </w:rPr>
            </w:pPr>
          </w:p>
        </w:tc>
        <w:tc>
          <w:tcPr>
            <w:tcW w:w="3443" w:type="pct"/>
            <w:shd w:val="clear" w:color="auto" w:fill="D9D9D9" w:themeFill="background1" w:themeFillShade="D9"/>
            <w:hideMark/>
          </w:tcPr>
          <w:p w14:paraId="554FB026" w14:textId="4409D10A"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szCs w:val="22"/>
                <w:lang w:val="es-ES"/>
              </w:rPr>
              <w:t>Valor</w:t>
            </w:r>
          </w:p>
        </w:tc>
      </w:tr>
      <w:tr w:rsidR="00865486" w:rsidRPr="003E3902" w14:paraId="1C545154" w14:textId="77777777" w:rsidTr="00FB4224">
        <w:tc>
          <w:tcPr>
            <w:tcW w:w="1557" w:type="pct"/>
            <w:hideMark/>
          </w:tcPr>
          <w:p w14:paraId="5155E280" w14:textId="47A53816"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bCs/>
                <w:szCs w:val="22"/>
                <w:lang w:val="es-ES"/>
              </w:rPr>
              <w:t>Título del Documento:</w:t>
            </w:r>
          </w:p>
        </w:tc>
        <w:tc>
          <w:tcPr>
            <w:tcW w:w="3443" w:type="pct"/>
            <w:hideMark/>
          </w:tcPr>
          <w:p w14:paraId="66DF372B" w14:textId="6265F977" w:rsidR="00865486" w:rsidRPr="007F7A90" w:rsidRDefault="00715BEC" w:rsidP="00FB4224">
            <w:pPr>
              <w:spacing w:after="0" w:line="276" w:lineRule="auto"/>
              <w:jc w:val="left"/>
              <w:rPr>
                <w:rFonts w:asciiTheme="minorHAnsi" w:eastAsia="PMingLiU" w:hAnsiTheme="minorHAnsi" w:cstheme="minorHAnsi"/>
                <w:sz w:val="20"/>
                <w:lang w:val="es-ES"/>
              </w:rPr>
            </w:pPr>
            <w:r w:rsidRPr="007F7A90">
              <w:rPr>
                <w:rFonts w:asciiTheme="minorHAnsi" w:eastAsia="PMingLiU" w:hAnsiTheme="minorHAnsi" w:cstheme="minorHAnsi"/>
                <w:sz w:val="20"/>
                <w:lang w:val="es-ES"/>
              </w:rPr>
              <w:t>Plan de Gestión de Calidad</w:t>
            </w:r>
          </w:p>
        </w:tc>
      </w:tr>
      <w:tr w:rsidR="00865486" w:rsidRPr="007F7A90" w14:paraId="345A394F" w14:textId="77777777" w:rsidTr="00FB4224">
        <w:tc>
          <w:tcPr>
            <w:tcW w:w="1557" w:type="pct"/>
            <w:hideMark/>
          </w:tcPr>
          <w:p w14:paraId="69C0BBC9" w14:textId="7D202DE2" w:rsidR="00865486" w:rsidRPr="007F7A90" w:rsidRDefault="00715BEC" w:rsidP="00FB4224">
            <w:pPr>
              <w:spacing w:after="0" w:line="276" w:lineRule="auto"/>
              <w:jc w:val="left"/>
              <w:rPr>
                <w:rFonts w:asciiTheme="minorHAnsi" w:eastAsia="PMingLiU" w:hAnsiTheme="minorHAnsi" w:cstheme="minorHAnsi"/>
                <w:b/>
                <w:bCs/>
                <w:szCs w:val="22"/>
                <w:lang w:val="es-ES"/>
              </w:rPr>
            </w:pPr>
            <w:r w:rsidRPr="007F7A90">
              <w:rPr>
                <w:rFonts w:asciiTheme="minorHAnsi" w:hAnsiTheme="minorHAnsi" w:cstheme="minorHAnsi"/>
                <w:b/>
                <w:bCs/>
                <w:szCs w:val="22"/>
                <w:lang w:val="es-ES"/>
              </w:rPr>
              <w:t>Nombre del Proyecto:</w:t>
            </w:r>
          </w:p>
        </w:tc>
        <w:sdt>
          <w:sdtPr>
            <w:rPr>
              <w:rFonts w:asciiTheme="minorHAnsi" w:hAnsiTheme="minorHAnsi" w:cstheme="minorHAnsi"/>
              <w:color w:val="984806" w:themeColor="accent6" w:themeShade="80"/>
              <w:sz w:val="20"/>
              <w:lang w:val="es-ES"/>
            </w:rPr>
            <w:alias w:val="Subject"/>
            <w:tag w:val=""/>
            <w:id w:val="505097928"/>
            <w:placeholder>
              <w:docPart w:val="65C56ECB052347E29447ABDD944F8D06"/>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hideMark/>
              </w:tcPr>
              <w:p w14:paraId="21F0F7AC" w14:textId="3EEF4C59" w:rsidR="00865486" w:rsidRPr="007F7A90" w:rsidRDefault="00855DAB" w:rsidP="00FB4224">
                <w:pPr>
                  <w:spacing w:after="0" w:line="276" w:lineRule="auto"/>
                  <w:jc w:val="left"/>
                  <w:rPr>
                    <w:rFonts w:asciiTheme="minorHAnsi" w:eastAsia="PMingLiU" w:hAnsiTheme="minorHAnsi" w:cstheme="minorHAnsi"/>
                    <w:color w:val="984806" w:themeColor="accent6" w:themeShade="80"/>
                    <w:sz w:val="20"/>
                    <w:lang w:val="es-ES"/>
                  </w:rPr>
                </w:pPr>
                <w:r w:rsidRPr="007F7A90">
                  <w:rPr>
                    <w:rFonts w:asciiTheme="minorHAnsi" w:hAnsiTheme="minorHAnsi" w:cstheme="minorHAnsi"/>
                    <w:color w:val="984806" w:themeColor="accent6" w:themeShade="80"/>
                    <w:sz w:val="20"/>
                    <w:lang w:val="es-ES"/>
                  </w:rPr>
                  <w:t>&lt;Nombre del Proyecto&gt;</w:t>
                </w:r>
              </w:p>
            </w:tc>
          </w:sdtContent>
        </w:sdt>
      </w:tr>
      <w:tr w:rsidR="00865486" w:rsidRPr="007F7A90" w14:paraId="435CA02A" w14:textId="77777777" w:rsidTr="00FB4224">
        <w:tc>
          <w:tcPr>
            <w:tcW w:w="1557" w:type="pct"/>
            <w:hideMark/>
          </w:tcPr>
          <w:p w14:paraId="04554B8B" w14:textId="568D2745"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szCs w:val="22"/>
                <w:lang w:val="es-ES"/>
              </w:rPr>
              <w:t>Autor del Documento:</w:t>
            </w:r>
          </w:p>
        </w:tc>
        <w:tc>
          <w:tcPr>
            <w:tcW w:w="3443" w:type="pct"/>
            <w:hideMark/>
          </w:tcPr>
          <w:p w14:paraId="573FBDAE" w14:textId="002858C3" w:rsidR="00865486" w:rsidRPr="007F7A90" w:rsidRDefault="00715BEC" w:rsidP="00FB4224">
            <w:pPr>
              <w:spacing w:after="0" w:line="276" w:lineRule="auto"/>
              <w:jc w:val="left"/>
              <w:rPr>
                <w:rFonts w:asciiTheme="minorHAnsi" w:eastAsia="PMingLiU" w:hAnsiTheme="minorHAnsi" w:cstheme="minorHAnsi"/>
                <w:color w:val="984806" w:themeColor="accent6" w:themeShade="80"/>
                <w:sz w:val="20"/>
                <w:lang w:val="es-ES"/>
              </w:rPr>
            </w:pPr>
            <w:r w:rsidRPr="007F7A90">
              <w:rPr>
                <w:rFonts w:asciiTheme="minorHAnsi" w:eastAsia="PMingLiU" w:hAnsiTheme="minorHAnsi" w:cstheme="minorHAnsi"/>
                <w:color w:val="984806" w:themeColor="accent6" w:themeShade="80"/>
                <w:sz w:val="20"/>
                <w:lang w:val="es-ES"/>
              </w:rPr>
              <w:t>&lt;Autor del Documento&gt;</w:t>
            </w:r>
          </w:p>
        </w:tc>
      </w:tr>
      <w:tr w:rsidR="00865486" w:rsidRPr="007F7A90" w14:paraId="022B9D3B" w14:textId="77777777" w:rsidTr="00FB4224">
        <w:tc>
          <w:tcPr>
            <w:tcW w:w="1557" w:type="pct"/>
            <w:hideMark/>
          </w:tcPr>
          <w:p w14:paraId="537950EF" w14:textId="74772D00"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bCs/>
                <w:szCs w:val="22"/>
                <w:lang w:val="es-ES"/>
              </w:rPr>
              <w:t>Propietario del Proyecto:</w:t>
            </w:r>
          </w:p>
        </w:tc>
        <w:tc>
          <w:tcPr>
            <w:tcW w:w="3443" w:type="pct"/>
            <w:hideMark/>
          </w:tcPr>
          <w:p w14:paraId="7022CD51" w14:textId="61D00237" w:rsidR="00865486" w:rsidRPr="007F7A90" w:rsidRDefault="00715BEC" w:rsidP="00FB4224">
            <w:pPr>
              <w:spacing w:after="0" w:line="276" w:lineRule="auto"/>
              <w:jc w:val="left"/>
              <w:rPr>
                <w:rFonts w:asciiTheme="minorHAnsi" w:eastAsia="PMingLiU" w:hAnsiTheme="minorHAnsi" w:cstheme="minorHAnsi"/>
                <w:color w:val="984806" w:themeColor="accent6" w:themeShade="80"/>
                <w:sz w:val="20"/>
                <w:lang w:val="es-ES"/>
              </w:rPr>
            </w:pPr>
            <w:r w:rsidRPr="007F7A90">
              <w:rPr>
                <w:rFonts w:asciiTheme="minorHAnsi" w:eastAsia="PMingLiU" w:hAnsiTheme="minorHAnsi" w:cstheme="minorHAnsi"/>
                <w:color w:val="984806" w:themeColor="accent6" w:themeShade="80"/>
                <w:sz w:val="20"/>
                <w:lang w:val="es-ES"/>
              </w:rPr>
              <w:t>&lt;Propietario del Proyecto (PP)&gt;</w:t>
            </w:r>
          </w:p>
        </w:tc>
      </w:tr>
      <w:tr w:rsidR="00865486" w:rsidRPr="007F7A90" w14:paraId="20C11543" w14:textId="77777777" w:rsidTr="00FB4224">
        <w:tc>
          <w:tcPr>
            <w:tcW w:w="1557" w:type="pct"/>
            <w:hideMark/>
          </w:tcPr>
          <w:p w14:paraId="5E3B9D33" w14:textId="357E5E04"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szCs w:val="22"/>
                <w:lang w:val="es-ES" w:eastAsia="ar-SA"/>
              </w:rPr>
              <w:t>Director del Proyecto:</w:t>
            </w:r>
          </w:p>
        </w:tc>
        <w:tc>
          <w:tcPr>
            <w:tcW w:w="3443" w:type="pct"/>
          </w:tcPr>
          <w:p w14:paraId="300A9349" w14:textId="4A6A32D9" w:rsidR="00865486" w:rsidRPr="007F7A90" w:rsidRDefault="00715BEC" w:rsidP="00FB4224">
            <w:pPr>
              <w:spacing w:after="0" w:line="276" w:lineRule="auto"/>
              <w:jc w:val="left"/>
              <w:rPr>
                <w:rFonts w:asciiTheme="minorHAnsi" w:eastAsia="PMingLiU" w:hAnsiTheme="minorHAnsi" w:cstheme="minorHAnsi"/>
                <w:color w:val="984806" w:themeColor="accent6" w:themeShade="80"/>
                <w:sz w:val="20"/>
                <w:lang w:val="es-ES"/>
              </w:rPr>
            </w:pPr>
            <w:r w:rsidRPr="007F7A90">
              <w:rPr>
                <w:rFonts w:asciiTheme="minorHAnsi" w:eastAsia="PMingLiU" w:hAnsiTheme="minorHAnsi" w:cstheme="minorHAnsi"/>
                <w:color w:val="984806" w:themeColor="accent6" w:themeShade="80"/>
                <w:sz w:val="20"/>
                <w:lang w:val="es-ES"/>
              </w:rPr>
              <w:t>&lt;Director de Proyecto (DP)&gt;</w:t>
            </w:r>
          </w:p>
        </w:tc>
      </w:tr>
      <w:tr w:rsidR="00715BEC" w:rsidRPr="007F7A90" w14:paraId="128D965D" w14:textId="77777777" w:rsidTr="00FB4224">
        <w:tc>
          <w:tcPr>
            <w:tcW w:w="1557" w:type="pct"/>
            <w:hideMark/>
          </w:tcPr>
          <w:p w14:paraId="2A597898" w14:textId="5AE38901" w:rsidR="00715BEC" w:rsidRPr="007F7A90" w:rsidRDefault="00715BEC" w:rsidP="00715BEC">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bCs/>
                <w:szCs w:val="22"/>
                <w:lang w:val="es-ES"/>
              </w:rPr>
              <w:t xml:space="preserve">Versión del Documento: </w:t>
            </w:r>
          </w:p>
        </w:tc>
        <w:sdt>
          <w:sdtPr>
            <w:rPr>
              <w:rFonts w:asciiTheme="minorHAnsi" w:eastAsia="PMingLiU" w:hAnsiTheme="minorHAnsi" w:cstheme="minorHAnsi"/>
              <w:color w:val="984806" w:themeColor="accent6" w:themeShade="80"/>
              <w:sz w:val="20"/>
              <w:lang w:val="es-ES"/>
            </w:rPr>
            <w:alias w:val="Version"/>
            <w:tag w:val=""/>
            <w:id w:val="234590168"/>
            <w:placeholder>
              <w:docPart w:val="8465383A450D4A99AC474DF713DA05C3"/>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hideMark/>
              </w:tcPr>
              <w:p w14:paraId="45741D1C" w14:textId="29901E41" w:rsidR="00715BEC" w:rsidRPr="007F7A90" w:rsidRDefault="00715BEC" w:rsidP="00715BEC">
                <w:pPr>
                  <w:spacing w:after="0" w:line="276" w:lineRule="auto"/>
                  <w:jc w:val="left"/>
                  <w:rPr>
                    <w:rFonts w:asciiTheme="minorHAnsi" w:eastAsia="PMingLiU" w:hAnsiTheme="minorHAnsi" w:cstheme="minorHAnsi"/>
                    <w:color w:val="984806" w:themeColor="accent6" w:themeShade="80"/>
                    <w:sz w:val="20"/>
                    <w:lang w:val="es-ES"/>
                  </w:rPr>
                </w:pPr>
                <w:r w:rsidRPr="007F7A90">
                  <w:rPr>
                    <w:rFonts w:asciiTheme="minorHAnsi" w:eastAsia="PMingLiU" w:hAnsiTheme="minorHAnsi" w:cstheme="minorHAnsi"/>
                    <w:color w:val="984806" w:themeColor="accent6" w:themeShade="80"/>
                    <w:sz w:val="20"/>
                    <w:lang w:val="es-ES"/>
                  </w:rPr>
                  <w:t>&lt;Versión&gt;</w:t>
                </w:r>
              </w:p>
            </w:tc>
          </w:sdtContent>
        </w:sdt>
      </w:tr>
      <w:tr w:rsidR="001C16DE" w:rsidRPr="007F7A90" w14:paraId="00322050" w14:textId="77777777" w:rsidTr="00FB4224">
        <w:tc>
          <w:tcPr>
            <w:tcW w:w="1557" w:type="pct"/>
            <w:hideMark/>
          </w:tcPr>
          <w:p w14:paraId="5CCE236F" w14:textId="256E46B5" w:rsidR="001C16DE" w:rsidRPr="007F7A90" w:rsidRDefault="00144C49" w:rsidP="001C16DE">
            <w:pPr>
              <w:spacing w:after="0" w:line="276" w:lineRule="auto"/>
              <w:jc w:val="left"/>
              <w:rPr>
                <w:rFonts w:asciiTheme="minorHAnsi" w:eastAsia="PMingLiU" w:hAnsiTheme="minorHAnsi" w:cstheme="minorHAnsi"/>
                <w:b/>
                <w:bCs/>
                <w:szCs w:val="22"/>
                <w:lang w:val="es-ES"/>
              </w:rPr>
            </w:pPr>
            <w:r>
              <w:rPr>
                <w:rFonts w:asciiTheme="minorHAnsi" w:hAnsiTheme="minorHAnsi" w:cstheme="minorHAnsi"/>
                <w:b/>
                <w:bCs/>
                <w:szCs w:val="22"/>
                <w:lang w:val="es-ES"/>
              </w:rPr>
              <w:t>Confidencialidad</w:t>
            </w:r>
            <w:r w:rsidR="001C16DE" w:rsidRPr="00CE4246">
              <w:rPr>
                <w:rFonts w:asciiTheme="minorHAnsi" w:hAnsiTheme="minorHAnsi" w:cstheme="minorHAnsi"/>
                <w:b/>
                <w:bCs/>
                <w:szCs w:val="22"/>
                <w:lang w:val="es-ES"/>
              </w:rPr>
              <w:t xml:space="preserve">: </w:t>
            </w:r>
          </w:p>
        </w:tc>
        <w:tc>
          <w:tcPr>
            <w:tcW w:w="3443" w:type="pct"/>
            <w:hideMark/>
          </w:tcPr>
          <w:p w14:paraId="6B323542" w14:textId="129B601A" w:rsidR="001C16DE" w:rsidRPr="007F7A90" w:rsidRDefault="003E3902" w:rsidP="001C16DE">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FEC9E83F41F94008AC9E77DAF8072372"/>
                </w:placeholder>
                <w:dataBinding w:prefixMappings="xmlns:ns0='http://purl.org/dc/elements/1.1/' xmlns:ns1='http://schemas.openxmlformats.org/package/2006/metadata/core-properties' " w:xpath="/ns1:coreProperties[1]/ns1:category[1]" w:storeItemID="{6C3C8BC8-F283-45AE-878A-BAB7291924A1}"/>
                <w:text/>
              </w:sdtPr>
              <w:sdtEndPr/>
              <w:sdtContent>
                <w:r w:rsidR="00144C49">
                  <w:rPr>
                    <w:rFonts w:asciiTheme="minorHAnsi" w:hAnsiTheme="minorHAnsi" w:cstheme="minorHAnsi"/>
                    <w:bCs/>
                    <w:color w:val="984806" w:themeColor="accent6" w:themeShade="80"/>
                    <w:sz w:val="20"/>
                    <w:lang w:val="es-ES"/>
                  </w:rPr>
                  <w:t>&lt;Pública, Básica, Alta&gt;</w:t>
                </w:r>
              </w:sdtContent>
            </w:sdt>
          </w:p>
        </w:tc>
      </w:tr>
      <w:tr w:rsidR="001C16DE" w:rsidRPr="007F7A90" w14:paraId="574A6A7C" w14:textId="77777777" w:rsidTr="00FB4224">
        <w:tc>
          <w:tcPr>
            <w:tcW w:w="1557" w:type="pct"/>
            <w:hideMark/>
          </w:tcPr>
          <w:p w14:paraId="1E0E4FF1" w14:textId="5F2F7CB0" w:rsidR="001C16DE" w:rsidRPr="007F7A90" w:rsidRDefault="001C16DE" w:rsidP="001C16DE">
            <w:pPr>
              <w:spacing w:after="0" w:line="276" w:lineRule="auto"/>
              <w:jc w:val="left"/>
              <w:rPr>
                <w:rFonts w:asciiTheme="minorHAnsi" w:eastAsia="PMingLiU" w:hAnsiTheme="minorHAnsi" w:cstheme="minorHAnsi"/>
                <w:b/>
                <w:bCs/>
                <w:szCs w:val="22"/>
                <w:lang w:val="es-ES"/>
              </w:rPr>
            </w:pPr>
            <w:r w:rsidRPr="007F7A90">
              <w:rPr>
                <w:rFonts w:asciiTheme="minorHAnsi" w:hAnsiTheme="minorHAnsi" w:cstheme="minorHAnsi"/>
                <w:b/>
                <w:bCs/>
                <w:szCs w:val="22"/>
                <w:lang w:val="es-ES"/>
              </w:rPr>
              <w:t xml:space="preserve">Fecha: </w:t>
            </w:r>
          </w:p>
        </w:tc>
        <w:tc>
          <w:tcPr>
            <w:tcW w:w="3443" w:type="pct"/>
            <w:hideMark/>
          </w:tcPr>
          <w:p w14:paraId="261D90D8" w14:textId="7737E3C0" w:rsidR="001C16DE" w:rsidRPr="007F7A90" w:rsidRDefault="003E3902" w:rsidP="001C16DE">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0669DCF1BFC4434995A16DF3B5A0CDEC"/>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1C16DE" w:rsidRPr="007F7A90">
                  <w:rPr>
                    <w:rFonts w:asciiTheme="minorHAnsi" w:eastAsia="PMingLiU" w:hAnsiTheme="minorHAnsi" w:cstheme="minorHAnsi"/>
                    <w:color w:val="984806" w:themeColor="accent6" w:themeShade="80"/>
                    <w:sz w:val="20"/>
                    <w:lang w:val="es-ES"/>
                  </w:rPr>
                  <w:t>&lt;Fecha&gt;</w:t>
                </w:r>
              </w:sdtContent>
            </w:sdt>
          </w:p>
        </w:tc>
      </w:tr>
    </w:tbl>
    <w:p w14:paraId="5CE403D7" w14:textId="77777777" w:rsidR="00865486" w:rsidRPr="007F7A90" w:rsidRDefault="00865486" w:rsidP="00865486">
      <w:pPr>
        <w:spacing w:after="0" w:line="276" w:lineRule="auto"/>
        <w:jc w:val="left"/>
        <w:rPr>
          <w:rFonts w:asciiTheme="minorHAnsi" w:eastAsia="Calibri" w:hAnsiTheme="minorHAnsi" w:cstheme="minorHAnsi"/>
          <w:b/>
          <w:bCs/>
          <w:szCs w:val="22"/>
          <w:lang w:val="es-ES"/>
        </w:rPr>
      </w:pPr>
    </w:p>
    <w:p w14:paraId="1EDEE8FB" w14:textId="6AC1BF62" w:rsidR="007D2587" w:rsidRPr="007F7A90" w:rsidRDefault="007D2587" w:rsidP="00013711">
      <w:pPr>
        <w:spacing w:after="0" w:line="276" w:lineRule="auto"/>
        <w:jc w:val="left"/>
        <w:outlineLvl w:val="0"/>
        <w:rPr>
          <w:rFonts w:asciiTheme="minorHAnsi" w:eastAsia="Calibri" w:hAnsiTheme="minorHAnsi" w:cstheme="minorHAnsi"/>
          <w:bCs/>
          <w:szCs w:val="22"/>
          <w:lang w:val="es-ES"/>
        </w:rPr>
      </w:pPr>
      <w:r w:rsidRPr="007F7A90">
        <w:rPr>
          <w:rFonts w:asciiTheme="minorHAnsi" w:eastAsia="Calibri" w:hAnsiTheme="minorHAnsi" w:cstheme="minorHAnsi"/>
          <w:b/>
          <w:bCs/>
          <w:szCs w:val="22"/>
          <w:lang w:val="es-ES"/>
        </w:rPr>
        <w:t>Aprobación y revisión del documento</w:t>
      </w:r>
    </w:p>
    <w:p w14:paraId="689CAF49" w14:textId="77777777" w:rsidR="007D2587" w:rsidRPr="007F7A90" w:rsidRDefault="007D2587" w:rsidP="00013711">
      <w:pPr>
        <w:spacing w:after="20" w:line="276" w:lineRule="auto"/>
        <w:jc w:val="left"/>
        <w:rPr>
          <w:rFonts w:asciiTheme="minorHAnsi" w:eastAsia="Calibri" w:hAnsiTheme="minorHAnsi" w:cstheme="minorHAnsi"/>
          <w:bCs/>
          <w:szCs w:val="22"/>
          <w:lang w:val="es-ES"/>
        </w:rPr>
      </w:pPr>
      <w:r w:rsidRPr="007F7A90">
        <w:rPr>
          <w:rFonts w:asciiTheme="minorHAnsi" w:eastAsia="Calibri" w:hAnsiTheme="minorHAnsi" w:cstheme="minorHAnsi"/>
          <w:bCs/>
          <w:szCs w:val="22"/>
          <w:lang w:val="es-ES"/>
        </w:rPr>
        <w:t xml:space="preserve">NOTA: Se requieren todas las aprobaciones. Se deben mantener registros de cada aprobación. </w:t>
      </w:r>
    </w:p>
    <w:p w14:paraId="5DFD7602" w14:textId="717363D5" w:rsidR="007D2587" w:rsidRPr="007F7A90" w:rsidRDefault="007D2587" w:rsidP="007D2587">
      <w:pPr>
        <w:spacing w:after="20" w:line="276" w:lineRule="auto"/>
        <w:rPr>
          <w:rFonts w:asciiTheme="minorHAnsi" w:eastAsia="Calibri" w:hAnsiTheme="minorHAnsi" w:cstheme="minorHAnsi"/>
          <w:szCs w:val="22"/>
          <w:lang w:val="es-ES"/>
        </w:rPr>
      </w:pPr>
      <w:r w:rsidRPr="007F7A90">
        <w:rPr>
          <w:rFonts w:asciiTheme="minorHAnsi" w:eastAsia="Calibri" w:hAnsiTheme="minorHAnsi" w:cstheme="minorHAnsi"/>
          <w:bCs/>
          <w:szCs w:val="22"/>
          <w:lang w:val="es-ES"/>
        </w:rPr>
        <w:t>Todos los revisores de la lista se consideran necesarios a menos que se indique explícitamente como Opcionales</w:t>
      </w:r>
      <w:r w:rsidR="000229AC">
        <w:rPr>
          <w:rFonts w:asciiTheme="minorHAnsi" w:eastAsia="Calibri" w:hAnsiTheme="minorHAnsi" w:cstheme="minorHAnsi"/>
          <w:bCs/>
          <w:szCs w:val="22"/>
          <w:lang w:val="es-ES"/>
        </w:rPr>
        <w: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22"/>
        <w:gridCol w:w="2295"/>
        <w:gridCol w:w="2295"/>
        <w:gridCol w:w="2295"/>
      </w:tblGrid>
      <w:tr w:rsidR="00865486" w:rsidRPr="007F7A90" w14:paraId="4AF6E292" w14:textId="77777777" w:rsidTr="00FB4224">
        <w:tc>
          <w:tcPr>
            <w:tcW w:w="1220" w:type="pct"/>
            <w:shd w:val="clear" w:color="auto" w:fill="D9D9D9" w:themeFill="background1" w:themeFillShade="D9"/>
            <w:hideMark/>
          </w:tcPr>
          <w:p w14:paraId="2C568B56" w14:textId="3BCF60C1" w:rsidR="00865486" w:rsidRPr="007F7A90" w:rsidRDefault="007D2587" w:rsidP="00FB4224">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Nombre</w:t>
            </w:r>
          </w:p>
        </w:tc>
        <w:tc>
          <w:tcPr>
            <w:tcW w:w="1260" w:type="pct"/>
            <w:shd w:val="clear" w:color="auto" w:fill="D9D9D9" w:themeFill="background1" w:themeFillShade="D9"/>
            <w:hideMark/>
          </w:tcPr>
          <w:p w14:paraId="0F2C2562" w14:textId="1DBF9D6A" w:rsidR="00865486" w:rsidRPr="007F7A90" w:rsidRDefault="00865486" w:rsidP="00FB4224">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Rol</w:t>
            </w:r>
          </w:p>
        </w:tc>
        <w:tc>
          <w:tcPr>
            <w:tcW w:w="1260" w:type="pct"/>
            <w:shd w:val="clear" w:color="auto" w:fill="D9D9D9" w:themeFill="background1" w:themeFillShade="D9"/>
          </w:tcPr>
          <w:p w14:paraId="2BA2CA7D" w14:textId="5B06A20E" w:rsidR="00865486" w:rsidRPr="007F7A90" w:rsidRDefault="007D2587" w:rsidP="00FB4224">
            <w:pPr>
              <w:spacing w:after="0" w:line="276" w:lineRule="auto"/>
              <w:jc w:val="left"/>
              <w:rPr>
                <w:rFonts w:asciiTheme="minorHAnsi" w:eastAsia="Calibri"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Acción</w:t>
            </w:r>
          </w:p>
        </w:tc>
        <w:tc>
          <w:tcPr>
            <w:tcW w:w="1260" w:type="pct"/>
            <w:shd w:val="clear" w:color="auto" w:fill="D9D9D9" w:themeFill="background1" w:themeFillShade="D9"/>
          </w:tcPr>
          <w:p w14:paraId="1F3EE57E" w14:textId="2883D5EB" w:rsidR="00865486" w:rsidRPr="007F7A90" w:rsidRDefault="007D2587" w:rsidP="00FB4224">
            <w:pPr>
              <w:spacing w:after="0" w:line="276" w:lineRule="auto"/>
              <w:jc w:val="left"/>
              <w:rPr>
                <w:rFonts w:asciiTheme="minorHAnsi" w:eastAsia="Calibri"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Fecha</w:t>
            </w:r>
          </w:p>
        </w:tc>
      </w:tr>
      <w:tr w:rsidR="00865486" w:rsidRPr="007F7A90" w14:paraId="522DB2C7" w14:textId="77777777" w:rsidTr="00FB4224">
        <w:tc>
          <w:tcPr>
            <w:tcW w:w="1220" w:type="pct"/>
          </w:tcPr>
          <w:p w14:paraId="7C5EE609"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260" w:type="pct"/>
          </w:tcPr>
          <w:p w14:paraId="5FABCFCB"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260" w:type="pct"/>
          </w:tcPr>
          <w:p w14:paraId="5D4F8792" w14:textId="64B26240" w:rsidR="00865486" w:rsidRPr="007F7A90" w:rsidRDefault="007D2587" w:rsidP="00FB4224">
            <w:pPr>
              <w:spacing w:after="0" w:line="276" w:lineRule="auto"/>
              <w:jc w:val="left"/>
              <w:rPr>
                <w:rFonts w:asciiTheme="minorHAnsi" w:eastAsia="Calibri" w:hAnsiTheme="minorHAnsi" w:cstheme="minorHAnsi"/>
                <w:i/>
                <w:color w:val="808080"/>
                <w:sz w:val="20"/>
                <w:szCs w:val="22"/>
                <w:lang w:val="es-ES"/>
              </w:rPr>
            </w:pPr>
            <w:r w:rsidRPr="007F7A90">
              <w:rPr>
                <w:rFonts w:asciiTheme="minorHAnsi" w:eastAsia="Calibri" w:hAnsiTheme="minorHAnsi" w:cstheme="minorHAnsi"/>
                <w:i/>
                <w:color w:val="1B6FB5"/>
                <w:sz w:val="20"/>
                <w:szCs w:val="22"/>
                <w:lang w:val="es-ES"/>
              </w:rPr>
              <w:t>&lt;Aprueba / Revisa&gt;</w:t>
            </w:r>
          </w:p>
        </w:tc>
        <w:tc>
          <w:tcPr>
            <w:tcW w:w="1260" w:type="pct"/>
          </w:tcPr>
          <w:p w14:paraId="4F10CA4C" w14:textId="77777777" w:rsidR="00865486" w:rsidRPr="007F7A90" w:rsidRDefault="00865486" w:rsidP="00FB4224">
            <w:pPr>
              <w:spacing w:after="0" w:line="276" w:lineRule="auto"/>
              <w:jc w:val="left"/>
              <w:rPr>
                <w:rFonts w:asciiTheme="minorHAnsi" w:eastAsia="Calibri" w:hAnsiTheme="minorHAnsi" w:cstheme="minorHAnsi"/>
                <w:color w:val="000000" w:themeColor="text1"/>
                <w:sz w:val="20"/>
                <w:szCs w:val="22"/>
                <w:lang w:val="es-ES"/>
              </w:rPr>
            </w:pPr>
          </w:p>
        </w:tc>
      </w:tr>
      <w:tr w:rsidR="00865486" w:rsidRPr="007F7A90" w14:paraId="7CEA7454" w14:textId="77777777" w:rsidTr="00FB4224">
        <w:tc>
          <w:tcPr>
            <w:tcW w:w="1220" w:type="pct"/>
          </w:tcPr>
          <w:p w14:paraId="3E306F15"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260" w:type="pct"/>
          </w:tcPr>
          <w:p w14:paraId="63225CF5"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260" w:type="pct"/>
          </w:tcPr>
          <w:p w14:paraId="38550529" w14:textId="77777777" w:rsidR="00865486" w:rsidRPr="007F7A90" w:rsidRDefault="00865486" w:rsidP="00FB4224">
            <w:pPr>
              <w:spacing w:after="0" w:line="276" w:lineRule="auto"/>
              <w:jc w:val="left"/>
              <w:rPr>
                <w:rFonts w:asciiTheme="minorHAnsi" w:eastAsia="Calibri" w:hAnsiTheme="minorHAnsi" w:cstheme="minorHAnsi"/>
                <w:color w:val="000000" w:themeColor="text1"/>
                <w:sz w:val="20"/>
                <w:szCs w:val="22"/>
                <w:lang w:val="es-ES"/>
              </w:rPr>
            </w:pPr>
          </w:p>
        </w:tc>
        <w:tc>
          <w:tcPr>
            <w:tcW w:w="1260" w:type="pct"/>
          </w:tcPr>
          <w:p w14:paraId="30B3CDC9" w14:textId="77777777" w:rsidR="00865486" w:rsidRPr="007F7A90" w:rsidRDefault="00865486" w:rsidP="00FB4224">
            <w:pPr>
              <w:spacing w:after="0" w:line="276" w:lineRule="auto"/>
              <w:jc w:val="left"/>
              <w:rPr>
                <w:rFonts w:asciiTheme="minorHAnsi" w:eastAsia="Calibri" w:hAnsiTheme="minorHAnsi" w:cstheme="minorHAnsi"/>
                <w:color w:val="000000" w:themeColor="text1"/>
                <w:sz w:val="20"/>
                <w:szCs w:val="22"/>
                <w:lang w:val="es-ES"/>
              </w:rPr>
            </w:pPr>
          </w:p>
        </w:tc>
      </w:tr>
      <w:tr w:rsidR="00865486" w:rsidRPr="006D7F61" w14:paraId="460D9D88" w14:textId="77777777" w:rsidTr="00FB4224">
        <w:tc>
          <w:tcPr>
            <w:tcW w:w="1220" w:type="pct"/>
          </w:tcPr>
          <w:p w14:paraId="497DB253"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260" w:type="pct"/>
          </w:tcPr>
          <w:p w14:paraId="762F0512"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260" w:type="pct"/>
          </w:tcPr>
          <w:p w14:paraId="04E28B77" w14:textId="77777777" w:rsidR="00865486" w:rsidRPr="007F7A90" w:rsidRDefault="00865486" w:rsidP="00FB4224">
            <w:pPr>
              <w:spacing w:after="0" w:line="276" w:lineRule="auto"/>
              <w:jc w:val="left"/>
              <w:rPr>
                <w:rFonts w:asciiTheme="minorHAnsi" w:eastAsia="Calibri" w:hAnsiTheme="minorHAnsi" w:cstheme="minorHAnsi"/>
                <w:color w:val="000000" w:themeColor="text1"/>
                <w:sz w:val="20"/>
                <w:szCs w:val="22"/>
                <w:lang w:val="es-ES"/>
              </w:rPr>
            </w:pPr>
          </w:p>
        </w:tc>
        <w:tc>
          <w:tcPr>
            <w:tcW w:w="1260" w:type="pct"/>
          </w:tcPr>
          <w:p w14:paraId="020CF487" w14:textId="77777777" w:rsidR="00865486" w:rsidRPr="007F7A90" w:rsidRDefault="00865486" w:rsidP="00FB4224">
            <w:pPr>
              <w:spacing w:after="0" w:line="276" w:lineRule="auto"/>
              <w:jc w:val="left"/>
              <w:rPr>
                <w:rFonts w:asciiTheme="minorHAnsi" w:eastAsia="Calibri" w:hAnsiTheme="minorHAnsi" w:cstheme="minorHAnsi"/>
                <w:color w:val="000000" w:themeColor="text1"/>
                <w:sz w:val="20"/>
                <w:szCs w:val="22"/>
                <w:lang w:val="es-ES"/>
              </w:rPr>
            </w:pPr>
          </w:p>
        </w:tc>
      </w:tr>
    </w:tbl>
    <w:p w14:paraId="136156FC" w14:textId="77777777" w:rsidR="00865486" w:rsidRPr="007F7A90" w:rsidRDefault="00865486" w:rsidP="00865486">
      <w:pPr>
        <w:spacing w:after="0" w:line="276" w:lineRule="auto"/>
        <w:jc w:val="left"/>
        <w:rPr>
          <w:rFonts w:asciiTheme="minorHAnsi" w:eastAsia="Calibri" w:hAnsiTheme="minorHAnsi" w:cstheme="minorHAnsi"/>
          <w:bCs/>
          <w:color w:val="000000"/>
          <w:szCs w:val="22"/>
          <w:lang w:val="es-ES"/>
        </w:rPr>
      </w:pPr>
    </w:p>
    <w:p w14:paraId="709C8E53" w14:textId="25D80937" w:rsidR="007D2587" w:rsidRPr="007F7A90" w:rsidRDefault="007D2587" w:rsidP="00013711">
      <w:pPr>
        <w:spacing w:after="0" w:line="276" w:lineRule="auto"/>
        <w:outlineLvl w:val="0"/>
        <w:rPr>
          <w:rFonts w:asciiTheme="minorHAnsi" w:eastAsia="Calibri"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Historial del documento</w:t>
      </w:r>
    </w:p>
    <w:p w14:paraId="410CF4F9" w14:textId="77777777" w:rsidR="007D2587" w:rsidRPr="007F7A90" w:rsidRDefault="007D2587" w:rsidP="00013711">
      <w:pPr>
        <w:spacing w:after="0" w:line="276" w:lineRule="auto"/>
        <w:outlineLvl w:val="0"/>
        <w:rPr>
          <w:rFonts w:asciiTheme="minorHAnsi" w:eastAsia="Calibri" w:hAnsiTheme="minorHAnsi" w:cstheme="minorHAnsi"/>
          <w:bCs/>
          <w:color w:val="000000"/>
          <w:szCs w:val="22"/>
          <w:lang w:val="es-ES"/>
        </w:rPr>
      </w:pPr>
      <w:r w:rsidRPr="007F7A90">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291EC0D0" w14:textId="77777777" w:rsidR="007D2587" w:rsidRPr="007F7A90" w:rsidRDefault="007D2587" w:rsidP="007D2587">
      <w:pPr>
        <w:numPr>
          <w:ilvl w:val="0"/>
          <w:numId w:val="41"/>
        </w:numPr>
        <w:spacing w:after="0" w:line="276" w:lineRule="auto"/>
        <w:contextualSpacing/>
        <w:outlineLvl w:val="0"/>
        <w:rPr>
          <w:rFonts w:asciiTheme="minorHAnsi" w:eastAsia="Calibri" w:hAnsiTheme="minorHAnsi" w:cstheme="minorHAnsi"/>
          <w:bCs/>
          <w:i/>
          <w:color w:val="000000"/>
          <w:szCs w:val="22"/>
          <w:lang w:val="es-ES"/>
        </w:rPr>
      </w:pPr>
      <w:r w:rsidRPr="007F7A90">
        <w:rPr>
          <w:rFonts w:asciiTheme="minorHAnsi" w:eastAsia="Calibri" w:hAnsiTheme="minorHAnsi" w:cstheme="minorHAnsi"/>
          <w:bCs/>
          <w:i/>
          <w:color w:val="000000"/>
          <w:szCs w:val="22"/>
          <w:lang w:val="es-ES"/>
        </w:rPr>
        <w:t>Edición, formato y ortografía.</w:t>
      </w:r>
    </w:p>
    <w:p w14:paraId="1BD7A290" w14:textId="77777777" w:rsidR="007D2587" w:rsidRPr="007F7A90" w:rsidRDefault="007D2587" w:rsidP="007D2587">
      <w:pPr>
        <w:numPr>
          <w:ilvl w:val="0"/>
          <w:numId w:val="41"/>
        </w:numPr>
        <w:spacing w:after="0" w:line="276" w:lineRule="auto"/>
        <w:contextualSpacing/>
        <w:outlineLvl w:val="0"/>
        <w:rPr>
          <w:rFonts w:asciiTheme="minorHAnsi" w:eastAsia="Calibri" w:hAnsiTheme="minorHAnsi" w:cstheme="minorHAnsi"/>
          <w:bCs/>
          <w:i/>
          <w:color w:val="000000"/>
          <w:szCs w:val="22"/>
          <w:lang w:val="es-ES"/>
        </w:rPr>
      </w:pPr>
      <w:r w:rsidRPr="007F7A90">
        <w:rPr>
          <w:rFonts w:asciiTheme="minorHAnsi" w:eastAsia="Calibri" w:hAnsiTheme="minorHAnsi" w:cstheme="minorHAnsi"/>
          <w:bCs/>
          <w:i/>
          <w:color w:val="000000"/>
          <w:szCs w:val="22"/>
          <w:lang w:val="es-ES"/>
        </w:rPr>
        <w:t>Aclaraciones.</w:t>
      </w:r>
    </w:p>
    <w:p w14:paraId="3A842E3A" w14:textId="77777777" w:rsidR="007D2587" w:rsidRPr="007F7A90" w:rsidRDefault="007D2587" w:rsidP="00013711">
      <w:pPr>
        <w:spacing w:after="0" w:line="276" w:lineRule="auto"/>
        <w:outlineLvl w:val="0"/>
        <w:rPr>
          <w:rFonts w:asciiTheme="minorHAnsi" w:eastAsia="Calibri" w:hAnsiTheme="minorHAnsi" w:cstheme="minorHAnsi"/>
          <w:bCs/>
          <w:color w:val="000000"/>
          <w:szCs w:val="22"/>
          <w:lang w:val="es-ES"/>
        </w:rPr>
      </w:pPr>
    </w:p>
    <w:p w14:paraId="7BEE3E95" w14:textId="0824912F" w:rsidR="007D2587" w:rsidRPr="007F7A90" w:rsidRDefault="007D2587" w:rsidP="00013711">
      <w:pPr>
        <w:spacing w:after="0" w:line="276" w:lineRule="auto"/>
        <w:outlineLvl w:val="0"/>
        <w:rPr>
          <w:rFonts w:asciiTheme="minorHAnsi" w:eastAsia="Calibri" w:hAnsiTheme="minorHAnsi" w:cstheme="minorHAnsi"/>
          <w:bCs/>
          <w:color w:val="000000"/>
          <w:szCs w:val="22"/>
          <w:lang w:val="es-ES"/>
        </w:rPr>
      </w:pPr>
      <w:r w:rsidRPr="007F7A90">
        <w:rPr>
          <w:rFonts w:asciiTheme="minorHAnsi" w:eastAsia="Calibri" w:hAnsiTheme="minorHAnsi" w:cstheme="minorHAnsi"/>
          <w:bCs/>
          <w:color w:val="000000"/>
          <w:szCs w:val="22"/>
          <w:lang w:val="es-ES"/>
        </w:rPr>
        <w:t>Para solicitar un cambio en este documento, póngase en contacto con el Autor del Documento o el Propietario del Proyecto.</w:t>
      </w:r>
    </w:p>
    <w:p w14:paraId="7DE3E052" w14:textId="77777777" w:rsidR="007D2587" w:rsidRPr="007F7A90" w:rsidRDefault="007D2587" w:rsidP="007D2587">
      <w:pPr>
        <w:spacing w:after="0" w:line="276" w:lineRule="auto"/>
        <w:outlineLvl w:val="0"/>
        <w:rPr>
          <w:rFonts w:asciiTheme="minorHAnsi" w:eastAsia="Calibri" w:hAnsiTheme="minorHAnsi" w:cstheme="minorHAnsi"/>
          <w:bCs/>
          <w:color w:val="000000"/>
          <w:szCs w:val="22"/>
          <w:lang w:val="es-ES"/>
        </w:rPr>
      </w:pPr>
      <w:r w:rsidRPr="007F7A90">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638"/>
        <w:gridCol w:w="1056"/>
        <w:gridCol w:w="2430"/>
        <w:gridCol w:w="3983"/>
      </w:tblGrid>
      <w:tr w:rsidR="007D2587" w:rsidRPr="003E3902" w14:paraId="03B7064D" w14:textId="77777777" w:rsidTr="007D2587">
        <w:tc>
          <w:tcPr>
            <w:tcW w:w="899" w:type="pct"/>
            <w:shd w:val="clear" w:color="auto" w:fill="D9D9D9"/>
            <w:hideMark/>
          </w:tcPr>
          <w:p w14:paraId="5937A0E5" w14:textId="2A700ED6"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Revisión</w:t>
            </w:r>
          </w:p>
        </w:tc>
        <w:tc>
          <w:tcPr>
            <w:tcW w:w="579" w:type="pct"/>
            <w:shd w:val="clear" w:color="auto" w:fill="D9D9D9"/>
            <w:hideMark/>
          </w:tcPr>
          <w:p w14:paraId="46245239" w14:textId="27F5FC90"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Fecha</w:t>
            </w:r>
          </w:p>
        </w:tc>
        <w:tc>
          <w:tcPr>
            <w:tcW w:w="1334" w:type="pct"/>
            <w:shd w:val="clear" w:color="auto" w:fill="D9D9D9"/>
            <w:hideMark/>
          </w:tcPr>
          <w:p w14:paraId="7A733729" w14:textId="22E6EB78"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Creada por</w:t>
            </w:r>
          </w:p>
        </w:tc>
        <w:tc>
          <w:tcPr>
            <w:tcW w:w="2187" w:type="pct"/>
            <w:shd w:val="clear" w:color="auto" w:fill="D9D9D9"/>
            <w:hideMark/>
          </w:tcPr>
          <w:p w14:paraId="311813A9" w14:textId="0FE41531"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Breve descripción de los cambios</w:t>
            </w:r>
          </w:p>
        </w:tc>
      </w:tr>
      <w:tr w:rsidR="00865486" w:rsidRPr="003E3902" w14:paraId="233123F5" w14:textId="77777777" w:rsidTr="007D2587">
        <w:tc>
          <w:tcPr>
            <w:tcW w:w="899" w:type="pct"/>
            <w:hideMark/>
          </w:tcPr>
          <w:p w14:paraId="1F796B87"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579" w:type="pct"/>
          </w:tcPr>
          <w:p w14:paraId="101ECC53"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334" w:type="pct"/>
          </w:tcPr>
          <w:p w14:paraId="08913B10" w14:textId="77777777" w:rsidR="00865486" w:rsidRPr="007F7A90" w:rsidRDefault="00865486" w:rsidP="00FB4224">
            <w:pPr>
              <w:widowControl w:val="0"/>
              <w:spacing w:after="0" w:line="200" w:lineRule="atLeast"/>
              <w:jc w:val="left"/>
              <w:rPr>
                <w:rFonts w:asciiTheme="minorHAnsi" w:hAnsiTheme="minorHAnsi" w:cstheme="minorHAnsi"/>
                <w:color w:val="000000" w:themeColor="text1"/>
                <w:sz w:val="20"/>
                <w:szCs w:val="22"/>
                <w:lang w:val="es-ES"/>
              </w:rPr>
            </w:pPr>
          </w:p>
        </w:tc>
        <w:tc>
          <w:tcPr>
            <w:tcW w:w="2187" w:type="pct"/>
            <w:hideMark/>
          </w:tcPr>
          <w:p w14:paraId="46937D0D" w14:textId="77777777" w:rsidR="00865486" w:rsidRPr="007F7A90" w:rsidRDefault="00865486" w:rsidP="00FB4224">
            <w:pPr>
              <w:widowControl w:val="0"/>
              <w:spacing w:after="0" w:line="200" w:lineRule="atLeast"/>
              <w:jc w:val="left"/>
              <w:rPr>
                <w:rFonts w:asciiTheme="minorHAnsi" w:hAnsiTheme="minorHAnsi" w:cstheme="minorHAnsi"/>
                <w:color w:val="000000" w:themeColor="text1"/>
                <w:sz w:val="20"/>
                <w:szCs w:val="22"/>
                <w:lang w:val="es-ES"/>
              </w:rPr>
            </w:pPr>
          </w:p>
        </w:tc>
      </w:tr>
      <w:tr w:rsidR="00865486" w:rsidRPr="003E3902" w14:paraId="1740E04E" w14:textId="77777777" w:rsidTr="007D2587">
        <w:tc>
          <w:tcPr>
            <w:tcW w:w="899" w:type="pct"/>
          </w:tcPr>
          <w:p w14:paraId="2F3D2561"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579" w:type="pct"/>
          </w:tcPr>
          <w:p w14:paraId="57CFB6A1"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334" w:type="pct"/>
          </w:tcPr>
          <w:p w14:paraId="569E27C3"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2187" w:type="pct"/>
          </w:tcPr>
          <w:p w14:paraId="0C68458D"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r>
      <w:tr w:rsidR="00865486" w:rsidRPr="003E3902" w14:paraId="43073E75" w14:textId="77777777" w:rsidTr="007D2587">
        <w:tc>
          <w:tcPr>
            <w:tcW w:w="899" w:type="pct"/>
          </w:tcPr>
          <w:p w14:paraId="2EE9DF03"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579" w:type="pct"/>
          </w:tcPr>
          <w:p w14:paraId="5D1D454A"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1334" w:type="pct"/>
          </w:tcPr>
          <w:p w14:paraId="46F8017F"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c>
          <w:tcPr>
            <w:tcW w:w="2187" w:type="pct"/>
          </w:tcPr>
          <w:p w14:paraId="335E4845" w14:textId="77777777" w:rsidR="00865486" w:rsidRPr="007F7A90" w:rsidRDefault="00865486" w:rsidP="00FB4224">
            <w:pPr>
              <w:spacing w:after="0" w:line="276" w:lineRule="auto"/>
              <w:jc w:val="left"/>
              <w:rPr>
                <w:rFonts w:asciiTheme="minorHAnsi" w:eastAsia="PMingLiU" w:hAnsiTheme="minorHAnsi" w:cstheme="minorHAnsi"/>
                <w:color w:val="000000" w:themeColor="text1"/>
                <w:sz w:val="20"/>
                <w:szCs w:val="22"/>
                <w:lang w:val="es-ES"/>
              </w:rPr>
            </w:pPr>
          </w:p>
        </w:tc>
      </w:tr>
    </w:tbl>
    <w:p w14:paraId="07F3DB9C" w14:textId="77777777" w:rsidR="00865486" w:rsidRPr="007F7A90" w:rsidRDefault="00865486" w:rsidP="00865486">
      <w:pPr>
        <w:spacing w:after="0" w:line="276" w:lineRule="auto"/>
        <w:rPr>
          <w:rFonts w:asciiTheme="minorHAnsi" w:eastAsia="Calibri" w:hAnsiTheme="minorHAnsi" w:cstheme="minorHAnsi"/>
          <w:b/>
          <w:bCs/>
          <w:color w:val="000000"/>
          <w:szCs w:val="22"/>
          <w:lang w:val="es-ES"/>
        </w:rPr>
      </w:pPr>
    </w:p>
    <w:p w14:paraId="32E83618" w14:textId="77777777" w:rsidR="00E13E0C" w:rsidRPr="00E13E0C" w:rsidRDefault="00E13E0C" w:rsidP="00E13E0C">
      <w:pPr>
        <w:spacing w:after="0" w:line="276" w:lineRule="auto"/>
        <w:outlineLvl w:val="0"/>
        <w:rPr>
          <w:rFonts w:asciiTheme="minorHAnsi" w:eastAsia="Calibri" w:hAnsiTheme="minorHAnsi" w:cstheme="minorHAnsi"/>
          <w:b/>
          <w:bCs/>
          <w:color w:val="000000"/>
          <w:szCs w:val="22"/>
          <w:lang w:val="es-ES"/>
        </w:rPr>
      </w:pPr>
      <w:r w:rsidRPr="00E13E0C">
        <w:rPr>
          <w:rFonts w:asciiTheme="minorHAnsi" w:eastAsia="Calibri" w:hAnsiTheme="minorHAnsi" w:cstheme="minorHAnsi"/>
          <w:b/>
          <w:bCs/>
          <w:color w:val="000000"/>
          <w:szCs w:val="22"/>
          <w:lang w:val="es-ES"/>
        </w:rPr>
        <w:t xml:space="preserve">Gestión de la configuración: Localización del documento </w:t>
      </w:r>
    </w:p>
    <w:p w14:paraId="117000FA" w14:textId="77777777" w:rsidR="00E13E0C" w:rsidRPr="00E13E0C" w:rsidRDefault="00E13E0C" w:rsidP="00E13E0C">
      <w:pPr>
        <w:spacing w:after="0" w:line="276" w:lineRule="auto"/>
        <w:outlineLvl w:val="0"/>
        <w:rPr>
          <w:rFonts w:asciiTheme="minorHAnsi" w:eastAsia="Calibri" w:hAnsiTheme="minorHAnsi" w:cstheme="minorHAnsi"/>
          <w:color w:val="000000" w:themeColor="text1"/>
          <w:szCs w:val="22"/>
          <w:lang w:val="es-ES"/>
        </w:rPr>
      </w:pPr>
      <w:r w:rsidRPr="00E13E0C">
        <w:rPr>
          <w:rFonts w:asciiTheme="minorHAnsi" w:eastAsia="Calibri" w:hAnsiTheme="minorHAnsi" w:cstheme="minorHAnsi"/>
          <w:szCs w:val="22"/>
          <w:lang w:val="es-ES"/>
        </w:rPr>
        <w:t xml:space="preserve">La última versión de este documento está guardada en </w:t>
      </w:r>
      <w:r w:rsidRPr="00E13E0C">
        <w:rPr>
          <w:rFonts w:asciiTheme="minorHAnsi" w:eastAsia="Calibri" w:hAnsiTheme="minorHAnsi" w:cstheme="minorHAnsi"/>
          <w:color w:val="984806" w:themeColor="accent6" w:themeShade="80"/>
          <w:sz w:val="20"/>
          <w:lang w:val="es-ES"/>
        </w:rPr>
        <w:t>&lt;localización&gt;</w:t>
      </w:r>
      <w:r w:rsidRPr="00E13E0C">
        <w:rPr>
          <w:rFonts w:asciiTheme="minorHAnsi" w:eastAsia="Calibri" w:hAnsiTheme="minorHAnsi" w:cstheme="minorHAnsi"/>
          <w:color w:val="984806" w:themeColor="accent6" w:themeShade="80"/>
          <w:szCs w:val="22"/>
          <w:lang w:val="es-ES"/>
        </w:rPr>
        <w:t>.</w:t>
      </w:r>
    </w:p>
    <w:tbl>
      <w:tblPr>
        <w:tblStyle w:val="Tablaconcuadrcula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E13E0C" w:rsidRPr="003E3902" w14:paraId="3ABA2069" w14:textId="77777777" w:rsidTr="00144C49">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E22A86" w14:textId="77777777" w:rsidR="00E13E0C" w:rsidRPr="00E13E0C" w:rsidRDefault="00E13E0C" w:rsidP="00E13E0C">
            <w:pPr>
              <w:spacing w:after="0" w:line="276" w:lineRule="auto"/>
              <w:rPr>
                <w:rFonts w:ascii="Calibri" w:hAnsi="Calibri"/>
                <w:i/>
                <w:color w:val="1B6FB5"/>
                <w:szCs w:val="22"/>
                <w:lang w:val="es-ES"/>
              </w:rPr>
            </w:pPr>
            <w:r w:rsidRPr="00E13E0C">
              <w:rPr>
                <w:rFonts w:ascii="Calibri" w:hAnsi="Calibri"/>
                <w:i/>
                <w:color w:val="1B6FB5"/>
                <w:szCs w:val="22"/>
                <w:lang w:val="es-ES"/>
              </w:rPr>
              <w:t>&lt;Estas notas se deben borrar en la versión final.&gt;</w:t>
            </w:r>
          </w:p>
          <w:p w14:paraId="4F8616E5" w14:textId="77777777" w:rsidR="00E13E0C" w:rsidRPr="00E13E0C" w:rsidRDefault="00E13E0C" w:rsidP="00E13E0C">
            <w:pPr>
              <w:spacing w:after="0" w:line="276" w:lineRule="auto"/>
              <w:rPr>
                <w:rFonts w:asciiTheme="minorHAnsi" w:eastAsia="Calibri" w:hAnsiTheme="minorHAnsi" w:cstheme="minorHAnsi"/>
                <w:b/>
                <w:color w:val="000000" w:themeColor="text1"/>
                <w:szCs w:val="22"/>
                <w:lang w:val="es-ES"/>
              </w:rPr>
            </w:pPr>
          </w:p>
          <w:p w14:paraId="66291C37" w14:textId="77777777" w:rsidR="00E13E0C" w:rsidRPr="00E13E0C" w:rsidRDefault="00E13E0C" w:rsidP="00E13E0C">
            <w:pPr>
              <w:spacing w:after="0" w:line="276" w:lineRule="auto"/>
              <w:rPr>
                <w:rFonts w:asciiTheme="minorHAnsi" w:eastAsia="Calibri" w:hAnsiTheme="minorHAnsi" w:cstheme="minorHAnsi"/>
                <w:b/>
                <w:color w:val="000000" w:themeColor="text1"/>
                <w:szCs w:val="22"/>
                <w:lang w:val="es-ES"/>
              </w:rPr>
            </w:pPr>
            <w:r w:rsidRPr="00E13E0C">
              <w:rPr>
                <w:rFonts w:asciiTheme="minorHAnsi" w:eastAsia="Calibri" w:hAnsiTheme="minorHAnsi" w:cstheme="minorHAnsi"/>
                <w:b/>
                <w:color w:val="000000" w:themeColor="text1"/>
                <w:szCs w:val="22"/>
                <w:lang w:val="es-ES"/>
              </w:rPr>
              <w:t>Nota para el uso de la plantilla:</w:t>
            </w:r>
          </w:p>
          <w:p w14:paraId="522C5FB1" w14:textId="77777777" w:rsidR="00E13E0C" w:rsidRPr="00E13E0C" w:rsidRDefault="00E13E0C" w:rsidP="00E13E0C">
            <w:pPr>
              <w:numPr>
                <w:ilvl w:val="0"/>
                <w:numId w:val="35"/>
              </w:numPr>
              <w:spacing w:after="0" w:line="276" w:lineRule="auto"/>
              <w:contextualSpacing/>
              <w:rPr>
                <w:rFonts w:asciiTheme="minorHAnsi" w:eastAsia="Calibri" w:hAnsiTheme="minorHAnsi" w:cstheme="minorHAnsi"/>
                <w:b/>
                <w:i/>
                <w:color w:val="000000" w:themeColor="text1"/>
                <w:sz w:val="20"/>
                <w:szCs w:val="22"/>
                <w:lang w:val="es-ES"/>
              </w:rPr>
            </w:pPr>
            <w:r w:rsidRPr="00E13E0C">
              <w:rPr>
                <w:rFonts w:asciiTheme="minorHAnsi" w:eastAsia="Calibri" w:hAnsiTheme="minorHAnsi" w:cstheme="minorHAnsi"/>
                <w:i/>
                <w:color w:val="1B6FB5"/>
                <w:sz w:val="20"/>
                <w:szCs w:val="22"/>
                <w:lang w:val="es-ES"/>
              </w:rPr>
              <w:t xml:space="preserve">Texto en </w:t>
            </w:r>
            <w:r w:rsidRPr="00E13E0C">
              <w:rPr>
                <w:rFonts w:asciiTheme="minorHAnsi" w:eastAsia="Calibri" w:hAnsiTheme="minorHAnsi" w:cstheme="minorHAnsi"/>
                <w:i/>
                <w:color w:val="984806" w:themeColor="accent6" w:themeShade="80"/>
                <w:sz w:val="20"/>
                <w:szCs w:val="22"/>
                <w:lang w:val="es-ES"/>
              </w:rPr>
              <w:t xml:space="preserve">&lt;naranja&gt;: </w:t>
            </w:r>
            <w:r w:rsidRPr="00E13E0C">
              <w:rPr>
                <w:rFonts w:asciiTheme="minorHAnsi" w:eastAsia="Calibri" w:hAnsiTheme="minorHAnsi" w:cstheme="minorHAnsi"/>
                <w:i/>
                <w:color w:val="1B6FB5"/>
                <w:sz w:val="20"/>
                <w:szCs w:val="22"/>
                <w:lang w:val="es-ES"/>
              </w:rPr>
              <w:t>se debe definir.</w:t>
            </w:r>
          </w:p>
          <w:p w14:paraId="0B5FF0DB" w14:textId="77777777" w:rsidR="00E13E0C" w:rsidRPr="00E13E0C" w:rsidRDefault="00E13E0C" w:rsidP="00E13E0C">
            <w:pPr>
              <w:numPr>
                <w:ilvl w:val="0"/>
                <w:numId w:val="35"/>
              </w:numPr>
              <w:spacing w:after="0" w:line="276" w:lineRule="auto"/>
              <w:contextualSpacing/>
              <w:rPr>
                <w:rFonts w:asciiTheme="minorHAnsi" w:eastAsia="Calibri" w:hAnsiTheme="minorHAnsi" w:cstheme="minorHAnsi"/>
                <w:b/>
                <w:i/>
                <w:color w:val="000000" w:themeColor="text1"/>
                <w:sz w:val="20"/>
                <w:szCs w:val="22"/>
                <w:lang w:val="es-ES"/>
              </w:rPr>
            </w:pPr>
            <w:r w:rsidRPr="00E13E0C">
              <w:rPr>
                <w:rFonts w:ascii="Calibri" w:eastAsia="Calibri" w:hAnsi="Calibri"/>
                <w:i/>
                <w:color w:val="1B6FB5"/>
                <w:sz w:val="20"/>
                <w:szCs w:val="22"/>
                <w:lang w:val="es-ES"/>
              </w:rPr>
              <w:t>Texto en &lt;azul&gt;: guía cómo usar esta plantilla. Se debe borrar en la versión final.</w:t>
            </w:r>
          </w:p>
          <w:p w14:paraId="7AA7B614" w14:textId="77777777" w:rsidR="00E13E0C" w:rsidRPr="00E13E0C" w:rsidRDefault="00E13E0C" w:rsidP="00E13E0C">
            <w:pPr>
              <w:numPr>
                <w:ilvl w:val="0"/>
                <w:numId w:val="35"/>
              </w:numPr>
              <w:spacing w:after="0" w:line="276" w:lineRule="auto"/>
              <w:contextualSpacing/>
              <w:rPr>
                <w:rFonts w:asciiTheme="minorHAnsi" w:eastAsia="Calibri" w:hAnsiTheme="minorHAnsi" w:cstheme="minorHAnsi"/>
                <w:b/>
                <w:i/>
                <w:color w:val="000000" w:themeColor="text1"/>
                <w:sz w:val="20"/>
                <w:szCs w:val="22"/>
                <w:lang w:val="es-ES"/>
              </w:rPr>
            </w:pPr>
            <w:r w:rsidRPr="00E13E0C">
              <w:rPr>
                <w:rFonts w:ascii="Calibri" w:eastAsia="Calibri" w:hAnsi="Calibri"/>
                <w:i/>
                <w:color w:val="1B6FB5"/>
                <w:sz w:val="20"/>
                <w:szCs w:val="22"/>
                <w:lang w:val="es-ES"/>
              </w:rPr>
              <w:t xml:space="preserve">Texto en </w:t>
            </w:r>
            <w:r w:rsidRPr="00E13E0C">
              <w:rPr>
                <w:rFonts w:ascii="Calibri" w:eastAsia="Calibri" w:hAnsi="Calibri"/>
                <w:i/>
                <w:color w:val="005828"/>
                <w:sz w:val="20"/>
                <w:szCs w:val="22"/>
                <w:lang w:val="es-ES"/>
              </w:rPr>
              <w:t xml:space="preserve">verde: </w:t>
            </w:r>
            <w:r w:rsidRPr="00E13E0C">
              <w:rPr>
                <w:rFonts w:ascii="Calibri" w:eastAsia="Calibri" w:hAnsi="Calibri"/>
                <w:i/>
                <w:color w:val="1B6FB5"/>
                <w:sz w:val="20"/>
                <w:szCs w:val="22"/>
                <w:lang w:val="es-ES"/>
              </w:rPr>
              <w:t>se debe personalizar. Se debe colorear en negro en la versión final.</w:t>
            </w:r>
          </w:p>
          <w:p w14:paraId="0F012A22" w14:textId="77777777" w:rsidR="00E13E0C" w:rsidRPr="00E13E0C" w:rsidRDefault="00E13E0C" w:rsidP="00E13E0C">
            <w:pPr>
              <w:spacing w:after="0" w:line="276" w:lineRule="auto"/>
              <w:rPr>
                <w:rFonts w:asciiTheme="minorHAnsi" w:eastAsia="Calibri" w:hAnsiTheme="minorHAnsi" w:cstheme="minorHAnsi"/>
                <w:b/>
                <w:color w:val="000000" w:themeColor="text1"/>
                <w:szCs w:val="22"/>
                <w:lang w:val="es-ES"/>
              </w:rPr>
            </w:pPr>
          </w:p>
        </w:tc>
      </w:tr>
    </w:tbl>
    <w:p w14:paraId="56B56431" w14:textId="77777777" w:rsidR="004E3291" w:rsidRPr="007F7A90" w:rsidRDefault="004E3291" w:rsidP="00B669C3">
      <w:pPr>
        <w:spacing w:after="0" w:line="276" w:lineRule="auto"/>
        <w:rPr>
          <w:rFonts w:asciiTheme="minorHAnsi" w:eastAsia="Calibri" w:hAnsiTheme="minorHAnsi" w:cstheme="minorHAnsi"/>
          <w:sz w:val="20"/>
          <w:lang w:val="es-ES"/>
        </w:rPr>
      </w:pPr>
      <w:r w:rsidRPr="007F7A90">
        <w:rPr>
          <w:rFonts w:ascii="Calibri" w:hAnsi="Calibri"/>
          <w:lang w:val="es-ES"/>
        </w:rPr>
        <w:br w:type="page"/>
      </w:r>
    </w:p>
    <w:p w14:paraId="0BEF7708" w14:textId="65A57607" w:rsidR="001701F9" w:rsidRPr="007F7A90" w:rsidRDefault="00855DAB" w:rsidP="001701F9">
      <w:pPr>
        <w:pStyle w:val="TOCHeading"/>
        <w:rPr>
          <w:rFonts w:asciiTheme="minorHAnsi" w:hAnsiTheme="minorHAnsi" w:cstheme="minorHAnsi"/>
          <w:lang w:val="es-ES"/>
        </w:rPr>
      </w:pPr>
      <w:r w:rsidRPr="007F7A90">
        <w:rPr>
          <w:rFonts w:asciiTheme="minorHAnsi" w:hAnsiTheme="minorHAnsi" w:cstheme="minorHAnsi"/>
          <w:lang w:val="es-ES"/>
        </w:rPr>
        <w:lastRenderedPageBreak/>
        <w:t>TABLA DE CONTENIDOS</w:t>
      </w:r>
    </w:p>
    <w:p w14:paraId="5502B8A9" w14:textId="56A9D9F8" w:rsidR="00AA09F9" w:rsidRPr="007F7A90" w:rsidRDefault="001701F9">
      <w:pPr>
        <w:pStyle w:val="TOC1"/>
        <w:rPr>
          <w:rFonts w:asciiTheme="minorHAnsi" w:eastAsiaTheme="minorEastAsia" w:hAnsiTheme="minorHAnsi" w:cstheme="minorBidi"/>
          <w:b w:val="0"/>
          <w:caps w:val="0"/>
          <w:noProof/>
          <w:sz w:val="22"/>
          <w:szCs w:val="22"/>
          <w:lang w:val="es-ES" w:eastAsia="es-ES"/>
        </w:rPr>
      </w:pPr>
      <w:r w:rsidRPr="007F7A90">
        <w:rPr>
          <w:rFonts w:asciiTheme="minorHAnsi" w:hAnsiTheme="minorHAnsi" w:cstheme="minorHAnsi"/>
          <w:sz w:val="22"/>
          <w:szCs w:val="22"/>
          <w:lang w:val="es-ES"/>
        </w:rPr>
        <w:fldChar w:fldCharType="begin"/>
      </w:r>
      <w:r w:rsidRPr="007F7A90">
        <w:rPr>
          <w:rFonts w:asciiTheme="minorHAnsi" w:hAnsiTheme="minorHAnsi" w:cstheme="minorHAnsi"/>
          <w:sz w:val="22"/>
          <w:szCs w:val="22"/>
          <w:lang w:val="es-ES"/>
        </w:rPr>
        <w:instrText xml:space="preserve"> TOC  \* MERGEFORMAT </w:instrText>
      </w:r>
      <w:r w:rsidRPr="007F7A90">
        <w:rPr>
          <w:rFonts w:asciiTheme="minorHAnsi" w:hAnsiTheme="minorHAnsi" w:cstheme="minorHAnsi"/>
          <w:sz w:val="22"/>
          <w:szCs w:val="22"/>
          <w:lang w:val="es-ES"/>
        </w:rPr>
        <w:fldChar w:fldCharType="separate"/>
      </w:r>
      <w:r w:rsidR="00AA09F9" w:rsidRPr="007F7A90">
        <w:rPr>
          <w:noProof/>
          <w:lang w:val="es-ES"/>
        </w:rPr>
        <w:t>1. Introducción</w:t>
      </w:r>
      <w:r w:rsidR="00AA09F9" w:rsidRPr="007F7A90">
        <w:rPr>
          <w:noProof/>
          <w:lang w:val="es-ES"/>
        </w:rPr>
        <w:tab/>
      </w:r>
      <w:r w:rsidR="00AA09F9" w:rsidRPr="007F7A90">
        <w:rPr>
          <w:noProof/>
          <w:lang w:val="es-ES"/>
        </w:rPr>
        <w:fldChar w:fldCharType="begin"/>
      </w:r>
      <w:r w:rsidR="00AA09F9" w:rsidRPr="007F7A90">
        <w:rPr>
          <w:noProof/>
          <w:lang w:val="es-ES"/>
        </w:rPr>
        <w:instrText xml:space="preserve"> PAGEREF _Toc41414775 \h </w:instrText>
      </w:r>
      <w:r w:rsidR="00AA09F9" w:rsidRPr="007F7A90">
        <w:rPr>
          <w:noProof/>
          <w:lang w:val="es-ES"/>
        </w:rPr>
      </w:r>
      <w:r w:rsidR="00AA09F9" w:rsidRPr="007F7A90">
        <w:rPr>
          <w:noProof/>
          <w:lang w:val="es-ES"/>
        </w:rPr>
        <w:fldChar w:fldCharType="separate"/>
      </w:r>
      <w:r w:rsidR="00AA09F9" w:rsidRPr="007F7A90">
        <w:rPr>
          <w:noProof/>
          <w:lang w:val="es-ES"/>
        </w:rPr>
        <w:t>6</w:t>
      </w:r>
      <w:r w:rsidR="00AA09F9" w:rsidRPr="007F7A90">
        <w:rPr>
          <w:noProof/>
          <w:lang w:val="es-ES"/>
        </w:rPr>
        <w:fldChar w:fldCharType="end"/>
      </w:r>
    </w:p>
    <w:p w14:paraId="6473023C" w14:textId="713E6E4A"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2. Objetivos de la Gestión de la Calidad</w:t>
      </w:r>
      <w:r w:rsidRPr="007F7A90">
        <w:rPr>
          <w:noProof/>
          <w:lang w:val="es-ES"/>
        </w:rPr>
        <w:tab/>
      </w:r>
      <w:r w:rsidRPr="007F7A90">
        <w:rPr>
          <w:noProof/>
          <w:lang w:val="es-ES"/>
        </w:rPr>
        <w:fldChar w:fldCharType="begin"/>
      </w:r>
      <w:r w:rsidRPr="007F7A90">
        <w:rPr>
          <w:noProof/>
          <w:lang w:val="es-ES"/>
        </w:rPr>
        <w:instrText xml:space="preserve"> PAGEREF _Toc41414776 \h </w:instrText>
      </w:r>
      <w:r w:rsidRPr="007F7A90">
        <w:rPr>
          <w:noProof/>
          <w:lang w:val="es-ES"/>
        </w:rPr>
      </w:r>
      <w:r w:rsidRPr="007F7A90">
        <w:rPr>
          <w:noProof/>
          <w:lang w:val="es-ES"/>
        </w:rPr>
        <w:fldChar w:fldCharType="separate"/>
      </w:r>
      <w:r w:rsidRPr="007F7A90">
        <w:rPr>
          <w:noProof/>
          <w:lang w:val="es-ES"/>
        </w:rPr>
        <w:t>6</w:t>
      </w:r>
      <w:r w:rsidRPr="007F7A90">
        <w:rPr>
          <w:noProof/>
          <w:lang w:val="es-ES"/>
        </w:rPr>
        <w:fldChar w:fldCharType="end"/>
      </w:r>
    </w:p>
    <w:p w14:paraId="2B29A5A5" w14:textId="5A1C59CB"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3. Proceso de Gestión de Calidad</w:t>
      </w:r>
      <w:r w:rsidRPr="007F7A90">
        <w:rPr>
          <w:noProof/>
          <w:lang w:val="es-ES"/>
        </w:rPr>
        <w:tab/>
      </w:r>
      <w:r w:rsidRPr="007F7A90">
        <w:rPr>
          <w:noProof/>
          <w:lang w:val="es-ES"/>
        </w:rPr>
        <w:fldChar w:fldCharType="begin"/>
      </w:r>
      <w:r w:rsidRPr="007F7A90">
        <w:rPr>
          <w:noProof/>
          <w:lang w:val="es-ES"/>
        </w:rPr>
        <w:instrText xml:space="preserve"> PAGEREF _Toc41414777 \h </w:instrText>
      </w:r>
      <w:r w:rsidRPr="007F7A90">
        <w:rPr>
          <w:noProof/>
          <w:lang w:val="es-ES"/>
        </w:rPr>
      </w:r>
      <w:r w:rsidRPr="007F7A90">
        <w:rPr>
          <w:noProof/>
          <w:lang w:val="es-ES"/>
        </w:rPr>
        <w:fldChar w:fldCharType="separate"/>
      </w:r>
      <w:r w:rsidRPr="007F7A90">
        <w:rPr>
          <w:noProof/>
          <w:lang w:val="es-ES"/>
        </w:rPr>
        <w:t>6</w:t>
      </w:r>
      <w:r w:rsidRPr="007F7A90">
        <w:rPr>
          <w:noProof/>
          <w:lang w:val="es-ES"/>
        </w:rPr>
        <w:fldChar w:fldCharType="end"/>
      </w:r>
    </w:p>
    <w:p w14:paraId="77C4695B" w14:textId="623665F3" w:rsidR="00AA09F9" w:rsidRPr="007F7A90" w:rsidRDefault="00AA09F9">
      <w:pPr>
        <w:pStyle w:val="TOC2"/>
        <w:rPr>
          <w:rFonts w:asciiTheme="minorHAnsi" w:eastAsiaTheme="minorEastAsia" w:hAnsiTheme="minorHAnsi" w:cstheme="minorBidi"/>
          <w:sz w:val="22"/>
          <w:szCs w:val="22"/>
          <w:lang w:val="es-ES" w:eastAsia="es-ES"/>
        </w:rPr>
      </w:pPr>
      <w:r w:rsidRPr="007F7A90">
        <w:rPr>
          <w:rFonts w:asciiTheme="minorHAnsi" w:hAnsiTheme="minorHAnsi" w:cstheme="minorHAnsi"/>
          <w:lang w:val="es-ES"/>
        </w:rPr>
        <w:t>3.1. Roles y Responsabilidades en la Gestión de la Calidad</w:t>
      </w:r>
      <w:r w:rsidRPr="007F7A90">
        <w:rPr>
          <w:lang w:val="es-ES"/>
        </w:rPr>
        <w:tab/>
      </w:r>
      <w:r w:rsidRPr="007F7A90">
        <w:rPr>
          <w:lang w:val="es-ES"/>
        </w:rPr>
        <w:fldChar w:fldCharType="begin"/>
      </w:r>
      <w:r w:rsidRPr="007F7A90">
        <w:rPr>
          <w:lang w:val="es-ES"/>
        </w:rPr>
        <w:instrText xml:space="preserve"> PAGEREF _Toc41414778 \h </w:instrText>
      </w:r>
      <w:r w:rsidRPr="007F7A90">
        <w:rPr>
          <w:lang w:val="es-ES"/>
        </w:rPr>
      </w:r>
      <w:r w:rsidRPr="007F7A90">
        <w:rPr>
          <w:lang w:val="es-ES"/>
        </w:rPr>
        <w:fldChar w:fldCharType="separate"/>
      </w:r>
      <w:r w:rsidRPr="007F7A90">
        <w:rPr>
          <w:lang w:val="es-ES"/>
        </w:rPr>
        <w:t>11</w:t>
      </w:r>
      <w:r w:rsidRPr="007F7A90">
        <w:rPr>
          <w:lang w:val="es-ES"/>
        </w:rPr>
        <w:fldChar w:fldCharType="end"/>
      </w:r>
    </w:p>
    <w:p w14:paraId="450AADA9" w14:textId="1BDCEAE0"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4. Herramientas y Técnicas</w:t>
      </w:r>
      <w:r w:rsidRPr="007F7A90">
        <w:rPr>
          <w:noProof/>
          <w:lang w:val="es-ES"/>
        </w:rPr>
        <w:tab/>
      </w:r>
      <w:r w:rsidRPr="007F7A90">
        <w:rPr>
          <w:noProof/>
          <w:lang w:val="es-ES"/>
        </w:rPr>
        <w:fldChar w:fldCharType="begin"/>
      </w:r>
      <w:r w:rsidRPr="007F7A90">
        <w:rPr>
          <w:noProof/>
          <w:lang w:val="es-ES"/>
        </w:rPr>
        <w:instrText xml:space="preserve"> PAGEREF _Toc41414779 \h </w:instrText>
      </w:r>
      <w:r w:rsidRPr="007F7A90">
        <w:rPr>
          <w:noProof/>
          <w:lang w:val="es-ES"/>
        </w:rPr>
      </w:r>
      <w:r w:rsidRPr="007F7A90">
        <w:rPr>
          <w:noProof/>
          <w:lang w:val="es-ES"/>
        </w:rPr>
        <w:fldChar w:fldCharType="separate"/>
      </w:r>
      <w:r w:rsidRPr="007F7A90">
        <w:rPr>
          <w:noProof/>
          <w:lang w:val="es-ES"/>
        </w:rPr>
        <w:t>11</w:t>
      </w:r>
      <w:r w:rsidRPr="007F7A90">
        <w:rPr>
          <w:noProof/>
          <w:lang w:val="es-ES"/>
        </w:rPr>
        <w:fldChar w:fldCharType="end"/>
      </w:r>
    </w:p>
    <w:p w14:paraId="45B511EC" w14:textId="7E217613"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5. Actividades de Aseguramiento de la Calidad</w:t>
      </w:r>
      <w:r w:rsidRPr="007F7A90">
        <w:rPr>
          <w:noProof/>
          <w:lang w:val="es-ES"/>
        </w:rPr>
        <w:tab/>
      </w:r>
      <w:r w:rsidRPr="007F7A90">
        <w:rPr>
          <w:noProof/>
          <w:lang w:val="es-ES"/>
        </w:rPr>
        <w:fldChar w:fldCharType="begin"/>
      </w:r>
      <w:r w:rsidRPr="007F7A90">
        <w:rPr>
          <w:noProof/>
          <w:lang w:val="es-ES"/>
        </w:rPr>
        <w:instrText xml:space="preserve"> PAGEREF _Toc41414780 \h </w:instrText>
      </w:r>
      <w:r w:rsidRPr="007F7A90">
        <w:rPr>
          <w:noProof/>
          <w:lang w:val="es-ES"/>
        </w:rPr>
      </w:r>
      <w:r w:rsidRPr="007F7A90">
        <w:rPr>
          <w:noProof/>
          <w:lang w:val="es-ES"/>
        </w:rPr>
        <w:fldChar w:fldCharType="separate"/>
      </w:r>
      <w:r w:rsidRPr="007F7A90">
        <w:rPr>
          <w:noProof/>
          <w:lang w:val="es-ES"/>
        </w:rPr>
        <w:t>12</w:t>
      </w:r>
      <w:r w:rsidRPr="007F7A90">
        <w:rPr>
          <w:noProof/>
          <w:lang w:val="es-ES"/>
        </w:rPr>
        <w:fldChar w:fldCharType="end"/>
      </w:r>
    </w:p>
    <w:p w14:paraId="4E7D694B" w14:textId="5C5D8AF3"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6. Métricas</w:t>
      </w:r>
      <w:r w:rsidRPr="007F7A90">
        <w:rPr>
          <w:noProof/>
          <w:lang w:val="es-ES"/>
        </w:rPr>
        <w:tab/>
      </w:r>
      <w:r w:rsidRPr="007F7A90">
        <w:rPr>
          <w:noProof/>
          <w:lang w:val="es-ES"/>
        </w:rPr>
        <w:fldChar w:fldCharType="begin"/>
      </w:r>
      <w:r w:rsidRPr="007F7A90">
        <w:rPr>
          <w:noProof/>
          <w:lang w:val="es-ES"/>
        </w:rPr>
        <w:instrText xml:space="preserve"> PAGEREF _Toc41414781 \h </w:instrText>
      </w:r>
      <w:r w:rsidRPr="007F7A90">
        <w:rPr>
          <w:noProof/>
          <w:lang w:val="es-ES"/>
        </w:rPr>
      </w:r>
      <w:r w:rsidRPr="007F7A90">
        <w:rPr>
          <w:noProof/>
          <w:lang w:val="es-ES"/>
        </w:rPr>
        <w:fldChar w:fldCharType="separate"/>
      </w:r>
      <w:r w:rsidRPr="007F7A90">
        <w:rPr>
          <w:noProof/>
          <w:lang w:val="es-ES"/>
        </w:rPr>
        <w:t>13</w:t>
      </w:r>
      <w:r w:rsidRPr="007F7A90">
        <w:rPr>
          <w:noProof/>
          <w:lang w:val="es-ES"/>
        </w:rPr>
        <w:fldChar w:fldCharType="end"/>
      </w:r>
    </w:p>
    <w:p w14:paraId="3C3D44ED" w14:textId="1C495269"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7. Control de Calidad</w:t>
      </w:r>
      <w:r w:rsidRPr="007F7A90">
        <w:rPr>
          <w:noProof/>
          <w:lang w:val="es-ES"/>
        </w:rPr>
        <w:tab/>
      </w:r>
      <w:r w:rsidRPr="007F7A90">
        <w:rPr>
          <w:noProof/>
          <w:lang w:val="es-ES"/>
        </w:rPr>
        <w:fldChar w:fldCharType="begin"/>
      </w:r>
      <w:r w:rsidRPr="007F7A90">
        <w:rPr>
          <w:noProof/>
          <w:lang w:val="es-ES"/>
        </w:rPr>
        <w:instrText xml:space="preserve"> PAGEREF _Toc41414782 \h </w:instrText>
      </w:r>
      <w:r w:rsidRPr="007F7A90">
        <w:rPr>
          <w:noProof/>
          <w:lang w:val="es-ES"/>
        </w:rPr>
      </w:r>
      <w:r w:rsidRPr="007F7A90">
        <w:rPr>
          <w:noProof/>
          <w:lang w:val="es-ES"/>
        </w:rPr>
        <w:fldChar w:fldCharType="separate"/>
      </w:r>
      <w:r w:rsidRPr="007F7A90">
        <w:rPr>
          <w:noProof/>
          <w:lang w:val="es-ES"/>
        </w:rPr>
        <w:t>14</w:t>
      </w:r>
      <w:r w:rsidRPr="007F7A90">
        <w:rPr>
          <w:noProof/>
          <w:lang w:val="es-ES"/>
        </w:rPr>
        <w:fldChar w:fldCharType="end"/>
      </w:r>
    </w:p>
    <w:p w14:paraId="158A1A68" w14:textId="28B6BA83" w:rsidR="00AA09F9" w:rsidRPr="007F7A90" w:rsidRDefault="00AA09F9">
      <w:pPr>
        <w:pStyle w:val="TOC2"/>
        <w:rPr>
          <w:rFonts w:asciiTheme="minorHAnsi" w:eastAsiaTheme="minorEastAsia" w:hAnsiTheme="minorHAnsi" w:cstheme="minorBidi"/>
          <w:sz w:val="22"/>
          <w:szCs w:val="22"/>
          <w:lang w:val="es-ES" w:eastAsia="es-ES"/>
        </w:rPr>
      </w:pPr>
      <w:r w:rsidRPr="007F7A90">
        <w:rPr>
          <w:rFonts w:ascii="Calibri" w:hAnsi="Calibri"/>
          <w:lang w:val="es-ES"/>
        </w:rPr>
        <w:t>7.1. Revisiones de Calidad</w:t>
      </w:r>
      <w:r w:rsidRPr="007F7A90">
        <w:rPr>
          <w:lang w:val="es-ES"/>
        </w:rPr>
        <w:tab/>
      </w:r>
      <w:r w:rsidRPr="007F7A90">
        <w:rPr>
          <w:lang w:val="es-ES"/>
        </w:rPr>
        <w:fldChar w:fldCharType="begin"/>
      </w:r>
      <w:r w:rsidRPr="007F7A90">
        <w:rPr>
          <w:lang w:val="es-ES"/>
        </w:rPr>
        <w:instrText xml:space="preserve"> PAGEREF _Toc41414783 \h </w:instrText>
      </w:r>
      <w:r w:rsidRPr="007F7A90">
        <w:rPr>
          <w:lang w:val="es-ES"/>
        </w:rPr>
      </w:r>
      <w:r w:rsidRPr="007F7A90">
        <w:rPr>
          <w:lang w:val="es-ES"/>
        </w:rPr>
        <w:fldChar w:fldCharType="separate"/>
      </w:r>
      <w:r w:rsidRPr="007F7A90">
        <w:rPr>
          <w:lang w:val="es-ES"/>
        </w:rPr>
        <w:t>14</w:t>
      </w:r>
      <w:r w:rsidRPr="007F7A90">
        <w:rPr>
          <w:lang w:val="es-ES"/>
        </w:rPr>
        <w:fldChar w:fldCharType="end"/>
      </w:r>
    </w:p>
    <w:p w14:paraId="6E23C73E" w14:textId="21E7F12D" w:rsidR="00AA09F9" w:rsidRPr="007F7A90" w:rsidRDefault="00AA09F9">
      <w:pPr>
        <w:pStyle w:val="TOC2"/>
        <w:rPr>
          <w:rFonts w:asciiTheme="minorHAnsi" w:eastAsiaTheme="minorEastAsia" w:hAnsiTheme="minorHAnsi" w:cstheme="minorBidi"/>
          <w:sz w:val="22"/>
          <w:szCs w:val="22"/>
          <w:lang w:val="es-ES" w:eastAsia="es-ES"/>
        </w:rPr>
      </w:pPr>
      <w:r w:rsidRPr="007F7A90">
        <w:rPr>
          <w:rFonts w:ascii="Calibri" w:hAnsi="Calibri"/>
          <w:lang w:val="es-ES"/>
        </w:rPr>
        <w:t>7.2. Revisiones de los Entregables</w:t>
      </w:r>
      <w:r w:rsidRPr="007F7A90">
        <w:rPr>
          <w:lang w:val="es-ES"/>
        </w:rPr>
        <w:tab/>
      </w:r>
      <w:r w:rsidRPr="007F7A90">
        <w:rPr>
          <w:lang w:val="es-ES"/>
        </w:rPr>
        <w:fldChar w:fldCharType="begin"/>
      </w:r>
      <w:r w:rsidRPr="007F7A90">
        <w:rPr>
          <w:lang w:val="es-ES"/>
        </w:rPr>
        <w:instrText xml:space="preserve"> PAGEREF _Toc41414784 \h </w:instrText>
      </w:r>
      <w:r w:rsidRPr="007F7A90">
        <w:rPr>
          <w:lang w:val="es-ES"/>
        </w:rPr>
      </w:r>
      <w:r w:rsidRPr="007F7A90">
        <w:rPr>
          <w:lang w:val="es-ES"/>
        </w:rPr>
        <w:fldChar w:fldCharType="separate"/>
      </w:r>
      <w:r w:rsidRPr="007F7A90">
        <w:rPr>
          <w:lang w:val="es-ES"/>
        </w:rPr>
        <w:t>15</w:t>
      </w:r>
      <w:r w:rsidRPr="007F7A90">
        <w:rPr>
          <w:lang w:val="es-ES"/>
        </w:rPr>
        <w:fldChar w:fldCharType="end"/>
      </w:r>
    </w:p>
    <w:p w14:paraId="6D9F8FF4" w14:textId="61237316" w:rsidR="00AA09F9" w:rsidRPr="007F7A90" w:rsidRDefault="00AA09F9">
      <w:pPr>
        <w:pStyle w:val="TOC2"/>
        <w:rPr>
          <w:rFonts w:asciiTheme="minorHAnsi" w:eastAsiaTheme="minorEastAsia" w:hAnsiTheme="minorHAnsi" w:cstheme="minorBidi"/>
          <w:sz w:val="22"/>
          <w:szCs w:val="22"/>
          <w:lang w:val="es-ES" w:eastAsia="es-ES"/>
        </w:rPr>
      </w:pPr>
      <w:r w:rsidRPr="007F7A90">
        <w:rPr>
          <w:rFonts w:ascii="Calibri" w:hAnsi="Calibri"/>
          <w:lang w:val="es-ES"/>
        </w:rPr>
        <w:t>7.3. Otras Actividades de Control de la Calidad.</w:t>
      </w:r>
      <w:r w:rsidRPr="007F7A90">
        <w:rPr>
          <w:lang w:val="es-ES"/>
        </w:rPr>
        <w:tab/>
      </w:r>
      <w:r w:rsidRPr="007F7A90">
        <w:rPr>
          <w:lang w:val="es-ES"/>
        </w:rPr>
        <w:fldChar w:fldCharType="begin"/>
      </w:r>
      <w:r w:rsidRPr="007F7A90">
        <w:rPr>
          <w:lang w:val="es-ES"/>
        </w:rPr>
        <w:instrText xml:space="preserve"> PAGEREF _Toc41414785 \h </w:instrText>
      </w:r>
      <w:r w:rsidRPr="007F7A90">
        <w:rPr>
          <w:lang w:val="es-ES"/>
        </w:rPr>
      </w:r>
      <w:r w:rsidRPr="007F7A90">
        <w:rPr>
          <w:lang w:val="es-ES"/>
        </w:rPr>
        <w:fldChar w:fldCharType="separate"/>
      </w:r>
      <w:r w:rsidRPr="007F7A90">
        <w:rPr>
          <w:lang w:val="es-ES"/>
        </w:rPr>
        <w:t>15</w:t>
      </w:r>
      <w:r w:rsidRPr="007F7A90">
        <w:rPr>
          <w:lang w:val="es-ES"/>
        </w:rPr>
        <w:fldChar w:fldCharType="end"/>
      </w:r>
    </w:p>
    <w:p w14:paraId="1D627C5A" w14:textId="4612FE06"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8. Registros de Calidad</w:t>
      </w:r>
      <w:r w:rsidRPr="007F7A90">
        <w:rPr>
          <w:noProof/>
          <w:lang w:val="es-ES"/>
        </w:rPr>
        <w:tab/>
      </w:r>
      <w:r w:rsidRPr="007F7A90">
        <w:rPr>
          <w:noProof/>
          <w:lang w:val="es-ES"/>
        </w:rPr>
        <w:fldChar w:fldCharType="begin"/>
      </w:r>
      <w:r w:rsidRPr="007F7A90">
        <w:rPr>
          <w:noProof/>
          <w:lang w:val="es-ES"/>
        </w:rPr>
        <w:instrText xml:space="preserve"> PAGEREF _Toc41414786 \h </w:instrText>
      </w:r>
      <w:r w:rsidRPr="007F7A90">
        <w:rPr>
          <w:noProof/>
          <w:lang w:val="es-ES"/>
        </w:rPr>
      </w:r>
      <w:r w:rsidRPr="007F7A90">
        <w:rPr>
          <w:noProof/>
          <w:lang w:val="es-ES"/>
        </w:rPr>
        <w:fldChar w:fldCharType="separate"/>
      </w:r>
      <w:r w:rsidRPr="007F7A90">
        <w:rPr>
          <w:noProof/>
          <w:lang w:val="es-ES"/>
        </w:rPr>
        <w:t>15</w:t>
      </w:r>
      <w:r w:rsidRPr="007F7A90">
        <w:rPr>
          <w:noProof/>
          <w:lang w:val="es-ES"/>
        </w:rPr>
        <w:fldChar w:fldCharType="end"/>
      </w:r>
    </w:p>
    <w:p w14:paraId="66495425" w14:textId="0629769B"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9. Gestión de la Configuración</w:t>
      </w:r>
      <w:r w:rsidRPr="007F7A90">
        <w:rPr>
          <w:noProof/>
          <w:lang w:val="es-ES"/>
        </w:rPr>
        <w:tab/>
      </w:r>
      <w:r w:rsidRPr="007F7A90">
        <w:rPr>
          <w:noProof/>
          <w:lang w:val="es-ES"/>
        </w:rPr>
        <w:fldChar w:fldCharType="begin"/>
      </w:r>
      <w:r w:rsidRPr="007F7A90">
        <w:rPr>
          <w:noProof/>
          <w:lang w:val="es-ES"/>
        </w:rPr>
        <w:instrText xml:space="preserve"> PAGEREF _Toc41414787 \h </w:instrText>
      </w:r>
      <w:r w:rsidRPr="007F7A90">
        <w:rPr>
          <w:noProof/>
          <w:lang w:val="es-ES"/>
        </w:rPr>
      </w:r>
      <w:r w:rsidRPr="007F7A90">
        <w:rPr>
          <w:noProof/>
          <w:lang w:val="es-ES"/>
        </w:rPr>
        <w:fldChar w:fldCharType="separate"/>
      </w:r>
      <w:r w:rsidRPr="007F7A90">
        <w:rPr>
          <w:noProof/>
          <w:lang w:val="es-ES"/>
        </w:rPr>
        <w:t>15</w:t>
      </w:r>
      <w:r w:rsidRPr="007F7A90">
        <w:rPr>
          <w:noProof/>
          <w:lang w:val="es-ES"/>
        </w:rPr>
        <w:fldChar w:fldCharType="end"/>
      </w:r>
    </w:p>
    <w:p w14:paraId="262E0C46" w14:textId="564187C7"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10. Planes PM² Relacionados</w:t>
      </w:r>
      <w:r w:rsidRPr="007F7A90">
        <w:rPr>
          <w:noProof/>
          <w:lang w:val="es-ES"/>
        </w:rPr>
        <w:tab/>
      </w:r>
      <w:r w:rsidRPr="007F7A90">
        <w:rPr>
          <w:noProof/>
          <w:lang w:val="es-ES"/>
        </w:rPr>
        <w:fldChar w:fldCharType="begin"/>
      </w:r>
      <w:r w:rsidRPr="007F7A90">
        <w:rPr>
          <w:noProof/>
          <w:lang w:val="es-ES"/>
        </w:rPr>
        <w:instrText xml:space="preserve"> PAGEREF _Toc41414788 \h </w:instrText>
      </w:r>
      <w:r w:rsidRPr="007F7A90">
        <w:rPr>
          <w:noProof/>
          <w:lang w:val="es-ES"/>
        </w:rPr>
      </w:r>
      <w:r w:rsidRPr="007F7A90">
        <w:rPr>
          <w:noProof/>
          <w:lang w:val="es-ES"/>
        </w:rPr>
        <w:fldChar w:fldCharType="separate"/>
      </w:r>
      <w:r w:rsidRPr="007F7A90">
        <w:rPr>
          <w:noProof/>
          <w:lang w:val="es-ES"/>
        </w:rPr>
        <w:t>17</w:t>
      </w:r>
      <w:r w:rsidRPr="007F7A90">
        <w:rPr>
          <w:noProof/>
          <w:lang w:val="es-ES"/>
        </w:rPr>
        <w:fldChar w:fldCharType="end"/>
      </w:r>
    </w:p>
    <w:p w14:paraId="4F99A46F" w14:textId="11912BE0" w:rsidR="00AA09F9" w:rsidRPr="007F7A90" w:rsidRDefault="00AA09F9">
      <w:pPr>
        <w:pStyle w:val="TOC1"/>
        <w:rPr>
          <w:rFonts w:asciiTheme="minorHAnsi" w:eastAsiaTheme="minorEastAsia" w:hAnsiTheme="minorHAnsi" w:cstheme="minorBidi"/>
          <w:b w:val="0"/>
          <w:caps w:val="0"/>
          <w:noProof/>
          <w:sz w:val="22"/>
          <w:szCs w:val="22"/>
          <w:lang w:val="es-ES" w:eastAsia="es-ES"/>
        </w:rPr>
      </w:pPr>
      <w:r w:rsidRPr="007F7A90">
        <w:rPr>
          <w:bCs/>
          <w:noProof/>
          <w:lang w:val="es-ES"/>
        </w:rPr>
        <w:t>Apéndice 1: Referencias y Documentos Relacionados</w:t>
      </w:r>
      <w:r w:rsidRPr="007F7A90">
        <w:rPr>
          <w:noProof/>
          <w:lang w:val="es-ES"/>
        </w:rPr>
        <w:tab/>
      </w:r>
      <w:r w:rsidRPr="007F7A90">
        <w:rPr>
          <w:noProof/>
          <w:lang w:val="es-ES"/>
        </w:rPr>
        <w:fldChar w:fldCharType="begin"/>
      </w:r>
      <w:r w:rsidRPr="007F7A90">
        <w:rPr>
          <w:noProof/>
          <w:lang w:val="es-ES"/>
        </w:rPr>
        <w:instrText xml:space="preserve"> PAGEREF _Toc41414789 \h </w:instrText>
      </w:r>
      <w:r w:rsidRPr="007F7A90">
        <w:rPr>
          <w:noProof/>
          <w:lang w:val="es-ES"/>
        </w:rPr>
      </w:r>
      <w:r w:rsidRPr="007F7A90">
        <w:rPr>
          <w:noProof/>
          <w:lang w:val="es-ES"/>
        </w:rPr>
        <w:fldChar w:fldCharType="separate"/>
      </w:r>
      <w:r w:rsidRPr="007F7A90">
        <w:rPr>
          <w:noProof/>
          <w:lang w:val="es-ES"/>
        </w:rPr>
        <w:t>19</w:t>
      </w:r>
      <w:r w:rsidRPr="007F7A90">
        <w:rPr>
          <w:noProof/>
          <w:lang w:val="es-ES"/>
        </w:rPr>
        <w:fldChar w:fldCharType="end"/>
      </w:r>
    </w:p>
    <w:p w14:paraId="12CBE107" w14:textId="77777777" w:rsidR="001701F9" w:rsidRPr="007F7A90" w:rsidRDefault="001701F9" w:rsidP="001701F9">
      <w:pPr>
        <w:pStyle w:val="SubTitle2"/>
        <w:rPr>
          <w:rFonts w:ascii="Calibri" w:hAnsi="Calibri"/>
          <w:sz w:val="22"/>
          <w:szCs w:val="22"/>
          <w:lang w:val="es-ES"/>
        </w:rPr>
      </w:pPr>
      <w:r w:rsidRPr="007F7A90">
        <w:rPr>
          <w:rFonts w:asciiTheme="minorHAnsi" w:hAnsiTheme="minorHAnsi" w:cstheme="minorHAnsi"/>
          <w:sz w:val="22"/>
          <w:szCs w:val="22"/>
          <w:lang w:val="es-ES"/>
        </w:rPr>
        <w:fldChar w:fldCharType="end"/>
      </w:r>
      <w:bookmarkEnd w:id="2"/>
    </w:p>
    <w:p w14:paraId="32847C1F" w14:textId="77777777" w:rsidR="001701F9" w:rsidRPr="007F7A90" w:rsidRDefault="004E3291" w:rsidP="004E3291">
      <w:pPr>
        <w:pStyle w:val="SubTitle2"/>
        <w:jc w:val="both"/>
        <w:rPr>
          <w:rFonts w:ascii="Calibri" w:hAnsi="Calibri"/>
          <w:lang w:val="es-ES"/>
        </w:rPr>
      </w:pPr>
      <w:r w:rsidRPr="007F7A90">
        <w:rPr>
          <w:rFonts w:ascii="Calibri" w:hAnsi="Calibri"/>
          <w:lang w:val="es-ES"/>
        </w:rPr>
        <w:t xml:space="preserve"> </w:t>
      </w:r>
    </w:p>
    <w:p w14:paraId="38F3CC49" w14:textId="02F4000A" w:rsidR="009C3ADF" w:rsidRPr="000E79FD" w:rsidRDefault="0007285B" w:rsidP="000E79FD">
      <w:pPr>
        <w:pStyle w:val="Heading1"/>
        <w:rPr>
          <w:szCs w:val="24"/>
          <w:lang w:val="es-ES"/>
        </w:rPr>
      </w:pPr>
      <w:r w:rsidRPr="007F7A90">
        <w:rPr>
          <w:lang w:val="es-ES"/>
        </w:rPr>
        <w:br w:type="page"/>
      </w:r>
      <w:bookmarkStart w:id="3" w:name="_Toc41414775"/>
      <w:r w:rsidR="00AD495D" w:rsidRPr="007F7A90">
        <w:rPr>
          <w:szCs w:val="24"/>
          <w:lang w:val="es-ES"/>
        </w:rPr>
        <w:lastRenderedPageBreak/>
        <w:t>Introducción</w:t>
      </w:r>
      <w:bookmarkEnd w:id="3"/>
    </w:p>
    <w:p w14:paraId="25C8A789" w14:textId="6C27C72A" w:rsidR="009C3ADF" w:rsidRPr="007F7A90" w:rsidRDefault="00BE56F3" w:rsidP="009C3ADF">
      <w:pPr>
        <w:rPr>
          <w:rFonts w:asciiTheme="minorHAnsi" w:hAnsiTheme="minorHAnsi" w:cstheme="minorHAnsi"/>
          <w:lang w:val="es-ES"/>
        </w:rPr>
      </w:pPr>
      <w:r w:rsidRPr="00BE56F3">
        <w:rPr>
          <w:rFonts w:asciiTheme="minorHAnsi" w:hAnsiTheme="minorHAnsi" w:cstheme="minorHAnsi"/>
          <w:lang w:val="es-ES"/>
        </w:rPr>
        <w:t>La</w:t>
      </w:r>
      <w:r>
        <w:rPr>
          <w:rFonts w:asciiTheme="minorHAnsi" w:hAnsiTheme="minorHAnsi" w:cstheme="minorHAnsi"/>
          <w:lang w:val="es-ES"/>
        </w:rPr>
        <w:t xml:space="preserve"> </w:t>
      </w:r>
      <w:r w:rsidR="007F7A90" w:rsidRPr="00BE56F3">
        <w:rPr>
          <w:rFonts w:asciiTheme="minorHAnsi" w:hAnsiTheme="minorHAnsi" w:cstheme="minorHAnsi"/>
          <w:lang w:val="es-ES"/>
        </w:rPr>
        <w:t xml:space="preserve">Guía </w:t>
      </w:r>
      <w:r w:rsidR="00F973C6" w:rsidRPr="00BE56F3">
        <w:rPr>
          <w:rFonts w:asciiTheme="minorHAnsi" w:hAnsiTheme="minorHAnsi" w:cstheme="minorHAnsi"/>
          <w:lang w:val="es-ES"/>
        </w:rPr>
        <w:t>PM</w:t>
      </w:r>
      <w:r w:rsidRPr="00BE56F3">
        <w:rPr>
          <w:rFonts w:asciiTheme="minorHAnsi" w:hAnsiTheme="minorHAnsi" w:cstheme="minorHAnsi"/>
          <w:lang w:val="es-ES"/>
        </w:rPr>
        <w:t>²</w:t>
      </w:r>
      <w:r>
        <w:rPr>
          <w:rFonts w:asciiTheme="minorHAnsi" w:hAnsiTheme="minorHAnsi" w:cstheme="minorHAnsi"/>
          <w:lang w:val="es-ES"/>
        </w:rPr>
        <w:t xml:space="preserve"> incluye </w:t>
      </w:r>
      <w:r w:rsidR="00F973C6" w:rsidRPr="00BE56F3">
        <w:rPr>
          <w:rFonts w:asciiTheme="minorHAnsi" w:hAnsiTheme="minorHAnsi" w:cstheme="minorHAnsi"/>
          <w:lang w:val="es-ES"/>
        </w:rPr>
        <w:t xml:space="preserve">una </w:t>
      </w:r>
      <w:r w:rsidRPr="00BE56F3">
        <w:rPr>
          <w:rFonts w:asciiTheme="minorHAnsi" w:hAnsiTheme="minorHAnsi" w:cstheme="minorHAnsi"/>
          <w:lang w:val="es-ES"/>
        </w:rPr>
        <w:t>sección</w:t>
      </w:r>
      <w:r>
        <w:rPr>
          <w:rFonts w:asciiTheme="minorHAnsi" w:hAnsiTheme="minorHAnsi" w:cstheme="minorHAnsi"/>
          <w:lang w:val="es-ES"/>
        </w:rPr>
        <w:t xml:space="preserve"> </w:t>
      </w:r>
      <w:r w:rsidR="009C3ADF" w:rsidRPr="00BE56F3">
        <w:rPr>
          <w:rFonts w:asciiTheme="minorHAnsi" w:hAnsiTheme="minorHAnsi" w:cstheme="minorHAnsi"/>
          <w:lang w:val="es-ES"/>
        </w:rPr>
        <w:t xml:space="preserve">sencilla </w:t>
      </w:r>
      <w:r w:rsidRPr="00BE56F3">
        <w:rPr>
          <w:rFonts w:asciiTheme="minorHAnsi" w:hAnsiTheme="minorHAnsi" w:cstheme="minorHAnsi"/>
          <w:lang w:val="es-ES"/>
        </w:rPr>
        <w:t>de</w:t>
      </w:r>
      <w:r>
        <w:rPr>
          <w:rFonts w:asciiTheme="minorHAnsi" w:hAnsiTheme="minorHAnsi" w:cstheme="minorHAnsi"/>
          <w:lang w:val="es-ES"/>
        </w:rPr>
        <w:t xml:space="preserve"> </w:t>
      </w:r>
      <w:r w:rsidR="009C3ADF" w:rsidRPr="00BE56F3">
        <w:rPr>
          <w:rFonts w:asciiTheme="minorHAnsi" w:hAnsiTheme="minorHAnsi" w:cstheme="minorHAnsi"/>
          <w:lang w:val="es-ES"/>
        </w:rPr>
        <w:t xml:space="preserve">la Gestión de Calidad </w:t>
      </w:r>
      <w:r w:rsidR="00F973C6" w:rsidRPr="00BE56F3">
        <w:rPr>
          <w:rFonts w:asciiTheme="minorHAnsi" w:hAnsiTheme="minorHAnsi" w:cstheme="minorHAnsi"/>
          <w:lang w:val="es-ES"/>
        </w:rPr>
        <w:t>en el Manual del P</w:t>
      </w:r>
      <w:r w:rsidR="009C3ADF" w:rsidRPr="00BE56F3">
        <w:rPr>
          <w:rFonts w:asciiTheme="minorHAnsi" w:hAnsiTheme="minorHAnsi" w:cstheme="minorHAnsi"/>
          <w:lang w:val="es-ES"/>
        </w:rPr>
        <w:t>royecto</w:t>
      </w:r>
      <w:r w:rsidRPr="00BE56F3">
        <w:rPr>
          <w:rFonts w:asciiTheme="minorHAnsi" w:hAnsiTheme="minorHAnsi" w:cstheme="minorHAnsi"/>
          <w:lang w:val="es-ES"/>
        </w:rPr>
        <w:t>.</w:t>
      </w:r>
      <w:r>
        <w:rPr>
          <w:rFonts w:asciiTheme="minorHAnsi" w:hAnsiTheme="minorHAnsi" w:cstheme="minorHAnsi"/>
          <w:lang w:val="es-ES"/>
        </w:rPr>
        <w:t xml:space="preserve"> </w:t>
      </w:r>
      <w:r w:rsidR="009C3ADF" w:rsidRPr="00BE56F3">
        <w:rPr>
          <w:rFonts w:asciiTheme="minorHAnsi" w:hAnsiTheme="minorHAnsi" w:cstheme="minorHAnsi"/>
          <w:lang w:val="es-ES"/>
        </w:rPr>
        <w:t>Sin</w:t>
      </w:r>
      <w:r w:rsidR="009C3ADF" w:rsidRPr="007F7A90">
        <w:rPr>
          <w:rFonts w:asciiTheme="minorHAnsi" w:hAnsiTheme="minorHAnsi" w:cstheme="minorHAnsi"/>
          <w:lang w:val="es-ES"/>
        </w:rPr>
        <w:t xml:space="preserve"> embargo</w:t>
      </w:r>
      <w:r w:rsidRPr="007F7A90">
        <w:rPr>
          <w:rFonts w:asciiTheme="minorHAnsi" w:hAnsiTheme="minorHAnsi" w:cstheme="minorHAnsi"/>
          <w:lang w:val="es-ES"/>
        </w:rPr>
        <w:t>,</w:t>
      </w:r>
      <w:r>
        <w:rPr>
          <w:rFonts w:asciiTheme="minorHAnsi" w:hAnsiTheme="minorHAnsi" w:cstheme="minorHAnsi"/>
          <w:lang w:val="es-ES"/>
        </w:rPr>
        <w:t xml:space="preserve"> </w:t>
      </w:r>
      <w:r w:rsidR="009C3ADF" w:rsidRPr="007F7A90">
        <w:rPr>
          <w:rFonts w:asciiTheme="minorHAnsi" w:hAnsiTheme="minorHAnsi" w:cstheme="minorHAnsi"/>
          <w:lang w:val="es-ES"/>
        </w:rPr>
        <w:t xml:space="preserve">se </w:t>
      </w:r>
      <w:r w:rsidRPr="007F7A90">
        <w:rPr>
          <w:rFonts w:asciiTheme="minorHAnsi" w:hAnsiTheme="minorHAnsi" w:cstheme="minorHAnsi"/>
          <w:lang w:val="es-ES"/>
        </w:rPr>
        <w:t>recomienda</w:t>
      </w:r>
      <w:r>
        <w:rPr>
          <w:rFonts w:asciiTheme="minorHAnsi" w:hAnsiTheme="minorHAnsi" w:cstheme="minorHAnsi"/>
          <w:lang w:val="es-ES"/>
        </w:rPr>
        <w:t xml:space="preserve"> </w:t>
      </w:r>
      <w:r w:rsidR="00A57BE5" w:rsidRPr="007F7A90">
        <w:rPr>
          <w:rFonts w:asciiTheme="minorHAnsi" w:hAnsiTheme="minorHAnsi" w:cstheme="minorHAnsi"/>
          <w:lang w:val="es-ES"/>
        </w:rPr>
        <w:t xml:space="preserve">el uso de </w:t>
      </w:r>
      <w:r w:rsidRPr="007F7A90">
        <w:rPr>
          <w:rFonts w:asciiTheme="minorHAnsi" w:hAnsiTheme="minorHAnsi" w:cstheme="minorHAnsi"/>
          <w:lang w:val="es-ES"/>
        </w:rPr>
        <w:t>esta</w:t>
      </w:r>
      <w:r>
        <w:rPr>
          <w:rFonts w:asciiTheme="minorHAnsi" w:hAnsiTheme="minorHAnsi" w:cstheme="minorHAnsi"/>
          <w:lang w:val="es-ES"/>
        </w:rPr>
        <w:t xml:space="preserve"> </w:t>
      </w:r>
      <w:r w:rsidR="00A57BE5" w:rsidRPr="007F7A90">
        <w:rPr>
          <w:rFonts w:asciiTheme="minorHAnsi" w:hAnsiTheme="minorHAnsi" w:cstheme="minorHAnsi"/>
          <w:lang w:val="es-ES"/>
        </w:rPr>
        <w:t xml:space="preserve">plantilla </w:t>
      </w:r>
      <w:r w:rsidRPr="007F7A90">
        <w:rPr>
          <w:rFonts w:asciiTheme="minorHAnsi" w:hAnsiTheme="minorHAnsi" w:cstheme="minorHAnsi"/>
          <w:lang w:val="es-ES"/>
        </w:rPr>
        <w:t>de</w:t>
      </w:r>
      <w:r>
        <w:rPr>
          <w:rFonts w:asciiTheme="minorHAnsi" w:hAnsiTheme="minorHAnsi" w:cstheme="minorHAnsi"/>
          <w:lang w:val="es-ES"/>
        </w:rPr>
        <w:t xml:space="preserve"> </w:t>
      </w:r>
      <w:r w:rsidR="00A57BE5" w:rsidRPr="007F7A90">
        <w:rPr>
          <w:rFonts w:asciiTheme="minorHAnsi" w:hAnsiTheme="minorHAnsi" w:cstheme="minorHAnsi"/>
          <w:i/>
          <w:iCs/>
          <w:lang w:val="es-ES"/>
        </w:rPr>
        <w:t xml:space="preserve">Plan de Gestión de </w:t>
      </w:r>
      <w:r w:rsidRPr="007F7A90">
        <w:rPr>
          <w:rFonts w:asciiTheme="minorHAnsi" w:hAnsiTheme="minorHAnsi" w:cstheme="minorHAnsi"/>
          <w:i/>
          <w:iCs/>
          <w:lang w:val="es-ES"/>
        </w:rPr>
        <w:t>Calidad</w:t>
      </w:r>
      <w:r>
        <w:rPr>
          <w:rFonts w:asciiTheme="minorHAnsi" w:hAnsiTheme="minorHAnsi" w:cstheme="minorHAnsi"/>
          <w:lang w:val="es-ES"/>
        </w:rPr>
        <w:t xml:space="preserve"> </w:t>
      </w:r>
      <w:r w:rsidR="009C3ADF" w:rsidRPr="007F7A90">
        <w:rPr>
          <w:rFonts w:asciiTheme="minorHAnsi" w:hAnsiTheme="minorHAnsi" w:cstheme="minorHAnsi"/>
          <w:lang w:val="es-ES"/>
        </w:rPr>
        <w:t>en el caso de</w:t>
      </w:r>
      <w:r w:rsidR="00A57BE5" w:rsidRPr="007F7A90">
        <w:rPr>
          <w:rFonts w:asciiTheme="minorHAnsi" w:hAnsiTheme="minorHAnsi" w:cstheme="minorHAnsi"/>
          <w:lang w:val="es-ES"/>
        </w:rPr>
        <w:t xml:space="preserve"> proyectos complejos o con riesgo, en los que</w:t>
      </w:r>
      <w:r w:rsidR="009C3ADF" w:rsidRPr="007F7A90">
        <w:rPr>
          <w:rFonts w:asciiTheme="minorHAnsi" w:hAnsiTheme="minorHAnsi" w:cstheme="minorHAnsi"/>
          <w:lang w:val="es-ES"/>
        </w:rPr>
        <w:t xml:space="preserve"> las actividades de calidad son de especial importancia para el proyecto.</w:t>
      </w:r>
    </w:p>
    <w:p w14:paraId="1DCFF6F5" w14:textId="77777777" w:rsidR="009C3ADF" w:rsidRPr="007F7A90" w:rsidRDefault="009C3ADF" w:rsidP="009C3ADF">
      <w:pPr>
        <w:spacing w:after="0"/>
        <w:rPr>
          <w:rFonts w:asciiTheme="minorHAnsi" w:hAnsiTheme="minorHAnsi" w:cstheme="minorHAnsi"/>
          <w:lang w:val="es-ES"/>
        </w:rPr>
      </w:pPr>
      <w:r w:rsidRPr="007F7A90">
        <w:rPr>
          <w:rFonts w:asciiTheme="minorHAnsi" w:hAnsiTheme="minorHAnsi" w:cstheme="minorHAnsi"/>
          <w:lang w:val="es-ES"/>
        </w:rPr>
        <w:t>Los objetivos de este documento son:</w:t>
      </w:r>
    </w:p>
    <w:p w14:paraId="4E41D3B8" w14:textId="6F8E1C82" w:rsidR="009C3ADF" w:rsidRPr="007F7A90" w:rsidRDefault="00A57BE5" w:rsidP="009C3ADF">
      <w:pPr>
        <w:numPr>
          <w:ilvl w:val="0"/>
          <w:numId w:val="39"/>
        </w:numPr>
        <w:spacing w:after="0"/>
        <w:rPr>
          <w:rFonts w:asciiTheme="minorHAnsi" w:hAnsiTheme="minorHAnsi" w:cstheme="minorHAnsi"/>
          <w:lang w:val="es-ES"/>
        </w:rPr>
      </w:pPr>
      <w:r w:rsidRPr="007F7A90">
        <w:rPr>
          <w:rFonts w:asciiTheme="minorHAnsi" w:hAnsiTheme="minorHAnsi" w:cstheme="minorHAnsi"/>
          <w:lang w:val="es-ES"/>
        </w:rPr>
        <w:t>Describir</w:t>
      </w:r>
      <w:r w:rsidR="009C3ADF" w:rsidRPr="007F7A90">
        <w:rPr>
          <w:rFonts w:asciiTheme="minorHAnsi" w:hAnsiTheme="minorHAnsi" w:cstheme="minorHAnsi"/>
          <w:lang w:val="es-ES"/>
        </w:rPr>
        <w:t xml:space="preserve"> la estrategia</w:t>
      </w:r>
      <w:r w:rsidRPr="007F7A90">
        <w:rPr>
          <w:rFonts w:asciiTheme="minorHAnsi" w:hAnsiTheme="minorHAnsi" w:cstheme="minorHAnsi"/>
          <w:lang w:val="es-ES"/>
        </w:rPr>
        <w:t xml:space="preserve"> de calidad</w:t>
      </w:r>
      <w:r w:rsidR="009C3ADF" w:rsidRPr="007F7A90">
        <w:rPr>
          <w:rFonts w:asciiTheme="minorHAnsi" w:hAnsiTheme="minorHAnsi" w:cstheme="minorHAnsi"/>
          <w:lang w:val="es-ES"/>
        </w:rPr>
        <w:t>, el enfoque y el proceso que</w:t>
      </w:r>
      <w:r w:rsidRPr="007F7A90">
        <w:rPr>
          <w:rFonts w:asciiTheme="minorHAnsi" w:hAnsiTheme="minorHAnsi" w:cstheme="minorHAnsi"/>
          <w:lang w:val="es-ES"/>
        </w:rPr>
        <w:t xml:space="preserve"> se utilizarán para el proyecto.</w:t>
      </w:r>
    </w:p>
    <w:p w14:paraId="4E6414F5" w14:textId="4533634B" w:rsidR="009C3ADF" w:rsidRPr="007F7A90" w:rsidRDefault="009C3ADF" w:rsidP="009C3ADF">
      <w:pPr>
        <w:numPr>
          <w:ilvl w:val="0"/>
          <w:numId w:val="39"/>
        </w:numPr>
        <w:spacing w:after="0"/>
        <w:rPr>
          <w:rFonts w:asciiTheme="minorHAnsi" w:hAnsiTheme="minorHAnsi" w:cstheme="minorHAnsi"/>
          <w:lang w:val="es-ES"/>
        </w:rPr>
      </w:pPr>
      <w:r w:rsidRPr="007F7A90">
        <w:rPr>
          <w:rFonts w:asciiTheme="minorHAnsi" w:hAnsiTheme="minorHAnsi" w:cstheme="minorHAnsi"/>
          <w:lang w:val="es-ES"/>
        </w:rPr>
        <w:t xml:space="preserve">Identificar los roles y responsabilidades relacionados con la gestión de </w:t>
      </w:r>
      <w:r w:rsidR="00A57BE5" w:rsidRPr="007F7A90">
        <w:rPr>
          <w:rFonts w:asciiTheme="minorHAnsi" w:hAnsiTheme="minorHAnsi" w:cstheme="minorHAnsi"/>
          <w:lang w:val="es-ES"/>
        </w:rPr>
        <w:t>la calidad del proyecto.</w:t>
      </w:r>
    </w:p>
    <w:p w14:paraId="7084D00B" w14:textId="39E8A089" w:rsidR="009C3ADF" w:rsidRPr="007F7A90" w:rsidRDefault="009C3ADF" w:rsidP="009C3ADF">
      <w:pPr>
        <w:numPr>
          <w:ilvl w:val="0"/>
          <w:numId w:val="39"/>
        </w:numPr>
        <w:spacing w:after="0"/>
        <w:rPr>
          <w:rFonts w:asciiTheme="minorHAnsi" w:hAnsiTheme="minorHAnsi" w:cstheme="minorHAnsi"/>
          <w:lang w:val="es-ES"/>
        </w:rPr>
      </w:pPr>
      <w:r w:rsidRPr="007F7A90">
        <w:rPr>
          <w:rFonts w:asciiTheme="minorHAnsi" w:hAnsiTheme="minorHAnsi" w:cstheme="minorHAnsi"/>
          <w:lang w:val="es-ES"/>
        </w:rPr>
        <w:t>Identificar los principales artefactos y entr</w:t>
      </w:r>
      <w:r w:rsidR="00A57BE5" w:rsidRPr="007F7A90">
        <w:rPr>
          <w:rFonts w:asciiTheme="minorHAnsi" w:hAnsiTheme="minorHAnsi" w:cstheme="minorHAnsi"/>
          <w:lang w:val="es-ES"/>
        </w:rPr>
        <w:t>egables de gestión de</w:t>
      </w:r>
      <w:r w:rsidR="0049190F" w:rsidRPr="007F7A90">
        <w:rPr>
          <w:rFonts w:asciiTheme="minorHAnsi" w:hAnsiTheme="minorHAnsi" w:cstheme="minorHAnsi"/>
          <w:lang w:val="es-ES"/>
        </w:rPr>
        <w:t>l</w:t>
      </w:r>
      <w:r w:rsidR="00A57BE5" w:rsidRPr="007F7A90">
        <w:rPr>
          <w:rFonts w:asciiTheme="minorHAnsi" w:hAnsiTheme="minorHAnsi" w:cstheme="minorHAnsi"/>
          <w:lang w:val="es-ES"/>
        </w:rPr>
        <w:t xml:space="preserve"> proyecto.</w:t>
      </w:r>
    </w:p>
    <w:p w14:paraId="322E3C6B" w14:textId="35AD105B" w:rsidR="009C3ADF" w:rsidRPr="007F7A90" w:rsidRDefault="009C3ADF" w:rsidP="009C3ADF">
      <w:pPr>
        <w:numPr>
          <w:ilvl w:val="0"/>
          <w:numId w:val="39"/>
        </w:numPr>
        <w:spacing w:after="0"/>
        <w:rPr>
          <w:rFonts w:asciiTheme="minorHAnsi" w:hAnsiTheme="minorHAnsi" w:cstheme="minorHAnsi"/>
          <w:lang w:val="es-ES"/>
        </w:rPr>
      </w:pPr>
      <w:r w:rsidRPr="007F7A90">
        <w:rPr>
          <w:rFonts w:asciiTheme="minorHAnsi" w:hAnsiTheme="minorHAnsi" w:cstheme="minorHAnsi"/>
          <w:lang w:val="es-ES"/>
        </w:rPr>
        <w:t xml:space="preserve">Definir las actividades de control y </w:t>
      </w:r>
      <w:r w:rsidR="00A57BE5" w:rsidRPr="007F7A90">
        <w:rPr>
          <w:rFonts w:asciiTheme="minorHAnsi" w:hAnsiTheme="minorHAnsi" w:cstheme="minorHAnsi"/>
          <w:lang w:val="es-ES"/>
        </w:rPr>
        <w:t>aseguramiento</w:t>
      </w:r>
      <w:r w:rsidRPr="007F7A90">
        <w:rPr>
          <w:rFonts w:asciiTheme="minorHAnsi" w:hAnsiTheme="minorHAnsi" w:cstheme="minorHAnsi"/>
          <w:lang w:val="es-ES"/>
        </w:rPr>
        <w:t xml:space="preserve"> de</w:t>
      </w:r>
      <w:r w:rsidR="00A57BE5" w:rsidRPr="007F7A90">
        <w:rPr>
          <w:rFonts w:asciiTheme="minorHAnsi" w:hAnsiTheme="minorHAnsi" w:cstheme="minorHAnsi"/>
          <w:lang w:val="es-ES"/>
        </w:rPr>
        <w:t xml:space="preserve"> la</w:t>
      </w:r>
      <w:r w:rsidRPr="007F7A90">
        <w:rPr>
          <w:rFonts w:asciiTheme="minorHAnsi" w:hAnsiTheme="minorHAnsi" w:cstheme="minorHAnsi"/>
          <w:lang w:val="es-ES"/>
        </w:rPr>
        <w:t xml:space="preserve"> calidad y planif</w:t>
      </w:r>
      <w:r w:rsidR="00A57BE5" w:rsidRPr="007F7A90">
        <w:rPr>
          <w:rFonts w:asciiTheme="minorHAnsi" w:hAnsiTheme="minorHAnsi" w:cstheme="minorHAnsi"/>
          <w:lang w:val="es-ES"/>
        </w:rPr>
        <w:t>icarlas a lo largo del proyecto.</w:t>
      </w:r>
    </w:p>
    <w:p w14:paraId="32D0A99E" w14:textId="66C5A012" w:rsidR="009C3ADF" w:rsidRPr="007F7A90" w:rsidRDefault="00A57BE5" w:rsidP="009C3ADF">
      <w:pPr>
        <w:numPr>
          <w:ilvl w:val="0"/>
          <w:numId w:val="39"/>
        </w:numPr>
        <w:spacing w:after="0"/>
        <w:rPr>
          <w:rFonts w:asciiTheme="minorHAnsi" w:hAnsiTheme="minorHAnsi" w:cstheme="minorHAnsi"/>
          <w:lang w:val="es-ES"/>
        </w:rPr>
      </w:pPr>
      <w:r w:rsidRPr="007F7A90">
        <w:rPr>
          <w:rFonts w:asciiTheme="minorHAnsi" w:hAnsiTheme="minorHAnsi" w:cstheme="minorHAnsi"/>
          <w:lang w:val="es-ES"/>
        </w:rPr>
        <w:t>R</w:t>
      </w:r>
      <w:r w:rsidR="009C3ADF" w:rsidRPr="007F7A90">
        <w:rPr>
          <w:rFonts w:asciiTheme="minorHAnsi" w:hAnsiTheme="minorHAnsi" w:cstheme="minorHAnsi"/>
          <w:lang w:val="es-ES"/>
        </w:rPr>
        <w:t xml:space="preserve">espaldar el acuerdo sobre </w:t>
      </w:r>
      <w:r w:rsidRPr="007F7A90">
        <w:rPr>
          <w:rFonts w:asciiTheme="minorHAnsi" w:hAnsiTheme="minorHAnsi" w:cstheme="minorHAnsi"/>
          <w:lang w:val="es-ES"/>
        </w:rPr>
        <w:t xml:space="preserve">los </w:t>
      </w:r>
      <w:r w:rsidR="009C3ADF" w:rsidRPr="007F7A90">
        <w:rPr>
          <w:rFonts w:asciiTheme="minorHAnsi" w:hAnsiTheme="minorHAnsi" w:cstheme="minorHAnsi"/>
          <w:lang w:val="es-ES"/>
        </w:rPr>
        <w:t xml:space="preserve">requisitos y </w:t>
      </w:r>
      <w:r w:rsidRPr="007F7A90">
        <w:rPr>
          <w:rFonts w:asciiTheme="minorHAnsi" w:hAnsiTheme="minorHAnsi" w:cstheme="minorHAnsi"/>
          <w:lang w:val="es-ES"/>
        </w:rPr>
        <w:t xml:space="preserve">las </w:t>
      </w:r>
      <w:r w:rsidR="009C3ADF" w:rsidRPr="007F7A90">
        <w:rPr>
          <w:rFonts w:asciiTheme="minorHAnsi" w:hAnsiTheme="minorHAnsi" w:cstheme="minorHAnsi"/>
          <w:lang w:val="es-ES"/>
        </w:rPr>
        <w:t>métricas de calidad del proyec</w:t>
      </w:r>
      <w:r w:rsidRPr="007F7A90">
        <w:rPr>
          <w:rFonts w:asciiTheme="minorHAnsi" w:hAnsiTheme="minorHAnsi" w:cstheme="minorHAnsi"/>
          <w:lang w:val="es-ES"/>
        </w:rPr>
        <w:t>to, y el método para evaluarlos.</w:t>
      </w:r>
    </w:p>
    <w:p w14:paraId="0A07D696" w14:textId="19127397" w:rsidR="009C3ADF" w:rsidRPr="007F7A90" w:rsidRDefault="00A57BE5" w:rsidP="009C3ADF">
      <w:pPr>
        <w:numPr>
          <w:ilvl w:val="0"/>
          <w:numId w:val="39"/>
        </w:numPr>
        <w:spacing w:after="0"/>
        <w:rPr>
          <w:rFonts w:asciiTheme="minorHAnsi" w:hAnsiTheme="minorHAnsi" w:cstheme="minorHAnsi"/>
          <w:lang w:val="es-ES"/>
        </w:rPr>
      </w:pPr>
      <w:r w:rsidRPr="007F7A90">
        <w:rPr>
          <w:rFonts w:asciiTheme="minorHAnsi" w:hAnsiTheme="minorHAnsi" w:cstheme="minorHAnsi"/>
          <w:lang w:val="es-ES"/>
        </w:rPr>
        <w:t>E</w:t>
      </w:r>
      <w:r w:rsidR="009C3ADF" w:rsidRPr="007F7A90">
        <w:rPr>
          <w:rFonts w:asciiTheme="minorHAnsi" w:hAnsiTheme="minorHAnsi" w:cstheme="minorHAnsi"/>
          <w:lang w:val="es-ES"/>
        </w:rPr>
        <w:t>specificar la metodología, estándares, herramientas y técnicas que se utilizan para</w:t>
      </w:r>
      <w:r w:rsidRPr="007F7A90">
        <w:rPr>
          <w:rFonts w:asciiTheme="minorHAnsi" w:hAnsiTheme="minorHAnsi" w:cstheme="minorHAnsi"/>
          <w:lang w:val="es-ES"/>
        </w:rPr>
        <w:t xml:space="preserve"> apoyar la gestión de calidad.</w:t>
      </w:r>
    </w:p>
    <w:p w14:paraId="73E92EBC" w14:textId="77777777" w:rsidR="00A57BE5" w:rsidRPr="007F7A90" w:rsidRDefault="00A57BE5" w:rsidP="00A57BE5">
      <w:pPr>
        <w:spacing w:after="0"/>
        <w:ind w:left="720"/>
        <w:rPr>
          <w:rFonts w:asciiTheme="minorHAnsi" w:hAnsiTheme="minorHAnsi" w:cstheme="minorHAnsi"/>
          <w:lang w:val="es-ES"/>
        </w:rPr>
      </w:pPr>
    </w:p>
    <w:p w14:paraId="69BFF734" w14:textId="1350FA80" w:rsidR="009C3ADF" w:rsidRPr="007F7A90" w:rsidRDefault="00BE56F3" w:rsidP="009C3ADF">
      <w:pPr>
        <w:spacing w:after="0"/>
        <w:rPr>
          <w:rFonts w:asciiTheme="minorHAnsi" w:hAnsiTheme="minorHAnsi" w:cstheme="minorHAnsi"/>
          <w:lang w:val="es-ES"/>
        </w:rPr>
      </w:pPr>
      <w:r w:rsidRPr="007F7A90">
        <w:rPr>
          <w:rFonts w:asciiTheme="minorHAnsi" w:hAnsiTheme="minorHAnsi" w:cstheme="minorHAnsi"/>
          <w:lang w:val="es-ES"/>
        </w:rPr>
        <w:t>Tenga</w:t>
      </w:r>
      <w:r>
        <w:rPr>
          <w:rFonts w:asciiTheme="minorHAnsi" w:hAnsiTheme="minorHAnsi" w:cstheme="minorHAnsi"/>
          <w:lang w:val="es-ES"/>
        </w:rPr>
        <w:t xml:space="preserve"> </w:t>
      </w:r>
      <w:r w:rsidRPr="007F7A90">
        <w:rPr>
          <w:rFonts w:asciiTheme="minorHAnsi" w:hAnsiTheme="minorHAnsi" w:cstheme="minorHAnsi"/>
          <w:lang w:val="es-ES"/>
        </w:rPr>
        <w:t>en</w:t>
      </w:r>
      <w:r>
        <w:rPr>
          <w:rFonts w:asciiTheme="minorHAnsi" w:hAnsiTheme="minorHAnsi" w:cstheme="minorHAnsi"/>
          <w:lang w:val="es-ES"/>
        </w:rPr>
        <w:t xml:space="preserve"> </w:t>
      </w:r>
      <w:r w:rsidR="00A57BE5" w:rsidRPr="007F7A90">
        <w:rPr>
          <w:rFonts w:asciiTheme="minorHAnsi" w:hAnsiTheme="minorHAnsi" w:cstheme="minorHAnsi"/>
          <w:lang w:val="es-ES"/>
        </w:rPr>
        <w:t xml:space="preserve">cuenta </w:t>
      </w:r>
      <w:r w:rsidRPr="007F7A90">
        <w:rPr>
          <w:rFonts w:asciiTheme="minorHAnsi" w:hAnsiTheme="minorHAnsi" w:cstheme="minorHAnsi"/>
          <w:lang w:val="es-ES"/>
        </w:rPr>
        <w:t>que</w:t>
      </w:r>
      <w:r>
        <w:rPr>
          <w:rFonts w:asciiTheme="minorHAnsi" w:hAnsiTheme="minorHAnsi" w:cstheme="minorHAnsi"/>
          <w:lang w:val="es-ES"/>
        </w:rPr>
        <w:t xml:space="preserve"> </w:t>
      </w:r>
      <w:r w:rsidR="00A57BE5" w:rsidRPr="007F7A90">
        <w:rPr>
          <w:rFonts w:asciiTheme="minorHAnsi" w:hAnsiTheme="minorHAnsi" w:cstheme="minorHAnsi"/>
          <w:lang w:val="es-ES"/>
        </w:rPr>
        <w:t xml:space="preserve">en </w:t>
      </w:r>
      <w:r w:rsidRPr="007F7A90">
        <w:rPr>
          <w:rFonts w:asciiTheme="minorHAnsi" w:hAnsiTheme="minorHAnsi" w:cstheme="minorHAnsi"/>
          <w:lang w:val="es-ES"/>
        </w:rPr>
        <w:t>la</w:t>
      </w:r>
      <w:r>
        <w:rPr>
          <w:rFonts w:asciiTheme="minorHAnsi" w:hAnsiTheme="minorHAnsi" w:cstheme="minorHAnsi"/>
          <w:lang w:val="es-ES"/>
        </w:rPr>
        <w:t xml:space="preserve"> </w:t>
      </w:r>
      <w:r w:rsidR="00A57BE5" w:rsidRPr="007F7A90">
        <w:rPr>
          <w:rFonts w:asciiTheme="minorHAnsi" w:hAnsiTheme="minorHAnsi" w:cstheme="minorHAnsi"/>
          <w:lang w:val="es-ES"/>
        </w:rPr>
        <w:t xml:space="preserve">Guía PM², el </w:t>
      </w:r>
      <w:r w:rsidR="00A57BE5" w:rsidRPr="007F7A90">
        <w:rPr>
          <w:rFonts w:asciiTheme="minorHAnsi" w:hAnsiTheme="minorHAnsi" w:cstheme="minorHAnsi"/>
          <w:i/>
          <w:iCs/>
          <w:lang w:val="es-ES"/>
        </w:rPr>
        <w:t>Plan de Gestión de C</w:t>
      </w:r>
      <w:r w:rsidR="009C3ADF" w:rsidRPr="007F7A90">
        <w:rPr>
          <w:rFonts w:asciiTheme="minorHAnsi" w:hAnsiTheme="minorHAnsi" w:cstheme="minorHAnsi"/>
          <w:i/>
          <w:iCs/>
          <w:lang w:val="es-ES"/>
        </w:rPr>
        <w:t>alidad</w:t>
      </w:r>
      <w:r w:rsidR="009C3ADF" w:rsidRPr="007F7A90">
        <w:rPr>
          <w:rFonts w:asciiTheme="minorHAnsi" w:hAnsiTheme="minorHAnsi" w:cstheme="minorHAnsi"/>
          <w:lang w:val="es-ES"/>
        </w:rPr>
        <w:t xml:space="preserve"> se describe principalmente como parte </w:t>
      </w:r>
      <w:r w:rsidRPr="007F7A90">
        <w:rPr>
          <w:rFonts w:asciiTheme="minorHAnsi" w:hAnsiTheme="minorHAnsi" w:cstheme="minorHAnsi"/>
          <w:lang w:val="es-ES"/>
        </w:rPr>
        <w:t>del</w:t>
      </w:r>
      <w:r>
        <w:rPr>
          <w:rFonts w:asciiTheme="minorHAnsi" w:hAnsiTheme="minorHAnsi" w:cstheme="minorHAnsi"/>
          <w:lang w:val="es-ES"/>
        </w:rPr>
        <w:t xml:space="preserve"> </w:t>
      </w:r>
      <w:r w:rsidR="00A57BE5" w:rsidRPr="007F7A90">
        <w:rPr>
          <w:rFonts w:asciiTheme="minorHAnsi" w:hAnsiTheme="minorHAnsi" w:cstheme="minorHAnsi"/>
          <w:i/>
          <w:iCs/>
          <w:lang w:val="es-ES"/>
        </w:rPr>
        <w:t>Manual del P</w:t>
      </w:r>
      <w:r w:rsidR="009C3ADF" w:rsidRPr="007F7A90">
        <w:rPr>
          <w:rFonts w:asciiTheme="minorHAnsi" w:hAnsiTheme="minorHAnsi" w:cstheme="minorHAnsi"/>
          <w:i/>
          <w:iCs/>
          <w:lang w:val="es-ES"/>
        </w:rPr>
        <w:t>royecto</w:t>
      </w:r>
      <w:r w:rsidRPr="007F7A90">
        <w:rPr>
          <w:rFonts w:asciiTheme="minorHAnsi" w:hAnsiTheme="minorHAnsi" w:cstheme="minorHAnsi"/>
          <w:lang w:val="es-ES"/>
        </w:rPr>
        <w:t>.</w:t>
      </w:r>
      <w:r>
        <w:rPr>
          <w:rFonts w:asciiTheme="minorHAnsi" w:hAnsiTheme="minorHAnsi" w:cstheme="minorHAnsi"/>
          <w:lang w:val="es-ES"/>
        </w:rPr>
        <w:t xml:space="preserve"> </w:t>
      </w:r>
      <w:r w:rsidR="009C3ADF" w:rsidRPr="007F7A90">
        <w:rPr>
          <w:rFonts w:asciiTheme="minorHAnsi" w:hAnsiTheme="minorHAnsi" w:cstheme="minorHAnsi"/>
          <w:lang w:val="es-ES"/>
        </w:rPr>
        <w:t xml:space="preserve">Sin embargo, el </w:t>
      </w:r>
      <w:r w:rsidR="00A57BE5" w:rsidRPr="007F7A90">
        <w:rPr>
          <w:rFonts w:asciiTheme="minorHAnsi" w:hAnsiTheme="minorHAnsi" w:cstheme="minorHAnsi"/>
          <w:lang w:val="es-ES"/>
        </w:rPr>
        <w:t>Director de Proyecto (DP</w:t>
      </w:r>
      <w:r w:rsidR="009C3ADF" w:rsidRPr="007F7A90">
        <w:rPr>
          <w:rFonts w:asciiTheme="minorHAnsi" w:hAnsiTheme="minorHAnsi" w:cstheme="minorHAnsi"/>
          <w:lang w:val="es-ES"/>
        </w:rPr>
        <w:t xml:space="preserve">) puede decidir, dado el tamaño o la complejidad del proyecto, usar un documento </w:t>
      </w:r>
      <w:r>
        <w:rPr>
          <w:rFonts w:asciiTheme="minorHAnsi" w:hAnsiTheme="minorHAnsi" w:cstheme="minorHAnsi"/>
          <w:lang w:val="es-ES"/>
        </w:rPr>
        <w:t>independiente</w:t>
      </w:r>
      <w:r w:rsidRPr="007F7A90">
        <w:rPr>
          <w:rFonts w:asciiTheme="minorHAnsi" w:hAnsiTheme="minorHAnsi" w:cstheme="minorHAnsi"/>
          <w:lang w:val="es-ES"/>
        </w:rPr>
        <w:t xml:space="preserve"> </w:t>
      </w:r>
      <w:r w:rsidR="009C3ADF" w:rsidRPr="007F7A90">
        <w:rPr>
          <w:rFonts w:asciiTheme="minorHAnsi" w:hAnsiTheme="minorHAnsi" w:cstheme="minorHAnsi"/>
          <w:lang w:val="es-ES"/>
        </w:rPr>
        <w:t xml:space="preserve">para </w:t>
      </w:r>
      <w:r w:rsidR="00A57BE5" w:rsidRPr="007F7A90">
        <w:rPr>
          <w:rFonts w:asciiTheme="minorHAnsi" w:hAnsiTheme="minorHAnsi" w:cstheme="minorHAnsi"/>
          <w:lang w:val="es-ES"/>
        </w:rPr>
        <w:t xml:space="preserve">recoger las características de calidad </w:t>
      </w:r>
      <w:r w:rsidR="009C3ADF" w:rsidRPr="007F7A90">
        <w:rPr>
          <w:rFonts w:asciiTheme="minorHAnsi" w:hAnsiTheme="minorHAnsi" w:cstheme="minorHAnsi"/>
          <w:lang w:val="es-ES"/>
        </w:rPr>
        <w:t xml:space="preserve">para el proyecto y, en este caso, </w:t>
      </w:r>
      <w:r w:rsidR="009F2C57" w:rsidRPr="007F7A90">
        <w:rPr>
          <w:rFonts w:asciiTheme="minorHAnsi" w:hAnsiTheme="minorHAnsi" w:cstheme="minorHAnsi"/>
          <w:lang w:val="es-ES"/>
        </w:rPr>
        <w:t xml:space="preserve">se propone utilizar </w:t>
      </w:r>
      <w:r w:rsidR="009C3ADF" w:rsidRPr="007F7A90">
        <w:rPr>
          <w:rFonts w:asciiTheme="minorHAnsi" w:hAnsiTheme="minorHAnsi" w:cstheme="minorHAnsi"/>
          <w:lang w:val="es-ES"/>
        </w:rPr>
        <w:t>esta plantilla.</w:t>
      </w:r>
    </w:p>
    <w:p w14:paraId="3542C7BC" w14:textId="67F86598" w:rsidR="004D46BE" w:rsidRPr="007F7A90" w:rsidRDefault="00972382" w:rsidP="00E2778E">
      <w:pPr>
        <w:pStyle w:val="Heading1"/>
        <w:rPr>
          <w:bCs/>
          <w:szCs w:val="24"/>
          <w:lang w:val="es-ES"/>
        </w:rPr>
      </w:pPr>
      <w:bookmarkStart w:id="4" w:name="_Toc41414776"/>
      <w:r w:rsidRPr="007F7A90">
        <w:rPr>
          <w:bCs/>
          <w:szCs w:val="24"/>
          <w:lang w:val="es-ES"/>
        </w:rPr>
        <w:t>Objetivos de la Gestión de la Calidad</w:t>
      </w:r>
      <w:bookmarkEnd w:id="4"/>
    </w:p>
    <w:p w14:paraId="6A47F3FE" w14:textId="0E6532D6" w:rsidR="00C72AC8" w:rsidRPr="007F7A90" w:rsidRDefault="00C72AC8" w:rsidP="00E2778E">
      <w:pPr>
        <w:rPr>
          <w:rFonts w:ascii="Calibri" w:hAnsi="Calibri"/>
          <w:lang w:val="es-ES"/>
        </w:rPr>
      </w:pPr>
      <w:r w:rsidRPr="007F7A90">
        <w:rPr>
          <w:rFonts w:ascii="Calibri" w:hAnsi="Calibri"/>
          <w:lang w:val="es-ES"/>
        </w:rPr>
        <w:t xml:space="preserve">La gestión de la calidad del </w:t>
      </w:r>
      <w:r w:rsidR="009F2C57" w:rsidRPr="007F7A90">
        <w:rPr>
          <w:rFonts w:ascii="Calibri" w:hAnsi="Calibri"/>
          <w:lang w:val="es-ES"/>
        </w:rPr>
        <w:t>p</w:t>
      </w:r>
      <w:r w:rsidRPr="007F7A90">
        <w:rPr>
          <w:rFonts w:ascii="Calibri" w:hAnsi="Calibri"/>
          <w:lang w:val="es-ES"/>
        </w:rPr>
        <w:t xml:space="preserve">royecto </w:t>
      </w:r>
      <w:r w:rsidR="009F2C57" w:rsidRPr="007F7A90">
        <w:rPr>
          <w:rFonts w:ascii="Calibri" w:hAnsi="Calibri"/>
          <w:lang w:val="es-ES"/>
        </w:rPr>
        <w:t xml:space="preserve">tiene como objetivo </w:t>
      </w:r>
      <w:r w:rsidRPr="007F7A90">
        <w:rPr>
          <w:rFonts w:ascii="Calibri" w:hAnsi="Calibri"/>
          <w:lang w:val="es-ES"/>
        </w:rPr>
        <w:t>asegurar que el proyecto actual alcance los resultados esperados de la forma más eficiente, y que los entregables sean aceptados por las partes interesadas más relevantes.  Implica supervisar todas las actividades necesarias para mantener el nivel de excelencia deseado. Esto incluye la creación e implementación de la planificación y aseguramiento de la calidad, así como el control y la mejora de la calidad.</w:t>
      </w:r>
    </w:p>
    <w:p w14:paraId="6B404286" w14:textId="5B5BF4E0" w:rsidR="00C72AC8" w:rsidRPr="007F7A90" w:rsidRDefault="004F0128" w:rsidP="00E2778E">
      <w:pPr>
        <w:rPr>
          <w:rFonts w:ascii="Calibri" w:hAnsi="Calibri"/>
          <w:lang w:val="es-ES"/>
        </w:rPr>
      </w:pPr>
      <w:r w:rsidRPr="007F7A90">
        <w:rPr>
          <w:rFonts w:ascii="Calibri" w:hAnsi="Calibri"/>
          <w:lang w:val="es-ES"/>
        </w:rPr>
        <w:t>Este proyecto seguirá el proceso de gestión de calidad de PM</w:t>
      </w:r>
      <w:r w:rsidRPr="007F7A90">
        <w:rPr>
          <w:rFonts w:ascii="Calibri" w:hAnsi="Calibri"/>
          <w:vertAlign w:val="superscript"/>
          <w:lang w:val="es-ES"/>
        </w:rPr>
        <w:t>2</w:t>
      </w:r>
      <w:r w:rsidRPr="007F7A90">
        <w:rPr>
          <w:rFonts w:ascii="Calibri" w:hAnsi="Calibri"/>
          <w:lang w:val="es-ES"/>
        </w:rPr>
        <w:t>, que comprende las actividades relacionadas con la identificación, planificación, ejecución y seguimiento y control de las actividades relacionadas con la calidad del proyecto.</w:t>
      </w:r>
    </w:p>
    <w:p w14:paraId="23A4FE25" w14:textId="37245AFE" w:rsidR="004F0128" w:rsidRPr="007F7A90" w:rsidRDefault="004F0128" w:rsidP="00D46E1B">
      <w:pPr>
        <w:rPr>
          <w:rFonts w:ascii="Calibri" w:hAnsi="Calibri"/>
          <w:lang w:val="es-ES"/>
        </w:rPr>
      </w:pPr>
      <w:r w:rsidRPr="007F7A90">
        <w:rPr>
          <w:rFonts w:ascii="Calibri" w:hAnsi="Calibri"/>
          <w:lang w:val="es-ES"/>
        </w:rPr>
        <w:t>Los principales objetivos de la calidad del proyecto son:</w:t>
      </w:r>
    </w:p>
    <w:p w14:paraId="0C589D12" w14:textId="37F0BC75" w:rsidR="00E40198" w:rsidRPr="007F7A90" w:rsidRDefault="00E40198" w:rsidP="00D46E1B">
      <w:pPr>
        <w:pStyle w:val="ListParagraph"/>
        <w:numPr>
          <w:ilvl w:val="0"/>
          <w:numId w:val="27"/>
        </w:numPr>
        <w:rPr>
          <w:rFonts w:ascii="Calibri" w:hAnsi="Calibri"/>
          <w:color w:val="005828"/>
          <w:lang w:val="es-ES"/>
        </w:rPr>
      </w:pPr>
      <w:r w:rsidRPr="007F7A90">
        <w:rPr>
          <w:rFonts w:ascii="Calibri" w:hAnsi="Calibri"/>
          <w:color w:val="005828"/>
          <w:lang w:val="es-ES"/>
        </w:rPr>
        <w:t>Definir, acordar y conseguir las características de calidad del proyecto a lo largo de todo su ciclo de vida.</w:t>
      </w:r>
    </w:p>
    <w:p w14:paraId="5056B8B6" w14:textId="092BF2A1" w:rsidR="003B476C" w:rsidRPr="007F7A90" w:rsidRDefault="00240E51" w:rsidP="00D46E1B">
      <w:pPr>
        <w:pStyle w:val="ListParagraph"/>
        <w:numPr>
          <w:ilvl w:val="0"/>
          <w:numId w:val="27"/>
        </w:numPr>
        <w:rPr>
          <w:rFonts w:ascii="Calibri" w:hAnsi="Calibri"/>
          <w:color w:val="005828"/>
          <w:lang w:val="es-ES"/>
        </w:rPr>
      </w:pPr>
      <w:r w:rsidRPr="007F7A90">
        <w:rPr>
          <w:rFonts w:ascii="Calibri" w:hAnsi="Calibri"/>
          <w:color w:val="005828"/>
          <w:lang w:val="es-ES"/>
        </w:rPr>
        <w:t>Realizar las actividades de aseguramiento de la calidad según se ha planificado.</w:t>
      </w:r>
    </w:p>
    <w:p w14:paraId="297AA727" w14:textId="2237BC98" w:rsidR="00E40198" w:rsidRPr="007F7A90" w:rsidRDefault="007E283D" w:rsidP="00D46E1B">
      <w:pPr>
        <w:pStyle w:val="ListParagraph"/>
        <w:numPr>
          <w:ilvl w:val="0"/>
          <w:numId w:val="27"/>
        </w:numPr>
        <w:rPr>
          <w:rFonts w:ascii="Calibri" w:hAnsi="Calibri"/>
          <w:color w:val="005828"/>
          <w:lang w:val="es-ES"/>
        </w:rPr>
      </w:pPr>
      <w:r w:rsidRPr="007F7A90">
        <w:rPr>
          <w:rFonts w:ascii="Calibri" w:hAnsi="Calibri"/>
          <w:color w:val="005828"/>
          <w:lang w:val="es-ES"/>
        </w:rPr>
        <w:t>A</w:t>
      </w:r>
      <w:r w:rsidR="00E40198" w:rsidRPr="007F7A90">
        <w:rPr>
          <w:rFonts w:ascii="Calibri" w:hAnsi="Calibri"/>
          <w:color w:val="005828"/>
          <w:lang w:val="es-ES"/>
        </w:rPr>
        <w:t xml:space="preserve">segurar el cumplimiento de las </w:t>
      </w:r>
      <w:r w:rsidR="00240E51" w:rsidRPr="007F7A90">
        <w:rPr>
          <w:rFonts w:ascii="Calibri" w:hAnsi="Calibri"/>
          <w:color w:val="005828"/>
          <w:lang w:val="es-ES"/>
        </w:rPr>
        <w:t>normas y reglamentos</w:t>
      </w:r>
      <w:r w:rsidR="00E40198" w:rsidRPr="007F7A90">
        <w:rPr>
          <w:rFonts w:ascii="Calibri" w:hAnsi="Calibri"/>
          <w:color w:val="005828"/>
          <w:lang w:val="es-ES"/>
        </w:rPr>
        <w:t xml:space="preserve"> de la organización, as</w:t>
      </w:r>
      <w:r w:rsidR="00A6270F" w:rsidRPr="007F7A90">
        <w:rPr>
          <w:rFonts w:ascii="Calibri" w:hAnsi="Calibri"/>
          <w:color w:val="005828"/>
          <w:lang w:val="es-ES"/>
        </w:rPr>
        <w:t>í</w:t>
      </w:r>
      <w:r w:rsidR="00E40198" w:rsidRPr="007F7A90">
        <w:rPr>
          <w:rFonts w:ascii="Calibri" w:hAnsi="Calibri"/>
          <w:color w:val="005828"/>
          <w:lang w:val="es-ES"/>
        </w:rPr>
        <w:t xml:space="preserve"> </w:t>
      </w:r>
      <w:r w:rsidR="00A6270F" w:rsidRPr="007F7A90">
        <w:rPr>
          <w:rFonts w:ascii="Calibri" w:hAnsi="Calibri"/>
          <w:color w:val="005828"/>
          <w:lang w:val="es-ES"/>
        </w:rPr>
        <w:t xml:space="preserve">como las normas, reglamentos </w:t>
      </w:r>
      <w:r w:rsidR="00F973C6" w:rsidRPr="007F7A90">
        <w:rPr>
          <w:rFonts w:ascii="Calibri" w:hAnsi="Calibri"/>
          <w:color w:val="005828"/>
          <w:lang w:val="es-ES"/>
        </w:rPr>
        <w:t>y legislación gubernamentales y sectoriales r</w:t>
      </w:r>
      <w:r w:rsidR="00D46E1B" w:rsidRPr="007F7A90">
        <w:rPr>
          <w:rFonts w:ascii="Calibri" w:hAnsi="Calibri"/>
          <w:color w:val="005828"/>
          <w:lang w:val="es-ES"/>
        </w:rPr>
        <w:t>elevantes.</w:t>
      </w:r>
    </w:p>
    <w:p w14:paraId="290E7D2E" w14:textId="4F4AD947" w:rsidR="00E40198" w:rsidRPr="007F7A90" w:rsidRDefault="00D46E1B" w:rsidP="00D46E1B">
      <w:pPr>
        <w:pStyle w:val="ListParagraph"/>
        <w:numPr>
          <w:ilvl w:val="0"/>
          <w:numId w:val="27"/>
        </w:numPr>
        <w:rPr>
          <w:rFonts w:ascii="Calibri" w:hAnsi="Calibri"/>
          <w:color w:val="005828"/>
          <w:lang w:val="es-ES"/>
        </w:rPr>
      </w:pPr>
      <w:r w:rsidRPr="007F7A90">
        <w:rPr>
          <w:rFonts w:ascii="Calibri" w:hAnsi="Calibri"/>
          <w:color w:val="005828"/>
          <w:lang w:val="es-ES"/>
        </w:rPr>
        <w:t xml:space="preserve">Identificar e implementar cualquier no conformidad (u oportunidad </w:t>
      </w:r>
      <w:r w:rsidR="002F4DA4" w:rsidRPr="007F7A90">
        <w:rPr>
          <w:rFonts w:ascii="Calibri" w:hAnsi="Calibri"/>
          <w:color w:val="005828"/>
          <w:lang w:val="es-ES"/>
        </w:rPr>
        <w:t>de</w:t>
      </w:r>
      <w:r w:rsidRPr="007F7A90">
        <w:rPr>
          <w:rFonts w:ascii="Calibri" w:hAnsi="Calibri"/>
          <w:color w:val="005828"/>
          <w:lang w:val="es-ES"/>
        </w:rPr>
        <w:t xml:space="preserve"> mejoras de </w:t>
      </w:r>
      <w:r w:rsidR="002F4DA4" w:rsidRPr="007F7A90">
        <w:rPr>
          <w:rFonts w:ascii="Calibri" w:hAnsi="Calibri"/>
          <w:color w:val="005828"/>
          <w:lang w:val="es-ES"/>
        </w:rPr>
        <w:t xml:space="preserve">la </w:t>
      </w:r>
      <w:r w:rsidRPr="007F7A90">
        <w:rPr>
          <w:rFonts w:ascii="Calibri" w:hAnsi="Calibri"/>
          <w:color w:val="005828"/>
          <w:lang w:val="es-ES"/>
        </w:rPr>
        <w:t>calidad</w:t>
      </w:r>
      <w:r w:rsidR="00F973C6" w:rsidRPr="007F7A90">
        <w:rPr>
          <w:rFonts w:ascii="Calibri" w:hAnsi="Calibri"/>
          <w:color w:val="005828"/>
          <w:lang w:val="es-ES"/>
        </w:rPr>
        <w:t>)</w:t>
      </w:r>
      <w:r w:rsidRPr="007F7A90">
        <w:rPr>
          <w:rFonts w:ascii="Calibri" w:hAnsi="Calibri"/>
          <w:color w:val="005828"/>
          <w:lang w:val="es-ES"/>
        </w:rPr>
        <w:t>.</w:t>
      </w:r>
    </w:p>
    <w:p w14:paraId="03053F74" w14:textId="2D03383B" w:rsidR="00D46E1B" w:rsidRPr="007F7A90" w:rsidRDefault="00D46E1B" w:rsidP="00D46E1B">
      <w:pPr>
        <w:pStyle w:val="ListParagraph"/>
        <w:numPr>
          <w:ilvl w:val="0"/>
          <w:numId w:val="27"/>
        </w:numPr>
        <w:rPr>
          <w:rFonts w:ascii="Calibri" w:hAnsi="Calibri"/>
          <w:color w:val="005828"/>
          <w:lang w:val="es-ES"/>
        </w:rPr>
      </w:pPr>
      <w:r w:rsidRPr="007F7A90">
        <w:rPr>
          <w:rFonts w:ascii="Calibri" w:hAnsi="Calibri"/>
          <w:color w:val="005828"/>
          <w:lang w:val="es-ES"/>
        </w:rPr>
        <w:t>Que las part</w:t>
      </w:r>
      <w:r w:rsidR="00F973C6" w:rsidRPr="007F7A90">
        <w:rPr>
          <w:rFonts w:ascii="Calibri" w:hAnsi="Calibri"/>
          <w:color w:val="005828"/>
          <w:lang w:val="es-ES"/>
        </w:rPr>
        <w:t>es interesadas relevantes acepte</w:t>
      </w:r>
      <w:r w:rsidRPr="007F7A90">
        <w:rPr>
          <w:rFonts w:ascii="Calibri" w:hAnsi="Calibri"/>
          <w:color w:val="005828"/>
          <w:lang w:val="es-ES"/>
        </w:rPr>
        <w:t>n los entregables, basándose en los criterios de aceptación/calidad definidos.</w:t>
      </w:r>
    </w:p>
    <w:p w14:paraId="29F90CDD" w14:textId="78C9925E" w:rsidR="007E283D" w:rsidRPr="007F7A90" w:rsidRDefault="007E283D" w:rsidP="00D46E1B">
      <w:pPr>
        <w:pStyle w:val="ListParagraph"/>
        <w:ind w:left="767"/>
        <w:rPr>
          <w:rFonts w:ascii="Calibri" w:hAnsi="Calibri"/>
          <w:color w:val="005828"/>
          <w:lang w:val="es-ES"/>
        </w:rPr>
      </w:pPr>
    </w:p>
    <w:p w14:paraId="1CDBE3F6" w14:textId="67A98C04" w:rsidR="00560D19" w:rsidRPr="007F7A90" w:rsidRDefault="00D46E1B" w:rsidP="00D46E1B">
      <w:pPr>
        <w:spacing w:after="0"/>
        <w:rPr>
          <w:rFonts w:ascii="Calibri" w:hAnsi="Calibri"/>
          <w:sz w:val="20"/>
          <w:lang w:val="es-ES"/>
        </w:rPr>
      </w:pPr>
      <w:r w:rsidRPr="007F7A90">
        <w:rPr>
          <w:rFonts w:ascii="Calibri" w:hAnsi="Calibri"/>
          <w:i/>
          <w:color w:val="1B6FB5"/>
          <w:sz w:val="20"/>
          <w:lang w:val="es-ES"/>
        </w:rPr>
        <w:t xml:space="preserve">&lt;Por favor, personalice </w:t>
      </w:r>
      <w:r w:rsidRPr="007F7A90">
        <w:rPr>
          <w:rFonts w:ascii="Calibri" w:hAnsi="Calibri"/>
          <w:i/>
          <w:iCs/>
          <w:color w:val="1B6FB5"/>
          <w:sz w:val="20"/>
          <w:lang w:val="es-ES"/>
        </w:rPr>
        <w:t xml:space="preserve">los objetivos de calidad anteriores según las necesidades de su </w:t>
      </w:r>
      <w:r w:rsidR="0079623A">
        <w:rPr>
          <w:rFonts w:ascii="Calibri" w:hAnsi="Calibri"/>
          <w:i/>
          <w:iCs/>
          <w:color w:val="1B6FB5"/>
          <w:sz w:val="20"/>
          <w:lang w:val="es-ES"/>
        </w:rPr>
        <w:t>proyecto/organización</w:t>
      </w:r>
      <w:r w:rsidRPr="007F7A90">
        <w:rPr>
          <w:rFonts w:ascii="Calibri" w:hAnsi="Calibri"/>
          <w:i/>
          <w:iCs/>
          <w:color w:val="1B6FB5"/>
          <w:sz w:val="20"/>
          <w:lang w:val="es-ES"/>
        </w:rPr>
        <w:t>&gt;</w:t>
      </w:r>
    </w:p>
    <w:p w14:paraId="3AC508AB" w14:textId="59408D84" w:rsidR="008F191B" w:rsidRPr="007F7A90" w:rsidRDefault="00D46E1B" w:rsidP="008F191B">
      <w:pPr>
        <w:pStyle w:val="Heading1"/>
        <w:rPr>
          <w:bCs/>
          <w:szCs w:val="24"/>
          <w:lang w:val="es-ES"/>
        </w:rPr>
      </w:pPr>
      <w:bookmarkStart w:id="5" w:name="_Toc41414777"/>
      <w:r w:rsidRPr="007F7A90">
        <w:rPr>
          <w:bCs/>
          <w:szCs w:val="24"/>
          <w:lang w:val="es-ES"/>
        </w:rPr>
        <w:lastRenderedPageBreak/>
        <w:t>Proceso de Gestión de Calidad</w:t>
      </w:r>
      <w:bookmarkEnd w:id="5"/>
    </w:p>
    <w:p w14:paraId="33EA59B8" w14:textId="1C81DF5E" w:rsidR="00C57D56" w:rsidRPr="007F7A90" w:rsidRDefault="001D6DCD" w:rsidP="00E2778E">
      <w:pPr>
        <w:pStyle w:val="Text1"/>
        <w:rPr>
          <w:rFonts w:ascii="Calibri" w:hAnsi="Calibri"/>
          <w:i/>
          <w:color w:val="1B6FB5"/>
          <w:sz w:val="20"/>
          <w:lang w:val="es-ES"/>
        </w:rPr>
      </w:pPr>
      <w:r w:rsidRPr="007F7A90">
        <w:rPr>
          <w:rFonts w:ascii="Calibri" w:hAnsi="Calibri"/>
          <w:i/>
          <w:color w:val="1B6FB5"/>
          <w:sz w:val="20"/>
          <w:lang w:val="es-ES"/>
        </w:rPr>
        <w:t>&lt;</w:t>
      </w:r>
      <w:r w:rsidR="00224AB0" w:rsidRPr="007F7A90">
        <w:rPr>
          <w:rFonts w:ascii="Calibri" w:hAnsi="Calibri"/>
          <w:i/>
          <w:color w:val="1B6FB5"/>
          <w:sz w:val="20"/>
          <w:lang w:val="es-ES"/>
        </w:rPr>
        <w:t>Ad</w:t>
      </w:r>
      <w:r w:rsidR="00D46E1B" w:rsidRPr="007F7A90">
        <w:rPr>
          <w:rFonts w:ascii="Calibri" w:hAnsi="Calibri"/>
          <w:i/>
          <w:color w:val="1B6FB5"/>
          <w:sz w:val="20"/>
          <w:lang w:val="es-ES"/>
        </w:rPr>
        <w:t>apte el proceso de gestión de calidad si es necesario (complete la descripción o elimine las actividades que no son aplicables al proyecto</w:t>
      </w:r>
      <w:r w:rsidR="00F973C6" w:rsidRPr="007F7A90">
        <w:rPr>
          <w:rFonts w:ascii="Calibri" w:hAnsi="Calibri"/>
          <w:i/>
          <w:color w:val="1B6FB5"/>
          <w:sz w:val="20"/>
          <w:lang w:val="es-ES"/>
        </w:rPr>
        <w:t>)</w:t>
      </w:r>
      <w:r w:rsidR="00C57D56" w:rsidRPr="007F7A90">
        <w:rPr>
          <w:rFonts w:ascii="Calibri" w:hAnsi="Calibri"/>
          <w:i/>
          <w:color w:val="1B6FB5"/>
          <w:sz w:val="20"/>
          <w:lang w:val="es-ES"/>
        </w:rPr>
        <w:t>.</w:t>
      </w:r>
      <w:r w:rsidR="00EC0FBC" w:rsidRPr="007F7A90">
        <w:rPr>
          <w:rFonts w:ascii="Calibri" w:hAnsi="Calibri"/>
          <w:i/>
          <w:color w:val="1B6FB5"/>
          <w:sz w:val="20"/>
          <w:lang w:val="es-ES"/>
        </w:rPr>
        <w:t>&gt;</w:t>
      </w:r>
      <w:r w:rsidR="00C57D56" w:rsidRPr="007F7A90">
        <w:rPr>
          <w:rFonts w:ascii="Calibri" w:hAnsi="Calibri"/>
          <w:i/>
          <w:color w:val="1B6FB5"/>
          <w:sz w:val="20"/>
          <w:lang w:val="es-ES"/>
        </w:rPr>
        <w:t xml:space="preserve"> </w:t>
      </w:r>
    </w:p>
    <w:p w14:paraId="30B57B4A" w14:textId="118D7098" w:rsidR="00224AB0" w:rsidRPr="007F7A90" w:rsidRDefault="00224AB0" w:rsidP="00224AB0">
      <w:pPr>
        <w:pStyle w:val="Text1"/>
        <w:rPr>
          <w:rFonts w:ascii="Calibri" w:hAnsi="Calibri"/>
          <w:lang w:val="es-ES"/>
        </w:rPr>
      </w:pPr>
      <w:r w:rsidRPr="007F7A90">
        <w:rPr>
          <w:rFonts w:ascii="Calibri" w:hAnsi="Calibri"/>
          <w:lang w:val="es-ES"/>
        </w:rPr>
        <w:t>El proceso de gestión de  calidad del proyecto comprende todas las actividades (relacionadas tanto con los procesos como con los entregables) que aumentarán la capacidad de cumplir</w:t>
      </w:r>
      <w:r w:rsidR="00747718" w:rsidRPr="007F7A90">
        <w:rPr>
          <w:rFonts w:ascii="Calibri" w:hAnsi="Calibri"/>
          <w:lang w:val="es-ES"/>
        </w:rPr>
        <w:t xml:space="preserve"> con</w:t>
      </w:r>
      <w:r w:rsidRPr="007F7A90">
        <w:rPr>
          <w:rFonts w:ascii="Calibri" w:hAnsi="Calibri"/>
          <w:lang w:val="es-ES"/>
        </w:rPr>
        <w:t xml:space="preserve"> los resultados esperados del proyecto identificados en el Acta de Constitución del Proyecto. </w:t>
      </w:r>
    </w:p>
    <w:p w14:paraId="6A7E135B" w14:textId="7A2535EE" w:rsidR="00224AB0" w:rsidRPr="007F7A90" w:rsidRDefault="00224AB0" w:rsidP="00224AB0">
      <w:pPr>
        <w:pStyle w:val="Text1"/>
        <w:rPr>
          <w:rFonts w:ascii="Calibri" w:hAnsi="Calibri"/>
          <w:lang w:val="es-ES"/>
        </w:rPr>
      </w:pPr>
      <w:r w:rsidRPr="007F7A90">
        <w:rPr>
          <w:rFonts w:ascii="Calibri" w:hAnsi="Calibri"/>
          <w:lang w:val="es-ES"/>
        </w:rPr>
        <w:t xml:space="preserve">El proceso de gestión de la calidad de este proyecto consta de cinco </w:t>
      </w:r>
      <w:r w:rsidR="00747718" w:rsidRPr="007F7A90">
        <w:rPr>
          <w:rFonts w:ascii="Calibri" w:hAnsi="Calibri"/>
          <w:lang w:val="es-ES"/>
        </w:rPr>
        <w:t xml:space="preserve">pasos </w:t>
      </w:r>
      <w:r w:rsidRPr="007F7A90">
        <w:rPr>
          <w:rFonts w:ascii="Calibri" w:hAnsi="Calibri"/>
          <w:lang w:val="es-ES"/>
        </w:rPr>
        <w:t>fundamentales:</w:t>
      </w:r>
    </w:p>
    <w:p w14:paraId="1E7FCED6" w14:textId="0092ECF1" w:rsidR="009E431C" w:rsidRPr="007F7A90" w:rsidRDefault="009E431C" w:rsidP="009E431C">
      <w:pPr>
        <w:pStyle w:val="ListParagraph"/>
        <w:numPr>
          <w:ilvl w:val="0"/>
          <w:numId w:val="25"/>
        </w:numPr>
        <w:rPr>
          <w:rFonts w:ascii="Calibri" w:hAnsi="Calibri"/>
          <w:lang w:val="es-ES"/>
        </w:rPr>
      </w:pPr>
      <w:r w:rsidRPr="007F7A90">
        <w:rPr>
          <w:rFonts w:ascii="Calibri" w:hAnsi="Calibri"/>
          <w:lang w:val="es-ES"/>
        </w:rPr>
        <w:t>Definir  las Características de Calidad</w:t>
      </w:r>
      <w:r w:rsidR="00747718" w:rsidRPr="007F7A90">
        <w:rPr>
          <w:rFonts w:ascii="Calibri" w:hAnsi="Calibri"/>
          <w:lang w:val="es-ES"/>
        </w:rPr>
        <w:t xml:space="preserve"> (del Proyecto)</w:t>
      </w:r>
      <w:r w:rsidRPr="007F7A90">
        <w:rPr>
          <w:rFonts w:ascii="Calibri" w:hAnsi="Calibri"/>
          <w:lang w:val="es-ES"/>
        </w:rPr>
        <w:t>.</w:t>
      </w:r>
    </w:p>
    <w:p w14:paraId="282EA962" w14:textId="39AF1F7E" w:rsidR="009E431C" w:rsidRPr="007F7A90" w:rsidRDefault="009E431C" w:rsidP="009E431C">
      <w:pPr>
        <w:pStyle w:val="ListParagraph"/>
        <w:numPr>
          <w:ilvl w:val="0"/>
          <w:numId w:val="25"/>
        </w:numPr>
        <w:rPr>
          <w:rFonts w:ascii="Calibri" w:hAnsi="Calibri"/>
          <w:lang w:val="es-ES"/>
        </w:rPr>
      </w:pPr>
      <w:r w:rsidRPr="007F7A90">
        <w:rPr>
          <w:rFonts w:ascii="Calibri" w:hAnsi="Calibri"/>
          <w:lang w:val="es-ES"/>
        </w:rPr>
        <w:t xml:space="preserve">Realizar el </w:t>
      </w:r>
      <w:r w:rsidR="00747718" w:rsidRPr="007F7A90">
        <w:rPr>
          <w:rFonts w:ascii="Calibri" w:hAnsi="Calibri"/>
          <w:lang w:val="es-ES"/>
        </w:rPr>
        <w:t>A</w:t>
      </w:r>
      <w:r w:rsidRPr="007F7A90">
        <w:rPr>
          <w:rFonts w:ascii="Calibri" w:hAnsi="Calibri"/>
          <w:lang w:val="es-ES"/>
        </w:rPr>
        <w:t xml:space="preserve">seguramiento de la </w:t>
      </w:r>
      <w:r w:rsidR="00747718" w:rsidRPr="007F7A90">
        <w:rPr>
          <w:rFonts w:ascii="Calibri" w:hAnsi="Calibri"/>
          <w:lang w:val="es-ES"/>
        </w:rPr>
        <w:t>C</w:t>
      </w:r>
      <w:r w:rsidRPr="007F7A90">
        <w:rPr>
          <w:rFonts w:ascii="Calibri" w:hAnsi="Calibri"/>
          <w:lang w:val="es-ES"/>
        </w:rPr>
        <w:t>alidad.</w:t>
      </w:r>
    </w:p>
    <w:p w14:paraId="2124CC93" w14:textId="61BFA3F2" w:rsidR="009E431C" w:rsidRPr="007F7A90" w:rsidRDefault="009E431C" w:rsidP="009E431C">
      <w:pPr>
        <w:pStyle w:val="ListParagraph"/>
        <w:numPr>
          <w:ilvl w:val="0"/>
          <w:numId w:val="25"/>
        </w:numPr>
        <w:rPr>
          <w:rFonts w:ascii="Calibri" w:hAnsi="Calibri"/>
          <w:lang w:val="es-ES"/>
        </w:rPr>
      </w:pPr>
      <w:r w:rsidRPr="007F7A90">
        <w:rPr>
          <w:rFonts w:ascii="Calibri" w:hAnsi="Calibri"/>
          <w:lang w:val="es-ES"/>
        </w:rPr>
        <w:t xml:space="preserve">Realizar el </w:t>
      </w:r>
      <w:r w:rsidR="00747718" w:rsidRPr="007F7A90">
        <w:rPr>
          <w:rFonts w:ascii="Calibri" w:hAnsi="Calibri"/>
          <w:lang w:val="es-ES"/>
        </w:rPr>
        <w:t>C</w:t>
      </w:r>
      <w:r w:rsidRPr="007F7A90">
        <w:rPr>
          <w:rFonts w:ascii="Calibri" w:hAnsi="Calibri"/>
          <w:lang w:val="es-ES"/>
        </w:rPr>
        <w:t xml:space="preserve">ontrol de </w:t>
      </w:r>
      <w:r w:rsidR="00747718" w:rsidRPr="007F7A90">
        <w:rPr>
          <w:rFonts w:ascii="Calibri" w:hAnsi="Calibri"/>
          <w:lang w:val="es-ES"/>
        </w:rPr>
        <w:t>C</w:t>
      </w:r>
      <w:r w:rsidRPr="007F7A90">
        <w:rPr>
          <w:rFonts w:ascii="Calibri" w:hAnsi="Calibri"/>
          <w:lang w:val="es-ES"/>
        </w:rPr>
        <w:t>alidad.</w:t>
      </w:r>
    </w:p>
    <w:p w14:paraId="1BC8F12E" w14:textId="1EBE3A8C" w:rsidR="009E431C" w:rsidRPr="007F7A90" w:rsidRDefault="009E431C" w:rsidP="009E431C">
      <w:pPr>
        <w:pStyle w:val="ListParagraph"/>
        <w:numPr>
          <w:ilvl w:val="0"/>
          <w:numId w:val="25"/>
        </w:numPr>
        <w:rPr>
          <w:rFonts w:ascii="Calibri" w:hAnsi="Calibri"/>
          <w:lang w:val="es-ES"/>
        </w:rPr>
      </w:pPr>
      <w:r w:rsidRPr="007F7A90">
        <w:rPr>
          <w:rFonts w:ascii="Calibri" w:hAnsi="Calibri"/>
          <w:lang w:val="es-ES"/>
        </w:rPr>
        <w:t xml:space="preserve">Llevar a cabo la </w:t>
      </w:r>
      <w:r w:rsidR="00747718" w:rsidRPr="007F7A90">
        <w:rPr>
          <w:rFonts w:ascii="Calibri" w:hAnsi="Calibri"/>
          <w:lang w:val="es-ES"/>
        </w:rPr>
        <w:t>A</w:t>
      </w:r>
      <w:r w:rsidRPr="007F7A90">
        <w:rPr>
          <w:rFonts w:ascii="Calibri" w:hAnsi="Calibri"/>
          <w:lang w:val="es-ES"/>
        </w:rPr>
        <w:t xml:space="preserve">ceptación de los </w:t>
      </w:r>
      <w:r w:rsidR="00747718" w:rsidRPr="007F7A90">
        <w:rPr>
          <w:rFonts w:ascii="Calibri" w:hAnsi="Calibri"/>
          <w:lang w:val="es-ES"/>
        </w:rPr>
        <w:t>E</w:t>
      </w:r>
      <w:r w:rsidRPr="007F7A90">
        <w:rPr>
          <w:rFonts w:ascii="Calibri" w:hAnsi="Calibri"/>
          <w:lang w:val="es-ES"/>
        </w:rPr>
        <w:t>ntregables</w:t>
      </w:r>
      <w:r w:rsidR="00C50B90" w:rsidRPr="007F7A90">
        <w:rPr>
          <w:rFonts w:ascii="Calibri" w:hAnsi="Calibri"/>
          <w:lang w:val="es-ES"/>
        </w:rPr>
        <w:t>.</w:t>
      </w:r>
    </w:p>
    <w:p w14:paraId="6F351D17" w14:textId="502F36B9" w:rsidR="009E431C" w:rsidRPr="007F7A90" w:rsidRDefault="009E431C" w:rsidP="009E431C">
      <w:pPr>
        <w:pStyle w:val="ListParagraph"/>
        <w:numPr>
          <w:ilvl w:val="0"/>
          <w:numId w:val="25"/>
        </w:numPr>
        <w:rPr>
          <w:rFonts w:ascii="Calibri" w:hAnsi="Calibri"/>
          <w:lang w:val="es-ES"/>
        </w:rPr>
      </w:pPr>
      <w:r w:rsidRPr="007F7A90">
        <w:rPr>
          <w:rFonts w:ascii="Calibri" w:hAnsi="Calibri"/>
          <w:lang w:val="es-ES"/>
        </w:rPr>
        <w:t xml:space="preserve">Realizar la </w:t>
      </w:r>
      <w:r w:rsidR="00747718" w:rsidRPr="007F7A90">
        <w:rPr>
          <w:rFonts w:ascii="Calibri" w:hAnsi="Calibri"/>
          <w:lang w:val="es-ES"/>
        </w:rPr>
        <w:t>A</w:t>
      </w:r>
      <w:r w:rsidRPr="007F7A90">
        <w:rPr>
          <w:rFonts w:ascii="Calibri" w:hAnsi="Calibri"/>
          <w:lang w:val="es-ES"/>
        </w:rPr>
        <w:t xml:space="preserve">ceptación </w:t>
      </w:r>
      <w:r w:rsidR="00747718" w:rsidRPr="007F7A90">
        <w:rPr>
          <w:rFonts w:ascii="Calibri" w:hAnsi="Calibri"/>
          <w:lang w:val="es-ES"/>
        </w:rPr>
        <w:t>F</w:t>
      </w:r>
      <w:r w:rsidRPr="007F7A90">
        <w:rPr>
          <w:rFonts w:ascii="Calibri" w:hAnsi="Calibri"/>
          <w:lang w:val="es-ES"/>
        </w:rPr>
        <w:t>inal (del proyecto).</w:t>
      </w:r>
    </w:p>
    <w:p w14:paraId="37B8123F" w14:textId="584E1B8B" w:rsidR="00142F9A" w:rsidRPr="007F7A90" w:rsidRDefault="00C50B90"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1: </w:t>
      </w:r>
      <w:r w:rsidRPr="007F7A90">
        <w:rPr>
          <w:rFonts w:ascii="Calibri" w:hAnsi="Calibri"/>
          <w:b/>
          <w:lang w:val="es-ES"/>
        </w:rPr>
        <w:t>Definir las Características de Calidad</w:t>
      </w:r>
      <w:r w:rsidR="00142F9A" w:rsidRPr="007F7A90">
        <w:rPr>
          <w:rFonts w:ascii="Calibri" w:hAnsi="Calibri"/>
          <w:b/>
          <w:lang w:val="es-ES"/>
        </w:rPr>
        <w:t xml:space="preserve"> </w:t>
      </w:r>
    </w:p>
    <w:p w14:paraId="1E2952DA" w14:textId="42194FD2" w:rsidR="00C50B90" w:rsidRPr="007F7A90" w:rsidRDefault="00C50B90" w:rsidP="00D83474">
      <w:pPr>
        <w:rPr>
          <w:rFonts w:ascii="Calibri" w:hAnsi="Calibri"/>
          <w:lang w:val="es-ES"/>
        </w:rPr>
      </w:pPr>
      <w:r w:rsidRPr="007F7A90">
        <w:rPr>
          <w:rFonts w:ascii="Calibri" w:hAnsi="Calibri"/>
          <w:lang w:val="es-ES"/>
        </w:rPr>
        <w:t xml:space="preserve">El propósito de este paso es identificar los objetivos, enfoque, requisitos, actividades y responsabilidades del proceso de gestión de la calidad del proyecto, así como la forma en que se </w:t>
      </w:r>
      <w:r w:rsidR="0045740B" w:rsidRPr="007F7A90">
        <w:rPr>
          <w:rFonts w:ascii="Calibri" w:hAnsi="Calibri"/>
          <w:lang w:val="es-ES"/>
        </w:rPr>
        <w:t xml:space="preserve">implementará </w:t>
      </w:r>
      <w:r w:rsidRPr="007F7A90">
        <w:rPr>
          <w:rFonts w:ascii="Calibri" w:hAnsi="Calibri"/>
          <w:lang w:val="es-ES"/>
        </w:rPr>
        <w:t xml:space="preserve">a lo largo del mismo. Éstos se documentan en este plan sobre la base de los objetivos, el enfoque, los </w:t>
      </w:r>
      <w:r w:rsidR="00E70878" w:rsidRPr="007F7A90">
        <w:rPr>
          <w:rFonts w:ascii="Calibri" w:hAnsi="Calibri"/>
          <w:lang w:val="es-ES"/>
        </w:rPr>
        <w:t>entregables</w:t>
      </w:r>
      <w:r w:rsidRPr="007F7A90">
        <w:rPr>
          <w:rFonts w:ascii="Calibri" w:hAnsi="Calibri"/>
          <w:lang w:val="es-ES"/>
        </w:rPr>
        <w:t>, los beneficios previstos y los recursos disponibles del proyecto (tal como se definen en el</w:t>
      </w:r>
      <w:r w:rsidR="00E70878" w:rsidRPr="007F7A90">
        <w:rPr>
          <w:rFonts w:ascii="Calibri" w:hAnsi="Calibri"/>
          <w:lang w:val="es-ES"/>
        </w:rPr>
        <w:t xml:space="preserve"> </w:t>
      </w:r>
      <w:r w:rsidR="00E70878" w:rsidRPr="007F7A90">
        <w:rPr>
          <w:rFonts w:ascii="Calibri" w:hAnsi="Calibri"/>
          <w:i/>
          <w:iCs/>
          <w:lang w:val="es-ES"/>
        </w:rPr>
        <w:t>Caso de Negocio</w:t>
      </w:r>
      <w:r w:rsidR="00E70878" w:rsidRPr="007F7A90">
        <w:rPr>
          <w:rFonts w:ascii="Calibri" w:hAnsi="Calibri"/>
          <w:lang w:val="es-ES"/>
        </w:rPr>
        <w:t xml:space="preserve">, el </w:t>
      </w:r>
      <w:r w:rsidR="00E70878" w:rsidRPr="007F7A90">
        <w:rPr>
          <w:rFonts w:ascii="Calibri" w:hAnsi="Calibri"/>
          <w:i/>
          <w:iCs/>
          <w:lang w:val="es-ES"/>
        </w:rPr>
        <w:t>Acta de Constitución del Proyecto</w:t>
      </w:r>
      <w:r w:rsidR="00E70878" w:rsidRPr="007F7A90">
        <w:rPr>
          <w:rFonts w:ascii="Calibri" w:hAnsi="Calibri"/>
          <w:lang w:val="es-ES"/>
        </w:rPr>
        <w:t xml:space="preserve">, </w:t>
      </w:r>
      <w:r w:rsidR="0045740B" w:rsidRPr="007F7A90">
        <w:rPr>
          <w:rFonts w:ascii="Calibri" w:hAnsi="Calibri"/>
          <w:lang w:val="es-ES"/>
        </w:rPr>
        <w:t xml:space="preserve">el </w:t>
      </w:r>
      <w:r w:rsidR="0045740B" w:rsidRPr="007F7A90">
        <w:rPr>
          <w:rFonts w:ascii="Calibri" w:hAnsi="Calibri"/>
          <w:i/>
          <w:iCs/>
          <w:lang w:val="es-ES"/>
        </w:rPr>
        <w:t xml:space="preserve">Manual </w:t>
      </w:r>
      <w:r w:rsidR="00E70878" w:rsidRPr="007F7A90">
        <w:rPr>
          <w:rFonts w:ascii="Calibri" w:hAnsi="Calibri"/>
          <w:i/>
          <w:iCs/>
          <w:lang w:val="es-ES"/>
        </w:rPr>
        <w:t>del Proyecto</w:t>
      </w:r>
      <w:r w:rsidR="00E70878" w:rsidRPr="007F7A90">
        <w:rPr>
          <w:rFonts w:ascii="Calibri" w:hAnsi="Calibri"/>
          <w:lang w:val="es-ES"/>
        </w:rPr>
        <w:t xml:space="preserve">, el </w:t>
      </w:r>
      <w:r w:rsidR="00E70878" w:rsidRPr="007F7A90">
        <w:rPr>
          <w:rFonts w:ascii="Calibri" w:hAnsi="Calibri"/>
          <w:i/>
          <w:iCs/>
          <w:lang w:val="es-ES"/>
        </w:rPr>
        <w:t>Plan de Trabajo del Proyecto</w:t>
      </w:r>
      <w:r w:rsidR="00E70878" w:rsidRPr="007F7A90">
        <w:rPr>
          <w:rFonts w:ascii="Calibri" w:hAnsi="Calibri"/>
          <w:lang w:val="es-ES"/>
        </w:rPr>
        <w:t>, y otros planes</w:t>
      </w:r>
      <w:r w:rsidRPr="007F7A90">
        <w:rPr>
          <w:rFonts w:ascii="Calibri" w:hAnsi="Calibri"/>
          <w:lang w:val="es-ES"/>
        </w:rPr>
        <w:t xml:space="preserve"> </w:t>
      </w:r>
      <w:r w:rsidR="0045740B" w:rsidRPr="007F7A90">
        <w:rPr>
          <w:rFonts w:ascii="Calibri" w:hAnsi="Calibri"/>
          <w:lang w:val="es-ES"/>
        </w:rPr>
        <w:t>relevantes</w:t>
      </w:r>
      <w:r w:rsidRPr="007F7A90">
        <w:rPr>
          <w:rFonts w:ascii="Calibri" w:hAnsi="Calibri"/>
          <w:lang w:val="es-ES"/>
        </w:rPr>
        <w:t>).</w:t>
      </w:r>
    </w:p>
    <w:p w14:paraId="4E91C4B5" w14:textId="673BE2A0" w:rsidR="00E70878" w:rsidRPr="007F7A90" w:rsidRDefault="00E70878" w:rsidP="004400FC">
      <w:pPr>
        <w:spacing w:before="120"/>
        <w:rPr>
          <w:rFonts w:asciiTheme="minorHAnsi" w:hAnsiTheme="minorHAnsi" w:cstheme="minorHAnsi"/>
          <w:lang w:val="es-ES"/>
        </w:rPr>
      </w:pPr>
      <w:r w:rsidRPr="007F7A90">
        <w:rPr>
          <w:rFonts w:asciiTheme="minorHAnsi" w:hAnsiTheme="minorHAnsi" w:cstheme="minorHAnsi"/>
          <w:lang w:val="es-ES"/>
        </w:rPr>
        <w:t>El Plan de Gestión de Calidad incluye la descripción de:</w:t>
      </w:r>
    </w:p>
    <w:p w14:paraId="2A94AEB9" w14:textId="04E0448D" w:rsidR="000674EB" w:rsidRPr="007F7A90" w:rsidRDefault="000674EB" w:rsidP="000674EB">
      <w:pPr>
        <w:pStyle w:val="ListParagraph"/>
        <w:numPr>
          <w:ilvl w:val="0"/>
          <w:numId w:val="30"/>
        </w:numPr>
        <w:spacing w:before="120"/>
        <w:rPr>
          <w:rFonts w:asciiTheme="minorHAnsi" w:hAnsiTheme="minorHAnsi" w:cstheme="minorHAnsi"/>
          <w:lang w:val="es-ES"/>
        </w:rPr>
      </w:pPr>
      <w:r w:rsidRPr="007F7A90">
        <w:rPr>
          <w:rFonts w:asciiTheme="minorHAnsi" w:hAnsiTheme="minorHAnsi" w:cstheme="minorHAnsi"/>
          <w:lang w:val="es-ES"/>
        </w:rPr>
        <w:t>Objetivos, enfoque y requisitos de calidad;</w:t>
      </w:r>
    </w:p>
    <w:p w14:paraId="24FFA7C8" w14:textId="06E13867" w:rsidR="000674EB" w:rsidRPr="007F7A90" w:rsidRDefault="000674EB" w:rsidP="000674EB">
      <w:pPr>
        <w:pStyle w:val="ListParagraph"/>
        <w:numPr>
          <w:ilvl w:val="0"/>
          <w:numId w:val="30"/>
        </w:numPr>
        <w:spacing w:before="120"/>
        <w:rPr>
          <w:rFonts w:asciiTheme="minorHAnsi" w:hAnsiTheme="minorHAnsi" w:cstheme="minorHAnsi"/>
          <w:lang w:val="es-ES"/>
        </w:rPr>
      </w:pPr>
      <w:r w:rsidRPr="007F7A90">
        <w:rPr>
          <w:rFonts w:asciiTheme="minorHAnsi" w:hAnsiTheme="minorHAnsi" w:cstheme="minorHAnsi"/>
          <w:lang w:val="es-ES"/>
        </w:rPr>
        <w:t>Normas de calidad, directrices, herramientas y técnicas, p</w:t>
      </w:r>
      <w:r w:rsidR="009324C1" w:rsidRPr="007F7A90">
        <w:rPr>
          <w:rFonts w:asciiTheme="minorHAnsi" w:hAnsiTheme="minorHAnsi" w:cstheme="minorHAnsi"/>
          <w:lang w:val="es-ES"/>
        </w:rPr>
        <w:t>.</w:t>
      </w:r>
      <w:r w:rsidRPr="007F7A90">
        <w:rPr>
          <w:rFonts w:asciiTheme="minorHAnsi" w:hAnsiTheme="minorHAnsi" w:cstheme="minorHAnsi"/>
          <w:lang w:val="es-ES"/>
        </w:rPr>
        <w:t xml:space="preserve"> ej</w:t>
      </w:r>
      <w:r w:rsidR="009324C1" w:rsidRPr="007F7A90">
        <w:rPr>
          <w:rFonts w:asciiTheme="minorHAnsi" w:hAnsiTheme="minorHAnsi" w:cstheme="minorHAnsi"/>
          <w:lang w:val="es-ES"/>
        </w:rPr>
        <w:t>.</w:t>
      </w:r>
      <w:r w:rsidRPr="007F7A90">
        <w:rPr>
          <w:rFonts w:asciiTheme="minorHAnsi" w:hAnsiTheme="minorHAnsi" w:cstheme="minorHAnsi"/>
          <w:lang w:val="es-ES"/>
        </w:rPr>
        <w:t xml:space="preserve"> la </w:t>
      </w:r>
      <w:r w:rsidR="009324C1" w:rsidRPr="007F7A90">
        <w:rPr>
          <w:rFonts w:asciiTheme="minorHAnsi" w:hAnsiTheme="minorHAnsi" w:cstheme="minorHAnsi"/>
          <w:lang w:val="es-ES"/>
        </w:rPr>
        <w:t>L</w:t>
      </w:r>
      <w:r w:rsidRPr="007F7A90">
        <w:rPr>
          <w:rFonts w:asciiTheme="minorHAnsi" w:hAnsiTheme="minorHAnsi" w:cstheme="minorHAnsi"/>
          <w:lang w:val="es-ES"/>
        </w:rPr>
        <w:t xml:space="preserve">ista de </w:t>
      </w:r>
      <w:r w:rsidR="009324C1" w:rsidRPr="007F7A90">
        <w:rPr>
          <w:rFonts w:asciiTheme="minorHAnsi" w:hAnsiTheme="minorHAnsi" w:cstheme="minorHAnsi"/>
          <w:lang w:val="es-ES"/>
        </w:rPr>
        <w:t>C</w:t>
      </w:r>
      <w:r w:rsidRPr="007F7A90">
        <w:rPr>
          <w:rFonts w:asciiTheme="minorHAnsi" w:hAnsiTheme="minorHAnsi" w:cstheme="minorHAnsi"/>
          <w:lang w:val="es-ES"/>
        </w:rPr>
        <w:t xml:space="preserve">ontrol de </w:t>
      </w:r>
      <w:r w:rsidR="009324C1" w:rsidRPr="007F7A90">
        <w:rPr>
          <w:rFonts w:asciiTheme="minorHAnsi" w:hAnsiTheme="minorHAnsi" w:cstheme="minorHAnsi"/>
          <w:lang w:val="es-ES"/>
        </w:rPr>
        <w:t>R</w:t>
      </w:r>
      <w:r w:rsidRPr="007F7A90">
        <w:rPr>
          <w:rFonts w:asciiTheme="minorHAnsi" w:hAnsiTheme="minorHAnsi" w:cstheme="minorHAnsi"/>
          <w:lang w:val="es-ES"/>
        </w:rPr>
        <w:t xml:space="preserve">evisión de </w:t>
      </w:r>
      <w:r w:rsidR="009324C1" w:rsidRPr="007F7A90">
        <w:rPr>
          <w:rFonts w:asciiTheme="minorHAnsi" w:hAnsiTheme="minorHAnsi" w:cstheme="minorHAnsi"/>
          <w:lang w:val="es-ES"/>
        </w:rPr>
        <w:t>C</w:t>
      </w:r>
      <w:r w:rsidRPr="007F7A90">
        <w:rPr>
          <w:rFonts w:asciiTheme="minorHAnsi" w:hAnsiTheme="minorHAnsi" w:cstheme="minorHAnsi"/>
          <w:lang w:val="es-ES"/>
        </w:rPr>
        <w:t xml:space="preserve">alidad y la </w:t>
      </w:r>
      <w:r w:rsidR="009324C1" w:rsidRPr="007F7A90">
        <w:rPr>
          <w:rFonts w:asciiTheme="minorHAnsi" w:hAnsiTheme="minorHAnsi" w:cstheme="minorHAnsi"/>
          <w:lang w:val="es-ES"/>
        </w:rPr>
        <w:t>L</w:t>
      </w:r>
      <w:r w:rsidRPr="007F7A90">
        <w:rPr>
          <w:rFonts w:asciiTheme="minorHAnsi" w:hAnsiTheme="minorHAnsi" w:cstheme="minorHAnsi"/>
          <w:lang w:val="es-ES"/>
        </w:rPr>
        <w:t xml:space="preserve">ista de </w:t>
      </w:r>
      <w:r w:rsidR="009324C1" w:rsidRPr="007F7A90">
        <w:rPr>
          <w:rFonts w:asciiTheme="minorHAnsi" w:hAnsiTheme="minorHAnsi" w:cstheme="minorHAnsi"/>
          <w:lang w:val="es-ES"/>
        </w:rPr>
        <w:t>C</w:t>
      </w:r>
      <w:r w:rsidRPr="007F7A90">
        <w:rPr>
          <w:rFonts w:asciiTheme="minorHAnsi" w:hAnsiTheme="minorHAnsi" w:cstheme="minorHAnsi"/>
          <w:lang w:val="es-ES"/>
        </w:rPr>
        <w:t xml:space="preserve">ontrol de </w:t>
      </w:r>
      <w:r w:rsidR="009324C1" w:rsidRPr="007F7A90">
        <w:rPr>
          <w:rFonts w:asciiTheme="minorHAnsi" w:hAnsiTheme="minorHAnsi" w:cstheme="minorHAnsi"/>
          <w:lang w:val="es-ES"/>
        </w:rPr>
        <w:t>A</w:t>
      </w:r>
      <w:r w:rsidRPr="007F7A90">
        <w:rPr>
          <w:rFonts w:asciiTheme="minorHAnsi" w:hAnsiTheme="minorHAnsi" w:cstheme="minorHAnsi"/>
          <w:lang w:val="es-ES"/>
        </w:rPr>
        <w:t xml:space="preserve">ceptación de </w:t>
      </w:r>
      <w:r w:rsidR="009324C1" w:rsidRPr="007F7A90">
        <w:rPr>
          <w:rFonts w:asciiTheme="minorHAnsi" w:hAnsiTheme="minorHAnsi" w:cstheme="minorHAnsi"/>
          <w:lang w:val="es-ES"/>
        </w:rPr>
        <w:t>E</w:t>
      </w:r>
      <w:r w:rsidRPr="007F7A90">
        <w:rPr>
          <w:rFonts w:asciiTheme="minorHAnsi" w:hAnsiTheme="minorHAnsi" w:cstheme="minorHAnsi"/>
          <w:lang w:val="es-ES"/>
        </w:rPr>
        <w:t>ntregables.</w:t>
      </w:r>
    </w:p>
    <w:p w14:paraId="7ED45C73" w14:textId="2EBCC1E8" w:rsidR="000674EB" w:rsidRPr="007F7A90" w:rsidRDefault="000674EB" w:rsidP="000674EB">
      <w:pPr>
        <w:pStyle w:val="ListParagraph"/>
        <w:numPr>
          <w:ilvl w:val="0"/>
          <w:numId w:val="30"/>
        </w:numPr>
        <w:spacing w:before="120"/>
        <w:rPr>
          <w:rFonts w:asciiTheme="minorHAnsi" w:hAnsiTheme="minorHAnsi" w:cstheme="minorHAnsi"/>
          <w:lang w:val="es-ES"/>
        </w:rPr>
      </w:pPr>
      <w:r w:rsidRPr="007F7A90">
        <w:rPr>
          <w:rFonts w:asciiTheme="minorHAnsi" w:hAnsiTheme="minorHAnsi" w:cstheme="minorHAnsi"/>
          <w:lang w:val="es-ES"/>
        </w:rPr>
        <w:t>Actividades de aseguramiento de la calidad y responsabilidades relacionadas, p</w:t>
      </w:r>
      <w:r w:rsidR="0045740B" w:rsidRPr="007F7A90">
        <w:rPr>
          <w:rFonts w:asciiTheme="minorHAnsi" w:hAnsiTheme="minorHAnsi" w:cstheme="minorHAnsi"/>
          <w:lang w:val="es-ES"/>
        </w:rPr>
        <w:t>.</w:t>
      </w:r>
      <w:r w:rsidRPr="007F7A90">
        <w:rPr>
          <w:rFonts w:asciiTheme="minorHAnsi" w:hAnsiTheme="minorHAnsi" w:cstheme="minorHAnsi"/>
          <w:lang w:val="es-ES"/>
        </w:rPr>
        <w:t xml:space="preserve"> ej</w:t>
      </w:r>
      <w:r w:rsidR="0045740B" w:rsidRPr="007F7A90">
        <w:rPr>
          <w:rFonts w:asciiTheme="minorHAnsi" w:hAnsiTheme="minorHAnsi" w:cstheme="minorHAnsi"/>
          <w:lang w:val="es-ES"/>
        </w:rPr>
        <w:t>.</w:t>
      </w:r>
      <w:r w:rsidRPr="007F7A90">
        <w:rPr>
          <w:rFonts w:asciiTheme="minorHAnsi" w:hAnsiTheme="minorHAnsi" w:cstheme="minorHAnsi"/>
          <w:lang w:val="es-ES"/>
        </w:rPr>
        <w:t xml:space="preserve"> </w:t>
      </w:r>
      <w:r w:rsidR="009324C1" w:rsidRPr="007F7A90">
        <w:rPr>
          <w:rFonts w:asciiTheme="minorHAnsi" w:hAnsiTheme="minorHAnsi" w:cstheme="minorHAnsi"/>
          <w:lang w:val="es-ES"/>
        </w:rPr>
        <w:t>R</w:t>
      </w:r>
      <w:r w:rsidRPr="007F7A90">
        <w:rPr>
          <w:rFonts w:asciiTheme="minorHAnsi" w:hAnsiTheme="minorHAnsi" w:cstheme="minorHAnsi"/>
          <w:lang w:val="es-ES"/>
        </w:rPr>
        <w:t xml:space="preserve">euniones de </w:t>
      </w:r>
      <w:r w:rsidR="009324C1" w:rsidRPr="007F7A90">
        <w:rPr>
          <w:rFonts w:asciiTheme="minorHAnsi" w:hAnsiTheme="minorHAnsi" w:cstheme="minorHAnsi"/>
          <w:lang w:val="es-ES"/>
        </w:rPr>
        <w:t>R</w:t>
      </w:r>
      <w:r w:rsidRPr="007F7A90">
        <w:rPr>
          <w:rFonts w:asciiTheme="minorHAnsi" w:hAnsiTheme="minorHAnsi" w:cstheme="minorHAnsi"/>
          <w:lang w:val="es-ES"/>
        </w:rPr>
        <w:t xml:space="preserve">evisión del </w:t>
      </w:r>
      <w:r w:rsidR="009324C1" w:rsidRPr="007F7A90">
        <w:rPr>
          <w:rFonts w:asciiTheme="minorHAnsi" w:hAnsiTheme="minorHAnsi" w:cstheme="minorHAnsi"/>
          <w:lang w:val="es-ES"/>
        </w:rPr>
        <w:t>P</w:t>
      </w:r>
      <w:r w:rsidRPr="007F7A90">
        <w:rPr>
          <w:rFonts w:asciiTheme="minorHAnsi" w:hAnsiTheme="minorHAnsi" w:cstheme="minorHAnsi"/>
          <w:lang w:val="es-ES"/>
        </w:rPr>
        <w:t xml:space="preserve">royecto, informes mensuales de actividades, verificación del cumplimiento y auditorías de las actividades de </w:t>
      </w:r>
      <w:r w:rsidR="009324C1" w:rsidRPr="007F7A90">
        <w:rPr>
          <w:rFonts w:asciiTheme="minorHAnsi" w:hAnsiTheme="minorHAnsi" w:cstheme="minorHAnsi"/>
          <w:lang w:val="es-ES"/>
        </w:rPr>
        <w:t xml:space="preserve">aseguramiento </w:t>
      </w:r>
      <w:r w:rsidRPr="007F7A90">
        <w:rPr>
          <w:rFonts w:asciiTheme="minorHAnsi" w:hAnsiTheme="minorHAnsi" w:cstheme="minorHAnsi"/>
          <w:lang w:val="es-ES"/>
        </w:rPr>
        <w:t xml:space="preserve">de </w:t>
      </w:r>
      <w:r w:rsidR="009324C1" w:rsidRPr="007F7A90">
        <w:rPr>
          <w:rFonts w:asciiTheme="minorHAnsi" w:hAnsiTheme="minorHAnsi" w:cstheme="minorHAnsi"/>
          <w:lang w:val="es-ES"/>
        </w:rPr>
        <w:t xml:space="preserve">la </w:t>
      </w:r>
      <w:r w:rsidRPr="007F7A90">
        <w:rPr>
          <w:rFonts w:asciiTheme="minorHAnsi" w:hAnsiTheme="minorHAnsi" w:cstheme="minorHAnsi"/>
          <w:lang w:val="es-ES"/>
        </w:rPr>
        <w:t>calidad de los contratistas, entre otra</w:t>
      </w:r>
      <w:r w:rsidR="00F973C6" w:rsidRPr="007F7A90">
        <w:rPr>
          <w:rFonts w:asciiTheme="minorHAnsi" w:hAnsiTheme="minorHAnsi" w:cstheme="minorHAnsi"/>
          <w:lang w:val="es-ES"/>
        </w:rPr>
        <w:t>s</w:t>
      </w:r>
      <w:r w:rsidRPr="007F7A90">
        <w:rPr>
          <w:rFonts w:asciiTheme="minorHAnsi" w:hAnsiTheme="minorHAnsi" w:cstheme="minorHAnsi"/>
          <w:lang w:val="es-ES"/>
        </w:rPr>
        <w:t>.</w:t>
      </w:r>
    </w:p>
    <w:p w14:paraId="33EB9BD8" w14:textId="14AB522A" w:rsidR="000674EB" w:rsidRPr="007F7A90" w:rsidRDefault="000674EB" w:rsidP="000674EB">
      <w:pPr>
        <w:pStyle w:val="ListParagraph"/>
        <w:numPr>
          <w:ilvl w:val="0"/>
          <w:numId w:val="30"/>
        </w:numPr>
        <w:spacing w:before="120"/>
        <w:rPr>
          <w:rFonts w:asciiTheme="minorHAnsi" w:hAnsiTheme="minorHAnsi" w:cstheme="minorHAnsi"/>
          <w:lang w:val="es-ES"/>
        </w:rPr>
      </w:pPr>
      <w:r w:rsidRPr="007F7A90">
        <w:rPr>
          <w:rFonts w:asciiTheme="minorHAnsi" w:hAnsiTheme="minorHAnsi" w:cstheme="minorHAnsi"/>
          <w:lang w:val="es-ES"/>
        </w:rPr>
        <w:t>Actividades de control de calidad para la mejora continua, p</w:t>
      </w:r>
      <w:r w:rsidR="009324C1" w:rsidRPr="007F7A90">
        <w:rPr>
          <w:rFonts w:asciiTheme="minorHAnsi" w:hAnsiTheme="minorHAnsi" w:cstheme="minorHAnsi"/>
          <w:lang w:val="es-ES"/>
        </w:rPr>
        <w:t>.</w:t>
      </w:r>
      <w:r w:rsidRPr="007F7A90">
        <w:rPr>
          <w:rFonts w:asciiTheme="minorHAnsi" w:hAnsiTheme="minorHAnsi" w:cstheme="minorHAnsi"/>
          <w:lang w:val="es-ES"/>
        </w:rPr>
        <w:t xml:space="preserve"> ej</w:t>
      </w:r>
      <w:r w:rsidR="009324C1" w:rsidRPr="007F7A90">
        <w:rPr>
          <w:rFonts w:asciiTheme="minorHAnsi" w:hAnsiTheme="minorHAnsi" w:cstheme="minorHAnsi"/>
          <w:lang w:val="es-ES"/>
        </w:rPr>
        <w:t>.</w:t>
      </w:r>
      <w:r w:rsidRPr="007F7A90">
        <w:rPr>
          <w:rFonts w:asciiTheme="minorHAnsi" w:hAnsiTheme="minorHAnsi" w:cstheme="minorHAnsi"/>
          <w:lang w:val="es-ES"/>
        </w:rPr>
        <w:t xml:space="preserve"> la revisión de los artefactos de gestión de proyectos y la revisión de los planes de calidad.</w:t>
      </w:r>
    </w:p>
    <w:p w14:paraId="72F88B1F" w14:textId="242C94AF" w:rsidR="000674EB" w:rsidRPr="003E3902" w:rsidRDefault="000674EB" w:rsidP="003E3902">
      <w:pPr>
        <w:pStyle w:val="ListParagraph"/>
        <w:numPr>
          <w:ilvl w:val="0"/>
          <w:numId w:val="30"/>
        </w:numPr>
        <w:spacing w:before="120"/>
        <w:rPr>
          <w:rFonts w:asciiTheme="minorHAnsi" w:hAnsiTheme="minorHAnsi" w:cstheme="minorHAnsi"/>
          <w:lang w:val="es-ES"/>
        </w:rPr>
      </w:pPr>
      <w:r w:rsidRPr="007F7A90">
        <w:rPr>
          <w:rFonts w:asciiTheme="minorHAnsi" w:hAnsiTheme="minorHAnsi" w:cstheme="minorHAnsi"/>
          <w:lang w:val="es-ES"/>
        </w:rPr>
        <w:t>Procedimiento de configuración relacionado con los artefactos y entregables del proyecto.</w:t>
      </w:r>
    </w:p>
    <w:p w14:paraId="05AD534B" w14:textId="6BCDD3CF" w:rsidR="000674EB" w:rsidRPr="007F7A90" w:rsidRDefault="000674EB" w:rsidP="00652286">
      <w:pPr>
        <w:spacing w:before="120"/>
        <w:rPr>
          <w:rFonts w:asciiTheme="minorHAnsi" w:hAnsiTheme="minorHAnsi" w:cstheme="minorHAnsi"/>
          <w:lang w:val="es-ES"/>
        </w:rPr>
      </w:pPr>
      <w:r w:rsidRPr="007F7A90">
        <w:rPr>
          <w:rFonts w:asciiTheme="minorHAnsi" w:hAnsiTheme="minorHAnsi" w:cstheme="minorHAnsi"/>
          <w:lang w:val="es-ES"/>
        </w:rPr>
        <w:t>Cualquier actividad de calidad relacionada con los artefactos de ge</w:t>
      </w:r>
      <w:r w:rsidR="006A5C60" w:rsidRPr="007F7A90">
        <w:rPr>
          <w:rFonts w:asciiTheme="minorHAnsi" w:hAnsiTheme="minorHAnsi" w:cstheme="minorHAnsi"/>
          <w:lang w:val="es-ES"/>
        </w:rPr>
        <w:t>stión de proyectos se documenta</w:t>
      </w:r>
      <w:r w:rsidRPr="007F7A90">
        <w:rPr>
          <w:rFonts w:asciiTheme="minorHAnsi" w:hAnsiTheme="minorHAnsi" w:cstheme="minorHAnsi"/>
          <w:lang w:val="es-ES"/>
        </w:rPr>
        <w:t xml:space="preserve"> en el </w:t>
      </w:r>
      <w:r w:rsidRPr="007F7A90">
        <w:rPr>
          <w:rFonts w:asciiTheme="minorHAnsi" w:hAnsiTheme="minorHAnsi" w:cstheme="minorHAnsi"/>
          <w:i/>
          <w:iCs/>
          <w:lang w:val="es-ES"/>
        </w:rPr>
        <w:t>Plan de Gestión de Calidad</w:t>
      </w:r>
      <w:r w:rsidRPr="007F7A90">
        <w:rPr>
          <w:rFonts w:asciiTheme="minorHAnsi" w:hAnsiTheme="minorHAnsi" w:cstheme="minorHAnsi"/>
          <w:lang w:val="es-ES"/>
        </w:rPr>
        <w:t xml:space="preserve">, mientras que las actividades de aseguramiento y control de </w:t>
      </w:r>
      <w:r w:rsidR="006A5C60" w:rsidRPr="007F7A90">
        <w:rPr>
          <w:rFonts w:asciiTheme="minorHAnsi" w:hAnsiTheme="minorHAnsi" w:cstheme="minorHAnsi"/>
          <w:lang w:val="es-ES"/>
        </w:rPr>
        <w:t>calidad relacionadas</w:t>
      </w:r>
      <w:r w:rsidRPr="007F7A90">
        <w:rPr>
          <w:rFonts w:asciiTheme="minorHAnsi" w:hAnsiTheme="minorHAnsi" w:cstheme="minorHAnsi"/>
          <w:lang w:val="es-ES"/>
        </w:rPr>
        <w:t xml:space="preserve"> con los entregables del proyecto se pueden encontrar en documentos separados como, por ejemplo, los planes de pruebas. Estos documentos son específicos del dominio del proyecto y, por lo tanto, no forman parte de PM². Las actividades de Control de Calidad</w:t>
      </w:r>
      <w:r w:rsidR="00E2360C" w:rsidRPr="007F7A90">
        <w:rPr>
          <w:rFonts w:asciiTheme="minorHAnsi" w:hAnsiTheme="minorHAnsi" w:cstheme="minorHAnsi"/>
          <w:lang w:val="es-ES"/>
        </w:rPr>
        <w:t>,</w:t>
      </w:r>
      <w:r w:rsidRPr="007F7A90">
        <w:rPr>
          <w:rFonts w:asciiTheme="minorHAnsi" w:hAnsiTheme="minorHAnsi" w:cstheme="minorHAnsi"/>
          <w:lang w:val="es-ES"/>
        </w:rPr>
        <w:t xml:space="preserve"> en el contexto de la aceptación formal de los entregables por parte del cliente</w:t>
      </w:r>
      <w:r w:rsidR="00E2360C" w:rsidRPr="007F7A90">
        <w:rPr>
          <w:rFonts w:asciiTheme="minorHAnsi" w:hAnsiTheme="minorHAnsi" w:cstheme="minorHAnsi"/>
          <w:lang w:val="es-ES"/>
        </w:rPr>
        <w:t>,</w:t>
      </w:r>
      <w:r w:rsidRPr="007F7A90">
        <w:rPr>
          <w:rFonts w:asciiTheme="minorHAnsi" w:hAnsiTheme="minorHAnsi" w:cstheme="minorHAnsi"/>
          <w:lang w:val="es-ES"/>
        </w:rPr>
        <w:t xml:space="preserve"> se documentan en el Plan de Aceptación de Entregables.</w:t>
      </w:r>
    </w:p>
    <w:p w14:paraId="0C796AC3" w14:textId="46C0143F" w:rsidR="00652286" w:rsidRPr="007F7A90" w:rsidRDefault="004A0AC5" w:rsidP="00652286">
      <w:pPr>
        <w:spacing w:before="120"/>
        <w:rPr>
          <w:rFonts w:asciiTheme="minorHAnsi" w:hAnsiTheme="minorHAnsi" w:cstheme="minorHAnsi"/>
          <w:lang w:val="es-ES"/>
        </w:rPr>
      </w:pPr>
      <w:r w:rsidRPr="007F7A90">
        <w:rPr>
          <w:rFonts w:ascii="Calibri" w:hAnsi="Calibri"/>
          <w:i/>
          <w:color w:val="1B6FB5"/>
          <w:sz w:val="20"/>
          <w:lang w:val="es-ES"/>
        </w:rPr>
        <w:t>&lt;</w:t>
      </w:r>
      <w:r w:rsidR="006A5C60" w:rsidRPr="007F7A90">
        <w:rPr>
          <w:rFonts w:ascii="Calibri" w:hAnsi="Calibri"/>
          <w:i/>
          <w:color w:val="1B6FB5"/>
          <w:sz w:val="20"/>
          <w:lang w:val="es-ES"/>
        </w:rPr>
        <w:t>En el caso de que no exista un Plan de Aceptación de Entregables formal, las actividades de Aceptación de los Entregables</w:t>
      </w:r>
      <w:r w:rsidR="00E2360C" w:rsidRPr="007F7A90">
        <w:rPr>
          <w:rFonts w:ascii="Calibri" w:hAnsi="Calibri"/>
          <w:i/>
          <w:color w:val="1B6FB5"/>
          <w:sz w:val="20"/>
          <w:lang w:val="es-ES"/>
        </w:rPr>
        <w:t xml:space="preserve"> se</w:t>
      </w:r>
      <w:r w:rsidR="006A5C60" w:rsidRPr="007F7A90">
        <w:rPr>
          <w:rFonts w:ascii="Calibri" w:hAnsi="Calibri"/>
          <w:i/>
          <w:color w:val="1B6FB5"/>
          <w:sz w:val="20"/>
          <w:lang w:val="es-ES"/>
        </w:rPr>
        <w:t xml:space="preserve"> pueden describir en el Plan de Gesti</w:t>
      </w:r>
      <w:r w:rsidR="00F973C6" w:rsidRPr="007F7A90">
        <w:rPr>
          <w:rFonts w:ascii="Calibri" w:hAnsi="Calibri"/>
          <w:i/>
          <w:color w:val="1B6FB5"/>
          <w:sz w:val="20"/>
          <w:lang w:val="es-ES"/>
        </w:rPr>
        <w:t>ón de  Calidad (o en el Manual</w:t>
      </w:r>
      <w:r w:rsidR="006A5C60" w:rsidRPr="007F7A90">
        <w:rPr>
          <w:rFonts w:ascii="Calibri" w:hAnsi="Calibri"/>
          <w:i/>
          <w:color w:val="1B6FB5"/>
          <w:sz w:val="20"/>
          <w:lang w:val="es-ES"/>
        </w:rPr>
        <w:t xml:space="preserve"> del Proyecto) </w:t>
      </w:r>
      <w:r w:rsidRPr="007F7A90">
        <w:rPr>
          <w:rFonts w:ascii="Calibri" w:hAnsi="Calibri"/>
          <w:i/>
          <w:color w:val="1B6FB5"/>
          <w:sz w:val="20"/>
          <w:lang w:val="es-ES"/>
        </w:rPr>
        <w:t>&gt;</w:t>
      </w:r>
    </w:p>
    <w:p w14:paraId="29016421" w14:textId="69F2D53E" w:rsidR="00BC05E4" w:rsidRPr="007F7A90" w:rsidRDefault="003D4CA0" w:rsidP="00D83474">
      <w:pPr>
        <w:rPr>
          <w:rFonts w:ascii="Calibri" w:hAnsi="Calibri"/>
          <w:lang w:val="es-ES"/>
        </w:rPr>
      </w:pPr>
      <w:r w:rsidRPr="007F7A90">
        <w:rPr>
          <w:rFonts w:ascii="Calibri" w:hAnsi="Calibri"/>
          <w:lang w:val="es-ES"/>
        </w:rPr>
        <w:t xml:space="preserve">Las técnicas que se usarán para la </w:t>
      </w:r>
      <w:r w:rsidRPr="007F7A90">
        <w:rPr>
          <w:rFonts w:ascii="Calibri" w:hAnsi="Calibri"/>
          <w:u w:val="single"/>
          <w:lang w:val="es-ES"/>
        </w:rPr>
        <w:t>planificación de la calidad</w:t>
      </w:r>
      <w:r w:rsidRPr="007F7A90">
        <w:rPr>
          <w:rFonts w:ascii="Calibri" w:hAnsi="Calibri"/>
          <w:lang w:val="es-ES"/>
        </w:rPr>
        <w:t xml:space="preserve"> son las siguientes:</w:t>
      </w:r>
    </w:p>
    <w:p w14:paraId="356AFCB0" w14:textId="764DBEAB" w:rsidR="00BC05E4" w:rsidRPr="007F7A90" w:rsidRDefault="003D4CA0" w:rsidP="008E2FCF">
      <w:pPr>
        <w:pStyle w:val="ListParagraph"/>
        <w:numPr>
          <w:ilvl w:val="0"/>
          <w:numId w:val="27"/>
        </w:numPr>
        <w:rPr>
          <w:rFonts w:ascii="Calibri" w:hAnsi="Calibri"/>
          <w:color w:val="005828"/>
          <w:lang w:val="es-ES"/>
        </w:rPr>
      </w:pPr>
      <w:r w:rsidRPr="007F7A90">
        <w:rPr>
          <w:rFonts w:ascii="Calibri" w:hAnsi="Calibri"/>
          <w:color w:val="005828"/>
          <w:lang w:val="es-ES"/>
        </w:rPr>
        <w:t>Análisis Coste-Beneficio.</w:t>
      </w:r>
    </w:p>
    <w:p w14:paraId="646CB657" w14:textId="14ECBFF0" w:rsidR="005C2EB9" w:rsidRPr="007F7A90" w:rsidRDefault="00373680" w:rsidP="008E2FCF">
      <w:pPr>
        <w:pStyle w:val="ListParagraph"/>
        <w:numPr>
          <w:ilvl w:val="0"/>
          <w:numId w:val="27"/>
        </w:numPr>
        <w:rPr>
          <w:rFonts w:ascii="Calibri" w:hAnsi="Calibri"/>
          <w:color w:val="005828"/>
          <w:lang w:val="es-ES"/>
        </w:rPr>
      </w:pPr>
      <w:r w:rsidRPr="007F7A90">
        <w:rPr>
          <w:rFonts w:ascii="Calibri" w:hAnsi="Calibri"/>
          <w:color w:val="005828"/>
          <w:lang w:val="es-ES"/>
        </w:rPr>
        <w:t>C</w:t>
      </w:r>
      <w:r w:rsidR="003D4CA0" w:rsidRPr="007F7A90">
        <w:rPr>
          <w:rFonts w:ascii="Calibri" w:hAnsi="Calibri"/>
          <w:color w:val="005828"/>
          <w:lang w:val="es-ES"/>
        </w:rPr>
        <w:t>oste de la Calidad</w:t>
      </w:r>
      <w:r w:rsidR="00E2360C" w:rsidRPr="007F7A90">
        <w:rPr>
          <w:rFonts w:ascii="Calibri" w:hAnsi="Calibri"/>
          <w:color w:val="005828"/>
          <w:lang w:val="es-ES"/>
        </w:rPr>
        <w:t xml:space="preserve"> (CdC)</w:t>
      </w:r>
      <w:r w:rsidR="003D4CA0" w:rsidRPr="007F7A90">
        <w:rPr>
          <w:rFonts w:ascii="Calibri" w:hAnsi="Calibri"/>
          <w:color w:val="005828"/>
          <w:lang w:val="es-ES"/>
        </w:rPr>
        <w:t>.</w:t>
      </w:r>
    </w:p>
    <w:p w14:paraId="399C0F9B" w14:textId="17D24342" w:rsidR="005C2EB9" w:rsidRPr="007F7A90" w:rsidRDefault="003D4CA0" w:rsidP="008E2FCF">
      <w:pPr>
        <w:pStyle w:val="ListParagraph"/>
        <w:numPr>
          <w:ilvl w:val="0"/>
          <w:numId w:val="27"/>
        </w:numPr>
        <w:rPr>
          <w:rFonts w:ascii="Calibri" w:hAnsi="Calibri"/>
          <w:color w:val="005828"/>
          <w:lang w:val="es-ES"/>
        </w:rPr>
      </w:pPr>
      <w:r w:rsidRPr="007F7A90">
        <w:rPr>
          <w:rFonts w:ascii="Calibri" w:hAnsi="Calibri"/>
          <w:color w:val="005828"/>
          <w:lang w:val="es-ES"/>
        </w:rPr>
        <w:t>Benchmarking.</w:t>
      </w:r>
    </w:p>
    <w:p w14:paraId="330F8BA5" w14:textId="48AF84DE" w:rsidR="005C2EB9" w:rsidRPr="007F7A90" w:rsidRDefault="003D4CA0" w:rsidP="008E2FCF">
      <w:pPr>
        <w:pStyle w:val="ListParagraph"/>
        <w:numPr>
          <w:ilvl w:val="0"/>
          <w:numId w:val="27"/>
        </w:numPr>
        <w:rPr>
          <w:rFonts w:ascii="Calibri" w:hAnsi="Calibri"/>
          <w:color w:val="005828"/>
          <w:lang w:val="es-ES"/>
        </w:rPr>
      </w:pPr>
      <w:r w:rsidRPr="007F7A90">
        <w:rPr>
          <w:rFonts w:ascii="Calibri" w:hAnsi="Calibri"/>
          <w:color w:val="005828"/>
          <w:lang w:val="es-ES"/>
        </w:rPr>
        <w:t>Muestreo Estadístico.</w:t>
      </w:r>
    </w:p>
    <w:p w14:paraId="766D06B7" w14:textId="08367F3A" w:rsidR="005C2EB9" w:rsidRPr="007F7A90" w:rsidRDefault="003D4CA0" w:rsidP="008E2FCF">
      <w:pPr>
        <w:pStyle w:val="ListParagraph"/>
        <w:numPr>
          <w:ilvl w:val="0"/>
          <w:numId w:val="27"/>
        </w:numPr>
        <w:rPr>
          <w:rFonts w:ascii="Calibri" w:hAnsi="Calibri"/>
          <w:color w:val="005828"/>
          <w:lang w:val="es-ES"/>
        </w:rPr>
      </w:pPr>
      <w:r w:rsidRPr="007F7A90">
        <w:rPr>
          <w:rFonts w:ascii="Calibri" w:hAnsi="Calibri"/>
          <w:color w:val="005828"/>
          <w:lang w:val="es-ES"/>
        </w:rPr>
        <w:lastRenderedPageBreak/>
        <w:t>Priorización de los Requisitos de Calidad (</w:t>
      </w:r>
      <w:r w:rsidR="00E2360C" w:rsidRPr="007F7A90">
        <w:rPr>
          <w:rFonts w:ascii="Calibri" w:hAnsi="Calibri"/>
          <w:color w:val="005828"/>
          <w:lang w:val="es-ES"/>
        </w:rPr>
        <w:t>MoSCoW</w:t>
      </w:r>
      <w:r w:rsidR="007F7A90" w:rsidRPr="007F7A90">
        <w:rPr>
          <w:rFonts w:ascii="Calibri" w:hAnsi="Calibri"/>
          <w:color w:val="005828"/>
          <w:lang w:val="es-ES"/>
        </w:rPr>
        <w:t>:</w:t>
      </w:r>
      <w:r w:rsidR="00E2360C" w:rsidRPr="007F7A90">
        <w:rPr>
          <w:rFonts w:ascii="Calibri" w:hAnsi="Calibri"/>
          <w:color w:val="005828"/>
          <w:lang w:val="es-ES"/>
        </w:rPr>
        <w:t xml:space="preserve"> </w:t>
      </w:r>
      <w:r w:rsidR="007F7A90" w:rsidRPr="007F7A90">
        <w:rPr>
          <w:rFonts w:ascii="Calibri" w:hAnsi="Calibri"/>
          <w:color w:val="005828"/>
          <w:lang w:val="es-ES"/>
        </w:rPr>
        <w:t xml:space="preserve">debe </w:t>
      </w:r>
      <w:r w:rsidRPr="007F7A90">
        <w:rPr>
          <w:rFonts w:ascii="Calibri" w:hAnsi="Calibri"/>
          <w:color w:val="005828"/>
          <w:lang w:val="es-ES"/>
        </w:rPr>
        <w:t>tener, debería tener, podría tener, o no tendrá</w:t>
      </w:r>
      <w:r w:rsidR="007F7A90">
        <w:rPr>
          <w:rFonts w:ascii="Calibri" w:hAnsi="Calibri"/>
          <w:color w:val="005828"/>
          <w:lang w:val="es-ES"/>
        </w:rPr>
        <w:t xml:space="preserve"> –a partir del inglés: Must, Should, Could, Won’t-</w:t>
      </w:r>
      <w:r w:rsidRPr="007F7A90">
        <w:rPr>
          <w:rFonts w:ascii="Calibri" w:hAnsi="Calibri"/>
          <w:color w:val="005828"/>
          <w:lang w:val="es-ES"/>
        </w:rPr>
        <w:t>).</w:t>
      </w:r>
    </w:p>
    <w:p w14:paraId="4FA78926" w14:textId="059D649E" w:rsidR="00BB1F23" w:rsidRPr="007F7A90" w:rsidRDefault="001E6579" w:rsidP="008E2FCF">
      <w:pPr>
        <w:pStyle w:val="ListParagraph"/>
        <w:numPr>
          <w:ilvl w:val="0"/>
          <w:numId w:val="27"/>
        </w:numPr>
        <w:rPr>
          <w:rFonts w:ascii="Calibri" w:hAnsi="Calibri"/>
          <w:color w:val="005828"/>
          <w:lang w:val="es-ES"/>
        </w:rPr>
      </w:pPr>
      <w:r w:rsidRPr="007F7A90">
        <w:rPr>
          <w:rFonts w:ascii="Calibri" w:hAnsi="Calibri"/>
          <w:color w:val="005828"/>
          <w:lang w:val="es-ES"/>
        </w:rPr>
        <w:t>…</w:t>
      </w:r>
    </w:p>
    <w:p w14:paraId="69455B95" w14:textId="3CA393CD" w:rsidR="00BB1F23" w:rsidRPr="007F7A90" w:rsidRDefault="00BB1F23" w:rsidP="00BB1F23">
      <w:pPr>
        <w:rPr>
          <w:rFonts w:ascii="Calibri" w:hAnsi="Calibri"/>
          <w:color w:val="005828"/>
          <w:sz w:val="20"/>
          <w:lang w:val="es-ES"/>
        </w:rPr>
      </w:pPr>
      <w:r w:rsidRPr="007F7A90">
        <w:rPr>
          <w:rFonts w:ascii="Calibri" w:hAnsi="Calibri"/>
          <w:i/>
          <w:color w:val="1B6FB5"/>
          <w:sz w:val="20"/>
          <w:lang w:val="es-ES"/>
        </w:rPr>
        <w:t>&lt;</w:t>
      </w:r>
      <w:r w:rsidR="003D4CA0" w:rsidRPr="007F7A90">
        <w:rPr>
          <w:rFonts w:ascii="Calibri" w:hAnsi="Calibri"/>
          <w:i/>
          <w:color w:val="1B6FB5"/>
          <w:sz w:val="20"/>
          <w:lang w:val="es-ES"/>
        </w:rPr>
        <w:t xml:space="preserve">Personalice la lista </w:t>
      </w:r>
      <w:r w:rsidR="00F973C6" w:rsidRPr="007F7A90">
        <w:rPr>
          <w:rFonts w:ascii="Calibri" w:hAnsi="Calibri"/>
          <w:i/>
          <w:color w:val="1B6FB5"/>
          <w:sz w:val="20"/>
          <w:lang w:val="es-ES"/>
        </w:rPr>
        <w:t>anterior</w:t>
      </w:r>
      <w:r w:rsidR="003D4CA0" w:rsidRPr="007F7A90">
        <w:rPr>
          <w:rFonts w:ascii="Calibri" w:hAnsi="Calibri"/>
          <w:i/>
          <w:color w:val="1B6FB5"/>
          <w:sz w:val="20"/>
          <w:lang w:val="es-ES"/>
        </w:rPr>
        <w:t xml:space="preserve"> según la</w:t>
      </w:r>
      <w:r w:rsidR="00F973C6" w:rsidRPr="007F7A90">
        <w:rPr>
          <w:rFonts w:ascii="Calibri" w:hAnsi="Calibri"/>
          <w:i/>
          <w:color w:val="1B6FB5"/>
          <w:sz w:val="20"/>
          <w:lang w:val="es-ES"/>
        </w:rPr>
        <w:t>s</w:t>
      </w:r>
      <w:r w:rsidR="003D4CA0" w:rsidRPr="007F7A90">
        <w:rPr>
          <w:rFonts w:ascii="Calibri" w:hAnsi="Calibri"/>
          <w:i/>
          <w:color w:val="1B6FB5"/>
          <w:sz w:val="20"/>
          <w:lang w:val="es-ES"/>
        </w:rPr>
        <w:t xml:space="preserve"> necesidades de su proyecto /organización.</w:t>
      </w:r>
      <w:r w:rsidRPr="007F7A90">
        <w:rPr>
          <w:rFonts w:ascii="Calibri" w:hAnsi="Calibri"/>
          <w:i/>
          <w:color w:val="1B6FB5"/>
          <w:sz w:val="20"/>
          <w:lang w:val="es-ES"/>
        </w:rPr>
        <w:t>&gt;</w:t>
      </w:r>
    </w:p>
    <w:p w14:paraId="3B9367D5" w14:textId="10FB652D" w:rsidR="00467F23" w:rsidRPr="007F7A90" w:rsidRDefault="00467F23" w:rsidP="00BC05E4">
      <w:pPr>
        <w:rPr>
          <w:rFonts w:asciiTheme="minorHAnsi" w:hAnsiTheme="minorHAnsi" w:cstheme="minorHAnsi"/>
          <w:lang w:val="es-ES"/>
        </w:rPr>
      </w:pPr>
      <w:r w:rsidRPr="007F7A90">
        <w:rPr>
          <w:rFonts w:asciiTheme="minorHAnsi" w:hAnsiTheme="minorHAnsi" w:cstheme="minorHAnsi"/>
          <w:lang w:val="es-ES"/>
        </w:rPr>
        <w:t>Teniendo en cuenta los requisitos del solicitante, el Director de Proyecto (DP) determina el equilibrio entre el coste/tiempo/riesgo y la calidad de los entregables, basándose en un análisis de coste-beneficio, y define las actividades de aseguramiento y control de calidad. Para estas actividades, también deben definirse las métricas de calidad</w:t>
      </w:r>
      <w:r w:rsidR="00013711" w:rsidRPr="007F7A90">
        <w:rPr>
          <w:rFonts w:asciiTheme="minorHAnsi" w:hAnsiTheme="minorHAnsi" w:cstheme="minorHAnsi"/>
          <w:lang w:val="es-ES"/>
        </w:rPr>
        <w:t>,</w:t>
      </w:r>
      <w:r w:rsidRPr="007F7A90">
        <w:rPr>
          <w:rFonts w:asciiTheme="minorHAnsi" w:hAnsiTheme="minorHAnsi" w:cstheme="minorHAnsi"/>
          <w:lang w:val="es-ES"/>
        </w:rPr>
        <w:t xml:space="preserve"> junto con las tolerancias de aceptación.</w:t>
      </w:r>
    </w:p>
    <w:p w14:paraId="24D748BC" w14:textId="2C72AFB8" w:rsidR="00652286" w:rsidRPr="007F7A90" w:rsidRDefault="00467F23" w:rsidP="00467F23">
      <w:pPr>
        <w:rPr>
          <w:rFonts w:asciiTheme="minorHAnsi" w:hAnsiTheme="minorHAnsi" w:cstheme="minorHAnsi"/>
          <w:lang w:val="es-ES"/>
        </w:rPr>
      </w:pPr>
      <w:r w:rsidRPr="007F7A90">
        <w:rPr>
          <w:rFonts w:asciiTheme="minorHAnsi" w:hAnsiTheme="minorHAnsi" w:cstheme="minorHAnsi"/>
          <w:lang w:val="es-ES"/>
        </w:rPr>
        <w:t xml:space="preserve">La </w:t>
      </w:r>
      <w:r w:rsidRPr="007F7A90">
        <w:rPr>
          <w:rFonts w:asciiTheme="minorHAnsi" w:hAnsiTheme="minorHAnsi" w:cstheme="minorHAnsi"/>
          <w:i/>
          <w:lang w:val="es-ES"/>
        </w:rPr>
        <w:t>Lista de Control de Revisión de Calidad</w:t>
      </w:r>
      <w:r w:rsidRPr="007F7A90">
        <w:rPr>
          <w:rFonts w:asciiTheme="minorHAnsi" w:hAnsiTheme="minorHAnsi" w:cstheme="minorHAnsi"/>
          <w:lang w:val="es-ES"/>
        </w:rPr>
        <w:t xml:space="preserve">, la </w:t>
      </w:r>
      <w:r w:rsidR="00697FA1" w:rsidRPr="007F7A90">
        <w:rPr>
          <w:rFonts w:asciiTheme="minorHAnsi" w:hAnsiTheme="minorHAnsi" w:cstheme="minorHAnsi"/>
          <w:i/>
          <w:lang w:val="es-ES"/>
        </w:rPr>
        <w:t xml:space="preserve">Lista de </w:t>
      </w:r>
      <w:r w:rsidR="00013711" w:rsidRPr="007F7A90">
        <w:rPr>
          <w:rFonts w:asciiTheme="minorHAnsi" w:hAnsiTheme="minorHAnsi" w:cstheme="minorHAnsi"/>
          <w:i/>
          <w:lang w:val="es-ES"/>
        </w:rPr>
        <w:t xml:space="preserve">Control </w:t>
      </w:r>
      <w:r w:rsidR="00697FA1" w:rsidRPr="007F7A90">
        <w:rPr>
          <w:rFonts w:asciiTheme="minorHAnsi" w:hAnsiTheme="minorHAnsi" w:cstheme="minorHAnsi"/>
          <w:i/>
          <w:lang w:val="es-ES"/>
        </w:rPr>
        <w:t xml:space="preserve">de </w:t>
      </w:r>
      <w:r w:rsidR="00AA09F9" w:rsidRPr="007F7A90">
        <w:rPr>
          <w:rFonts w:asciiTheme="minorHAnsi" w:hAnsiTheme="minorHAnsi" w:cstheme="minorHAnsi"/>
          <w:i/>
          <w:lang w:val="es-ES"/>
        </w:rPr>
        <w:t xml:space="preserve">Salida </w:t>
      </w:r>
      <w:r w:rsidRPr="007F7A90">
        <w:rPr>
          <w:rFonts w:asciiTheme="minorHAnsi" w:hAnsiTheme="minorHAnsi" w:cstheme="minorHAnsi"/>
          <w:i/>
          <w:lang w:val="es-ES"/>
        </w:rPr>
        <w:t>de Fase</w:t>
      </w:r>
      <w:r w:rsidRPr="007F7A90">
        <w:rPr>
          <w:rFonts w:asciiTheme="minorHAnsi" w:hAnsiTheme="minorHAnsi" w:cstheme="minorHAnsi"/>
          <w:lang w:val="es-ES"/>
        </w:rPr>
        <w:t xml:space="preserve"> y la </w:t>
      </w:r>
      <w:r w:rsidRPr="007F7A90">
        <w:rPr>
          <w:rFonts w:asciiTheme="minorHAnsi" w:hAnsiTheme="minorHAnsi" w:cstheme="minorHAnsi"/>
          <w:i/>
          <w:lang w:val="es-ES"/>
        </w:rPr>
        <w:t>Lista Control de Aceptación de los Entregables</w:t>
      </w:r>
      <w:r w:rsidRPr="007F7A90">
        <w:rPr>
          <w:rFonts w:asciiTheme="minorHAnsi" w:hAnsiTheme="minorHAnsi" w:cstheme="minorHAnsi"/>
          <w:lang w:val="es-ES"/>
        </w:rPr>
        <w:t xml:space="preserve"> son las herramientas que se usarán para validar el cumplimiento de este plan. Las listas de control anteriores </w:t>
      </w:r>
      <w:r w:rsidR="00E34D75" w:rsidRPr="007F7A90">
        <w:rPr>
          <w:rFonts w:asciiTheme="minorHAnsi" w:hAnsiTheme="minorHAnsi" w:cstheme="minorHAnsi"/>
          <w:lang w:val="es-ES"/>
        </w:rPr>
        <w:t xml:space="preserve">se </w:t>
      </w:r>
      <w:r w:rsidRPr="007F7A90">
        <w:rPr>
          <w:rFonts w:asciiTheme="minorHAnsi" w:hAnsiTheme="minorHAnsi" w:cstheme="minorHAnsi"/>
          <w:lang w:val="es-ES"/>
        </w:rPr>
        <w:t xml:space="preserve">deben </w:t>
      </w:r>
      <w:r w:rsidR="00E34D75" w:rsidRPr="007F7A90">
        <w:rPr>
          <w:rFonts w:asciiTheme="minorHAnsi" w:hAnsiTheme="minorHAnsi" w:cstheme="minorHAnsi"/>
          <w:lang w:val="es-ES"/>
        </w:rPr>
        <w:t xml:space="preserve">definir </w:t>
      </w:r>
      <w:r w:rsidRPr="007F7A90">
        <w:rPr>
          <w:rFonts w:asciiTheme="minorHAnsi" w:hAnsiTheme="minorHAnsi" w:cstheme="minorHAnsi"/>
          <w:lang w:val="es-ES"/>
        </w:rPr>
        <w:t xml:space="preserve">y </w:t>
      </w:r>
      <w:r w:rsidR="00E34D75" w:rsidRPr="007F7A90">
        <w:rPr>
          <w:rFonts w:asciiTheme="minorHAnsi" w:hAnsiTheme="minorHAnsi" w:cstheme="minorHAnsi"/>
          <w:lang w:val="es-ES"/>
        </w:rPr>
        <w:t xml:space="preserve">crear </w:t>
      </w:r>
      <w:r w:rsidRPr="007F7A90">
        <w:rPr>
          <w:rFonts w:asciiTheme="minorHAnsi" w:hAnsiTheme="minorHAnsi" w:cstheme="minorHAnsi"/>
          <w:lang w:val="es-ES"/>
        </w:rPr>
        <w:t xml:space="preserve">durante la fase de planificación </w:t>
      </w:r>
      <w:r w:rsidRPr="007F7A90">
        <w:rPr>
          <w:rFonts w:ascii="Calibri" w:hAnsi="Calibri"/>
          <w:i/>
          <w:color w:val="1B6FB5"/>
          <w:sz w:val="20"/>
          <w:lang w:val="es-ES"/>
        </w:rPr>
        <w:t>&lt;Personalizar las plantillas PM</w:t>
      </w:r>
      <w:r w:rsidRPr="007F7A90">
        <w:rPr>
          <w:rFonts w:ascii="Calibri" w:hAnsi="Calibri"/>
          <w:i/>
          <w:color w:val="1B6FB5"/>
          <w:sz w:val="20"/>
          <w:vertAlign w:val="superscript"/>
          <w:lang w:val="es-ES"/>
        </w:rPr>
        <w:t>2</w:t>
      </w:r>
      <w:r w:rsidRPr="007F7A90">
        <w:rPr>
          <w:rFonts w:asciiTheme="minorHAnsi" w:hAnsiTheme="minorHAnsi" w:cstheme="minorHAnsi"/>
          <w:lang w:val="es-ES"/>
        </w:rPr>
        <w:t xml:space="preserve">&gt;.  </w:t>
      </w:r>
    </w:p>
    <w:p w14:paraId="210D746E" w14:textId="2BC833A3" w:rsidR="004D26D6" w:rsidRPr="007F7A90" w:rsidRDefault="00467F23" w:rsidP="004D26D6">
      <w:pPr>
        <w:spacing w:before="120"/>
        <w:rPr>
          <w:rStyle w:val="Heading-Artefact-LeftChar"/>
          <w:rFonts w:ascii="Calibri" w:eastAsia="Times New Roman" w:hAnsi="Calibri"/>
          <w:b w:val="0"/>
          <w:color w:val="005828"/>
          <w:lang w:val="es-ES"/>
        </w:rPr>
      </w:pPr>
      <w:r w:rsidRPr="007F7A90">
        <w:rPr>
          <w:rFonts w:ascii="Calibri" w:hAnsi="Calibri"/>
          <w:color w:val="005828"/>
          <w:lang w:val="es-ES"/>
        </w:rPr>
        <w:t>Adicionalmente a las listas de control anteriores, se usarán las siguientes herramientas::</w:t>
      </w:r>
      <w:r w:rsidR="002218AE" w:rsidRPr="007F7A90">
        <w:rPr>
          <w:rFonts w:ascii="Calibri" w:hAnsi="Calibri"/>
          <w:i/>
          <w:color w:val="1B6FB5"/>
          <w:sz w:val="20"/>
          <w:lang w:val="es-ES"/>
        </w:rPr>
        <w:t>&lt;</w:t>
      </w:r>
      <w:r w:rsidRPr="007F7A90">
        <w:rPr>
          <w:rFonts w:ascii="Calibri" w:hAnsi="Calibri"/>
          <w:i/>
          <w:color w:val="1B6FB5"/>
          <w:sz w:val="20"/>
          <w:lang w:val="es-ES"/>
        </w:rPr>
        <w:t xml:space="preserve">Añadir herramientas adicionales </w:t>
      </w:r>
      <w:r w:rsidR="00E34D75" w:rsidRPr="007F7A90">
        <w:rPr>
          <w:rFonts w:ascii="Calibri" w:hAnsi="Calibri"/>
          <w:i/>
          <w:color w:val="1B6FB5"/>
          <w:sz w:val="20"/>
          <w:lang w:val="es-ES"/>
        </w:rPr>
        <w:t>que se utilizarán</w:t>
      </w:r>
      <w:r w:rsidRPr="007F7A90">
        <w:rPr>
          <w:rFonts w:ascii="Calibri" w:hAnsi="Calibri"/>
          <w:i/>
          <w:color w:val="1B6FB5"/>
          <w:sz w:val="20"/>
          <w:lang w:val="es-ES"/>
        </w:rPr>
        <w:t xml:space="preserve"> en la </w:t>
      </w:r>
      <w:r w:rsidR="00E87E44" w:rsidRPr="007F7A90">
        <w:rPr>
          <w:rFonts w:ascii="Calibri" w:hAnsi="Calibri"/>
          <w:i/>
          <w:color w:val="1B6FB5"/>
          <w:sz w:val="20"/>
          <w:lang w:val="es-ES"/>
        </w:rPr>
        <w:t>planificación</w:t>
      </w:r>
      <w:r w:rsidRPr="007F7A90">
        <w:rPr>
          <w:rFonts w:ascii="Calibri" w:hAnsi="Calibri"/>
          <w:i/>
          <w:color w:val="1B6FB5"/>
          <w:sz w:val="20"/>
          <w:lang w:val="es-ES"/>
        </w:rPr>
        <w:t xml:space="preserve"> y control de la calidad, según las necesidades de su </w:t>
      </w:r>
      <w:r w:rsidR="0079623A">
        <w:rPr>
          <w:rFonts w:ascii="Calibri" w:hAnsi="Calibri"/>
          <w:i/>
          <w:color w:val="1B6FB5"/>
          <w:sz w:val="20"/>
          <w:lang w:val="es-ES"/>
        </w:rPr>
        <w:t>proyecto/organización</w:t>
      </w:r>
      <w:r w:rsidR="002218AE" w:rsidRPr="007F7A90">
        <w:rPr>
          <w:rFonts w:ascii="Calibri" w:hAnsi="Calibri"/>
          <w:i/>
          <w:color w:val="1B6FB5"/>
          <w:sz w:val="20"/>
          <w:lang w:val="es-ES"/>
        </w:rPr>
        <w:t>&gt;</w:t>
      </w:r>
    </w:p>
    <w:p w14:paraId="1C385C6E" w14:textId="6A098C49" w:rsidR="00837DBD" w:rsidRPr="007F7A90" w:rsidRDefault="00857A5D" w:rsidP="007A5E3D">
      <w:pPr>
        <w:spacing w:before="240" w:after="60"/>
        <w:rPr>
          <w:rFonts w:ascii="Calibri" w:hAnsi="Calibri"/>
          <w:b/>
          <w:lang w:val="es-ES"/>
        </w:rPr>
      </w:pPr>
      <w:r w:rsidRPr="007F7A90">
        <w:rPr>
          <w:rFonts w:ascii="Calibri" w:hAnsi="Calibri"/>
          <w:b/>
          <w:lang w:val="es-ES"/>
        </w:rPr>
        <w:t>Paso 2: Realizar el Aseguramiento de la Calidad.</w:t>
      </w:r>
    </w:p>
    <w:p w14:paraId="188D40B6" w14:textId="2E548F9E" w:rsidR="00E87E44" w:rsidRPr="007F7A90" w:rsidRDefault="00E87E44" w:rsidP="00E2778E">
      <w:pPr>
        <w:pStyle w:val="Text1"/>
        <w:rPr>
          <w:rFonts w:ascii="Calibri" w:hAnsi="Calibri"/>
          <w:lang w:val="es-ES"/>
        </w:rPr>
      </w:pPr>
      <w:r w:rsidRPr="007F7A90">
        <w:rPr>
          <w:rFonts w:ascii="Calibri" w:hAnsi="Calibri"/>
          <w:lang w:val="es-ES"/>
        </w:rPr>
        <w:t xml:space="preserve">El propósito de este paso es verificar el desempeño y cumplimiento de las actividades del proyecto (y de la gestión del proyecto) con los requisitos de calidad definidos. Las actividades de aseguramiento de la calidad se definen sobre la base del enfoque general de la gestión del proyecto (descrito en </w:t>
      </w:r>
      <w:r w:rsidR="00E34D75" w:rsidRPr="007F7A90">
        <w:rPr>
          <w:rFonts w:ascii="Calibri" w:hAnsi="Calibri"/>
          <w:lang w:val="es-ES"/>
        </w:rPr>
        <w:t xml:space="preserve">el </w:t>
      </w:r>
      <w:r w:rsidR="00E34D75" w:rsidRPr="007F7A90">
        <w:rPr>
          <w:rFonts w:ascii="Calibri" w:hAnsi="Calibri"/>
          <w:i/>
          <w:iCs/>
          <w:lang w:val="es-ES"/>
        </w:rPr>
        <w:t>Manual</w:t>
      </w:r>
      <w:r w:rsidRPr="007F7A90">
        <w:rPr>
          <w:rFonts w:ascii="Calibri" w:hAnsi="Calibri"/>
          <w:i/>
          <w:lang w:val="es-ES"/>
        </w:rPr>
        <w:t xml:space="preserve"> del Proyecto</w:t>
      </w:r>
      <w:r w:rsidRPr="007F7A90">
        <w:rPr>
          <w:rFonts w:ascii="Calibri" w:hAnsi="Calibri"/>
          <w:lang w:val="es-ES"/>
        </w:rPr>
        <w:t xml:space="preserve">) y forman parte del </w:t>
      </w:r>
      <w:r w:rsidRPr="007F7A90">
        <w:rPr>
          <w:rFonts w:ascii="Calibri" w:hAnsi="Calibri"/>
          <w:i/>
          <w:lang w:val="es-ES"/>
        </w:rPr>
        <w:t>Plan de Trabajo del Proyecto</w:t>
      </w:r>
      <w:r w:rsidRPr="007F7A90">
        <w:rPr>
          <w:rFonts w:ascii="Calibri" w:hAnsi="Calibri"/>
          <w:lang w:val="es-ES"/>
        </w:rPr>
        <w:t>.</w:t>
      </w:r>
    </w:p>
    <w:p w14:paraId="42A71B7F" w14:textId="623F8920" w:rsidR="00E87E44" w:rsidRPr="007F7A90" w:rsidRDefault="00E87E44" w:rsidP="00E87E44">
      <w:pPr>
        <w:spacing w:before="120"/>
        <w:rPr>
          <w:rFonts w:asciiTheme="minorHAnsi" w:hAnsiTheme="minorHAnsi" w:cstheme="minorHAnsi"/>
          <w:lang w:val="es-ES"/>
        </w:rPr>
      </w:pPr>
      <w:r w:rsidRPr="007F7A90">
        <w:rPr>
          <w:rFonts w:asciiTheme="minorHAnsi" w:hAnsiTheme="minorHAnsi" w:cstheme="minorHAnsi"/>
          <w:lang w:val="es-ES"/>
        </w:rPr>
        <w:t xml:space="preserve">El </w:t>
      </w:r>
      <w:r w:rsidR="00E34D75" w:rsidRPr="007F7A90">
        <w:rPr>
          <w:rFonts w:asciiTheme="minorHAnsi" w:hAnsiTheme="minorHAnsi" w:cstheme="minorHAnsi"/>
          <w:lang w:val="es-ES"/>
        </w:rPr>
        <w:t>a</w:t>
      </w:r>
      <w:r w:rsidRPr="007F7A90">
        <w:rPr>
          <w:rFonts w:asciiTheme="minorHAnsi" w:hAnsiTheme="minorHAnsi" w:cstheme="minorHAnsi"/>
          <w:lang w:val="es-ES"/>
        </w:rPr>
        <w:t xml:space="preserve">seguramiento de la </w:t>
      </w:r>
      <w:r w:rsidR="00E34D75" w:rsidRPr="007F7A90">
        <w:rPr>
          <w:rFonts w:asciiTheme="minorHAnsi" w:hAnsiTheme="minorHAnsi" w:cstheme="minorHAnsi"/>
          <w:lang w:val="es-ES"/>
        </w:rPr>
        <w:t>c</w:t>
      </w:r>
      <w:r w:rsidRPr="007F7A90">
        <w:rPr>
          <w:rFonts w:asciiTheme="minorHAnsi" w:hAnsiTheme="minorHAnsi" w:cstheme="minorHAnsi"/>
          <w:lang w:val="es-ES"/>
        </w:rPr>
        <w:t>alidad se realizará evaluando:</w:t>
      </w:r>
    </w:p>
    <w:p w14:paraId="43AD5CBD" w14:textId="3A7C6CDD" w:rsidR="00DC2286" w:rsidRPr="007F7A90" w:rsidRDefault="00DC2286" w:rsidP="00DC2286">
      <w:pPr>
        <w:pStyle w:val="ListParagraph"/>
        <w:numPr>
          <w:ilvl w:val="0"/>
          <w:numId w:val="40"/>
        </w:numPr>
        <w:spacing w:before="120"/>
        <w:rPr>
          <w:rFonts w:asciiTheme="minorHAnsi" w:hAnsiTheme="minorHAnsi" w:cstheme="minorHAnsi"/>
          <w:lang w:val="es-ES"/>
        </w:rPr>
      </w:pPr>
      <w:r w:rsidRPr="007F7A90">
        <w:rPr>
          <w:rFonts w:asciiTheme="minorHAnsi" w:hAnsiTheme="minorHAnsi" w:cstheme="minorHAnsi"/>
          <w:lang w:val="es-ES"/>
        </w:rPr>
        <w:t xml:space="preserve">El diseño de los controles del proyecto, confirmando </w:t>
      </w:r>
      <w:r w:rsidR="00E34D75" w:rsidRPr="007F7A90">
        <w:rPr>
          <w:rFonts w:asciiTheme="minorHAnsi" w:hAnsiTheme="minorHAnsi" w:cstheme="minorHAnsi"/>
          <w:lang w:val="es-ES"/>
        </w:rPr>
        <w:t>su implementación</w:t>
      </w:r>
      <w:r w:rsidRPr="007F7A90">
        <w:rPr>
          <w:rFonts w:asciiTheme="minorHAnsi" w:hAnsiTheme="minorHAnsi" w:cstheme="minorHAnsi"/>
          <w:lang w:val="es-ES"/>
        </w:rPr>
        <w:t xml:space="preserve"> y evaluando su eficacia operativa. Estas actividades tendrán en cuenta los objetivos de calidad del proyecto junto con los riesgos del mismo.</w:t>
      </w:r>
    </w:p>
    <w:p w14:paraId="1ABDCE31" w14:textId="4755469D" w:rsidR="00DC2286" w:rsidRPr="007F7A90" w:rsidRDefault="00DC2286" w:rsidP="00DC2286">
      <w:pPr>
        <w:pStyle w:val="ListParagraph"/>
        <w:numPr>
          <w:ilvl w:val="0"/>
          <w:numId w:val="40"/>
        </w:numPr>
        <w:spacing w:before="120"/>
        <w:rPr>
          <w:rFonts w:asciiTheme="minorHAnsi" w:hAnsiTheme="minorHAnsi" w:cstheme="minorHAnsi"/>
          <w:lang w:val="es-ES"/>
        </w:rPr>
      </w:pPr>
      <w:r w:rsidRPr="007F7A90">
        <w:rPr>
          <w:rFonts w:asciiTheme="minorHAnsi" w:hAnsiTheme="minorHAnsi" w:cstheme="minorHAnsi"/>
          <w:lang w:val="es-ES"/>
        </w:rPr>
        <w:t xml:space="preserve">El cumplimiento </w:t>
      </w:r>
      <w:r w:rsidRPr="007F7A90">
        <w:rPr>
          <w:rFonts w:asciiTheme="minorHAnsi" w:hAnsiTheme="minorHAnsi" w:cstheme="minorHAnsi"/>
          <w:color w:val="005828"/>
          <w:lang w:val="es-ES"/>
        </w:rPr>
        <w:t>de las normas y reglamentos de la organización, así como de las normas, reglamentos y legislación gubernamental y sectorial relevante</w:t>
      </w:r>
      <w:r w:rsidRPr="007F7A90">
        <w:rPr>
          <w:rFonts w:asciiTheme="minorHAnsi" w:hAnsiTheme="minorHAnsi" w:cstheme="minorHAnsi"/>
          <w:lang w:val="es-ES"/>
        </w:rPr>
        <w:t>.</w:t>
      </w:r>
    </w:p>
    <w:p w14:paraId="4AA76A9A" w14:textId="1756FE21" w:rsidR="00DC2286" w:rsidRPr="007F7A90" w:rsidRDefault="00DC2286" w:rsidP="00106480">
      <w:pPr>
        <w:spacing w:before="120"/>
        <w:rPr>
          <w:rFonts w:asciiTheme="minorHAnsi" w:hAnsiTheme="minorHAnsi" w:cstheme="minorHAnsi"/>
          <w:lang w:val="es-ES"/>
        </w:rPr>
      </w:pPr>
      <w:r w:rsidRPr="007F7A90">
        <w:rPr>
          <w:rFonts w:asciiTheme="minorHAnsi" w:hAnsiTheme="minorHAnsi" w:cstheme="minorHAnsi"/>
          <w:lang w:val="es-ES"/>
        </w:rPr>
        <w:t>El Director de Proyecto (DP) no suele realizar las actividades d</w:t>
      </w:r>
      <w:r w:rsidR="00697FA1" w:rsidRPr="007F7A90">
        <w:rPr>
          <w:rFonts w:asciiTheme="minorHAnsi" w:hAnsiTheme="minorHAnsi" w:cstheme="minorHAnsi"/>
          <w:lang w:val="es-ES"/>
        </w:rPr>
        <w:t xml:space="preserve">e </w:t>
      </w:r>
      <w:r w:rsidR="007C6DA1" w:rsidRPr="007F7A90">
        <w:rPr>
          <w:rFonts w:asciiTheme="minorHAnsi" w:hAnsiTheme="minorHAnsi" w:cstheme="minorHAnsi"/>
          <w:lang w:val="es-ES"/>
        </w:rPr>
        <w:t>a</w:t>
      </w:r>
      <w:r w:rsidR="00697FA1" w:rsidRPr="007F7A90">
        <w:rPr>
          <w:rFonts w:asciiTheme="minorHAnsi" w:hAnsiTheme="minorHAnsi" w:cstheme="minorHAnsi"/>
          <w:lang w:val="es-ES"/>
        </w:rPr>
        <w:t xml:space="preserve">seguramiento de la </w:t>
      </w:r>
      <w:r w:rsidR="007C6DA1" w:rsidRPr="007F7A90">
        <w:rPr>
          <w:rFonts w:asciiTheme="minorHAnsi" w:hAnsiTheme="minorHAnsi" w:cstheme="minorHAnsi"/>
          <w:lang w:val="es-ES"/>
        </w:rPr>
        <w:t>c</w:t>
      </w:r>
      <w:r w:rsidR="00697FA1" w:rsidRPr="007F7A90">
        <w:rPr>
          <w:rFonts w:asciiTheme="minorHAnsi" w:hAnsiTheme="minorHAnsi" w:cstheme="minorHAnsi"/>
          <w:lang w:val="es-ES"/>
        </w:rPr>
        <w:t xml:space="preserve">alidad, </w:t>
      </w:r>
      <w:r w:rsidRPr="007F7A90">
        <w:rPr>
          <w:rFonts w:asciiTheme="minorHAnsi" w:hAnsiTheme="minorHAnsi" w:cstheme="minorHAnsi"/>
          <w:lang w:val="es-ES"/>
        </w:rPr>
        <w:t>pero se llevan a cabo</w:t>
      </w:r>
      <w:r w:rsidR="00BE56F3">
        <w:rPr>
          <w:rFonts w:asciiTheme="minorHAnsi" w:hAnsiTheme="minorHAnsi" w:cstheme="minorHAnsi"/>
          <w:lang w:val="es-ES"/>
        </w:rPr>
        <w:t xml:space="preserve"> internamente y/o externamente</w:t>
      </w:r>
      <w:r w:rsidRPr="007F7A90">
        <w:rPr>
          <w:rFonts w:asciiTheme="minorHAnsi" w:hAnsiTheme="minorHAnsi" w:cstheme="minorHAnsi"/>
          <w:lang w:val="es-ES"/>
        </w:rPr>
        <w:t>:</w:t>
      </w:r>
    </w:p>
    <w:p w14:paraId="3C26C829" w14:textId="7F7209C2" w:rsidR="00DC2286" w:rsidRPr="007F7A90" w:rsidRDefault="00DC2286" w:rsidP="008E2FCF">
      <w:pPr>
        <w:pStyle w:val="ListParagraph"/>
        <w:numPr>
          <w:ilvl w:val="0"/>
          <w:numId w:val="27"/>
        </w:numPr>
        <w:rPr>
          <w:rFonts w:ascii="Calibri" w:hAnsi="Calibri"/>
          <w:lang w:val="es-ES"/>
        </w:rPr>
      </w:pPr>
      <w:r w:rsidRPr="007F7A90">
        <w:rPr>
          <w:rFonts w:ascii="Calibri" w:hAnsi="Calibri"/>
          <w:u w:val="single"/>
          <w:lang w:val="es-ES"/>
        </w:rPr>
        <w:t>Internamente</w:t>
      </w:r>
      <w:r w:rsidRPr="00BE56F3">
        <w:rPr>
          <w:rFonts w:ascii="Calibri" w:hAnsi="Calibri"/>
          <w:lang w:val="es-ES"/>
        </w:rPr>
        <w:t xml:space="preserve">: </w:t>
      </w:r>
      <w:r w:rsidRPr="007F7A90">
        <w:rPr>
          <w:rFonts w:ascii="Calibri" w:hAnsi="Calibri"/>
          <w:lang w:val="es-ES"/>
        </w:rPr>
        <w:t xml:space="preserve">por una persona de </w:t>
      </w:r>
      <w:r w:rsidR="007C6DA1" w:rsidRPr="007F7A90">
        <w:rPr>
          <w:rFonts w:ascii="Calibri" w:hAnsi="Calibri"/>
          <w:lang w:val="es-ES"/>
        </w:rPr>
        <w:t>Garantía de la Calidad del Proyecto (GCP)</w:t>
      </w:r>
      <w:r w:rsidRPr="007F7A90">
        <w:rPr>
          <w:rFonts w:ascii="Calibri" w:hAnsi="Calibri"/>
          <w:lang w:val="es-ES"/>
        </w:rPr>
        <w:t>y por la organización del proyecto (E</w:t>
      </w:r>
      <w:r w:rsidR="007C6DA1" w:rsidRPr="007F7A90">
        <w:rPr>
          <w:rFonts w:ascii="Calibri" w:hAnsi="Calibri"/>
          <w:lang w:val="es-ES"/>
        </w:rPr>
        <w:t>C</w:t>
      </w:r>
      <w:r w:rsidRPr="007F7A90">
        <w:rPr>
          <w:rFonts w:ascii="Calibri" w:hAnsi="Calibri"/>
          <w:lang w:val="es-ES"/>
        </w:rPr>
        <w:t>P</w:t>
      </w:r>
      <w:r w:rsidR="00C64848" w:rsidRPr="007F7A90">
        <w:rPr>
          <w:rFonts w:ascii="Calibri" w:hAnsi="Calibri"/>
          <w:lang w:val="es-ES"/>
        </w:rPr>
        <w:t xml:space="preserve">, RN, </w:t>
      </w:r>
      <w:r w:rsidR="007C6DA1" w:rsidRPr="007F7A90">
        <w:rPr>
          <w:rFonts w:ascii="Calibri" w:hAnsi="Calibri"/>
          <w:lang w:val="es-ES"/>
        </w:rPr>
        <w:t>PS</w:t>
      </w:r>
      <w:r w:rsidR="00C64848" w:rsidRPr="007F7A90">
        <w:rPr>
          <w:rFonts w:ascii="Calibri" w:hAnsi="Calibri"/>
          <w:lang w:val="es-ES"/>
        </w:rPr>
        <w:t>)</w:t>
      </w:r>
      <w:r w:rsidR="00BE56F3">
        <w:rPr>
          <w:rFonts w:ascii="Calibri" w:hAnsi="Calibri"/>
          <w:lang w:val="es-ES"/>
        </w:rPr>
        <w:t>.</w:t>
      </w:r>
    </w:p>
    <w:p w14:paraId="51EE0E68" w14:textId="19ACA06E" w:rsidR="00106480" w:rsidRPr="007F7A90" w:rsidRDefault="00AB6D05" w:rsidP="008E2FCF">
      <w:pPr>
        <w:pStyle w:val="ListParagraph"/>
        <w:numPr>
          <w:ilvl w:val="0"/>
          <w:numId w:val="27"/>
        </w:numPr>
        <w:rPr>
          <w:rFonts w:ascii="Calibri" w:hAnsi="Calibri"/>
          <w:lang w:val="es-ES"/>
        </w:rPr>
      </w:pPr>
      <w:r w:rsidRPr="007F7A90">
        <w:rPr>
          <w:rFonts w:ascii="Calibri" w:hAnsi="Calibri"/>
          <w:u w:val="single"/>
          <w:lang w:val="es-ES"/>
        </w:rPr>
        <w:t>E</w:t>
      </w:r>
      <w:r w:rsidR="00106480" w:rsidRPr="007F7A90">
        <w:rPr>
          <w:rFonts w:ascii="Calibri" w:hAnsi="Calibri"/>
          <w:u w:val="single"/>
          <w:lang w:val="es-ES"/>
        </w:rPr>
        <w:t>xter</w:t>
      </w:r>
      <w:r w:rsidR="00C64848" w:rsidRPr="007F7A90">
        <w:rPr>
          <w:rFonts w:ascii="Calibri" w:hAnsi="Calibri"/>
          <w:u w:val="single"/>
          <w:lang w:val="es-ES"/>
        </w:rPr>
        <w:t>namente</w:t>
      </w:r>
      <w:r w:rsidR="00C64848" w:rsidRPr="007F7A90">
        <w:rPr>
          <w:rFonts w:ascii="Calibri" w:hAnsi="Calibri"/>
          <w:lang w:val="es-ES"/>
        </w:rPr>
        <w:t>: p</w:t>
      </w:r>
      <w:r w:rsidR="007C6DA1" w:rsidRPr="007F7A90">
        <w:rPr>
          <w:rFonts w:ascii="Calibri" w:hAnsi="Calibri"/>
          <w:lang w:val="es-ES"/>
        </w:rPr>
        <w:t>.</w:t>
      </w:r>
      <w:r w:rsidR="00C64848" w:rsidRPr="007F7A90">
        <w:rPr>
          <w:rFonts w:ascii="Calibri" w:hAnsi="Calibri"/>
          <w:lang w:val="es-ES"/>
        </w:rPr>
        <w:t xml:space="preserve"> </w:t>
      </w:r>
      <w:r w:rsidR="007C6DA1" w:rsidRPr="007F7A90">
        <w:rPr>
          <w:rFonts w:ascii="Calibri" w:hAnsi="Calibri"/>
          <w:lang w:val="es-ES"/>
        </w:rPr>
        <w:t>e</w:t>
      </w:r>
      <w:r w:rsidR="00C64848" w:rsidRPr="007F7A90">
        <w:rPr>
          <w:rFonts w:ascii="Calibri" w:hAnsi="Calibri"/>
          <w:lang w:val="es-ES"/>
        </w:rPr>
        <w:t>j</w:t>
      </w:r>
      <w:r w:rsidR="007C6DA1" w:rsidRPr="007F7A90">
        <w:rPr>
          <w:rFonts w:ascii="Calibri" w:hAnsi="Calibri"/>
          <w:lang w:val="es-ES"/>
        </w:rPr>
        <w:t>.</w:t>
      </w:r>
      <w:r w:rsidR="00C64848" w:rsidRPr="007F7A90">
        <w:rPr>
          <w:rFonts w:ascii="Calibri" w:hAnsi="Calibri"/>
          <w:lang w:val="es-ES"/>
        </w:rPr>
        <w:t xml:space="preserve"> subcontratando auditorías a entidades/auditor</w:t>
      </w:r>
      <w:r w:rsidR="007C6DA1" w:rsidRPr="007F7A90">
        <w:rPr>
          <w:rFonts w:ascii="Calibri" w:hAnsi="Calibri"/>
          <w:lang w:val="es-ES"/>
        </w:rPr>
        <w:t>e</w:t>
      </w:r>
      <w:r w:rsidR="00C64848" w:rsidRPr="007F7A90">
        <w:rPr>
          <w:rFonts w:ascii="Calibri" w:hAnsi="Calibri"/>
          <w:lang w:val="es-ES"/>
        </w:rPr>
        <w:t>s externos cuando sea necesario</w:t>
      </w:r>
      <w:r w:rsidR="00624BF7" w:rsidRPr="007F7A90">
        <w:rPr>
          <w:rFonts w:ascii="Calibri" w:hAnsi="Calibri"/>
          <w:lang w:val="es-ES"/>
        </w:rPr>
        <w:t>.</w:t>
      </w:r>
    </w:p>
    <w:p w14:paraId="73E6C732" w14:textId="080459D8" w:rsidR="00C64848" w:rsidRPr="007F7A90" w:rsidRDefault="00C64848" w:rsidP="00106480">
      <w:pPr>
        <w:spacing w:before="120"/>
        <w:rPr>
          <w:rFonts w:asciiTheme="minorHAnsi" w:hAnsiTheme="minorHAnsi" w:cstheme="minorHAnsi"/>
          <w:lang w:val="es-ES"/>
        </w:rPr>
      </w:pPr>
      <w:r w:rsidRPr="007F7A90">
        <w:rPr>
          <w:rFonts w:asciiTheme="minorHAnsi" w:hAnsiTheme="minorHAnsi" w:cstheme="minorHAnsi"/>
          <w:lang w:val="es-ES"/>
        </w:rPr>
        <w:t xml:space="preserve">Los resultados de las actividades de aseguramiento de la calidad </w:t>
      </w:r>
      <w:r w:rsidR="007C6DA1" w:rsidRPr="007F7A90">
        <w:rPr>
          <w:rFonts w:asciiTheme="minorHAnsi" w:hAnsiTheme="minorHAnsi" w:cstheme="minorHAnsi"/>
          <w:lang w:val="es-ES"/>
        </w:rPr>
        <w:t>se documentarán</w:t>
      </w:r>
      <w:r w:rsidRPr="007F7A90">
        <w:rPr>
          <w:rFonts w:asciiTheme="minorHAnsi" w:hAnsiTheme="minorHAnsi" w:cstheme="minorHAnsi"/>
          <w:lang w:val="es-ES"/>
        </w:rPr>
        <w:t xml:space="preserve"> en </w:t>
      </w:r>
      <w:r w:rsidR="007C6DA1" w:rsidRPr="007F7A90">
        <w:rPr>
          <w:rFonts w:asciiTheme="minorHAnsi" w:hAnsiTheme="minorHAnsi" w:cstheme="minorHAnsi"/>
          <w:lang w:val="es-ES"/>
        </w:rPr>
        <w:t xml:space="preserve">los </w:t>
      </w:r>
      <w:r w:rsidRPr="007F7A90">
        <w:rPr>
          <w:rFonts w:ascii="Calibri" w:hAnsi="Calibri"/>
          <w:color w:val="005828"/>
          <w:lang w:val="es-ES"/>
        </w:rPr>
        <w:t>informe</w:t>
      </w:r>
      <w:r w:rsidR="007C6DA1" w:rsidRPr="007F7A90">
        <w:rPr>
          <w:rFonts w:ascii="Calibri" w:hAnsi="Calibri"/>
          <w:color w:val="005828"/>
          <w:lang w:val="es-ES"/>
        </w:rPr>
        <w:t>s</w:t>
      </w:r>
      <w:r w:rsidRPr="007F7A90">
        <w:rPr>
          <w:rFonts w:ascii="Calibri" w:hAnsi="Calibri"/>
          <w:color w:val="005828"/>
          <w:lang w:val="es-ES"/>
        </w:rPr>
        <w:t xml:space="preserve"> de calidad y estado </w:t>
      </w:r>
      <w:r w:rsidR="007C6DA1" w:rsidRPr="007F7A90">
        <w:rPr>
          <w:rFonts w:ascii="Calibri" w:hAnsi="Calibri"/>
          <w:color w:val="005828"/>
          <w:lang w:val="es-ES"/>
        </w:rPr>
        <w:t>y/o</w:t>
      </w:r>
      <w:r w:rsidRPr="007F7A90">
        <w:rPr>
          <w:rFonts w:ascii="Calibri" w:hAnsi="Calibri"/>
          <w:color w:val="005828"/>
          <w:lang w:val="es-ES"/>
        </w:rPr>
        <w:t xml:space="preserve"> en los registros de proyecto relevantes.</w:t>
      </w:r>
      <w:r w:rsidR="00106480" w:rsidRPr="007F7A90">
        <w:rPr>
          <w:rFonts w:asciiTheme="minorHAnsi" w:hAnsiTheme="minorHAnsi" w:cstheme="minorHAnsi"/>
          <w:lang w:val="es-ES"/>
        </w:rPr>
        <w:t xml:space="preserve"> </w:t>
      </w:r>
      <w:r w:rsidRPr="007F7A90">
        <w:rPr>
          <w:rFonts w:asciiTheme="minorHAnsi" w:hAnsiTheme="minorHAnsi" w:cstheme="minorHAnsi"/>
          <w:lang w:val="es-ES"/>
        </w:rPr>
        <w:t>El aseguramiento de la calidad puede traducirse en recomendaciones de mejora, que serán procesadas por el control de calidad en forma de solicitudes de cambio.</w:t>
      </w:r>
    </w:p>
    <w:p w14:paraId="34AB859F" w14:textId="764BC583" w:rsidR="00106480" w:rsidRPr="007F7A90" w:rsidRDefault="005F5A25" w:rsidP="00106480">
      <w:pPr>
        <w:spacing w:before="120"/>
        <w:rPr>
          <w:rFonts w:asciiTheme="minorHAnsi" w:hAnsiTheme="minorHAnsi" w:cstheme="minorHAnsi"/>
          <w:lang w:val="es-ES"/>
        </w:rPr>
      </w:pPr>
      <w:r w:rsidRPr="007F7A90">
        <w:rPr>
          <w:rFonts w:ascii="Calibri" w:hAnsi="Calibri"/>
          <w:i/>
          <w:color w:val="1B6FB5"/>
          <w:sz w:val="20"/>
          <w:lang w:val="es-ES"/>
        </w:rPr>
        <w:t xml:space="preserve">&lt;Mencione los artefactos en los que se documentarán los resultados del aseguramiento de la calidad según las necesidades de su </w:t>
      </w:r>
      <w:r w:rsidR="0079623A">
        <w:rPr>
          <w:rFonts w:ascii="Calibri" w:hAnsi="Calibri"/>
          <w:i/>
          <w:color w:val="1B6FB5"/>
          <w:sz w:val="20"/>
          <w:lang w:val="es-ES"/>
        </w:rPr>
        <w:t>proyecto/organización</w:t>
      </w:r>
      <w:r w:rsidR="003A5701" w:rsidRPr="007F7A90">
        <w:rPr>
          <w:rFonts w:ascii="Calibri" w:hAnsi="Calibri"/>
          <w:i/>
          <w:color w:val="1B6FB5"/>
          <w:sz w:val="20"/>
          <w:lang w:val="es-ES"/>
        </w:rPr>
        <w:t>.&gt;</w:t>
      </w:r>
    </w:p>
    <w:p w14:paraId="3331F66F" w14:textId="75FA492F" w:rsidR="00106480" w:rsidRPr="007F7A90" w:rsidRDefault="005F5A25"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3: </w:t>
      </w:r>
      <w:r w:rsidRPr="007F7A90">
        <w:rPr>
          <w:rFonts w:ascii="Calibri" w:hAnsi="Calibri"/>
          <w:b/>
          <w:lang w:val="es-ES"/>
        </w:rPr>
        <w:t>Realizar el Control de Calidad</w:t>
      </w:r>
    </w:p>
    <w:p w14:paraId="4FC5D357" w14:textId="05F9CFDC" w:rsidR="002368C6" w:rsidRPr="007F7A90" w:rsidRDefault="002368C6" w:rsidP="00E2778E">
      <w:pPr>
        <w:pStyle w:val="Text1"/>
        <w:rPr>
          <w:rFonts w:ascii="Calibri" w:hAnsi="Calibri"/>
          <w:lang w:val="es-ES"/>
        </w:rPr>
      </w:pPr>
      <w:r w:rsidRPr="007F7A90">
        <w:rPr>
          <w:rFonts w:ascii="Calibri" w:hAnsi="Calibri"/>
          <w:lang w:val="es-ES"/>
        </w:rPr>
        <w:t xml:space="preserve">El propósito de este paso es hacer un seguimiento y consolidar los resultados de las actividades de aseguramiento de la calidad para evaluar el cumplimiento y el rendimiento, recomendar los cambios necesarios y planificar nuevas actividades de aseguramiento de la calidad o perfeccionar las existentes. </w:t>
      </w:r>
      <w:r w:rsidR="00EB455D" w:rsidRPr="007F7A90">
        <w:rPr>
          <w:rFonts w:ascii="Calibri" w:hAnsi="Calibri"/>
          <w:lang w:val="es-ES"/>
        </w:rPr>
        <w:t xml:space="preserve"> El Director de Proyecto </w:t>
      </w:r>
      <w:r w:rsidR="00ED0B29" w:rsidRPr="007F7A90">
        <w:rPr>
          <w:rFonts w:ascii="Calibri" w:hAnsi="Calibri"/>
          <w:lang w:val="es-ES"/>
        </w:rPr>
        <w:t xml:space="preserve">(DP) </w:t>
      </w:r>
      <w:r w:rsidR="00EB455D" w:rsidRPr="007F7A90">
        <w:rPr>
          <w:rFonts w:ascii="Calibri" w:hAnsi="Calibri"/>
          <w:lang w:val="es-ES"/>
        </w:rPr>
        <w:t xml:space="preserve">es </w:t>
      </w:r>
      <w:r w:rsidR="00ED0B29" w:rsidRPr="007F7A90">
        <w:rPr>
          <w:rFonts w:ascii="Calibri" w:hAnsi="Calibri"/>
          <w:lang w:val="es-ES"/>
        </w:rPr>
        <w:t>quien realiza el seguimiento y control de calidad durante todo el proyecto.</w:t>
      </w:r>
    </w:p>
    <w:p w14:paraId="52E7CA82" w14:textId="0D0647A8" w:rsidR="00DB11BE" w:rsidRPr="007F7A90" w:rsidRDefault="002368C6" w:rsidP="00E2778E">
      <w:pPr>
        <w:pStyle w:val="Text1"/>
        <w:rPr>
          <w:rFonts w:ascii="Calibri" w:hAnsi="Calibri"/>
          <w:lang w:val="es-ES"/>
        </w:rPr>
      </w:pPr>
      <w:r w:rsidRPr="007F7A90">
        <w:rPr>
          <w:rFonts w:ascii="Calibri" w:hAnsi="Calibri"/>
          <w:lang w:val="es-ES"/>
        </w:rPr>
        <w:lastRenderedPageBreak/>
        <w:t xml:space="preserve">El Director de Proyecto (DP) utilizará la </w:t>
      </w:r>
      <w:r w:rsidRPr="007F7A90">
        <w:rPr>
          <w:rFonts w:ascii="Calibri" w:hAnsi="Calibri"/>
          <w:i/>
          <w:lang w:val="es-ES"/>
        </w:rPr>
        <w:t xml:space="preserve">Lista de Control de Revisión de la Calidad </w:t>
      </w:r>
      <w:r w:rsidRPr="007F7A90">
        <w:rPr>
          <w:rFonts w:ascii="Calibri" w:hAnsi="Calibri"/>
          <w:lang w:val="es-ES"/>
        </w:rPr>
        <w:t>para evaluar las actividades de control de la calidad y validar el cumplimiento de los planes en términos de alcance, tiempo, coste, calidad, organización del proyecto, comunicación, riesgos, contratos y satisfacción del cliente.</w:t>
      </w:r>
      <w:r w:rsidR="00ED0B29" w:rsidRPr="007F7A90">
        <w:rPr>
          <w:rFonts w:ascii="Calibri" w:hAnsi="Calibri"/>
          <w:lang w:val="es-ES"/>
        </w:rPr>
        <w:t xml:space="preserve"> </w:t>
      </w:r>
      <w:r w:rsidR="00DB11BE" w:rsidRPr="007F7A90">
        <w:rPr>
          <w:rFonts w:ascii="Calibri" w:hAnsi="Calibri"/>
          <w:lang w:val="es-ES"/>
        </w:rPr>
        <w:t xml:space="preserve">Además, el Director de Proyecto (DP) resumirá y documentará las conclusiones de la </w:t>
      </w:r>
      <w:r w:rsidR="00DB11BE" w:rsidRPr="007F7A90">
        <w:rPr>
          <w:rFonts w:ascii="Calibri" w:hAnsi="Calibri"/>
          <w:i/>
          <w:lang w:val="es-ES"/>
        </w:rPr>
        <w:t>Lista de Control de Revisión de la Calidad</w:t>
      </w:r>
      <w:r w:rsidR="00DB11BE" w:rsidRPr="007F7A90">
        <w:rPr>
          <w:rFonts w:ascii="Calibri" w:hAnsi="Calibri"/>
          <w:lang w:val="es-ES"/>
        </w:rPr>
        <w:t xml:space="preserve">, su impacto, las recomendaciones y las medidas correctivas y de mejora. </w:t>
      </w:r>
      <w:r w:rsidR="00ED0B29" w:rsidRPr="007F7A90">
        <w:rPr>
          <w:rFonts w:ascii="Calibri" w:hAnsi="Calibri"/>
          <w:lang w:val="es-ES"/>
        </w:rPr>
        <w:t>Los registros del proyecto t</w:t>
      </w:r>
      <w:r w:rsidR="001B491D" w:rsidRPr="007F7A90">
        <w:rPr>
          <w:rFonts w:ascii="Calibri" w:hAnsi="Calibri"/>
          <w:lang w:val="es-ES"/>
        </w:rPr>
        <w:t xml:space="preserve">ambién se utilizarán </w:t>
      </w:r>
      <w:r w:rsidR="00DB11BE" w:rsidRPr="007F7A90">
        <w:rPr>
          <w:rFonts w:ascii="Calibri" w:hAnsi="Calibri"/>
          <w:lang w:val="es-ES"/>
        </w:rPr>
        <w:t xml:space="preserve">para documentar los riesgos relacionados, </w:t>
      </w:r>
      <w:r w:rsidR="00ED0B29" w:rsidRPr="007F7A90">
        <w:rPr>
          <w:rFonts w:ascii="Calibri" w:hAnsi="Calibri"/>
          <w:lang w:val="es-ES"/>
        </w:rPr>
        <w:t>las incidencias</w:t>
      </w:r>
      <w:r w:rsidR="00DB11BE" w:rsidRPr="007F7A90">
        <w:rPr>
          <w:rFonts w:ascii="Calibri" w:hAnsi="Calibri"/>
          <w:lang w:val="es-ES"/>
        </w:rPr>
        <w:t xml:space="preserve">, </w:t>
      </w:r>
      <w:r w:rsidR="00733C2C" w:rsidRPr="007F7A90">
        <w:rPr>
          <w:rFonts w:ascii="Calibri" w:hAnsi="Calibri"/>
          <w:lang w:val="es-ES"/>
        </w:rPr>
        <w:t xml:space="preserve">las </w:t>
      </w:r>
      <w:r w:rsidR="00DB11BE" w:rsidRPr="007F7A90">
        <w:rPr>
          <w:rFonts w:ascii="Calibri" w:hAnsi="Calibri"/>
          <w:lang w:val="es-ES"/>
        </w:rPr>
        <w:t>decisiones y cambios.</w:t>
      </w:r>
    </w:p>
    <w:p w14:paraId="4C032780" w14:textId="6A92C1E2" w:rsidR="001B491D" w:rsidRPr="007F7A90" w:rsidRDefault="001B491D" w:rsidP="00E2778E">
      <w:pPr>
        <w:pStyle w:val="Text1"/>
        <w:rPr>
          <w:rFonts w:ascii="Calibri" w:hAnsi="Calibri"/>
          <w:lang w:val="es-ES"/>
        </w:rPr>
      </w:pPr>
      <w:r w:rsidRPr="007F7A90">
        <w:rPr>
          <w:rFonts w:ascii="Calibri" w:hAnsi="Calibri"/>
          <w:lang w:val="es-ES"/>
        </w:rPr>
        <w:t xml:space="preserve">Al controlar y verificar la idoneidad de la gestión de la calidad del proyecto, el Director de Proyecto (DP) considerará todos los acontecimientos que puedan influir de manera </w:t>
      </w:r>
      <w:r w:rsidR="00733C2C" w:rsidRPr="007F7A90">
        <w:rPr>
          <w:rFonts w:ascii="Calibri" w:hAnsi="Calibri"/>
          <w:lang w:val="es-ES"/>
        </w:rPr>
        <w:t>negativa o positiva</w:t>
      </w:r>
      <w:r w:rsidRPr="007F7A90">
        <w:rPr>
          <w:rFonts w:ascii="Calibri" w:hAnsi="Calibri"/>
          <w:lang w:val="es-ES"/>
        </w:rPr>
        <w:t xml:space="preserve"> en el logro de los objetivos del proyecto y perfeccionará el </w:t>
      </w:r>
      <w:r w:rsidRPr="007F7A90">
        <w:rPr>
          <w:rFonts w:ascii="Calibri" w:hAnsi="Calibri"/>
          <w:i/>
          <w:iCs/>
          <w:lang w:val="es-ES"/>
        </w:rPr>
        <w:t>Plan de Gestión de la Calidad</w:t>
      </w:r>
      <w:r w:rsidRPr="007F7A90">
        <w:rPr>
          <w:rFonts w:ascii="Calibri" w:hAnsi="Calibri"/>
          <w:lang w:val="es-ES"/>
        </w:rPr>
        <w:t xml:space="preserve"> en consecuencia. Además, el Director de Proyecto (DP) determinará la eficacia de los procesos del proyecto, buscará posibles mejoras en la eficiencia de los procesos, analizará los resultados de las mediciones y su eficacia, y elaborará </w:t>
      </w:r>
      <w:r w:rsidRPr="007F7A90">
        <w:rPr>
          <w:rFonts w:ascii="Calibri" w:hAnsi="Calibri"/>
          <w:i/>
          <w:iCs/>
          <w:lang w:val="es-ES"/>
        </w:rPr>
        <w:t>Informes de Revisión de la Calidad</w:t>
      </w:r>
      <w:r w:rsidRPr="007F7A90">
        <w:rPr>
          <w:rFonts w:ascii="Calibri" w:hAnsi="Calibri"/>
          <w:lang w:val="es-ES"/>
        </w:rPr>
        <w:t xml:space="preserve"> consolidando de los resultados y las recomendaciones.</w:t>
      </w:r>
    </w:p>
    <w:p w14:paraId="0AD3B762" w14:textId="190CC657" w:rsidR="002368C6" w:rsidRPr="007F7A90" w:rsidRDefault="001B491D" w:rsidP="00E2778E">
      <w:pPr>
        <w:pStyle w:val="Text1"/>
        <w:rPr>
          <w:rFonts w:ascii="Calibri" w:hAnsi="Calibri"/>
          <w:lang w:val="es-ES"/>
        </w:rPr>
      </w:pPr>
      <w:r w:rsidRPr="007F7A90">
        <w:rPr>
          <w:rFonts w:ascii="Calibri" w:hAnsi="Calibri"/>
          <w:lang w:val="es-ES"/>
        </w:rPr>
        <w:t xml:space="preserve">Se usarán los resultados de las actividades de aseguramiento de la calidad para mejorar la calidad de las actividades del proyecto y </w:t>
      </w:r>
      <w:r w:rsidR="00733C2C" w:rsidRPr="007F7A90">
        <w:rPr>
          <w:rFonts w:ascii="Calibri" w:hAnsi="Calibri"/>
          <w:lang w:val="es-ES"/>
        </w:rPr>
        <w:t>así</w:t>
      </w:r>
      <w:r w:rsidR="00CC09F0" w:rsidRPr="007F7A90">
        <w:rPr>
          <w:rFonts w:ascii="Calibri" w:hAnsi="Calibri"/>
          <w:lang w:val="es-ES"/>
        </w:rPr>
        <w:t>,</w:t>
      </w:r>
      <w:r w:rsidRPr="007F7A90">
        <w:rPr>
          <w:rFonts w:ascii="Calibri" w:hAnsi="Calibri"/>
          <w:lang w:val="es-ES"/>
        </w:rPr>
        <w:t xml:space="preserve"> se podrán generar solicitudes de cambio </w:t>
      </w:r>
      <w:r w:rsidR="00733C2C" w:rsidRPr="007F7A90">
        <w:rPr>
          <w:rFonts w:ascii="Calibri" w:hAnsi="Calibri"/>
          <w:lang w:val="es-ES"/>
        </w:rPr>
        <w:t>de</w:t>
      </w:r>
      <w:r w:rsidRPr="007F7A90">
        <w:rPr>
          <w:rFonts w:ascii="Calibri" w:hAnsi="Calibri"/>
          <w:lang w:val="es-ES"/>
        </w:rPr>
        <w:t xml:space="preserve"> acciones correctivas o preventivas, o bien actualizaciones en la documentación del proyecto, </w:t>
      </w:r>
      <w:r w:rsidR="00733C2C" w:rsidRPr="007F7A90">
        <w:rPr>
          <w:rFonts w:ascii="Calibri" w:hAnsi="Calibri"/>
          <w:lang w:val="es-ES"/>
        </w:rPr>
        <w:t>p. ej.</w:t>
      </w:r>
      <w:r w:rsidRPr="007F7A90">
        <w:rPr>
          <w:rFonts w:ascii="Calibri" w:hAnsi="Calibri"/>
          <w:lang w:val="es-ES"/>
        </w:rPr>
        <w:t xml:space="preserve"> en </w:t>
      </w:r>
      <w:r w:rsidRPr="007F7A90">
        <w:rPr>
          <w:rFonts w:ascii="Calibri" w:hAnsi="Calibri"/>
          <w:i/>
          <w:lang w:val="es-ES"/>
        </w:rPr>
        <w:t>el Plan de Trabajo del Proyecto</w:t>
      </w:r>
      <w:r w:rsidRPr="007F7A90">
        <w:rPr>
          <w:rFonts w:ascii="Calibri" w:hAnsi="Calibri"/>
          <w:lang w:val="es-ES"/>
        </w:rPr>
        <w:t>.</w:t>
      </w:r>
    </w:p>
    <w:p w14:paraId="40A88E55" w14:textId="2FD46E9F" w:rsidR="001B491D" w:rsidRPr="007F7A90" w:rsidRDefault="004E3750" w:rsidP="00E2778E">
      <w:pPr>
        <w:pStyle w:val="Text1"/>
        <w:rPr>
          <w:rFonts w:ascii="Calibri" w:hAnsi="Calibri"/>
          <w:lang w:val="es-ES"/>
        </w:rPr>
      </w:pPr>
      <w:r w:rsidRPr="007F7A90">
        <w:rPr>
          <w:rFonts w:ascii="Calibri" w:hAnsi="Calibri"/>
          <w:lang w:val="es-ES"/>
        </w:rPr>
        <w:t xml:space="preserve">Tras la identificación de todas las no conformidades o de las oportunidades de mejora, el Director de Proyecto (DP) elaborará/validará las recomendaciones y establecerá planes de acción, consultando a las partes interesadas relevantes.  </w:t>
      </w:r>
    </w:p>
    <w:p w14:paraId="03A48F86" w14:textId="75788B53" w:rsidR="004E3750" w:rsidRPr="007F7A90" w:rsidRDefault="00CC2599" w:rsidP="00845EE7">
      <w:pPr>
        <w:pStyle w:val="Text1"/>
        <w:rPr>
          <w:rFonts w:ascii="Calibri" w:hAnsi="Calibri"/>
          <w:lang w:val="es-ES"/>
        </w:rPr>
      </w:pPr>
      <w:r w:rsidRPr="007F7A90">
        <w:rPr>
          <w:rFonts w:ascii="Calibri" w:hAnsi="Calibri"/>
          <w:lang w:val="es-ES"/>
        </w:rPr>
        <w:t xml:space="preserve">Las acciones pueden </w:t>
      </w:r>
      <w:r w:rsidR="00733C2C" w:rsidRPr="007F7A90">
        <w:rPr>
          <w:rFonts w:ascii="Calibri" w:hAnsi="Calibri"/>
          <w:lang w:val="es-ES"/>
        </w:rPr>
        <w:t>dar lugar a</w:t>
      </w:r>
      <w:r w:rsidRPr="007F7A90">
        <w:rPr>
          <w:rFonts w:ascii="Calibri" w:hAnsi="Calibri"/>
          <w:lang w:val="es-ES"/>
        </w:rPr>
        <w:t xml:space="preserve"> solicitudes de cambio, </w:t>
      </w:r>
      <w:r w:rsidR="00733C2C" w:rsidRPr="007F7A90">
        <w:rPr>
          <w:rFonts w:ascii="Calibri" w:hAnsi="Calibri"/>
          <w:lang w:val="es-ES"/>
        </w:rPr>
        <w:t xml:space="preserve">a </w:t>
      </w:r>
      <w:r w:rsidR="004E3750" w:rsidRPr="007F7A90">
        <w:rPr>
          <w:rFonts w:ascii="Calibri" w:hAnsi="Calibri"/>
          <w:lang w:val="es-ES"/>
        </w:rPr>
        <w:t xml:space="preserve">la identificación </w:t>
      </w:r>
      <w:r w:rsidRPr="007F7A90">
        <w:rPr>
          <w:rFonts w:ascii="Calibri" w:hAnsi="Calibri"/>
          <w:lang w:val="es-ES"/>
        </w:rPr>
        <w:t xml:space="preserve">de nuevos riesgos </w:t>
      </w:r>
      <w:r w:rsidR="00733C2C" w:rsidRPr="007F7A90">
        <w:rPr>
          <w:rFonts w:ascii="Calibri" w:hAnsi="Calibri"/>
          <w:lang w:val="es-ES"/>
        </w:rPr>
        <w:t>e incidencias</w:t>
      </w:r>
      <w:r w:rsidRPr="007F7A90">
        <w:rPr>
          <w:rFonts w:ascii="Calibri" w:hAnsi="Calibri"/>
          <w:lang w:val="es-ES"/>
        </w:rPr>
        <w:t xml:space="preserve">, </w:t>
      </w:r>
      <w:r w:rsidR="00733C2C" w:rsidRPr="007F7A90">
        <w:rPr>
          <w:rFonts w:ascii="Calibri" w:hAnsi="Calibri"/>
          <w:lang w:val="es-ES"/>
        </w:rPr>
        <w:t xml:space="preserve">a </w:t>
      </w:r>
      <w:r w:rsidR="004E3750" w:rsidRPr="007F7A90">
        <w:rPr>
          <w:rFonts w:ascii="Calibri" w:hAnsi="Calibri"/>
          <w:lang w:val="es-ES"/>
        </w:rPr>
        <w:t xml:space="preserve">la reprogramación de actividades o a la </w:t>
      </w:r>
      <w:r w:rsidR="00733C2C" w:rsidRPr="007F7A90">
        <w:rPr>
          <w:rFonts w:ascii="Calibri" w:hAnsi="Calibri"/>
          <w:lang w:val="es-ES"/>
        </w:rPr>
        <w:t xml:space="preserve">adición </w:t>
      </w:r>
      <w:r w:rsidRPr="007F7A90">
        <w:rPr>
          <w:rFonts w:ascii="Calibri" w:hAnsi="Calibri"/>
          <w:lang w:val="es-ES"/>
        </w:rPr>
        <w:t xml:space="preserve">de nuevas actividades al </w:t>
      </w:r>
      <w:r w:rsidRPr="007F7A90">
        <w:rPr>
          <w:rFonts w:ascii="Calibri" w:hAnsi="Calibri"/>
          <w:i/>
          <w:iCs/>
          <w:lang w:val="es-ES"/>
        </w:rPr>
        <w:t>Plan de Trabajo del P</w:t>
      </w:r>
      <w:r w:rsidR="004E3750" w:rsidRPr="007F7A90">
        <w:rPr>
          <w:rFonts w:ascii="Calibri" w:hAnsi="Calibri"/>
          <w:i/>
          <w:iCs/>
          <w:lang w:val="es-ES"/>
        </w:rPr>
        <w:t>royecto</w:t>
      </w:r>
      <w:r w:rsidR="004E3750" w:rsidRPr="007F7A90">
        <w:rPr>
          <w:rFonts w:ascii="Calibri" w:hAnsi="Calibri"/>
          <w:lang w:val="es-ES"/>
        </w:rPr>
        <w:t>. También puede</w:t>
      </w:r>
      <w:r w:rsidRPr="007F7A90">
        <w:rPr>
          <w:rFonts w:ascii="Calibri" w:hAnsi="Calibri"/>
          <w:lang w:val="es-ES"/>
        </w:rPr>
        <w:t>n</w:t>
      </w:r>
      <w:r w:rsidR="004E3750" w:rsidRPr="007F7A90">
        <w:rPr>
          <w:rFonts w:ascii="Calibri" w:hAnsi="Calibri"/>
          <w:lang w:val="es-ES"/>
        </w:rPr>
        <w:t xml:space="preserve"> identificar las necesidades </w:t>
      </w:r>
      <w:r w:rsidRPr="007F7A90">
        <w:rPr>
          <w:rFonts w:ascii="Calibri" w:hAnsi="Calibri"/>
          <w:lang w:val="es-ES"/>
        </w:rPr>
        <w:t>de formación</w:t>
      </w:r>
      <w:r w:rsidR="004E3750" w:rsidRPr="007F7A90">
        <w:rPr>
          <w:rFonts w:ascii="Calibri" w:hAnsi="Calibri"/>
          <w:lang w:val="es-ES"/>
        </w:rPr>
        <w:t xml:space="preserve"> y recursos, actividades adicionales de </w:t>
      </w:r>
      <w:r w:rsidRPr="007F7A90">
        <w:rPr>
          <w:rFonts w:ascii="Calibri" w:hAnsi="Calibri"/>
          <w:lang w:val="es-ES"/>
        </w:rPr>
        <w:t>aseguramiento</w:t>
      </w:r>
      <w:r w:rsidR="004E3750" w:rsidRPr="007F7A90">
        <w:rPr>
          <w:rFonts w:ascii="Calibri" w:hAnsi="Calibri"/>
          <w:lang w:val="es-ES"/>
        </w:rPr>
        <w:t xml:space="preserve"> de </w:t>
      </w:r>
      <w:r w:rsidR="00011725" w:rsidRPr="007F7A90">
        <w:rPr>
          <w:rFonts w:ascii="Calibri" w:hAnsi="Calibri"/>
          <w:lang w:val="es-ES"/>
        </w:rPr>
        <w:t xml:space="preserve">la </w:t>
      </w:r>
      <w:r w:rsidR="004E3750" w:rsidRPr="007F7A90">
        <w:rPr>
          <w:rFonts w:ascii="Calibri" w:hAnsi="Calibri"/>
          <w:lang w:val="es-ES"/>
        </w:rPr>
        <w:t xml:space="preserve">calidad, entre otras. Estas acciones identificarán qué documentación del proyecto debe actualizarse y </w:t>
      </w:r>
      <w:r w:rsidR="00011725" w:rsidRPr="007F7A90">
        <w:rPr>
          <w:rFonts w:ascii="Calibri" w:hAnsi="Calibri"/>
          <w:lang w:val="es-ES"/>
        </w:rPr>
        <w:t>el Identificador (ID)</w:t>
      </w:r>
      <w:r w:rsidR="004E3750" w:rsidRPr="007F7A90">
        <w:rPr>
          <w:rFonts w:ascii="Calibri" w:hAnsi="Calibri"/>
          <w:lang w:val="es-ES"/>
        </w:rPr>
        <w:t xml:space="preserve"> de la acción a partir de los documentos </w:t>
      </w:r>
      <w:r w:rsidRPr="007F7A90">
        <w:rPr>
          <w:rFonts w:ascii="Calibri" w:hAnsi="Calibri"/>
          <w:lang w:val="es-ES"/>
        </w:rPr>
        <w:t>relacionados</w:t>
      </w:r>
      <w:r w:rsidR="004E3750" w:rsidRPr="007F7A90">
        <w:rPr>
          <w:rFonts w:ascii="Calibri" w:hAnsi="Calibri"/>
          <w:lang w:val="es-ES"/>
        </w:rPr>
        <w:t xml:space="preserve"> (registros del proyecto o </w:t>
      </w:r>
      <w:r w:rsidRPr="007F7A90">
        <w:rPr>
          <w:rFonts w:ascii="Calibri" w:hAnsi="Calibri"/>
          <w:lang w:val="es-ES"/>
        </w:rPr>
        <w:t xml:space="preserve">el </w:t>
      </w:r>
      <w:r w:rsidR="004E3750" w:rsidRPr="007F7A90">
        <w:rPr>
          <w:rFonts w:ascii="Calibri" w:hAnsi="Calibri"/>
          <w:i/>
          <w:iCs/>
          <w:lang w:val="es-ES"/>
        </w:rPr>
        <w:t>Plan de Trabajo del Proyecto</w:t>
      </w:r>
      <w:r w:rsidR="004E3750" w:rsidRPr="007F7A90">
        <w:rPr>
          <w:rFonts w:ascii="Calibri" w:hAnsi="Calibri"/>
          <w:lang w:val="es-ES"/>
        </w:rPr>
        <w:t xml:space="preserve">). Todas estas acciones se incorporarán (por lo </w:t>
      </w:r>
      <w:r w:rsidRPr="007F7A90">
        <w:rPr>
          <w:rFonts w:ascii="Calibri" w:hAnsi="Calibri"/>
          <w:lang w:val="es-ES"/>
        </w:rPr>
        <w:t>menos las que más esfuerzo/coste</w:t>
      </w:r>
      <w:r w:rsidR="004E3750" w:rsidRPr="007F7A90">
        <w:rPr>
          <w:rFonts w:ascii="Calibri" w:hAnsi="Calibri"/>
          <w:lang w:val="es-ES"/>
        </w:rPr>
        <w:t xml:space="preserve"> consumen) en </w:t>
      </w:r>
      <w:r w:rsidR="004E3750" w:rsidRPr="007F7A90">
        <w:rPr>
          <w:rFonts w:ascii="Calibri" w:hAnsi="Calibri"/>
          <w:i/>
          <w:lang w:val="es-ES"/>
        </w:rPr>
        <w:t>el Plan de Trabajo del Proyecto</w:t>
      </w:r>
      <w:r w:rsidR="004E3750" w:rsidRPr="007F7A90">
        <w:rPr>
          <w:rFonts w:ascii="Calibri" w:hAnsi="Calibri"/>
          <w:lang w:val="es-ES"/>
        </w:rPr>
        <w:t xml:space="preserve">, a fin de tener una visión consolidada de todas las actividades relacionadas </w:t>
      </w:r>
      <w:r w:rsidRPr="007F7A90">
        <w:rPr>
          <w:rFonts w:ascii="Calibri" w:hAnsi="Calibri"/>
          <w:lang w:val="es-ES"/>
        </w:rPr>
        <w:t xml:space="preserve">con </w:t>
      </w:r>
      <w:r w:rsidR="004E3750" w:rsidRPr="007F7A90">
        <w:rPr>
          <w:rFonts w:ascii="Calibri" w:hAnsi="Calibri"/>
          <w:lang w:val="es-ES"/>
        </w:rPr>
        <w:t xml:space="preserve">el proyecto.  </w:t>
      </w:r>
    </w:p>
    <w:p w14:paraId="09BA4021" w14:textId="25BB25DA" w:rsidR="00CC2599" w:rsidRPr="007F7A90" w:rsidRDefault="00CC2599" w:rsidP="00CC2599">
      <w:pPr>
        <w:pStyle w:val="Text1"/>
        <w:rPr>
          <w:rFonts w:ascii="Calibri" w:hAnsi="Calibri"/>
          <w:lang w:val="es-ES"/>
        </w:rPr>
      </w:pPr>
      <w:r w:rsidRPr="007F7A90">
        <w:rPr>
          <w:rFonts w:ascii="Calibri" w:hAnsi="Calibri"/>
          <w:lang w:val="es-ES"/>
        </w:rPr>
        <w:t>Además, est</w:t>
      </w:r>
      <w:r w:rsidR="00011725" w:rsidRPr="007F7A90">
        <w:rPr>
          <w:rFonts w:ascii="Calibri" w:hAnsi="Calibri"/>
          <w:lang w:val="es-ES"/>
        </w:rPr>
        <w:t>e</w:t>
      </w:r>
      <w:r w:rsidRPr="007F7A90">
        <w:rPr>
          <w:rFonts w:ascii="Calibri" w:hAnsi="Calibri"/>
          <w:lang w:val="es-ES"/>
        </w:rPr>
        <w:t xml:space="preserve"> paso también incluye </w:t>
      </w:r>
      <w:r w:rsidR="00011725" w:rsidRPr="007F7A90">
        <w:rPr>
          <w:rFonts w:ascii="Calibri" w:hAnsi="Calibri"/>
          <w:lang w:val="es-ES"/>
        </w:rPr>
        <w:t>la revisión</w:t>
      </w:r>
      <w:r w:rsidRPr="007F7A90">
        <w:rPr>
          <w:rFonts w:ascii="Calibri" w:hAnsi="Calibri"/>
          <w:lang w:val="es-ES"/>
        </w:rPr>
        <w:t xml:space="preserve"> y validación de cada paquete de trabajo del proyecto (definido en el </w:t>
      </w:r>
      <w:r w:rsidRPr="007F7A90">
        <w:rPr>
          <w:rFonts w:ascii="Calibri" w:hAnsi="Calibri"/>
          <w:i/>
          <w:lang w:val="es-ES"/>
        </w:rPr>
        <w:t>Plan de Trabajo del Proyecto</w:t>
      </w:r>
      <w:r w:rsidRPr="007F7A90">
        <w:rPr>
          <w:rFonts w:ascii="Calibri" w:hAnsi="Calibri"/>
          <w:lang w:val="es-ES"/>
        </w:rPr>
        <w:t xml:space="preserve">). Si los resultados cumplen los requisitos de calidad del proyecto, el Director de Proyecto (DP) obtendrá la aprobación de los </w:t>
      </w:r>
      <w:r w:rsidR="00CF5C6A" w:rsidRPr="007F7A90">
        <w:rPr>
          <w:rFonts w:ascii="Calibri" w:hAnsi="Calibri"/>
          <w:lang w:val="es-ES"/>
        </w:rPr>
        <w:t xml:space="preserve">entregables </w:t>
      </w:r>
      <w:r w:rsidRPr="007F7A90">
        <w:rPr>
          <w:rFonts w:ascii="Calibri" w:hAnsi="Calibri"/>
          <w:lang w:val="es-ES"/>
        </w:rPr>
        <w:t>pro</w:t>
      </w:r>
      <w:r w:rsidR="00CF5C6A" w:rsidRPr="007F7A90">
        <w:rPr>
          <w:rFonts w:ascii="Calibri" w:hAnsi="Calibri"/>
          <w:lang w:val="es-ES"/>
        </w:rPr>
        <w:t xml:space="preserve">ducidos en cada una de </w:t>
      </w:r>
      <w:r w:rsidR="00011725" w:rsidRPr="007F7A90">
        <w:rPr>
          <w:rFonts w:ascii="Calibri" w:hAnsi="Calibri"/>
          <w:lang w:val="es-ES"/>
        </w:rPr>
        <w:t>las puertas de fase</w:t>
      </w:r>
      <w:r w:rsidR="00CF5C6A" w:rsidRPr="007F7A90">
        <w:rPr>
          <w:rFonts w:ascii="Calibri" w:hAnsi="Calibri"/>
          <w:lang w:val="es-ES"/>
        </w:rPr>
        <w:t xml:space="preserve">, en base a los criterios definidos. Se utiliza la </w:t>
      </w:r>
      <w:r w:rsidR="00CF5C6A" w:rsidRPr="007F7A90">
        <w:rPr>
          <w:rFonts w:ascii="Calibri" w:hAnsi="Calibri"/>
          <w:i/>
          <w:lang w:val="es-ES"/>
        </w:rPr>
        <w:t>L</w:t>
      </w:r>
      <w:r w:rsidRPr="007F7A90">
        <w:rPr>
          <w:rFonts w:ascii="Calibri" w:hAnsi="Calibri"/>
          <w:i/>
          <w:lang w:val="es-ES"/>
        </w:rPr>
        <w:t>ista</w:t>
      </w:r>
      <w:r w:rsidR="00CF5C6A" w:rsidRPr="007F7A90">
        <w:rPr>
          <w:rFonts w:ascii="Calibri" w:hAnsi="Calibri"/>
          <w:i/>
          <w:lang w:val="es-ES"/>
        </w:rPr>
        <w:t xml:space="preserve"> Revisión de </w:t>
      </w:r>
      <w:r w:rsidR="007C0C60" w:rsidRPr="007F7A90">
        <w:rPr>
          <w:rFonts w:ascii="Calibri" w:hAnsi="Calibri"/>
          <w:i/>
          <w:lang w:val="es-ES"/>
        </w:rPr>
        <w:t xml:space="preserve">Salida </w:t>
      </w:r>
      <w:r w:rsidR="00CF5C6A" w:rsidRPr="007F7A90">
        <w:rPr>
          <w:rFonts w:ascii="Calibri" w:hAnsi="Calibri"/>
          <w:i/>
          <w:lang w:val="es-ES"/>
        </w:rPr>
        <w:t>de Fase</w:t>
      </w:r>
      <w:r w:rsidRPr="007F7A90">
        <w:rPr>
          <w:rFonts w:ascii="Calibri" w:hAnsi="Calibri"/>
          <w:lang w:val="es-ES"/>
        </w:rPr>
        <w:t xml:space="preserve"> para apoyar cad</w:t>
      </w:r>
      <w:r w:rsidR="00CF5C6A" w:rsidRPr="007F7A90">
        <w:rPr>
          <w:rFonts w:ascii="Calibri" w:hAnsi="Calibri"/>
          <w:lang w:val="es-ES"/>
        </w:rPr>
        <w:t>a punto de revisión de salida de fase.</w:t>
      </w:r>
      <w:r w:rsidRPr="007F7A90">
        <w:rPr>
          <w:rFonts w:ascii="Calibri" w:hAnsi="Calibri"/>
          <w:lang w:val="es-ES"/>
        </w:rPr>
        <w:t xml:space="preserve"> Además, las decisiones formales de ir/no ir para cada hito o fase serán acordadas y aceptadas por</w:t>
      </w:r>
      <w:r w:rsidR="00CF5C6A" w:rsidRPr="007F7A90">
        <w:rPr>
          <w:rFonts w:ascii="Calibri" w:hAnsi="Calibri"/>
          <w:lang w:val="es-ES"/>
        </w:rPr>
        <w:t xml:space="preserve"> el Propietario del Proyecto (PP</w:t>
      </w:r>
      <w:r w:rsidRPr="007F7A90">
        <w:rPr>
          <w:rFonts w:ascii="Calibri" w:hAnsi="Calibri"/>
          <w:lang w:val="es-ES"/>
        </w:rPr>
        <w:t>) &lt;</w:t>
      </w:r>
      <w:r w:rsidRPr="007F7A90">
        <w:rPr>
          <w:rFonts w:ascii="Calibri" w:hAnsi="Calibri"/>
          <w:i/>
          <w:color w:val="1B6FB5"/>
          <w:sz w:val="20"/>
          <w:lang w:val="es-ES"/>
        </w:rPr>
        <w:t xml:space="preserve">o </w:t>
      </w:r>
      <w:r w:rsidR="00CF5C6A" w:rsidRPr="007F7A90">
        <w:rPr>
          <w:rFonts w:ascii="Calibri" w:hAnsi="Calibri"/>
          <w:i/>
          <w:color w:val="1B6FB5"/>
          <w:sz w:val="20"/>
          <w:lang w:val="es-ES"/>
        </w:rPr>
        <w:t>el Comité de Dirección del Proyecto (CDP)&gt;</w:t>
      </w:r>
      <w:r w:rsidRPr="007F7A90">
        <w:rPr>
          <w:rFonts w:ascii="Calibri" w:hAnsi="Calibri"/>
          <w:lang w:val="es-ES"/>
        </w:rPr>
        <w:t xml:space="preserve">, basándose en los criterios de éxito. </w:t>
      </w:r>
    </w:p>
    <w:p w14:paraId="0D70F2D2" w14:textId="17A7EDA5" w:rsidR="00CC2599" w:rsidRPr="007F7A90" w:rsidRDefault="00CC2599" w:rsidP="00CC2599">
      <w:pPr>
        <w:pStyle w:val="Text1"/>
        <w:rPr>
          <w:rFonts w:ascii="Calibri" w:hAnsi="Calibri"/>
          <w:lang w:val="es-ES"/>
        </w:rPr>
      </w:pPr>
      <w:r w:rsidRPr="007F7A90">
        <w:rPr>
          <w:rFonts w:ascii="Calibri" w:hAnsi="Calibri"/>
          <w:lang w:val="es-ES"/>
        </w:rPr>
        <w:t xml:space="preserve">Todos los cambios en el </w:t>
      </w:r>
      <w:r w:rsidRPr="007F7A90">
        <w:rPr>
          <w:rFonts w:ascii="Calibri" w:hAnsi="Calibri"/>
          <w:i/>
          <w:lang w:val="es-ES"/>
        </w:rPr>
        <w:t>Plan de Gestión de la Calidad</w:t>
      </w:r>
      <w:r w:rsidRPr="007F7A90">
        <w:rPr>
          <w:rFonts w:ascii="Calibri" w:hAnsi="Calibri"/>
          <w:lang w:val="es-ES"/>
        </w:rPr>
        <w:t xml:space="preserve"> y </w:t>
      </w:r>
      <w:r w:rsidR="006452D6" w:rsidRPr="007F7A90">
        <w:rPr>
          <w:rFonts w:ascii="Calibri" w:hAnsi="Calibri"/>
          <w:lang w:val="es-ES"/>
        </w:rPr>
        <w:t xml:space="preserve">en </w:t>
      </w:r>
      <w:r w:rsidRPr="007F7A90">
        <w:rPr>
          <w:rFonts w:ascii="Calibri" w:hAnsi="Calibri"/>
          <w:i/>
          <w:lang w:val="es-ES"/>
        </w:rPr>
        <w:t xml:space="preserve">el Plan de Aceptación de </w:t>
      </w:r>
      <w:r w:rsidR="00CF5C6A" w:rsidRPr="007F7A90">
        <w:rPr>
          <w:rFonts w:ascii="Calibri" w:hAnsi="Calibri"/>
          <w:i/>
          <w:lang w:val="es-ES"/>
        </w:rPr>
        <w:t>los Entregables</w:t>
      </w:r>
      <w:r w:rsidRPr="007F7A90">
        <w:rPr>
          <w:rFonts w:ascii="Calibri" w:hAnsi="Calibri"/>
          <w:lang w:val="es-ES"/>
        </w:rPr>
        <w:t xml:space="preserve"> </w:t>
      </w:r>
      <w:r w:rsidR="006452D6" w:rsidRPr="007F7A90">
        <w:rPr>
          <w:rFonts w:ascii="Calibri" w:hAnsi="Calibri"/>
          <w:lang w:val="es-ES"/>
        </w:rPr>
        <w:t>se acordarán</w:t>
      </w:r>
      <w:r w:rsidR="00CF5C6A" w:rsidRPr="007F7A90">
        <w:rPr>
          <w:rFonts w:ascii="Calibri" w:hAnsi="Calibri"/>
          <w:lang w:val="es-ES"/>
        </w:rPr>
        <w:t xml:space="preserve"> por las partes interesadas pertinentes</w:t>
      </w:r>
      <w:r w:rsidRPr="007F7A90">
        <w:rPr>
          <w:rFonts w:ascii="Calibri" w:hAnsi="Calibri"/>
          <w:lang w:val="es-ES"/>
        </w:rPr>
        <w:t xml:space="preserve"> y a</w:t>
      </w:r>
      <w:r w:rsidR="00CF5C6A" w:rsidRPr="007F7A90">
        <w:rPr>
          <w:rFonts w:ascii="Calibri" w:hAnsi="Calibri"/>
          <w:lang w:val="es-ES"/>
        </w:rPr>
        <w:t>probados por el Comité de Dirección del</w:t>
      </w:r>
      <w:r w:rsidRPr="007F7A90">
        <w:rPr>
          <w:rFonts w:ascii="Calibri" w:hAnsi="Calibri"/>
          <w:lang w:val="es-ES"/>
        </w:rPr>
        <w:t xml:space="preserve"> Proyecto</w:t>
      </w:r>
      <w:r w:rsidR="006452D6" w:rsidRPr="007F7A90">
        <w:rPr>
          <w:rFonts w:ascii="Calibri" w:hAnsi="Calibri"/>
          <w:lang w:val="es-ES"/>
        </w:rPr>
        <w:t xml:space="preserve"> (CDP)</w:t>
      </w:r>
      <w:r w:rsidRPr="007F7A90">
        <w:rPr>
          <w:rFonts w:ascii="Calibri" w:hAnsi="Calibri"/>
          <w:lang w:val="es-ES"/>
        </w:rPr>
        <w:t>.</w:t>
      </w:r>
    </w:p>
    <w:p w14:paraId="0EA14909" w14:textId="74F95C99" w:rsidR="00A010D2" w:rsidRPr="007F7A90" w:rsidRDefault="000660A7"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4: </w:t>
      </w:r>
      <w:r w:rsidRPr="007F7A90">
        <w:rPr>
          <w:rFonts w:ascii="Calibri" w:hAnsi="Calibri"/>
          <w:b/>
          <w:lang w:val="es-ES"/>
        </w:rPr>
        <w:t>Realizar la Aceptación de los Entregables</w:t>
      </w:r>
    </w:p>
    <w:p w14:paraId="60970BB7" w14:textId="16D85F65" w:rsidR="000660A7" w:rsidRPr="007F7A90" w:rsidRDefault="000660A7" w:rsidP="00A010D2">
      <w:pPr>
        <w:pStyle w:val="Text1"/>
        <w:rPr>
          <w:rFonts w:ascii="Calibri" w:hAnsi="Calibri"/>
          <w:lang w:val="es-ES"/>
        </w:rPr>
      </w:pPr>
      <w:r w:rsidRPr="007F7A90">
        <w:rPr>
          <w:rFonts w:ascii="Calibri" w:hAnsi="Calibri"/>
          <w:lang w:val="es-ES"/>
        </w:rPr>
        <w:t xml:space="preserve">El propósito de este paso es obtener la aprobación formal del Propietario del Proyecto (PP) para cada entregable del proyecto. Comprende la verificación de si los entregables cumplen los objetivos y el conjunto de criterios definidos en el </w:t>
      </w:r>
      <w:r w:rsidRPr="007F7A90">
        <w:rPr>
          <w:rFonts w:ascii="Calibri" w:hAnsi="Calibri"/>
          <w:i/>
          <w:lang w:val="es-ES"/>
        </w:rPr>
        <w:t>Plan de Aceptación de los Entregables</w:t>
      </w:r>
      <w:r w:rsidRPr="007F7A90">
        <w:rPr>
          <w:rFonts w:ascii="Calibri" w:hAnsi="Calibri"/>
          <w:lang w:val="es-ES"/>
        </w:rPr>
        <w:t xml:space="preserve">, de </w:t>
      </w:r>
      <w:r w:rsidR="00E00340" w:rsidRPr="007F7A90">
        <w:rPr>
          <w:rFonts w:ascii="Calibri" w:hAnsi="Calibri"/>
          <w:lang w:val="es-ES"/>
        </w:rPr>
        <w:t>forma</w:t>
      </w:r>
      <w:r w:rsidRPr="007F7A90">
        <w:rPr>
          <w:rFonts w:ascii="Calibri" w:hAnsi="Calibri"/>
          <w:lang w:val="es-ES"/>
        </w:rPr>
        <w:t xml:space="preserve"> que</w:t>
      </w:r>
      <w:r w:rsidR="00E00340" w:rsidRPr="007F7A90">
        <w:rPr>
          <w:rFonts w:ascii="Calibri" w:hAnsi="Calibri"/>
          <w:lang w:val="es-ES"/>
        </w:rPr>
        <w:t xml:space="preserve"> el Propietario del Proyecto (PP</w:t>
      </w:r>
      <w:r w:rsidRPr="007F7A90">
        <w:rPr>
          <w:rFonts w:ascii="Calibri" w:hAnsi="Calibri"/>
          <w:lang w:val="es-ES"/>
        </w:rPr>
        <w:t xml:space="preserve">) pueda aceptarlos formalmente, en </w:t>
      </w:r>
      <w:r w:rsidR="007F7A90">
        <w:rPr>
          <w:rFonts w:ascii="Calibri" w:hAnsi="Calibri"/>
          <w:lang w:val="es-ES"/>
        </w:rPr>
        <w:t>el</w:t>
      </w:r>
      <w:r w:rsidR="007F7A90" w:rsidRPr="007F7A90">
        <w:rPr>
          <w:rFonts w:ascii="Calibri" w:hAnsi="Calibri"/>
          <w:lang w:val="es-ES"/>
        </w:rPr>
        <w:t xml:space="preserve"> </w:t>
      </w:r>
      <w:r w:rsidR="000B68EB" w:rsidRPr="007F7A90">
        <w:rPr>
          <w:rFonts w:ascii="Calibri" w:hAnsi="Calibri"/>
          <w:lang w:val="es-ES"/>
        </w:rPr>
        <w:t>Documento</w:t>
      </w:r>
      <w:r w:rsidR="006452D6" w:rsidRPr="007F7A90">
        <w:rPr>
          <w:rFonts w:ascii="Calibri" w:hAnsi="Calibri"/>
          <w:lang w:val="es-ES"/>
        </w:rPr>
        <w:t xml:space="preserve"> </w:t>
      </w:r>
      <w:r w:rsidRPr="007F7A90">
        <w:rPr>
          <w:rFonts w:ascii="Calibri" w:hAnsi="Calibri"/>
          <w:lang w:val="es-ES"/>
        </w:rPr>
        <w:t>de Aceptación de Entregables.</w:t>
      </w:r>
    </w:p>
    <w:p w14:paraId="00DD40F3" w14:textId="4EB6C512" w:rsidR="000267D3" w:rsidRPr="007F7A90" w:rsidRDefault="000267D3" w:rsidP="00A010D2">
      <w:pPr>
        <w:pStyle w:val="Text1"/>
        <w:rPr>
          <w:rFonts w:ascii="Calibri" w:hAnsi="Calibri"/>
          <w:lang w:val="es-ES"/>
        </w:rPr>
      </w:pPr>
      <w:r w:rsidRPr="007F7A90">
        <w:rPr>
          <w:rFonts w:ascii="Calibri" w:hAnsi="Calibri"/>
          <w:lang w:val="es-ES"/>
        </w:rPr>
        <w:lastRenderedPageBreak/>
        <w:t xml:space="preserve">La </w:t>
      </w:r>
      <w:r w:rsidRPr="007F7A90">
        <w:rPr>
          <w:rFonts w:ascii="Calibri" w:hAnsi="Calibri"/>
          <w:i/>
          <w:lang w:val="es-ES"/>
        </w:rPr>
        <w:t xml:space="preserve">Lista de Control de Aceptación los Entregables </w:t>
      </w:r>
      <w:r w:rsidRPr="007F7A90">
        <w:rPr>
          <w:rFonts w:ascii="Calibri" w:hAnsi="Calibri"/>
          <w:lang w:val="es-ES"/>
        </w:rPr>
        <w:t>apoya el seguimiento del estado de todas las actividad</w:t>
      </w:r>
      <w:r w:rsidR="00BB2D8C" w:rsidRPr="007F7A90">
        <w:rPr>
          <w:rFonts w:ascii="Calibri" w:hAnsi="Calibri"/>
          <w:lang w:val="es-ES"/>
        </w:rPr>
        <w:t xml:space="preserve">es que son condición previa para la </w:t>
      </w:r>
      <w:r w:rsidR="00BE56F3">
        <w:rPr>
          <w:rFonts w:ascii="Calibri" w:hAnsi="Calibri"/>
          <w:lang w:val="es-ES"/>
        </w:rPr>
        <w:t>transmisión</w:t>
      </w:r>
      <w:r w:rsidR="00BE56F3" w:rsidRPr="007F7A90">
        <w:rPr>
          <w:rFonts w:ascii="Calibri" w:hAnsi="Calibri"/>
          <w:lang w:val="es-ES"/>
        </w:rPr>
        <w:t xml:space="preserve"> </w:t>
      </w:r>
      <w:r w:rsidR="00BB2D8C" w:rsidRPr="007F7A90">
        <w:rPr>
          <w:rFonts w:ascii="Calibri" w:hAnsi="Calibri"/>
          <w:lang w:val="es-ES"/>
        </w:rPr>
        <w:t xml:space="preserve">de </w:t>
      </w:r>
      <w:r w:rsidR="006452D6" w:rsidRPr="007F7A90">
        <w:rPr>
          <w:rFonts w:ascii="Calibri" w:hAnsi="Calibri"/>
          <w:lang w:val="es-ES"/>
        </w:rPr>
        <w:t>l</w:t>
      </w:r>
      <w:r w:rsidR="00BE56F3">
        <w:rPr>
          <w:rFonts w:ascii="Calibri" w:hAnsi="Calibri"/>
          <w:lang w:val="es-ES"/>
        </w:rPr>
        <w:t xml:space="preserve">os entregables </w:t>
      </w:r>
      <w:r w:rsidR="00BB2D8C" w:rsidRPr="007F7A90">
        <w:rPr>
          <w:rFonts w:ascii="Calibri" w:hAnsi="Calibri"/>
          <w:lang w:val="es-ES"/>
        </w:rPr>
        <w:t>del proyecto al Propietario del Proyecto (PP</w:t>
      </w:r>
      <w:r w:rsidRPr="007F7A90">
        <w:rPr>
          <w:rFonts w:ascii="Calibri" w:hAnsi="Calibri"/>
          <w:lang w:val="es-ES"/>
        </w:rPr>
        <w:t xml:space="preserve">) y la aceptación formal por parte de éste. Los entregables del proyecto se aceptan si las actividades de aceptación (tal como se describen en </w:t>
      </w:r>
      <w:r w:rsidRPr="007F7A90">
        <w:rPr>
          <w:rFonts w:ascii="Calibri" w:hAnsi="Calibri"/>
          <w:i/>
          <w:lang w:val="es-ES"/>
        </w:rPr>
        <w:t>el Plan de Aceptación de Entregables</w:t>
      </w:r>
      <w:r w:rsidRPr="007F7A90">
        <w:rPr>
          <w:rFonts w:ascii="Calibri" w:hAnsi="Calibri"/>
          <w:lang w:val="es-ES"/>
        </w:rPr>
        <w:t xml:space="preserve">) se realizan con éxito y dentro de las tolerancias preestablecidas. Los entregables del proyecto pueden ser aceptados condicionalmente incluso con un conjunto de </w:t>
      </w:r>
      <w:r w:rsidR="00557605" w:rsidRPr="007F7A90">
        <w:rPr>
          <w:rFonts w:ascii="Calibri" w:hAnsi="Calibri"/>
          <w:lang w:val="es-ES"/>
        </w:rPr>
        <w:t xml:space="preserve">incidencias </w:t>
      </w:r>
      <w:r w:rsidR="00BB2D8C" w:rsidRPr="007F7A90">
        <w:rPr>
          <w:rFonts w:ascii="Calibri" w:hAnsi="Calibri"/>
          <w:lang w:val="es-ES"/>
        </w:rPr>
        <w:t>conocid</w:t>
      </w:r>
      <w:r w:rsidR="00557605" w:rsidRPr="007F7A90">
        <w:rPr>
          <w:rFonts w:ascii="Calibri" w:hAnsi="Calibri"/>
          <w:lang w:val="es-ES"/>
        </w:rPr>
        <w:t>a</w:t>
      </w:r>
      <w:r w:rsidR="00BB2D8C" w:rsidRPr="007F7A90">
        <w:rPr>
          <w:rFonts w:ascii="Calibri" w:hAnsi="Calibri"/>
          <w:lang w:val="es-ES"/>
        </w:rPr>
        <w:t>s, siempre que ést</w:t>
      </w:r>
      <w:r w:rsidR="00557605" w:rsidRPr="007F7A90">
        <w:rPr>
          <w:rFonts w:ascii="Calibri" w:hAnsi="Calibri"/>
          <w:lang w:val="es-ES"/>
        </w:rPr>
        <w:t>a</w:t>
      </w:r>
      <w:r w:rsidR="00BB2D8C" w:rsidRPr="007F7A90">
        <w:rPr>
          <w:rFonts w:ascii="Calibri" w:hAnsi="Calibri"/>
          <w:lang w:val="es-ES"/>
        </w:rPr>
        <w:t>s estén documentad</w:t>
      </w:r>
      <w:r w:rsidR="00557605" w:rsidRPr="007F7A90">
        <w:rPr>
          <w:rFonts w:ascii="Calibri" w:hAnsi="Calibri"/>
          <w:lang w:val="es-ES"/>
        </w:rPr>
        <w:t>a</w:t>
      </w:r>
      <w:r w:rsidRPr="007F7A90">
        <w:rPr>
          <w:rFonts w:ascii="Calibri" w:hAnsi="Calibri"/>
          <w:lang w:val="es-ES"/>
        </w:rPr>
        <w:t>s y q</w:t>
      </w:r>
      <w:r w:rsidR="00BB2D8C" w:rsidRPr="007F7A90">
        <w:rPr>
          <w:rFonts w:ascii="Calibri" w:hAnsi="Calibri"/>
          <w:lang w:val="es-ES"/>
        </w:rPr>
        <w:t>ue exista un plan para abordarl</w:t>
      </w:r>
      <w:r w:rsidR="00557605" w:rsidRPr="007F7A90">
        <w:rPr>
          <w:rFonts w:ascii="Calibri" w:hAnsi="Calibri"/>
          <w:lang w:val="es-ES"/>
        </w:rPr>
        <w:t>a</w:t>
      </w:r>
      <w:r w:rsidRPr="007F7A90">
        <w:rPr>
          <w:rFonts w:ascii="Calibri" w:hAnsi="Calibri"/>
          <w:lang w:val="es-ES"/>
        </w:rPr>
        <w:t>s.</w:t>
      </w:r>
    </w:p>
    <w:p w14:paraId="2597A785" w14:textId="3051966D" w:rsidR="00CC2D24" w:rsidRPr="007F7A90" w:rsidRDefault="00BB2D8C"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5: </w:t>
      </w:r>
      <w:r w:rsidRPr="007F7A90">
        <w:rPr>
          <w:rFonts w:ascii="Calibri" w:hAnsi="Calibri"/>
          <w:b/>
          <w:lang w:val="es-ES"/>
        </w:rPr>
        <w:t>Realizar la Aceptación Final.</w:t>
      </w:r>
      <w:r w:rsidR="00CC2D24" w:rsidRPr="007F7A90">
        <w:rPr>
          <w:rFonts w:ascii="Calibri" w:hAnsi="Calibri"/>
          <w:b/>
          <w:lang w:val="es-ES"/>
        </w:rPr>
        <w:t xml:space="preserve"> </w:t>
      </w:r>
    </w:p>
    <w:p w14:paraId="5E78DF20" w14:textId="53E529BA" w:rsidR="00BB2D8C" w:rsidRPr="007F7A90" w:rsidRDefault="00BB2D8C" w:rsidP="00A010D2">
      <w:pPr>
        <w:pStyle w:val="Text1"/>
        <w:rPr>
          <w:rFonts w:ascii="Calibri" w:hAnsi="Calibri"/>
          <w:lang w:val="es-ES"/>
        </w:rPr>
      </w:pPr>
      <w:r w:rsidRPr="007F7A90">
        <w:rPr>
          <w:rFonts w:ascii="Calibri" w:hAnsi="Calibri"/>
          <w:lang w:val="es-ES"/>
        </w:rPr>
        <w:t xml:space="preserve">El propósito de este paso es gestionar la aceptación final del proyecto, incluyendo los entregables aceptados, así como realizar el cierre administrativo del proyecto. La aceptación final se obtiene del Propietario del Proyecto (PP), a través de un </w:t>
      </w:r>
      <w:r w:rsidR="00104608" w:rsidRPr="007F7A90">
        <w:rPr>
          <w:rFonts w:ascii="Calibri" w:hAnsi="Calibri"/>
          <w:lang w:val="es-ES"/>
        </w:rPr>
        <w:t>Documento</w:t>
      </w:r>
      <w:r w:rsidR="00557605" w:rsidRPr="007F7A90">
        <w:rPr>
          <w:rFonts w:ascii="Calibri" w:hAnsi="Calibri"/>
          <w:lang w:val="es-ES"/>
        </w:rPr>
        <w:t xml:space="preserve"> </w:t>
      </w:r>
      <w:r w:rsidRPr="007F7A90">
        <w:rPr>
          <w:rFonts w:ascii="Calibri" w:hAnsi="Calibri"/>
          <w:lang w:val="es-ES"/>
        </w:rPr>
        <w:t>de Aceptación del Proyecto formal.</w:t>
      </w:r>
    </w:p>
    <w:p w14:paraId="5E14C5C2" w14:textId="48EB0190" w:rsidR="00BB2D8C" w:rsidRPr="007F7A90" w:rsidRDefault="00BB2D8C" w:rsidP="00A010D2">
      <w:pPr>
        <w:pStyle w:val="Text1"/>
        <w:rPr>
          <w:rFonts w:ascii="Calibri" w:hAnsi="Calibri"/>
          <w:lang w:val="es-ES"/>
        </w:rPr>
      </w:pPr>
      <w:r w:rsidRPr="007F7A90">
        <w:rPr>
          <w:rFonts w:ascii="Calibri" w:hAnsi="Calibri"/>
          <w:lang w:val="es-ES"/>
        </w:rPr>
        <w:t xml:space="preserve">Antes de la aprobación formal del proyecto, el Director de Proyecto (DP) debe informar sobre el progreso del proyecto en la Reunión </w:t>
      </w:r>
      <w:r w:rsidR="0070168F" w:rsidRPr="007F7A90">
        <w:rPr>
          <w:rFonts w:ascii="Calibri" w:hAnsi="Calibri"/>
          <w:lang w:val="es-ES"/>
        </w:rPr>
        <w:t>de Revisión de Fin de Proyecto</w:t>
      </w:r>
      <w:r w:rsidRPr="007F7A90">
        <w:rPr>
          <w:rFonts w:ascii="Calibri" w:hAnsi="Calibri"/>
          <w:lang w:val="es-ES"/>
        </w:rPr>
        <w:t>, discutir las lecciones aprendi</w:t>
      </w:r>
      <w:r w:rsidR="0070168F" w:rsidRPr="007F7A90">
        <w:rPr>
          <w:rFonts w:ascii="Calibri" w:hAnsi="Calibri"/>
          <w:lang w:val="es-ES"/>
        </w:rPr>
        <w:t xml:space="preserve">das y </w:t>
      </w:r>
      <w:r w:rsidR="00557605" w:rsidRPr="007F7A90">
        <w:rPr>
          <w:rFonts w:ascii="Calibri" w:hAnsi="Calibri"/>
          <w:lang w:val="es-ES"/>
        </w:rPr>
        <w:t xml:space="preserve">elaborar </w:t>
      </w:r>
      <w:r w:rsidR="0070168F" w:rsidRPr="007F7A90">
        <w:rPr>
          <w:rFonts w:ascii="Calibri" w:hAnsi="Calibri"/>
          <w:lang w:val="es-ES"/>
        </w:rPr>
        <w:t xml:space="preserve">el </w:t>
      </w:r>
      <w:r w:rsidR="0070168F" w:rsidRPr="007F7A90">
        <w:rPr>
          <w:rFonts w:ascii="Calibri" w:hAnsi="Calibri"/>
          <w:i/>
          <w:iCs/>
          <w:lang w:val="es-ES"/>
        </w:rPr>
        <w:t>Informe de Fin de</w:t>
      </w:r>
      <w:r w:rsidRPr="007F7A90">
        <w:rPr>
          <w:rFonts w:ascii="Calibri" w:hAnsi="Calibri"/>
          <w:i/>
          <w:iCs/>
          <w:lang w:val="es-ES"/>
        </w:rPr>
        <w:t xml:space="preserve"> Proyecto</w:t>
      </w:r>
      <w:r w:rsidRPr="007F7A90">
        <w:rPr>
          <w:rFonts w:ascii="Calibri" w:hAnsi="Calibri"/>
          <w:lang w:val="es-ES"/>
        </w:rPr>
        <w:t xml:space="preserve">. Este informe debe resumir el </w:t>
      </w:r>
      <w:r w:rsidR="0070168F" w:rsidRPr="007F7A90">
        <w:rPr>
          <w:rFonts w:ascii="Calibri" w:hAnsi="Calibri"/>
          <w:lang w:val="es-ES"/>
        </w:rPr>
        <w:t>progreso</w:t>
      </w:r>
      <w:r w:rsidRPr="007F7A90">
        <w:rPr>
          <w:rFonts w:ascii="Calibri" w:hAnsi="Calibri"/>
          <w:lang w:val="es-ES"/>
        </w:rPr>
        <w:t xml:space="preserve"> del proyecto a lo largo de su ciclo de vida y describir los principales riesgos, </w:t>
      </w:r>
      <w:r w:rsidR="00557605" w:rsidRPr="007F7A90">
        <w:rPr>
          <w:rFonts w:ascii="Calibri" w:hAnsi="Calibri"/>
          <w:lang w:val="es-ES"/>
        </w:rPr>
        <w:t>incidencias</w:t>
      </w:r>
      <w:r w:rsidRPr="007F7A90">
        <w:rPr>
          <w:rFonts w:ascii="Calibri" w:hAnsi="Calibri"/>
          <w:lang w:val="es-ES"/>
        </w:rPr>
        <w:t xml:space="preserve">, limitaciones, oportunidades y lecciones aprendidas identificadas a lo largo del </w:t>
      </w:r>
      <w:r w:rsidR="00557605" w:rsidRPr="007F7A90">
        <w:rPr>
          <w:rFonts w:ascii="Calibri" w:hAnsi="Calibri"/>
          <w:lang w:val="es-ES"/>
        </w:rPr>
        <w:t>mismo</w:t>
      </w:r>
      <w:r w:rsidRPr="007F7A90">
        <w:rPr>
          <w:rFonts w:ascii="Calibri" w:hAnsi="Calibri"/>
          <w:lang w:val="es-ES"/>
        </w:rPr>
        <w:t>. También puede identificar el nivel de</w:t>
      </w:r>
      <w:r w:rsidR="0070168F" w:rsidRPr="007F7A90">
        <w:rPr>
          <w:rFonts w:ascii="Calibri" w:hAnsi="Calibri"/>
          <w:lang w:val="es-ES"/>
        </w:rPr>
        <w:t xml:space="preserve"> satisfacción de las partes interesadas</w:t>
      </w:r>
      <w:r w:rsidRPr="007F7A90">
        <w:rPr>
          <w:rFonts w:ascii="Calibri" w:hAnsi="Calibri"/>
          <w:lang w:val="es-ES"/>
        </w:rPr>
        <w:t xml:space="preserve"> sobre la base de cuestionarios u otro tipo de</w:t>
      </w:r>
      <w:r w:rsidR="0070168F" w:rsidRPr="007F7A90">
        <w:rPr>
          <w:rFonts w:ascii="Calibri" w:hAnsi="Calibri"/>
          <w:lang w:val="es-ES"/>
        </w:rPr>
        <w:t xml:space="preserve"> retroalimentación. Los obstáculos</w:t>
      </w:r>
      <w:r w:rsidRPr="007F7A90">
        <w:rPr>
          <w:rFonts w:ascii="Calibri" w:hAnsi="Calibri"/>
          <w:lang w:val="es-ES"/>
        </w:rPr>
        <w:t xml:space="preserve">, </w:t>
      </w:r>
      <w:r w:rsidR="0070168F" w:rsidRPr="007F7A90">
        <w:rPr>
          <w:rFonts w:ascii="Calibri" w:hAnsi="Calibri"/>
          <w:lang w:val="es-ES"/>
        </w:rPr>
        <w:t xml:space="preserve">mejores </w:t>
      </w:r>
      <w:r w:rsidRPr="007F7A90">
        <w:rPr>
          <w:rFonts w:ascii="Calibri" w:hAnsi="Calibri"/>
          <w:lang w:val="es-ES"/>
        </w:rPr>
        <w:t>las prác</w:t>
      </w:r>
      <w:r w:rsidR="0070168F" w:rsidRPr="007F7A90">
        <w:rPr>
          <w:rFonts w:ascii="Calibri" w:hAnsi="Calibri"/>
          <w:lang w:val="es-ES"/>
        </w:rPr>
        <w:t>ticas</w:t>
      </w:r>
      <w:r w:rsidRPr="007F7A90">
        <w:rPr>
          <w:rFonts w:ascii="Calibri" w:hAnsi="Calibri"/>
          <w:lang w:val="es-ES"/>
        </w:rPr>
        <w:t xml:space="preserve"> y las soluciones aplicadas </w:t>
      </w:r>
      <w:r w:rsidR="00557605" w:rsidRPr="007F7A90">
        <w:rPr>
          <w:rFonts w:ascii="Calibri" w:hAnsi="Calibri"/>
          <w:lang w:val="es-ES"/>
        </w:rPr>
        <w:t xml:space="preserve">se </w:t>
      </w:r>
      <w:r w:rsidRPr="007F7A90">
        <w:rPr>
          <w:rFonts w:ascii="Calibri" w:hAnsi="Calibri"/>
          <w:lang w:val="es-ES"/>
        </w:rPr>
        <w:t xml:space="preserve">deben mantener en un </w:t>
      </w:r>
      <w:r w:rsidR="0070168F" w:rsidRPr="007F7A90">
        <w:rPr>
          <w:rFonts w:ascii="Calibri" w:hAnsi="Calibri"/>
          <w:lang w:val="es-ES"/>
        </w:rPr>
        <w:t>repositorio</w:t>
      </w:r>
      <w:r w:rsidRPr="007F7A90">
        <w:rPr>
          <w:rFonts w:ascii="Calibri" w:hAnsi="Calibri"/>
          <w:lang w:val="es-ES"/>
        </w:rPr>
        <w:t xml:space="preserve"> del proyecto, accesible para futuros proyectos.</w:t>
      </w:r>
    </w:p>
    <w:p w14:paraId="6F32DDA3" w14:textId="1442F0A9" w:rsidR="0070168F" w:rsidRPr="007F7A90" w:rsidRDefault="0070168F" w:rsidP="00BC0300">
      <w:pPr>
        <w:pStyle w:val="Text1"/>
        <w:rPr>
          <w:rFonts w:ascii="Calibri" w:hAnsi="Calibri"/>
          <w:lang w:val="es-ES"/>
        </w:rPr>
      </w:pPr>
      <w:r w:rsidRPr="007F7A90">
        <w:rPr>
          <w:rFonts w:ascii="Calibri" w:hAnsi="Calibri"/>
          <w:lang w:val="es-ES"/>
        </w:rPr>
        <w:t xml:space="preserve">El cierre administrativo del proyecto incluye actualizar, revisar, organizar y archivar toda la documentación y registros del proyecto, </w:t>
      </w:r>
      <w:r w:rsidRPr="007F7A90">
        <w:rPr>
          <w:rFonts w:ascii="Calibri" w:hAnsi="Calibri"/>
          <w:color w:val="005828"/>
          <w:lang w:val="es-ES"/>
        </w:rPr>
        <w:t>con la ayuda de la Oficina de Soporte a Proyectos (OSP)</w:t>
      </w:r>
      <w:r w:rsidRPr="007F7A90">
        <w:rPr>
          <w:rFonts w:ascii="Calibri" w:hAnsi="Calibri"/>
          <w:lang w:val="es-ES"/>
        </w:rPr>
        <w:t xml:space="preserve">. También comprende la liberación de los recursos del proyecto, la aceptación final del proyecto y la comunicación </w:t>
      </w:r>
      <w:r w:rsidR="00557605" w:rsidRPr="007F7A90">
        <w:rPr>
          <w:rFonts w:ascii="Calibri" w:hAnsi="Calibri"/>
          <w:lang w:val="es-ES"/>
        </w:rPr>
        <w:t xml:space="preserve">del </w:t>
      </w:r>
      <w:r w:rsidRPr="007F7A90">
        <w:rPr>
          <w:rFonts w:ascii="Calibri" w:hAnsi="Calibri"/>
          <w:lang w:val="es-ES"/>
        </w:rPr>
        <w:t xml:space="preserve">final del proyecto a las partes interesadas relevantes. </w:t>
      </w:r>
      <w:r w:rsidR="004A6D6D" w:rsidRPr="007F7A90">
        <w:rPr>
          <w:rFonts w:ascii="Calibri" w:hAnsi="Calibri"/>
          <w:lang w:val="es-ES"/>
        </w:rPr>
        <w:t xml:space="preserve">Se utilizará la </w:t>
      </w:r>
      <w:r w:rsidR="004A6D6D" w:rsidRPr="007F7A90">
        <w:rPr>
          <w:rFonts w:ascii="Calibri" w:hAnsi="Calibri"/>
          <w:i/>
          <w:iCs/>
          <w:lang w:val="es-ES"/>
        </w:rPr>
        <w:t xml:space="preserve">Lista de Revisión de </w:t>
      </w:r>
      <w:r w:rsidR="007C0C60" w:rsidRPr="007F7A90">
        <w:rPr>
          <w:rFonts w:ascii="Calibri" w:hAnsi="Calibri"/>
          <w:i/>
          <w:iCs/>
          <w:lang w:val="es-ES"/>
        </w:rPr>
        <w:t xml:space="preserve">Salida </w:t>
      </w:r>
      <w:r w:rsidR="004A6D6D" w:rsidRPr="007F7A90">
        <w:rPr>
          <w:rFonts w:ascii="Calibri" w:hAnsi="Calibri"/>
          <w:i/>
          <w:iCs/>
          <w:lang w:val="es-ES"/>
        </w:rPr>
        <w:t>de Fase</w:t>
      </w:r>
      <w:r w:rsidR="004A6D6D" w:rsidRPr="007F7A90">
        <w:rPr>
          <w:rFonts w:ascii="Calibri" w:hAnsi="Calibri"/>
          <w:lang w:val="es-ES"/>
        </w:rPr>
        <w:t xml:space="preserve"> para validar la finalización de las actividades del proyecto</w:t>
      </w:r>
    </w:p>
    <w:p w14:paraId="276E76C6" w14:textId="0FF3B9D1" w:rsidR="00BC3377" w:rsidRPr="007F7A90" w:rsidRDefault="008E0635" w:rsidP="00BC0300">
      <w:pPr>
        <w:pStyle w:val="Text1"/>
        <w:rPr>
          <w:rFonts w:ascii="Calibri" w:hAnsi="Calibri"/>
          <w:lang w:val="es-ES"/>
        </w:rPr>
      </w:pPr>
      <w:r w:rsidRPr="007F7A90">
        <w:rPr>
          <w:rFonts w:ascii="Calibri" w:hAnsi="Calibri"/>
          <w:noProof/>
          <w:lang w:val="fr-BE" w:eastAsia="fr-BE"/>
        </w:rPr>
        <w:drawing>
          <wp:inline distT="0" distB="0" distL="0" distR="0" wp14:anchorId="65841BC4" wp14:editId="783949F7">
            <wp:extent cx="5936675" cy="4356000"/>
            <wp:effectExtent l="0" t="0" r="6985" b="6985"/>
            <wp:docPr id="442" name="Imagen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75" cy="4356000"/>
                    </a:xfrm>
                    <a:prstGeom prst="rect">
                      <a:avLst/>
                    </a:prstGeom>
                    <a:noFill/>
                  </pic:spPr>
                </pic:pic>
              </a:graphicData>
            </a:graphic>
          </wp:inline>
        </w:drawing>
      </w:r>
    </w:p>
    <w:p w14:paraId="69C9EF17" w14:textId="1D77D299" w:rsidR="006112A5" w:rsidRPr="007F7A90" w:rsidRDefault="00F360A4" w:rsidP="00F360A4">
      <w:pPr>
        <w:rPr>
          <w:rFonts w:ascii="Calibri" w:hAnsi="Calibri"/>
          <w:i/>
          <w:color w:val="1B6FB5"/>
          <w:sz w:val="20"/>
          <w:lang w:val="es-ES"/>
        </w:rPr>
      </w:pPr>
      <w:r w:rsidRPr="007F7A90">
        <w:rPr>
          <w:rFonts w:ascii="Calibri" w:hAnsi="Calibri"/>
          <w:i/>
          <w:color w:val="1B6FB5"/>
          <w:sz w:val="20"/>
          <w:lang w:val="es-ES"/>
        </w:rPr>
        <w:lastRenderedPageBreak/>
        <w:t>&lt;</w:t>
      </w:r>
      <w:r w:rsidR="008E0635" w:rsidRPr="007F7A90">
        <w:rPr>
          <w:rFonts w:ascii="Calibri" w:hAnsi="Calibri"/>
          <w:i/>
          <w:color w:val="1B6FB5"/>
          <w:sz w:val="20"/>
          <w:lang w:val="es-ES"/>
        </w:rPr>
        <w:t>Si adapta el proceso, asegúrese de que rehace el diagram</w:t>
      </w:r>
      <w:r w:rsidR="00CC09F0" w:rsidRPr="007F7A90">
        <w:rPr>
          <w:rFonts w:ascii="Calibri" w:hAnsi="Calibri"/>
          <w:i/>
          <w:color w:val="1B6FB5"/>
          <w:sz w:val="20"/>
          <w:lang w:val="es-ES"/>
        </w:rPr>
        <w:t>a</w:t>
      </w:r>
      <w:r w:rsidR="008E0635" w:rsidRPr="007F7A90">
        <w:rPr>
          <w:rFonts w:ascii="Calibri" w:hAnsi="Calibri"/>
          <w:i/>
          <w:color w:val="1B6FB5"/>
          <w:sz w:val="20"/>
          <w:lang w:val="es-ES"/>
        </w:rPr>
        <w:t xml:space="preserve"> de proceso anterior</w:t>
      </w:r>
      <w:r w:rsidRPr="007F7A90">
        <w:rPr>
          <w:rFonts w:ascii="Calibri" w:hAnsi="Calibri"/>
          <w:i/>
          <w:color w:val="1B6FB5"/>
          <w:sz w:val="20"/>
          <w:lang w:val="es-ES"/>
        </w:rPr>
        <w:t>&gt;</w:t>
      </w:r>
    </w:p>
    <w:p w14:paraId="35E4A01F" w14:textId="79E58FDF" w:rsidR="00FD6CD7" w:rsidRPr="007F7A90" w:rsidRDefault="00530835" w:rsidP="00FD6CD7">
      <w:pPr>
        <w:pStyle w:val="Heading2"/>
        <w:rPr>
          <w:rFonts w:asciiTheme="minorHAnsi" w:hAnsiTheme="minorHAnsi" w:cstheme="minorHAnsi"/>
          <w:lang w:val="es-ES"/>
        </w:rPr>
      </w:pPr>
      <w:bookmarkStart w:id="6" w:name="_Toc41414778"/>
      <w:r w:rsidRPr="007F7A90">
        <w:rPr>
          <w:rFonts w:asciiTheme="minorHAnsi" w:hAnsiTheme="minorHAnsi" w:cstheme="minorHAnsi"/>
          <w:lang w:val="es-ES"/>
        </w:rPr>
        <w:t>Roles y Responsabilidades en la Gestión de la Calidad</w:t>
      </w:r>
      <w:bookmarkEnd w:id="6"/>
    </w:p>
    <w:p w14:paraId="18C47CD6" w14:textId="6717331F" w:rsidR="00530835" w:rsidRPr="007F7A90" w:rsidRDefault="00530835" w:rsidP="00BC0300">
      <w:pPr>
        <w:pStyle w:val="Text1"/>
        <w:rPr>
          <w:rFonts w:ascii="Calibri" w:hAnsi="Calibri"/>
          <w:lang w:val="es-ES"/>
        </w:rPr>
      </w:pPr>
      <w:r w:rsidRPr="007F7A90">
        <w:rPr>
          <w:rFonts w:ascii="Calibri" w:hAnsi="Calibri"/>
          <w:lang w:val="es-ES"/>
        </w:rPr>
        <w:t>En la siguiente tabl</w:t>
      </w:r>
      <w:r w:rsidR="004F3DC9" w:rsidRPr="007F7A90">
        <w:rPr>
          <w:rFonts w:ascii="Calibri" w:hAnsi="Calibri"/>
          <w:lang w:val="es-ES"/>
        </w:rPr>
        <w:t>a</w:t>
      </w:r>
      <w:r w:rsidRPr="007F7A90">
        <w:rPr>
          <w:rFonts w:ascii="Calibri" w:hAnsi="Calibri"/>
          <w:lang w:val="es-ES"/>
        </w:rPr>
        <w:t xml:space="preserve"> RASCI se definen las responsabilidades de aquellos que participan en la gestión de la calidad.</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315"/>
        <w:gridCol w:w="745"/>
        <w:gridCol w:w="701"/>
        <w:gridCol w:w="839"/>
        <w:gridCol w:w="701"/>
        <w:gridCol w:w="841"/>
        <w:gridCol w:w="699"/>
        <w:gridCol w:w="701"/>
        <w:gridCol w:w="701"/>
      </w:tblGrid>
      <w:tr w:rsidR="0082599F" w:rsidRPr="007F7A90" w14:paraId="7987EA2D" w14:textId="77777777" w:rsidTr="000E79FD">
        <w:trPr>
          <w:trHeight w:val="388"/>
        </w:trPr>
        <w:tc>
          <w:tcPr>
            <w:tcW w:w="1793" w:type="pct"/>
            <w:shd w:val="clear" w:color="auto" w:fill="D9D9D9"/>
            <w:vAlign w:val="center"/>
          </w:tcPr>
          <w:p w14:paraId="052F2B61" w14:textId="77777777" w:rsidR="0082599F" w:rsidRPr="007F7A90" w:rsidRDefault="00BC0300" w:rsidP="006F1435">
            <w:pPr>
              <w:spacing w:after="200" w:line="276" w:lineRule="auto"/>
              <w:jc w:val="left"/>
              <w:rPr>
                <w:rFonts w:ascii="Calibri" w:eastAsia="Calibri" w:hAnsi="Calibri" w:cs="Calibri"/>
                <w:b/>
                <w:lang w:val="es-ES"/>
              </w:rPr>
            </w:pPr>
            <w:r w:rsidRPr="007F7A90">
              <w:rPr>
                <w:rFonts w:ascii="Calibri" w:eastAsia="Calibri" w:hAnsi="Calibri" w:cs="Calibri"/>
                <w:b/>
                <w:lang w:val="es-ES"/>
              </w:rPr>
              <w:t xml:space="preserve">RAM </w:t>
            </w:r>
            <w:r w:rsidRPr="007F7A90">
              <w:rPr>
                <w:rFonts w:ascii="Calibri" w:eastAsia="Calibri" w:hAnsi="Calibri" w:cs="Calibri"/>
                <w:lang w:val="es-ES"/>
              </w:rPr>
              <w:t>(RASCI)</w:t>
            </w:r>
          </w:p>
        </w:tc>
        <w:tc>
          <w:tcPr>
            <w:tcW w:w="403" w:type="pct"/>
            <w:shd w:val="clear" w:color="auto" w:fill="D9D9D9"/>
            <w:vAlign w:val="center"/>
          </w:tcPr>
          <w:p w14:paraId="7D9FD1D2" w14:textId="00112127" w:rsidR="0082599F" w:rsidRPr="007F7A90" w:rsidRDefault="004F3DC9" w:rsidP="006F1435">
            <w:pPr>
              <w:spacing w:after="200" w:line="276" w:lineRule="auto"/>
              <w:jc w:val="center"/>
              <w:rPr>
                <w:rFonts w:ascii="Calibri" w:eastAsia="Calibri" w:hAnsi="Calibri" w:cs="Calibri"/>
                <w:b/>
                <w:lang w:val="es-ES"/>
              </w:rPr>
            </w:pPr>
            <w:r w:rsidRPr="007F7A90">
              <w:rPr>
                <w:rFonts w:asciiTheme="minorHAnsi" w:hAnsiTheme="minorHAnsi" w:cstheme="minorHAnsi"/>
                <w:b/>
                <w:lang w:val="es-ES"/>
              </w:rPr>
              <w:t>O</w:t>
            </w:r>
            <w:r w:rsidR="00530835" w:rsidRPr="007F7A90">
              <w:rPr>
                <w:rFonts w:asciiTheme="minorHAnsi" w:hAnsiTheme="minorHAnsi" w:cstheme="minorHAnsi"/>
                <w:b/>
                <w:lang w:val="es-ES"/>
              </w:rPr>
              <w:t>GP</w:t>
            </w:r>
            <w:r w:rsidR="00BC0300" w:rsidRPr="007F7A90">
              <w:rPr>
                <w:rFonts w:asciiTheme="minorHAnsi" w:hAnsiTheme="minorHAnsi" w:cstheme="minorHAnsi"/>
                <w:b/>
                <w:lang w:val="es-ES"/>
              </w:rPr>
              <w:t>*</w:t>
            </w:r>
          </w:p>
        </w:tc>
        <w:tc>
          <w:tcPr>
            <w:tcW w:w="379" w:type="pct"/>
            <w:shd w:val="clear" w:color="auto" w:fill="D9D9D9"/>
            <w:vAlign w:val="center"/>
          </w:tcPr>
          <w:p w14:paraId="77415E38" w14:textId="66173C7D"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CDP</w:t>
            </w:r>
          </w:p>
        </w:tc>
        <w:tc>
          <w:tcPr>
            <w:tcW w:w="454" w:type="pct"/>
            <w:shd w:val="clear" w:color="auto" w:fill="D9D9D9"/>
            <w:vAlign w:val="center"/>
          </w:tcPr>
          <w:p w14:paraId="21C89124" w14:textId="1CB1FBC9"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PP</w:t>
            </w:r>
          </w:p>
        </w:tc>
        <w:tc>
          <w:tcPr>
            <w:tcW w:w="379" w:type="pct"/>
            <w:shd w:val="clear" w:color="auto" w:fill="D9D9D9"/>
            <w:vAlign w:val="center"/>
          </w:tcPr>
          <w:p w14:paraId="2674E33A" w14:textId="08D8ABF3"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RN</w:t>
            </w:r>
          </w:p>
        </w:tc>
        <w:tc>
          <w:tcPr>
            <w:tcW w:w="455" w:type="pct"/>
            <w:shd w:val="clear" w:color="auto" w:fill="D9D9D9"/>
            <w:vAlign w:val="center"/>
          </w:tcPr>
          <w:p w14:paraId="6D3DF70B" w14:textId="437E8BDB"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RU</w:t>
            </w:r>
          </w:p>
        </w:tc>
        <w:tc>
          <w:tcPr>
            <w:tcW w:w="378" w:type="pct"/>
            <w:shd w:val="clear" w:color="auto" w:fill="D9D9D9"/>
            <w:vAlign w:val="center"/>
          </w:tcPr>
          <w:p w14:paraId="7D3B4C11" w14:textId="41AFED24"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PS</w:t>
            </w:r>
          </w:p>
        </w:tc>
        <w:tc>
          <w:tcPr>
            <w:tcW w:w="379" w:type="pct"/>
            <w:shd w:val="clear" w:color="auto" w:fill="D9D9D9"/>
            <w:vAlign w:val="center"/>
          </w:tcPr>
          <w:p w14:paraId="66E217BE" w14:textId="6F91735B"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DP</w:t>
            </w:r>
          </w:p>
        </w:tc>
        <w:tc>
          <w:tcPr>
            <w:tcW w:w="379" w:type="pct"/>
            <w:shd w:val="clear" w:color="auto" w:fill="D9D9D9"/>
            <w:vAlign w:val="center"/>
          </w:tcPr>
          <w:p w14:paraId="0AB5BFB3" w14:textId="15A190EC" w:rsidR="0082599F" w:rsidRPr="007F7A90" w:rsidRDefault="00C13A11"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ECP</w:t>
            </w:r>
          </w:p>
        </w:tc>
      </w:tr>
      <w:tr w:rsidR="0082599F" w:rsidRPr="007F7A90" w14:paraId="27495196" w14:textId="77777777" w:rsidTr="000E79FD">
        <w:trPr>
          <w:trHeight w:val="146"/>
        </w:trPr>
        <w:tc>
          <w:tcPr>
            <w:tcW w:w="1793" w:type="pct"/>
            <w:vAlign w:val="center"/>
          </w:tcPr>
          <w:p w14:paraId="6E2FAA5E" w14:textId="15FF1775"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Plan de Gestión de la Calidad</w:t>
            </w:r>
          </w:p>
        </w:tc>
        <w:tc>
          <w:tcPr>
            <w:tcW w:w="403" w:type="pct"/>
            <w:vAlign w:val="center"/>
          </w:tcPr>
          <w:p w14:paraId="35A7D940"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034644E5"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454" w:type="pct"/>
            <w:vAlign w:val="center"/>
          </w:tcPr>
          <w:p w14:paraId="39CDB419" w14:textId="77777777" w:rsidR="0082599F" w:rsidRPr="007F7A90" w:rsidRDefault="00F52A15"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C</w:t>
            </w:r>
          </w:p>
        </w:tc>
        <w:tc>
          <w:tcPr>
            <w:tcW w:w="379" w:type="pct"/>
            <w:vAlign w:val="center"/>
          </w:tcPr>
          <w:p w14:paraId="2382F1B0"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455" w:type="pct"/>
            <w:vAlign w:val="center"/>
          </w:tcPr>
          <w:p w14:paraId="717EA5CE"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22ABCADF"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9" w:type="pct"/>
            <w:vAlign w:val="center"/>
          </w:tcPr>
          <w:p w14:paraId="33928A61"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17D37C04" w14:textId="77777777" w:rsidR="0082599F" w:rsidRPr="007F7A90" w:rsidRDefault="00484862"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82599F" w:rsidRPr="007F7A90" w14:paraId="06CA9BDB" w14:textId="77777777" w:rsidTr="000E79FD">
        <w:trPr>
          <w:trHeight w:val="474"/>
        </w:trPr>
        <w:tc>
          <w:tcPr>
            <w:tcW w:w="1793" w:type="pct"/>
            <w:vAlign w:val="center"/>
          </w:tcPr>
          <w:p w14:paraId="42CBC0CF" w14:textId="08F461D5" w:rsidR="0082599F" w:rsidRPr="007F7A90" w:rsidRDefault="00530835" w:rsidP="00793066">
            <w:pPr>
              <w:spacing w:after="200" w:line="276" w:lineRule="auto"/>
              <w:jc w:val="left"/>
              <w:rPr>
                <w:rFonts w:ascii="Calibri" w:eastAsia="Calibri" w:hAnsi="Calibri" w:cs="Calibri"/>
                <w:lang w:val="es-ES"/>
              </w:rPr>
            </w:pPr>
            <w:r w:rsidRPr="007F7A90">
              <w:rPr>
                <w:rFonts w:ascii="Calibri" w:eastAsia="Calibri" w:hAnsi="Calibri" w:cs="Calibri"/>
                <w:lang w:val="es-ES"/>
              </w:rPr>
              <w:t>Plan de Aceptación de los Entregables</w:t>
            </w:r>
          </w:p>
        </w:tc>
        <w:tc>
          <w:tcPr>
            <w:tcW w:w="403" w:type="pct"/>
            <w:vAlign w:val="center"/>
          </w:tcPr>
          <w:p w14:paraId="1DB08C75"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19093461"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454" w:type="pct"/>
            <w:vAlign w:val="center"/>
          </w:tcPr>
          <w:p w14:paraId="112B38D8" w14:textId="77777777" w:rsidR="0082599F" w:rsidRPr="007F7A90" w:rsidRDefault="00F52A15"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C</w:t>
            </w:r>
          </w:p>
        </w:tc>
        <w:tc>
          <w:tcPr>
            <w:tcW w:w="379" w:type="pct"/>
            <w:vAlign w:val="center"/>
          </w:tcPr>
          <w:p w14:paraId="42307482"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S</w:t>
            </w:r>
          </w:p>
        </w:tc>
        <w:tc>
          <w:tcPr>
            <w:tcW w:w="455" w:type="pct"/>
            <w:vAlign w:val="center"/>
          </w:tcPr>
          <w:p w14:paraId="57F2885A"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8" w:type="pct"/>
            <w:vAlign w:val="center"/>
          </w:tcPr>
          <w:p w14:paraId="0E65B878"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9" w:type="pct"/>
            <w:vAlign w:val="center"/>
          </w:tcPr>
          <w:p w14:paraId="6F6289EA"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3251CA4C"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82599F" w:rsidRPr="007F7A90" w14:paraId="51C4CCD6" w14:textId="77777777" w:rsidTr="000E79FD">
        <w:tc>
          <w:tcPr>
            <w:tcW w:w="1793" w:type="pct"/>
            <w:vAlign w:val="center"/>
          </w:tcPr>
          <w:p w14:paraId="25C9D6A9" w14:textId="5607F944"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el Aseguramiento de la Calidad</w:t>
            </w:r>
          </w:p>
        </w:tc>
        <w:tc>
          <w:tcPr>
            <w:tcW w:w="403" w:type="pct"/>
            <w:vAlign w:val="center"/>
          </w:tcPr>
          <w:p w14:paraId="4B3CCA6A"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762E271C"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454" w:type="pct"/>
            <w:vAlign w:val="center"/>
          </w:tcPr>
          <w:p w14:paraId="639F5EDF" w14:textId="77777777" w:rsidR="0082599F" w:rsidRPr="007F7A90" w:rsidRDefault="00F52A15"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I</w:t>
            </w:r>
          </w:p>
        </w:tc>
        <w:tc>
          <w:tcPr>
            <w:tcW w:w="379" w:type="pct"/>
            <w:vAlign w:val="center"/>
          </w:tcPr>
          <w:p w14:paraId="74077B08" w14:textId="77777777" w:rsidR="0082599F" w:rsidRPr="007F7A90" w:rsidRDefault="00430092"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S</w:t>
            </w:r>
          </w:p>
        </w:tc>
        <w:tc>
          <w:tcPr>
            <w:tcW w:w="455" w:type="pct"/>
            <w:vAlign w:val="center"/>
          </w:tcPr>
          <w:p w14:paraId="5E07E2EE" w14:textId="77777777" w:rsidR="00710891" w:rsidRPr="007F7A90" w:rsidRDefault="00F52A15" w:rsidP="00857B0B">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6F99BC92"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77E40D65" w14:textId="77777777" w:rsidR="0082599F" w:rsidRPr="007F7A90" w:rsidRDefault="00BA21DA"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A</w:t>
            </w:r>
          </w:p>
        </w:tc>
        <w:tc>
          <w:tcPr>
            <w:tcW w:w="379" w:type="pct"/>
            <w:vAlign w:val="center"/>
          </w:tcPr>
          <w:p w14:paraId="02E2CC50" w14:textId="77777777" w:rsidR="0082599F" w:rsidRPr="007F7A90" w:rsidRDefault="00BA21DA"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R</w:t>
            </w:r>
          </w:p>
        </w:tc>
      </w:tr>
      <w:tr w:rsidR="0082599F" w:rsidRPr="007F7A90" w14:paraId="20A72566" w14:textId="77777777" w:rsidTr="000E79FD">
        <w:trPr>
          <w:trHeight w:val="290"/>
        </w:trPr>
        <w:tc>
          <w:tcPr>
            <w:tcW w:w="1793" w:type="pct"/>
            <w:vAlign w:val="center"/>
          </w:tcPr>
          <w:p w14:paraId="05F31B4B" w14:textId="5DDEE512"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el Control de Calidad</w:t>
            </w:r>
          </w:p>
        </w:tc>
        <w:tc>
          <w:tcPr>
            <w:tcW w:w="403" w:type="pct"/>
            <w:vAlign w:val="center"/>
          </w:tcPr>
          <w:p w14:paraId="5A6AC5CA"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4D32C367"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454" w:type="pct"/>
            <w:vAlign w:val="center"/>
          </w:tcPr>
          <w:p w14:paraId="2F7F2B46" w14:textId="77777777" w:rsidR="0082599F" w:rsidRPr="007F7A90" w:rsidRDefault="0082599F"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I</w:t>
            </w:r>
          </w:p>
        </w:tc>
        <w:tc>
          <w:tcPr>
            <w:tcW w:w="379" w:type="pct"/>
            <w:vAlign w:val="center"/>
          </w:tcPr>
          <w:p w14:paraId="3CABE2A3"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455" w:type="pct"/>
            <w:vAlign w:val="center"/>
          </w:tcPr>
          <w:p w14:paraId="292268A0"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28147AB3" w14:textId="77777777" w:rsidR="0082599F" w:rsidRPr="007F7A90" w:rsidRDefault="0082599F"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379" w:type="pct"/>
            <w:vAlign w:val="center"/>
          </w:tcPr>
          <w:p w14:paraId="34B3DDD3"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7351B55A"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82599F" w:rsidRPr="007F7A90" w14:paraId="073CB90F" w14:textId="77777777" w:rsidTr="000E79FD">
        <w:trPr>
          <w:trHeight w:val="482"/>
        </w:trPr>
        <w:tc>
          <w:tcPr>
            <w:tcW w:w="1793" w:type="pct"/>
            <w:vAlign w:val="center"/>
          </w:tcPr>
          <w:p w14:paraId="47527C84" w14:textId="1158B65E"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la Aceptación de los Entregables</w:t>
            </w:r>
          </w:p>
        </w:tc>
        <w:tc>
          <w:tcPr>
            <w:tcW w:w="403" w:type="pct"/>
            <w:vAlign w:val="center"/>
          </w:tcPr>
          <w:p w14:paraId="427FB237"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37E4AECA"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454" w:type="pct"/>
            <w:vAlign w:val="center"/>
          </w:tcPr>
          <w:p w14:paraId="5B1247CF" w14:textId="77777777" w:rsidR="0082599F" w:rsidRPr="007F7A90" w:rsidRDefault="00F52A15"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A</w:t>
            </w:r>
          </w:p>
        </w:tc>
        <w:tc>
          <w:tcPr>
            <w:tcW w:w="379" w:type="pct"/>
            <w:vAlign w:val="center"/>
          </w:tcPr>
          <w:p w14:paraId="6759B487"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S</w:t>
            </w:r>
          </w:p>
        </w:tc>
        <w:tc>
          <w:tcPr>
            <w:tcW w:w="455" w:type="pct"/>
            <w:vAlign w:val="center"/>
          </w:tcPr>
          <w:p w14:paraId="776F8132"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0BBC596C"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53BF3A42"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6A2ACE64"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750FC6" w:rsidRPr="007F7A90" w14:paraId="38FA8688" w14:textId="77777777" w:rsidTr="000E79FD">
        <w:tc>
          <w:tcPr>
            <w:tcW w:w="1793" w:type="pct"/>
            <w:vAlign w:val="center"/>
          </w:tcPr>
          <w:p w14:paraId="3F94290D" w14:textId="58A50D65" w:rsidR="00750FC6"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la Aceptación Final</w:t>
            </w:r>
          </w:p>
        </w:tc>
        <w:tc>
          <w:tcPr>
            <w:tcW w:w="403" w:type="pct"/>
            <w:vAlign w:val="center"/>
          </w:tcPr>
          <w:p w14:paraId="31F79ED5" w14:textId="77777777" w:rsidR="00750FC6" w:rsidRPr="007F7A90" w:rsidRDefault="00750FC6"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03951352" w14:textId="77777777" w:rsidR="00750FC6" w:rsidRPr="007F7A90" w:rsidRDefault="00CE46C7" w:rsidP="00775961">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454" w:type="pct"/>
            <w:vAlign w:val="center"/>
          </w:tcPr>
          <w:p w14:paraId="0912DE46" w14:textId="77777777" w:rsidR="00750FC6" w:rsidRPr="007F7A90" w:rsidRDefault="004813C8" w:rsidP="00775961">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C</w:t>
            </w:r>
          </w:p>
        </w:tc>
        <w:tc>
          <w:tcPr>
            <w:tcW w:w="379" w:type="pct"/>
            <w:vAlign w:val="center"/>
          </w:tcPr>
          <w:p w14:paraId="33E5E0B9" w14:textId="77777777" w:rsidR="00750FC6" w:rsidRPr="007F7A90" w:rsidRDefault="00750FC6"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455" w:type="pct"/>
            <w:vAlign w:val="center"/>
          </w:tcPr>
          <w:p w14:paraId="14EAE304" w14:textId="77777777" w:rsidR="00750FC6" w:rsidRPr="007F7A90" w:rsidRDefault="004813C8"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8" w:type="pct"/>
            <w:vAlign w:val="center"/>
          </w:tcPr>
          <w:p w14:paraId="1213C0B6" w14:textId="77777777" w:rsidR="00750FC6" w:rsidRPr="007F7A90" w:rsidRDefault="00CE46C7"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9" w:type="pct"/>
            <w:vAlign w:val="center"/>
          </w:tcPr>
          <w:p w14:paraId="1AD4B8B2" w14:textId="77777777" w:rsidR="00750FC6" w:rsidRPr="007F7A90" w:rsidRDefault="004813C8" w:rsidP="00775961">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6DBE4F71" w14:textId="77777777" w:rsidR="00750FC6" w:rsidRPr="007F7A90" w:rsidRDefault="00CE46C7"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r>
    </w:tbl>
    <w:p w14:paraId="5CA8F354" w14:textId="2C31966F" w:rsidR="004C7426" w:rsidRPr="007F7A90" w:rsidRDefault="00BC0300" w:rsidP="00DD6442">
      <w:pPr>
        <w:jc w:val="left"/>
        <w:rPr>
          <w:rFonts w:asciiTheme="minorHAnsi" w:hAnsiTheme="minorHAnsi" w:cstheme="minorHAnsi"/>
          <w:i/>
          <w:sz w:val="16"/>
          <w:szCs w:val="18"/>
          <w:lang w:val="es-ES"/>
        </w:rPr>
      </w:pPr>
      <w:r w:rsidRPr="007F7A90">
        <w:rPr>
          <w:rFonts w:asciiTheme="minorHAnsi" w:hAnsiTheme="minorHAnsi" w:cstheme="minorHAnsi"/>
          <w:i/>
          <w:sz w:val="14"/>
          <w:szCs w:val="16"/>
          <w:lang w:val="es-ES"/>
        </w:rPr>
        <w:t>*</w:t>
      </w:r>
      <w:r w:rsidR="004C7426" w:rsidRPr="007F7A90">
        <w:rPr>
          <w:rFonts w:asciiTheme="minorHAnsi" w:hAnsiTheme="minorHAnsi" w:cstheme="minorHAnsi"/>
          <w:b/>
          <w:i/>
          <w:sz w:val="16"/>
          <w:szCs w:val="18"/>
          <w:lang w:val="es-ES"/>
        </w:rPr>
        <w:t>OGP</w:t>
      </w:r>
      <w:r w:rsidR="004C7426" w:rsidRPr="007F7A90">
        <w:rPr>
          <w:rFonts w:asciiTheme="minorHAnsi" w:hAnsiTheme="minorHAnsi" w:cstheme="minorHAnsi"/>
          <w:i/>
          <w:sz w:val="16"/>
          <w:szCs w:val="18"/>
          <w:lang w:val="es-ES"/>
        </w:rPr>
        <w:t>: Órgano de Gobernanza Pertinente</w:t>
      </w:r>
    </w:p>
    <w:p w14:paraId="7E07D935" w14:textId="327D6F43" w:rsidR="00BC0300" w:rsidRPr="007F7A90" w:rsidRDefault="004C7426" w:rsidP="00DD6442">
      <w:pPr>
        <w:jc w:val="left"/>
        <w:rPr>
          <w:rFonts w:ascii="Calibri" w:hAnsi="Calibri"/>
          <w:i/>
          <w:color w:val="1B6FB5"/>
          <w:sz w:val="20"/>
          <w:lang w:val="es-ES"/>
        </w:rPr>
      </w:pPr>
      <w:r w:rsidRPr="007F7A90">
        <w:rPr>
          <w:rFonts w:asciiTheme="minorHAnsi" w:hAnsiTheme="minorHAnsi" w:cstheme="minorHAnsi"/>
          <w:i/>
          <w:sz w:val="16"/>
          <w:szCs w:val="18"/>
          <w:lang w:val="es-ES"/>
        </w:rPr>
        <w:t xml:space="preserve"> </w:t>
      </w:r>
      <w:r w:rsidRPr="007F7A90">
        <w:rPr>
          <w:rFonts w:ascii="Calibri" w:hAnsi="Calibri"/>
          <w:i/>
          <w:color w:val="1B6FB5"/>
          <w:sz w:val="20"/>
          <w:lang w:val="es-ES"/>
        </w:rPr>
        <w:t xml:space="preserve">&lt;Adapte la matriz anterior según las necesidades de su </w:t>
      </w:r>
      <w:r w:rsidR="0079623A">
        <w:rPr>
          <w:rFonts w:ascii="Calibri" w:hAnsi="Calibri"/>
          <w:i/>
          <w:color w:val="1B6FB5"/>
          <w:sz w:val="20"/>
          <w:lang w:val="es-ES"/>
        </w:rPr>
        <w:t xml:space="preserve">proyecto/organización </w:t>
      </w:r>
      <w:r w:rsidR="00DD6442" w:rsidRPr="007F7A90">
        <w:rPr>
          <w:rFonts w:ascii="Calibri" w:hAnsi="Calibri"/>
          <w:i/>
          <w:color w:val="1B6FB5"/>
          <w:sz w:val="20"/>
          <w:lang w:val="es-ES"/>
        </w:rPr>
        <w:t>&gt;</w:t>
      </w:r>
    </w:p>
    <w:p w14:paraId="0E24C33D" w14:textId="0564DBD3" w:rsidR="00DF0261" w:rsidRPr="007F7A90" w:rsidRDefault="004C7426" w:rsidP="004C7426">
      <w:pPr>
        <w:pStyle w:val="Text2"/>
        <w:rPr>
          <w:rFonts w:asciiTheme="minorHAnsi" w:hAnsiTheme="minorHAnsi" w:cstheme="minorHAnsi"/>
          <w:lang w:val="es-ES"/>
        </w:rPr>
      </w:pPr>
      <w:r w:rsidRPr="007F7A90">
        <w:rPr>
          <w:rFonts w:asciiTheme="minorHAnsi" w:hAnsiTheme="minorHAnsi" w:cstheme="minorHAnsi"/>
          <w:lang w:val="es-ES"/>
        </w:rPr>
        <w:t xml:space="preserve">Los </w:t>
      </w:r>
      <w:r w:rsidR="00B444D7" w:rsidRPr="007F7A90">
        <w:rPr>
          <w:rFonts w:asciiTheme="minorHAnsi" w:hAnsiTheme="minorHAnsi" w:cstheme="minorHAnsi"/>
          <w:lang w:val="es-ES"/>
        </w:rPr>
        <w:t xml:space="preserve">datos </w:t>
      </w:r>
      <w:r w:rsidRPr="007F7A90">
        <w:rPr>
          <w:rFonts w:asciiTheme="minorHAnsi" w:hAnsiTheme="minorHAnsi" w:cstheme="minorHAnsi"/>
          <w:lang w:val="es-ES"/>
        </w:rPr>
        <w:t xml:space="preserve">de contacto de cada una de las partes interesadas anteriores están documentados en la </w:t>
      </w:r>
      <w:r w:rsidRPr="007F7A90">
        <w:rPr>
          <w:rFonts w:asciiTheme="minorHAnsi" w:hAnsiTheme="minorHAnsi" w:cstheme="minorHAnsi"/>
          <w:i/>
          <w:iCs/>
          <w:lang w:val="es-ES"/>
        </w:rPr>
        <w:t>Matriz de Partes Interesadas</w:t>
      </w:r>
      <w:r w:rsidRPr="007F7A90">
        <w:rPr>
          <w:rFonts w:asciiTheme="minorHAnsi" w:hAnsiTheme="minorHAnsi" w:cstheme="minorHAnsi"/>
          <w:lang w:val="es-ES"/>
        </w:rPr>
        <w:t>.</w:t>
      </w:r>
    </w:p>
    <w:p w14:paraId="2F78EFC1" w14:textId="0D85841A" w:rsidR="004C7426" w:rsidRPr="007F7A90" w:rsidRDefault="00B444D7" w:rsidP="00F360A4">
      <w:pPr>
        <w:pStyle w:val="Text1"/>
        <w:rPr>
          <w:rFonts w:asciiTheme="minorHAnsi" w:hAnsiTheme="minorHAnsi" w:cstheme="minorHAnsi"/>
          <w:lang w:val="es-ES"/>
        </w:rPr>
      </w:pPr>
      <w:r w:rsidRPr="007F7A90">
        <w:rPr>
          <w:rFonts w:asciiTheme="minorHAnsi" w:hAnsiTheme="minorHAnsi" w:cstheme="minorHAnsi"/>
          <w:lang w:val="es-ES"/>
        </w:rPr>
        <w:t>El Comité de Dirección del Proyecto (CDP)</w:t>
      </w:r>
      <w:r w:rsidR="007F7A90">
        <w:rPr>
          <w:rFonts w:asciiTheme="minorHAnsi" w:hAnsiTheme="minorHAnsi" w:cstheme="minorHAnsi"/>
          <w:lang w:val="es-ES"/>
        </w:rPr>
        <w:t xml:space="preserve"> </w:t>
      </w:r>
      <w:r w:rsidRPr="007F7A90">
        <w:rPr>
          <w:rFonts w:asciiTheme="minorHAnsi" w:hAnsiTheme="minorHAnsi" w:cstheme="minorHAnsi"/>
          <w:lang w:val="es-ES"/>
        </w:rPr>
        <w:t>acuerda e</w:t>
      </w:r>
      <w:r w:rsidR="004C7426" w:rsidRPr="007F7A90">
        <w:rPr>
          <w:rFonts w:asciiTheme="minorHAnsi" w:hAnsiTheme="minorHAnsi" w:cstheme="minorHAnsi"/>
          <w:lang w:val="es-ES"/>
        </w:rPr>
        <w:t>l enfoque y los criterios de calidad del proyecto</w:t>
      </w:r>
      <w:r w:rsidRPr="007F7A90">
        <w:rPr>
          <w:rFonts w:asciiTheme="minorHAnsi" w:hAnsiTheme="minorHAnsi" w:cstheme="minorHAnsi"/>
          <w:lang w:val="es-ES"/>
        </w:rPr>
        <w:t>.</w:t>
      </w:r>
      <w:r w:rsidR="004C7426" w:rsidRPr="007F7A90">
        <w:rPr>
          <w:rFonts w:asciiTheme="minorHAnsi" w:hAnsiTheme="minorHAnsi" w:cstheme="minorHAnsi"/>
          <w:lang w:val="es-ES"/>
        </w:rPr>
        <w:t xml:space="preserve"> </w:t>
      </w:r>
    </w:p>
    <w:p w14:paraId="6EFCB616" w14:textId="05D051D4" w:rsidR="004C7426" w:rsidRPr="007F7A90" w:rsidRDefault="004C7426" w:rsidP="00F360A4">
      <w:pPr>
        <w:pStyle w:val="Text1"/>
        <w:rPr>
          <w:rFonts w:asciiTheme="minorHAnsi" w:hAnsiTheme="minorHAnsi" w:cstheme="minorHAnsi"/>
          <w:lang w:val="es-ES"/>
        </w:rPr>
      </w:pPr>
      <w:r w:rsidRPr="007F7A90">
        <w:rPr>
          <w:rFonts w:asciiTheme="minorHAnsi" w:hAnsiTheme="minorHAnsi" w:cstheme="minorHAnsi"/>
          <w:lang w:val="es-ES"/>
        </w:rPr>
        <w:t>En última instancia, el Director de Proyecto</w:t>
      </w:r>
      <w:r w:rsidR="00B444D7" w:rsidRPr="007F7A90">
        <w:rPr>
          <w:rFonts w:asciiTheme="minorHAnsi" w:hAnsiTheme="minorHAnsi" w:cstheme="minorHAnsi"/>
          <w:lang w:val="es-ES"/>
        </w:rPr>
        <w:t xml:space="preserve"> (DP)</w:t>
      </w:r>
      <w:r w:rsidRPr="007F7A90">
        <w:rPr>
          <w:rFonts w:asciiTheme="minorHAnsi" w:hAnsiTheme="minorHAnsi" w:cstheme="minorHAnsi"/>
          <w:lang w:val="es-ES"/>
        </w:rPr>
        <w:t xml:space="preserve"> es</w:t>
      </w:r>
      <w:r w:rsidR="003A2BD9" w:rsidRPr="007F7A90">
        <w:rPr>
          <w:rFonts w:asciiTheme="minorHAnsi" w:hAnsiTheme="minorHAnsi" w:cstheme="minorHAnsi"/>
          <w:lang w:val="es-ES"/>
        </w:rPr>
        <w:t xml:space="preserve"> quien aprueba</w:t>
      </w:r>
      <w:r w:rsidRPr="007F7A90">
        <w:rPr>
          <w:rFonts w:asciiTheme="minorHAnsi" w:hAnsiTheme="minorHAnsi" w:cstheme="minorHAnsi"/>
          <w:lang w:val="es-ES"/>
        </w:rPr>
        <w:t xml:space="preserve"> la </w:t>
      </w:r>
      <w:r w:rsidR="00B444D7" w:rsidRPr="007F7A90">
        <w:rPr>
          <w:rFonts w:asciiTheme="minorHAnsi" w:hAnsiTheme="minorHAnsi" w:cstheme="minorHAnsi"/>
          <w:lang w:val="es-ES"/>
        </w:rPr>
        <w:t xml:space="preserve">correcta y completa </w:t>
      </w:r>
      <w:r w:rsidRPr="007F7A90">
        <w:rPr>
          <w:rFonts w:asciiTheme="minorHAnsi" w:hAnsiTheme="minorHAnsi" w:cstheme="minorHAnsi"/>
          <w:lang w:val="es-ES"/>
        </w:rPr>
        <w:t xml:space="preserve">realización de las actividades de aseguramiento de la calidad. El responsable es la persona </w:t>
      </w:r>
      <w:r w:rsidR="00B444D7" w:rsidRPr="007F7A90">
        <w:rPr>
          <w:rFonts w:asciiTheme="minorHAnsi" w:hAnsiTheme="minorHAnsi" w:cstheme="minorHAnsi"/>
          <w:lang w:val="es-ES"/>
        </w:rPr>
        <w:t xml:space="preserve">que desempeña </w:t>
      </w:r>
      <w:r w:rsidRPr="007F7A90">
        <w:rPr>
          <w:rFonts w:asciiTheme="minorHAnsi" w:hAnsiTheme="minorHAnsi" w:cstheme="minorHAnsi"/>
          <w:lang w:val="es-ES"/>
        </w:rPr>
        <w:t>el papel de auditor o revisor del proyecto</w:t>
      </w:r>
      <w:r w:rsidR="00B8663F" w:rsidRPr="007F7A90">
        <w:rPr>
          <w:rFonts w:asciiTheme="minorHAnsi" w:hAnsiTheme="minorHAnsi" w:cstheme="minorHAnsi"/>
          <w:lang w:val="es-ES"/>
        </w:rPr>
        <w:t>, que</w:t>
      </w:r>
      <w:r w:rsidRPr="007F7A90">
        <w:rPr>
          <w:rFonts w:asciiTheme="minorHAnsi" w:hAnsiTheme="minorHAnsi" w:cstheme="minorHAnsi"/>
          <w:lang w:val="es-ES"/>
        </w:rPr>
        <w:t xml:space="preserve"> puede ser interno al equipo, a la organización</w:t>
      </w:r>
      <w:r w:rsidR="00B444D7" w:rsidRPr="007F7A90">
        <w:rPr>
          <w:rFonts w:asciiTheme="minorHAnsi" w:hAnsiTheme="minorHAnsi" w:cstheme="minorHAnsi"/>
          <w:lang w:val="es-ES"/>
        </w:rPr>
        <w:t>,</w:t>
      </w:r>
      <w:r w:rsidRPr="007F7A90">
        <w:rPr>
          <w:rFonts w:asciiTheme="minorHAnsi" w:hAnsiTheme="minorHAnsi" w:cstheme="minorHAnsi"/>
          <w:lang w:val="es-ES"/>
        </w:rPr>
        <w:t xml:space="preserve"> pero externo al equipo, o externo a la organización.</w:t>
      </w:r>
    </w:p>
    <w:p w14:paraId="2165730C" w14:textId="62976024" w:rsidR="004C7426" w:rsidRPr="007F7A90" w:rsidRDefault="004C7426" w:rsidP="00F360A4">
      <w:pPr>
        <w:pStyle w:val="Text1"/>
        <w:rPr>
          <w:rFonts w:asciiTheme="minorHAnsi" w:hAnsiTheme="minorHAnsi" w:cstheme="minorHAnsi"/>
          <w:lang w:val="es-ES"/>
        </w:rPr>
      </w:pPr>
      <w:r w:rsidRPr="007F7A90">
        <w:rPr>
          <w:rFonts w:asciiTheme="minorHAnsi" w:hAnsiTheme="minorHAnsi" w:cstheme="minorHAnsi"/>
          <w:lang w:val="es-ES"/>
        </w:rPr>
        <w:t>El Director de Proyecto</w:t>
      </w:r>
      <w:r w:rsidR="00B444D7" w:rsidRPr="007F7A90">
        <w:rPr>
          <w:rFonts w:asciiTheme="minorHAnsi" w:hAnsiTheme="minorHAnsi" w:cstheme="minorHAnsi"/>
          <w:lang w:val="es-ES"/>
        </w:rPr>
        <w:t xml:space="preserve"> (DP)</w:t>
      </w:r>
      <w:r w:rsidRPr="007F7A90">
        <w:rPr>
          <w:rFonts w:asciiTheme="minorHAnsi" w:hAnsiTheme="minorHAnsi" w:cstheme="minorHAnsi"/>
          <w:lang w:val="es-ES"/>
        </w:rPr>
        <w:t xml:space="preserve">, apoyado por el Responsable de Negocio (RN), es </w:t>
      </w:r>
      <w:r w:rsidR="003A2BD9" w:rsidRPr="007F7A90">
        <w:rPr>
          <w:rFonts w:asciiTheme="minorHAnsi" w:hAnsiTheme="minorHAnsi" w:cstheme="minorHAnsi"/>
          <w:lang w:val="es-ES"/>
        </w:rPr>
        <w:t>responsable de programar las actividades de aceptación y de asegurar que se llevan a cabo según el plan.</w:t>
      </w:r>
    </w:p>
    <w:p w14:paraId="56881367" w14:textId="24AF6555" w:rsidR="003A2BD9" w:rsidRPr="007F7A90" w:rsidRDefault="003A2BD9" w:rsidP="00F360A4">
      <w:pPr>
        <w:pStyle w:val="Text1"/>
        <w:rPr>
          <w:rFonts w:asciiTheme="minorHAnsi" w:hAnsiTheme="minorHAnsi" w:cstheme="minorHAnsi"/>
          <w:lang w:val="es-ES"/>
        </w:rPr>
      </w:pPr>
      <w:r w:rsidRPr="007F7A90">
        <w:rPr>
          <w:rFonts w:asciiTheme="minorHAnsi" w:hAnsiTheme="minorHAnsi" w:cstheme="minorHAnsi"/>
          <w:lang w:val="es-ES"/>
        </w:rPr>
        <w:t>El Director de Proyecto (DP) también es responsable de realizar el control de calidad a lo largo del proyecto bajo la supervisión del Proveedor de Soluciones (PS).</w:t>
      </w:r>
    </w:p>
    <w:p w14:paraId="541F123B" w14:textId="7C8E84C3" w:rsidR="003A2BD9" w:rsidRPr="007F7A90" w:rsidRDefault="003A2BD9" w:rsidP="00F360A4">
      <w:pPr>
        <w:pStyle w:val="Text1"/>
        <w:rPr>
          <w:rFonts w:asciiTheme="minorHAnsi" w:hAnsiTheme="minorHAnsi" w:cstheme="minorHAnsi"/>
          <w:lang w:val="es-ES"/>
        </w:rPr>
      </w:pPr>
      <w:r w:rsidRPr="007F7A90">
        <w:rPr>
          <w:rFonts w:asciiTheme="minorHAnsi" w:hAnsiTheme="minorHAnsi" w:cstheme="minorHAnsi"/>
          <w:lang w:val="es-ES"/>
        </w:rPr>
        <w:t xml:space="preserve">El propietario del Proyecto (PP) es </w:t>
      </w:r>
      <w:r w:rsidR="00E464FB" w:rsidRPr="007F7A90">
        <w:rPr>
          <w:rFonts w:asciiTheme="minorHAnsi" w:hAnsiTheme="minorHAnsi" w:cstheme="minorHAnsi"/>
          <w:lang w:val="es-ES"/>
        </w:rPr>
        <w:t xml:space="preserve">responsable de aprobar </w:t>
      </w:r>
      <w:r w:rsidRPr="007F7A90">
        <w:rPr>
          <w:rFonts w:asciiTheme="minorHAnsi" w:hAnsiTheme="minorHAnsi" w:cstheme="minorHAnsi"/>
          <w:lang w:val="es-ES"/>
        </w:rPr>
        <w:t>la aceptación de los entregables y del proyecto,  de asegurar la disponibilidad de recursos (incluidas las personas) y de las directrices para las pruebas de aceptación.</w:t>
      </w:r>
    </w:p>
    <w:p w14:paraId="073C9CED" w14:textId="4592547A" w:rsidR="0031212E" w:rsidRPr="007F7A90" w:rsidRDefault="0079623A" w:rsidP="0031212E">
      <w:pPr>
        <w:pStyle w:val="Heading1"/>
        <w:rPr>
          <w:bCs/>
          <w:szCs w:val="24"/>
          <w:lang w:val="es-ES"/>
        </w:rPr>
      </w:pPr>
      <w:bookmarkStart w:id="7" w:name="_Toc41414779"/>
      <w:r w:rsidRPr="007F7A90">
        <w:rPr>
          <w:bCs/>
          <w:szCs w:val="24"/>
          <w:lang w:val="es-ES"/>
        </w:rPr>
        <w:t xml:space="preserve">Técnicas </w:t>
      </w:r>
      <w:r>
        <w:rPr>
          <w:bCs/>
          <w:szCs w:val="24"/>
          <w:lang w:val="es-ES"/>
        </w:rPr>
        <w:t xml:space="preserve">y </w:t>
      </w:r>
      <w:r w:rsidR="003A2BD9" w:rsidRPr="007F7A90">
        <w:rPr>
          <w:bCs/>
          <w:szCs w:val="24"/>
          <w:lang w:val="es-ES"/>
        </w:rPr>
        <w:t>Herramientas</w:t>
      </w:r>
      <w:bookmarkEnd w:id="7"/>
    </w:p>
    <w:p w14:paraId="0364E61F" w14:textId="00D57C58" w:rsidR="003A2BD9" w:rsidRPr="007F7A90" w:rsidRDefault="004E552C" w:rsidP="001268CB">
      <w:pPr>
        <w:rPr>
          <w:rFonts w:ascii="Calibri" w:hAnsi="Calibri"/>
          <w:lang w:val="es-ES"/>
        </w:rPr>
      </w:pPr>
      <w:r w:rsidRPr="007F7A90">
        <w:rPr>
          <w:rFonts w:ascii="Calibri" w:hAnsi="Calibri"/>
          <w:lang w:val="es-ES"/>
        </w:rPr>
        <w:t>Para la gestión de la calidad del proyecto, s</w:t>
      </w:r>
      <w:r w:rsidR="003A2BD9" w:rsidRPr="007F7A90">
        <w:rPr>
          <w:rFonts w:ascii="Calibri" w:hAnsi="Calibri"/>
          <w:lang w:val="es-ES"/>
        </w:rPr>
        <w:t>e utilizarán las siguientes técnicas</w:t>
      </w:r>
      <w:r w:rsidRPr="007F7A90">
        <w:rPr>
          <w:rFonts w:ascii="Calibri" w:hAnsi="Calibri"/>
          <w:lang w:val="es-ES"/>
        </w:rPr>
        <w:t>:</w:t>
      </w:r>
    </w:p>
    <w:p w14:paraId="73518A11" w14:textId="10201F98" w:rsidR="001268CB" w:rsidRPr="007F7A90" w:rsidRDefault="003A2BD9" w:rsidP="001268CB">
      <w:pPr>
        <w:pStyle w:val="ListParagraph"/>
        <w:numPr>
          <w:ilvl w:val="0"/>
          <w:numId w:val="27"/>
        </w:numPr>
        <w:rPr>
          <w:rFonts w:ascii="Calibri" w:hAnsi="Calibri"/>
          <w:color w:val="005828"/>
          <w:lang w:val="es-ES"/>
        </w:rPr>
      </w:pPr>
      <w:r w:rsidRPr="007F7A90">
        <w:rPr>
          <w:rFonts w:ascii="Calibri" w:hAnsi="Calibri"/>
          <w:color w:val="005828"/>
          <w:lang w:val="es-ES"/>
        </w:rPr>
        <w:t>A</w:t>
      </w:r>
      <w:r w:rsidR="004E552C" w:rsidRPr="007F7A90">
        <w:rPr>
          <w:rFonts w:ascii="Calibri" w:hAnsi="Calibri"/>
          <w:color w:val="005828"/>
          <w:lang w:val="es-ES"/>
        </w:rPr>
        <w:t>udito</w:t>
      </w:r>
      <w:r w:rsidRPr="007F7A90">
        <w:rPr>
          <w:rFonts w:ascii="Calibri" w:hAnsi="Calibri"/>
          <w:color w:val="005828"/>
          <w:lang w:val="es-ES"/>
        </w:rPr>
        <w:t>rías.</w:t>
      </w:r>
    </w:p>
    <w:p w14:paraId="057834D3" w14:textId="77777777" w:rsidR="003A2BD9" w:rsidRPr="007F7A90" w:rsidRDefault="003A2BD9" w:rsidP="00FB4CB8">
      <w:pPr>
        <w:pStyle w:val="ListParagraph"/>
        <w:numPr>
          <w:ilvl w:val="0"/>
          <w:numId w:val="27"/>
        </w:numPr>
        <w:rPr>
          <w:rFonts w:ascii="Calibri" w:hAnsi="Calibri"/>
          <w:color w:val="005828"/>
          <w:lang w:val="es-ES"/>
        </w:rPr>
      </w:pPr>
      <w:r w:rsidRPr="007F7A90">
        <w:rPr>
          <w:rFonts w:ascii="Calibri" w:hAnsi="Calibri"/>
          <w:color w:val="005828"/>
          <w:lang w:val="es-ES"/>
        </w:rPr>
        <w:t>Tutoriales.</w:t>
      </w:r>
    </w:p>
    <w:p w14:paraId="70068CB6" w14:textId="0DA54F9D" w:rsidR="001268CB" w:rsidRPr="007F7A90" w:rsidRDefault="0079623A" w:rsidP="00FB4CB8">
      <w:pPr>
        <w:pStyle w:val="ListParagraph"/>
        <w:numPr>
          <w:ilvl w:val="0"/>
          <w:numId w:val="27"/>
        </w:numPr>
        <w:rPr>
          <w:rFonts w:ascii="Calibri" w:hAnsi="Calibri"/>
          <w:color w:val="005828"/>
          <w:lang w:val="es-ES"/>
        </w:rPr>
      </w:pPr>
      <w:r>
        <w:rPr>
          <w:rFonts w:ascii="Calibri" w:hAnsi="Calibri"/>
          <w:color w:val="005828"/>
          <w:lang w:val="es-ES"/>
        </w:rPr>
        <w:t>Comparaciones (</w:t>
      </w:r>
      <w:r w:rsidR="003A2BD9" w:rsidRPr="0079623A">
        <w:rPr>
          <w:rFonts w:ascii="Calibri" w:hAnsi="Calibri"/>
          <w:i/>
          <w:color w:val="005828"/>
          <w:lang w:val="es-ES"/>
        </w:rPr>
        <w:t>Benchmarking</w:t>
      </w:r>
      <w:r>
        <w:rPr>
          <w:rFonts w:ascii="Calibri" w:hAnsi="Calibri"/>
          <w:color w:val="005828"/>
          <w:lang w:val="es-ES"/>
        </w:rPr>
        <w:t>)</w:t>
      </w:r>
      <w:r w:rsidR="003A2BD9" w:rsidRPr="007F7A90">
        <w:rPr>
          <w:rFonts w:ascii="Calibri" w:hAnsi="Calibri"/>
          <w:color w:val="005828"/>
          <w:lang w:val="es-ES"/>
        </w:rPr>
        <w:t>.</w:t>
      </w:r>
    </w:p>
    <w:p w14:paraId="4651258B" w14:textId="61579118" w:rsidR="001268CB" w:rsidRPr="007F7A90" w:rsidRDefault="003A2BD9" w:rsidP="001268CB">
      <w:pPr>
        <w:pStyle w:val="ListParagraph"/>
        <w:numPr>
          <w:ilvl w:val="0"/>
          <w:numId w:val="27"/>
        </w:numPr>
        <w:rPr>
          <w:rFonts w:ascii="Calibri" w:hAnsi="Calibri"/>
          <w:color w:val="005828"/>
          <w:lang w:val="es-ES"/>
        </w:rPr>
      </w:pPr>
      <w:r w:rsidRPr="007F7A90">
        <w:rPr>
          <w:rFonts w:ascii="Calibri" w:hAnsi="Calibri"/>
          <w:color w:val="005828"/>
          <w:lang w:val="es-ES"/>
        </w:rPr>
        <w:t>Cuestionarios.</w:t>
      </w:r>
    </w:p>
    <w:p w14:paraId="321A100D" w14:textId="32F4E8D2" w:rsidR="001268CB" w:rsidRPr="007F7A90" w:rsidRDefault="003A2BD9" w:rsidP="001268CB">
      <w:pPr>
        <w:pStyle w:val="ListParagraph"/>
        <w:numPr>
          <w:ilvl w:val="0"/>
          <w:numId w:val="27"/>
        </w:numPr>
        <w:rPr>
          <w:rFonts w:ascii="Calibri" w:hAnsi="Calibri"/>
          <w:color w:val="005828"/>
          <w:lang w:val="es-ES"/>
        </w:rPr>
      </w:pPr>
      <w:r w:rsidRPr="007F7A90">
        <w:rPr>
          <w:rFonts w:ascii="Calibri" w:hAnsi="Calibri"/>
          <w:color w:val="005828"/>
          <w:lang w:val="es-ES"/>
        </w:rPr>
        <w:t>Revisión entr</w:t>
      </w:r>
      <w:r w:rsidR="004E552C" w:rsidRPr="007F7A90">
        <w:rPr>
          <w:rFonts w:ascii="Calibri" w:hAnsi="Calibri"/>
          <w:color w:val="005828"/>
          <w:lang w:val="es-ES"/>
        </w:rPr>
        <w:t>e</w:t>
      </w:r>
      <w:r w:rsidRPr="007F7A90">
        <w:rPr>
          <w:rFonts w:ascii="Calibri" w:hAnsi="Calibri"/>
          <w:color w:val="005828"/>
          <w:lang w:val="es-ES"/>
        </w:rPr>
        <w:t xml:space="preserve"> pares.</w:t>
      </w:r>
    </w:p>
    <w:p w14:paraId="2CE6924C" w14:textId="02882AE0" w:rsidR="001268CB" w:rsidRPr="007F7A90" w:rsidRDefault="00E464FB" w:rsidP="001268CB">
      <w:pPr>
        <w:pStyle w:val="ListParagraph"/>
        <w:numPr>
          <w:ilvl w:val="0"/>
          <w:numId w:val="27"/>
        </w:numPr>
        <w:rPr>
          <w:rFonts w:ascii="Calibri" w:hAnsi="Calibri"/>
          <w:color w:val="005828"/>
          <w:lang w:val="es-ES"/>
        </w:rPr>
      </w:pPr>
      <w:r w:rsidRPr="007F7A90">
        <w:rPr>
          <w:rFonts w:ascii="Calibri" w:hAnsi="Calibri"/>
          <w:color w:val="005828"/>
          <w:lang w:val="es-ES"/>
        </w:rPr>
        <w:t>Pruebas de aceptación</w:t>
      </w:r>
      <w:r w:rsidR="003A2BD9" w:rsidRPr="007F7A90">
        <w:rPr>
          <w:rFonts w:ascii="Calibri" w:hAnsi="Calibri"/>
          <w:color w:val="005828"/>
          <w:lang w:val="es-ES"/>
        </w:rPr>
        <w:t>.</w:t>
      </w:r>
    </w:p>
    <w:p w14:paraId="248743B4" w14:textId="3CE1746B" w:rsidR="00EC60C0" w:rsidRPr="007F7A90" w:rsidRDefault="003A2BD9" w:rsidP="001268CB">
      <w:pPr>
        <w:pStyle w:val="ListParagraph"/>
        <w:numPr>
          <w:ilvl w:val="0"/>
          <w:numId w:val="27"/>
        </w:numPr>
        <w:rPr>
          <w:rFonts w:ascii="Calibri" w:hAnsi="Calibri"/>
          <w:color w:val="005828"/>
          <w:lang w:val="es-ES"/>
        </w:rPr>
      </w:pPr>
      <w:r w:rsidRPr="007F7A90">
        <w:rPr>
          <w:rFonts w:ascii="Calibri" w:hAnsi="Calibri"/>
          <w:color w:val="005828"/>
          <w:lang w:val="es-ES"/>
        </w:rPr>
        <w:lastRenderedPageBreak/>
        <w:t>Reuniones de Revisi</w:t>
      </w:r>
      <w:r w:rsidR="00E464FB" w:rsidRPr="007F7A90">
        <w:rPr>
          <w:rFonts w:ascii="Calibri" w:hAnsi="Calibri"/>
          <w:color w:val="005828"/>
          <w:lang w:val="es-ES"/>
        </w:rPr>
        <w:t>ó</w:t>
      </w:r>
      <w:r w:rsidRPr="007F7A90">
        <w:rPr>
          <w:rFonts w:ascii="Calibri" w:hAnsi="Calibri"/>
          <w:color w:val="005828"/>
          <w:lang w:val="es-ES"/>
        </w:rPr>
        <w:t>n del Proyecto.</w:t>
      </w:r>
    </w:p>
    <w:p w14:paraId="743D1EEA" w14:textId="77777777" w:rsidR="001268CB" w:rsidRPr="007F7A90" w:rsidRDefault="00EC60C0" w:rsidP="001268CB">
      <w:pPr>
        <w:pStyle w:val="ListParagraph"/>
        <w:numPr>
          <w:ilvl w:val="0"/>
          <w:numId w:val="27"/>
        </w:numPr>
        <w:rPr>
          <w:rFonts w:ascii="Calibri" w:hAnsi="Calibri"/>
          <w:color w:val="005828"/>
          <w:lang w:val="es-ES"/>
        </w:rPr>
      </w:pPr>
      <w:r w:rsidRPr="007F7A90">
        <w:rPr>
          <w:rFonts w:ascii="Calibri" w:hAnsi="Calibri"/>
          <w:color w:val="005828"/>
          <w:lang w:val="es-ES"/>
        </w:rPr>
        <w:t>…</w:t>
      </w:r>
      <w:r w:rsidR="001268CB" w:rsidRPr="007F7A90">
        <w:rPr>
          <w:rFonts w:ascii="Calibri" w:hAnsi="Calibri"/>
          <w:color w:val="005828"/>
          <w:lang w:val="es-ES"/>
        </w:rPr>
        <w:t xml:space="preserve"> </w:t>
      </w:r>
    </w:p>
    <w:p w14:paraId="67D7DEA2" w14:textId="1DD82729" w:rsidR="001268CB" w:rsidRPr="007F7A90" w:rsidRDefault="001268CB" w:rsidP="001268CB">
      <w:pPr>
        <w:rPr>
          <w:rFonts w:ascii="Calibri" w:hAnsi="Calibri"/>
          <w:i/>
          <w:color w:val="1B6FB5"/>
          <w:sz w:val="20"/>
          <w:lang w:val="es-ES"/>
        </w:rPr>
      </w:pPr>
      <w:r w:rsidRPr="007F7A90">
        <w:rPr>
          <w:rFonts w:ascii="Calibri" w:hAnsi="Calibri"/>
          <w:i/>
          <w:color w:val="1B6FB5"/>
          <w:sz w:val="20"/>
          <w:lang w:val="es-ES"/>
        </w:rPr>
        <w:t>&lt;</w:t>
      </w:r>
      <w:r w:rsidR="003A2BD9" w:rsidRPr="007F7A90">
        <w:rPr>
          <w:rFonts w:ascii="Calibri" w:hAnsi="Calibri"/>
          <w:i/>
          <w:color w:val="1B6FB5"/>
          <w:sz w:val="20"/>
          <w:lang w:val="es-ES"/>
        </w:rPr>
        <w:t xml:space="preserve"> Personalice la lista anterior seg</w:t>
      </w:r>
      <w:r w:rsidR="004E552C" w:rsidRPr="007F7A90">
        <w:rPr>
          <w:rFonts w:ascii="Calibri" w:hAnsi="Calibri"/>
          <w:i/>
          <w:color w:val="1B6FB5"/>
          <w:sz w:val="20"/>
          <w:lang w:val="es-ES"/>
        </w:rPr>
        <w:t>ún las necesi</w:t>
      </w:r>
      <w:r w:rsidR="003A2BD9" w:rsidRPr="007F7A90">
        <w:rPr>
          <w:rFonts w:ascii="Calibri" w:hAnsi="Calibri"/>
          <w:i/>
          <w:color w:val="1B6FB5"/>
          <w:sz w:val="20"/>
          <w:lang w:val="es-ES"/>
        </w:rPr>
        <w:t>d</w:t>
      </w:r>
      <w:r w:rsidR="004E552C" w:rsidRPr="007F7A90">
        <w:rPr>
          <w:rFonts w:ascii="Calibri" w:hAnsi="Calibri"/>
          <w:i/>
          <w:color w:val="1B6FB5"/>
          <w:sz w:val="20"/>
          <w:lang w:val="es-ES"/>
        </w:rPr>
        <w:t>a</w:t>
      </w:r>
      <w:r w:rsidR="003A2BD9" w:rsidRPr="007F7A90">
        <w:rPr>
          <w:rFonts w:ascii="Calibri" w:hAnsi="Calibri"/>
          <w:i/>
          <w:color w:val="1B6FB5"/>
          <w:sz w:val="20"/>
          <w:lang w:val="es-ES"/>
        </w:rPr>
        <w:t xml:space="preserve">des de su </w:t>
      </w:r>
      <w:r w:rsidR="0079623A">
        <w:rPr>
          <w:rFonts w:ascii="Calibri" w:hAnsi="Calibri"/>
          <w:i/>
          <w:color w:val="1B6FB5"/>
          <w:sz w:val="20"/>
          <w:lang w:val="es-ES"/>
        </w:rPr>
        <w:t>proyecto/organización</w:t>
      </w:r>
      <w:r w:rsidRPr="007F7A90">
        <w:rPr>
          <w:rFonts w:ascii="Calibri" w:hAnsi="Calibri"/>
          <w:i/>
          <w:color w:val="1B6FB5"/>
          <w:sz w:val="20"/>
          <w:lang w:val="es-ES"/>
        </w:rPr>
        <w:t>.&gt;</w:t>
      </w:r>
    </w:p>
    <w:p w14:paraId="04FDB802" w14:textId="5B25F26E" w:rsidR="002C72C1" w:rsidRPr="007F7A90" w:rsidRDefault="003A2BD9" w:rsidP="004E552C">
      <w:pPr>
        <w:rPr>
          <w:rFonts w:ascii="Calibri" w:hAnsi="Calibri"/>
          <w:color w:val="005828"/>
          <w:lang w:val="es-ES"/>
        </w:rPr>
      </w:pPr>
      <w:r w:rsidRPr="007F7A90">
        <w:rPr>
          <w:rFonts w:ascii="Calibri" w:hAnsi="Calibri"/>
          <w:lang w:val="es-ES"/>
        </w:rPr>
        <w:t>Se utilizarán</w:t>
      </w:r>
      <w:r w:rsidR="004E552C" w:rsidRPr="007F7A90">
        <w:rPr>
          <w:rFonts w:ascii="Calibri" w:hAnsi="Calibri"/>
          <w:lang w:val="es-ES"/>
        </w:rPr>
        <w:t xml:space="preserve"> las siguientes herramientas para la gestión de la calidad del </w:t>
      </w:r>
      <w:r w:rsidR="00E464FB" w:rsidRPr="007F7A90">
        <w:rPr>
          <w:rFonts w:ascii="Calibri" w:hAnsi="Calibri"/>
          <w:lang w:val="es-ES"/>
        </w:rPr>
        <w:t>p</w:t>
      </w:r>
      <w:r w:rsidR="004E552C" w:rsidRPr="007F7A90">
        <w:rPr>
          <w:rFonts w:ascii="Calibri" w:hAnsi="Calibri"/>
          <w:lang w:val="es-ES"/>
        </w:rPr>
        <w:t>royecto:</w:t>
      </w:r>
    </w:p>
    <w:p w14:paraId="55056FF5" w14:textId="29D72456" w:rsidR="004E552C" w:rsidRPr="007F7A90" w:rsidRDefault="00B8663F" w:rsidP="002C72C1">
      <w:pPr>
        <w:pStyle w:val="ListParagraph"/>
        <w:numPr>
          <w:ilvl w:val="0"/>
          <w:numId w:val="27"/>
        </w:numPr>
        <w:rPr>
          <w:rFonts w:ascii="Calibri" w:hAnsi="Calibri"/>
          <w:color w:val="005828"/>
          <w:lang w:val="es-ES"/>
        </w:rPr>
      </w:pPr>
      <w:r w:rsidRPr="007F7A90">
        <w:rPr>
          <w:rFonts w:ascii="Calibri" w:hAnsi="Calibri"/>
          <w:color w:val="005828"/>
          <w:lang w:val="es-ES"/>
        </w:rPr>
        <w:t>Plan de Gestión de</w:t>
      </w:r>
      <w:r w:rsidR="004E552C" w:rsidRPr="007F7A90">
        <w:rPr>
          <w:rFonts w:ascii="Calibri" w:hAnsi="Calibri"/>
          <w:color w:val="005828"/>
          <w:lang w:val="es-ES"/>
        </w:rPr>
        <w:t xml:space="preserve"> la Calidad de PM</w:t>
      </w:r>
      <w:r w:rsidR="004E552C" w:rsidRPr="007F7A90">
        <w:rPr>
          <w:rFonts w:ascii="Calibri" w:hAnsi="Calibri"/>
          <w:color w:val="005828"/>
          <w:vertAlign w:val="superscript"/>
          <w:lang w:val="es-ES"/>
        </w:rPr>
        <w:t>2</w:t>
      </w:r>
      <w:r w:rsidR="007F7A90" w:rsidRPr="007F7A90">
        <w:rPr>
          <w:rFonts w:ascii="Calibri" w:hAnsi="Calibri"/>
          <w:color w:val="005828"/>
          <w:lang w:val="es-ES"/>
        </w:rPr>
        <w:t>.</w:t>
      </w:r>
    </w:p>
    <w:p w14:paraId="1488E70B" w14:textId="3D99C817" w:rsidR="007F6FDF" w:rsidRPr="007F7A90" w:rsidRDefault="004E552C" w:rsidP="002C72C1">
      <w:pPr>
        <w:pStyle w:val="ListParagraph"/>
        <w:numPr>
          <w:ilvl w:val="0"/>
          <w:numId w:val="27"/>
        </w:numPr>
        <w:rPr>
          <w:rFonts w:ascii="Calibri" w:hAnsi="Calibri"/>
          <w:color w:val="005828"/>
          <w:lang w:val="es-ES"/>
        </w:rPr>
      </w:pPr>
      <w:r w:rsidRPr="007F7A90">
        <w:rPr>
          <w:rFonts w:ascii="Calibri" w:hAnsi="Calibri"/>
          <w:color w:val="005828"/>
          <w:lang w:val="es-ES"/>
        </w:rPr>
        <w:t xml:space="preserve">Plan de Aceptación de los Entregables de </w:t>
      </w:r>
      <w:r w:rsidR="007F6FDF" w:rsidRPr="007F7A90">
        <w:rPr>
          <w:rFonts w:ascii="Calibri" w:hAnsi="Calibri"/>
          <w:color w:val="005828"/>
          <w:lang w:val="es-ES"/>
        </w:rPr>
        <w:t>PM</w:t>
      </w:r>
      <w:r w:rsidR="007F6FDF" w:rsidRPr="007F7A90">
        <w:rPr>
          <w:rFonts w:ascii="Calibri" w:hAnsi="Calibri"/>
          <w:color w:val="005828"/>
          <w:vertAlign w:val="superscript"/>
          <w:lang w:val="es-ES"/>
        </w:rPr>
        <w:t>2</w:t>
      </w:r>
      <w:r w:rsidRPr="007F7A90">
        <w:rPr>
          <w:rFonts w:ascii="Calibri" w:hAnsi="Calibri"/>
          <w:color w:val="005828"/>
          <w:lang w:val="es-ES"/>
        </w:rPr>
        <w:t>.</w:t>
      </w:r>
    </w:p>
    <w:p w14:paraId="63143AF4" w14:textId="7A1020AD" w:rsidR="002C72C1" w:rsidRPr="007F7A90" w:rsidRDefault="00B8663F" w:rsidP="002C72C1">
      <w:pPr>
        <w:pStyle w:val="ListParagraph"/>
        <w:numPr>
          <w:ilvl w:val="0"/>
          <w:numId w:val="27"/>
        </w:numPr>
        <w:rPr>
          <w:rFonts w:ascii="Calibri" w:hAnsi="Calibri"/>
          <w:color w:val="005828"/>
          <w:lang w:val="es-ES"/>
        </w:rPr>
      </w:pPr>
      <w:r w:rsidRPr="007F7A90">
        <w:rPr>
          <w:rFonts w:ascii="Calibri" w:hAnsi="Calibri"/>
          <w:color w:val="005828"/>
          <w:lang w:val="es-ES"/>
        </w:rPr>
        <w:t xml:space="preserve">Lista de Control de Revisión de la Calidad </w:t>
      </w:r>
      <w:r w:rsidR="00FD1C46" w:rsidRPr="007F7A90">
        <w:rPr>
          <w:rFonts w:ascii="Calibri" w:hAnsi="Calibri"/>
          <w:color w:val="005828"/>
          <w:lang w:val="es-ES"/>
        </w:rPr>
        <w:t>PM</w:t>
      </w:r>
      <w:r w:rsidR="00FD1C46" w:rsidRPr="007F7A90">
        <w:rPr>
          <w:rFonts w:ascii="Calibri" w:hAnsi="Calibri"/>
          <w:color w:val="005828"/>
          <w:vertAlign w:val="superscript"/>
          <w:lang w:val="es-ES"/>
        </w:rPr>
        <w:t>2</w:t>
      </w:r>
      <w:r w:rsidR="007F7A90">
        <w:rPr>
          <w:rFonts w:ascii="Calibri" w:hAnsi="Calibri"/>
          <w:color w:val="005828"/>
          <w:lang w:val="es-ES"/>
        </w:rPr>
        <w:t>.</w:t>
      </w:r>
    </w:p>
    <w:p w14:paraId="1A26980E" w14:textId="57C27F90" w:rsidR="00E7219F" w:rsidRPr="007F7A90" w:rsidRDefault="004E552C" w:rsidP="002C72C1">
      <w:pPr>
        <w:pStyle w:val="ListParagraph"/>
        <w:numPr>
          <w:ilvl w:val="0"/>
          <w:numId w:val="27"/>
        </w:numPr>
        <w:rPr>
          <w:rFonts w:ascii="Calibri" w:hAnsi="Calibri"/>
          <w:color w:val="005828"/>
          <w:lang w:val="es-ES"/>
        </w:rPr>
      </w:pPr>
      <w:r w:rsidRPr="007F7A90">
        <w:rPr>
          <w:rFonts w:ascii="Calibri" w:hAnsi="Calibri"/>
          <w:color w:val="005828"/>
          <w:lang w:val="es-ES"/>
        </w:rPr>
        <w:t xml:space="preserve">Lista de Control de Aceptación de los Entregables </w:t>
      </w:r>
      <w:r w:rsidR="00E7219F" w:rsidRPr="007F7A90">
        <w:rPr>
          <w:rFonts w:ascii="Calibri" w:hAnsi="Calibri"/>
          <w:color w:val="005828"/>
          <w:lang w:val="es-ES"/>
        </w:rPr>
        <w:t>PM</w:t>
      </w:r>
      <w:r w:rsidR="00E7219F" w:rsidRPr="007F7A90">
        <w:rPr>
          <w:rFonts w:ascii="Calibri" w:hAnsi="Calibri"/>
          <w:color w:val="005828"/>
          <w:vertAlign w:val="superscript"/>
          <w:lang w:val="es-ES"/>
        </w:rPr>
        <w:t>2</w:t>
      </w:r>
      <w:r w:rsidRPr="007F7A90">
        <w:rPr>
          <w:rFonts w:ascii="Calibri" w:hAnsi="Calibri"/>
          <w:color w:val="005828"/>
          <w:lang w:val="es-ES"/>
        </w:rPr>
        <w:t>.</w:t>
      </w:r>
    </w:p>
    <w:p w14:paraId="55A41CC3" w14:textId="473E9318" w:rsidR="00E319C0" w:rsidRPr="007F7A90" w:rsidRDefault="004E552C" w:rsidP="002C72C1">
      <w:pPr>
        <w:pStyle w:val="ListParagraph"/>
        <w:numPr>
          <w:ilvl w:val="0"/>
          <w:numId w:val="27"/>
        </w:numPr>
        <w:rPr>
          <w:rFonts w:ascii="Calibri" w:hAnsi="Calibri"/>
          <w:color w:val="005828"/>
          <w:lang w:val="es-ES"/>
        </w:rPr>
      </w:pPr>
      <w:r w:rsidRPr="007F7A90">
        <w:rPr>
          <w:rFonts w:ascii="Calibri" w:hAnsi="Calibri"/>
          <w:color w:val="005828"/>
          <w:lang w:val="es-ES"/>
        </w:rPr>
        <w:t xml:space="preserve">Lista de </w:t>
      </w:r>
      <w:r w:rsidR="00E464FB" w:rsidRPr="007F7A90">
        <w:rPr>
          <w:rFonts w:ascii="Calibri" w:hAnsi="Calibri"/>
          <w:color w:val="005828"/>
          <w:lang w:val="es-ES"/>
        </w:rPr>
        <w:t>C</w:t>
      </w:r>
      <w:r w:rsidRPr="007F7A90">
        <w:rPr>
          <w:rFonts w:ascii="Calibri" w:hAnsi="Calibri"/>
          <w:color w:val="005828"/>
          <w:lang w:val="es-ES"/>
        </w:rPr>
        <w:t xml:space="preserve">ontrol de Revisión de </w:t>
      </w:r>
      <w:r w:rsidR="00FA626B" w:rsidRPr="007F7A90">
        <w:rPr>
          <w:rFonts w:ascii="Calibri" w:hAnsi="Calibri"/>
          <w:color w:val="005828"/>
          <w:lang w:val="es-ES"/>
        </w:rPr>
        <w:t xml:space="preserve">Salida </w:t>
      </w:r>
      <w:r w:rsidRPr="007F7A90">
        <w:rPr>
          <w:rFonts w:ascii="Calibri" w:hAnsi="Calibri"/>
          <w:color w:val="005828"/>
          <w:lang w:val="es-ES"/>
        </w:rPr>
        <w:t xml:space="preserve">de Fase </w:t>
      </w:r>
      <w:r w:rsidR="00E319C0" w:rsidRPr="007F7A90">
        <w:rPr>
          <w:rFonts w:ascii="Calibri" w:hAnsi="Calibri"/>
          <w:color w:val="005828"/>
          <w:lang w:val="es-ES"/>
        </w:rPr>
        <w:t>PM</w:t>
      </w:r>
      <w:r w:rsidR="00E319C0" w:rsidRPr="007F7A90">
        <w:rPr>
          <w:rFonts w:ascii="Calibri" w:hAnsi="Calibri"/>
          <w:color w:val="005828"/>
          <w:vertAlign w:val="superscript"/>
          <w:lang w:val="es-ES"/>
        </w:rPr>
        <w:t>2</w:t>
      </w:r>
      <w:r w:rsidR="007F7A90">
        <w:rPr>
          <w:rFonts w:ascii="Calibri" w:hAnsi="Calibri"/>
          <w:color w:val="005828"/>
          <w:lang w:val="es-ES"/>
        </w:rPr>
        <w:t>.</w:t>
      </w:r>
    </w:p>
    <w:p w14:paraId="13F05037" w14:textId="78C0D5F2" w:rsidR="009F35A8" w:rsidRPr="007F7A90" w:rsidRDefault="004E552C" w:rsidP="002C72C1">
      <w:pPr>
        <w:pStyle w:val="ListParagraph"/>
        <w:numPr>
          <w:ilvl w:val="0"/>
          <w:numId w:val="27"/>
        </w:numPr>
        <w:rPr>
          <w:rFonts w:ascii="Calibri" w:hAnsi="Calibri"/>
          <w:color w:val="005828"/>
          <w:lang w:val="es-ES"/>
        </w:rPr>
      </w:pPr>
      <w:r w:rsidRPr="007F7A90">
        <w:rPr>
          <w:rFonts w:ascii="Calibri" w:hAnsi="Calibri"/>
          <w:color w:val="005828"/>
          <w:lang w:val="es-ES"/>
        </w:rPr>
        <w:t xml:space="preserve">Informe de Revisión de Calidad </w:t>
      </w:r>
      <w:r w:rsidR="009F35A8" w:rsidRPr="007F7A90">
        <w:rPr>
          <w:rFonts w:ascii="Calibri" w:hAnsi="Calibri"/>
          <w:color w:val="005828"/>
          <w:lang w:val="es-ES"/>
        </w:rPr>
        <w:t>PM</w:t>
      </w:r>
      <w:r w:rsidR="009F35A8" w:rsidRPr="007F7A90">
        <w:rPr>
          <w:rFonts w:ascii="Calibri" w:hAnsi="Calibri"/>
          <w:color w:val="005828"/>
          <w:vertAlign w:val="superscript"/>
          <w:lang w:val="es-ES"/>
        </w:rPr>
        <w:t>2</w:t>
      </w:r>
      <w:r w:rsidRPr="007F7A90">
        <w:rPr>
          <w:rFonts w:ascii="Calibri" w:hAnsi="Calibri"/>
          <w:color w:val="005828"/>
          <w:lang w:val="es-ES"/>
        </w:rPr>
        <w:t>.</w:t>
      </w:r>
    </w:p>
    <w:p w14:paraId="05420CA0" w14:textId="59D24F9C" w:rsidR="00F360D9" w:rsidRPr="007F7A90" w:rsidRDefault="004E552C" w:rsidP="002C72C1">
      <w:pPr>
        <w:pStyle w:val="ListParagraph"/>
        <w:numPr>
          <w:ilvl w:val="0"/>
          <w:numId w:val="27"/>
        </w:numPr>
        <w:rPr>
          <w:rFonts w:ascii="Calibri" w:hAnsi="Calibri"/>
          <w:color w:val="005828"/>
          <w:lang w:val="es-ES"/>
        </w:rPr>
      </w:pPr>
      <w:r w:rsidRPr="007F7A90">
        <w:rPr>
          <w:rFonts w:ascii="Calibri" w:hAnsi="Calibri"/>
          <w:color w:val="005828"/>
          <w:lang w:val="es-ES"/>
        </w:rPr>
        <w:t xml:space="preserve">Informe de Fin de Proyecto </w:t>
      </w:r>
      <w:r w:rsidR="00F360D9" w:rsidRPr="007F7A90">
        <w:rPr>
          <w:rFonts w:ascii="Calibri" w:hAnsi="Calibri"/>
          <w:color w:val="005828"/>
          <w:lang w:val="es-ES"/>
        </w:rPr>
        <w:t>PM</w:t>
      </w:r>
      <w:r w:rsidR="00F360D9" w:rsidRPr="007F7A90">
        <w:rPr>
          <w:rFonts w:ascii="Calibri" w:hAnsi="Calibri"/>
          <w:color w:val="005828"/>
          <w:vertAlign w:val="superscript"/>
          <w:lang w:val="es-ES"/>
        </w:rPr>
        <w:t>2</w:t>
      </w:r>
      <w:r w:rsidRPr="007F7A90">
        <w:rPr>
          <w:rFonts w:ascii="Calibri" w:hAnsi="Calibri"/>
          <w:color w:val="005828"/>
          <w:lang w:val="es-ES"/>
        </w:rPr>
        <w:t>.</w:t>
      </w:r>
    </w:p>
    <w:p w14:paraId="51EB03E8" w14:textId="469DE240" w:rsidR="00AF501D" w:rsidRPr="007F7A90" w:rsidRDefault="000B68EB" w:rsidP="002C72C1">
      <w:pPr>
        <w:pStyle w:val="ListParagraph"/>
        <w:numPr>
          <w:ilvl w:val="0"/>
          <w:numId w:val="27"/>
        </w:numPr>
        <w:rPr>
          <w:rFonts w:ascii="Calibri" w:hAnsi="Calibri"/>
          <w:color w:val="005828"/>
          <w:lang w:val="es-ES"/>
        </w:rPr>
      </w:pPr>
      <w:r w:rsidRPr="007F7A90">
        <w:rPr>
          <w:rFonts w:ascii="Calibri" w:hAnsi="Calibri"/>
          <w:color w:val="005828"/>
          <w:lang w:val="es-ES"/>
        </w:rPr>
        <w:t>Documento</w:t>
      </w:r>
      <w:r w:rsidR="00E464FB" w:rsidRPr="007F7A90">
        <w:rPr>
          <w:rFonts w:ascii="Calibri" w:hAnsi="Calibri"/>
          <w:color w:val="005828"/>
          <w:lang w:val="es-ES"/>
        </w:rPr>
        <w:t xml:space="preserve"> </w:t>
      </w:r>
      <w:r w:rsidR="004E552C" w:rsidRPr="007F7A90">
        <w:rPr>
          <w:rFonts w:ascii="Calibri" w:hAnsi="Calibri"/>
          <w:color w:val="005828"/>
          <w:lang w:val="es-ES"/>
        </w:rPr>
        <w:t>de Aceptación de los Entregables.</w:t>
      </w:r>
    </w:p>
    <w:p w14:paraId="4001B472" w14:textId="7444F1DB" w:rsidR="00AF501D" w:rsidRPr="007F7A90" w:rsidRDefault="000B68EB" w:rsidP="002C72C1">
      <w:pPr>
        <w:pStyle w:val="ListParagraph"/>
        <w:numPr>
          <w:ilvl w:val="0"/>
          <w:numId w:val="27"/>
        </w:numPr>
        <w:rPr>
          <w:rFonts w:ascii="Calibri" w:hAnsi="Calibri"/>
          <w:color w:val="005828"/>
          <w:lang w:val="es-ES"/>
        </w:rPr>
      </w:pPr>
      <w:r w:rsidRPr="007F7A90">
        <w:rPr>
          <w:rFonts w:ascii="Calibri" w:hAnsi="Calibri"/>
          <w:color w:val="005828"/>
          <w:lang w:val="es-ES"/>
        </w:rPr>
        <w:t>Documento</w:t>
      </w:r>
      <w:r w:rsidR="00E464FB" w:rsidRPr="007F7A90">
        <w:rPr>
          <w:rFonts w:ascii="Calibri" w:hAnsi="Calibri"/>
          <w:color w:val="005828"/>
          <w:lang w:val="es-ES"/>
        </w:rPr>
        <w:t xml:space="preserve"> </w:t>
      </w:r>
      <w:r w:rsidR="004E552C" w:rsidRPr="007F7A90">
        <w:rPr>
          <w:rFonts w:ascii="Calibri" w:hAnsi="Calibri"/>
          <w:color w:val="005828"/>
          <w:lang w:val="es-ES"/>
        </w:rPr>
        <w:t>de Aceptación del Proyecto</w:t>
      </w:r>
      <w:r w:rsidR="0079623A">
        <w:rPr>
          <w:rFonts w:ascii="Calibri" w:hAnsi="Calibri"/>
          <w:color w:val="005828"/>
          <w:lang w:val="es-ES"/>
        </w:rPr>
        <w:t>.</w:t>
      </w:r>
    </w:p>
    <w:p w14:paraId="03EE6584" w14:textId="77777777" w:rsidR="002C72C1" w:rsidRPr="007F7A90" w:rsidRDefault="002C72C1" w:rsidP="002C72C1">
      <w:pPr>
        <w:pStyle w:val="ListParagraph"/>
        <w:numPr>
          <w:ilvl w:val="0"/>
          <w:numId w:val="27"/>
        </w:numPr>
        <w:rPr>
          <w:rFonts w:ascii="Calibri" w:hAnsi="Calibri"/>
          <w:color w:val="005828"/>
          <w:lang w:val="es-ES"/>
        </w:rPr>
      </w:pPr>
      <w:r w:rsidRPr="007F7A90">
        <w:rPr>
          <w:rFonts w:ascii="Calibri" w:hAnsi="Calibri"/>
          <w:color w:val="005828"/>
          <w:lang w:val="es-ES"/>
        </w:rPr>
        <w:t>…</w:t>
      </w:r>
    </w:p>
    <w:p w14:paraId="2C1439F8" w14:textId="77777777" w:rsidR="004E552C" w:rsidRPr="007F7A90" w:rsidRDefault="004E552C" w:rsidP="004E552C">
      <w:pPr>
        <w:pStyle w:val="ListParagraph"/>
        <w:ind w:left="767"/>
        <w:rPr>
          <w:rFonts w:ascii="Calibri" w:hAnsi="Calibri"/>
          <w:i/>
          <w:color w:val="1B6FB5"/>
          <w:sz w:val="20"/>
          <w:lang w:val="es-ES"/>
        </w:rPr>
      </w:pPr>
    </w:p>
    <w:p w14:paraId="785F82DC" w14:textId="1B5762EC" w:rsidR="004E552C" w:rsidRPr="007F7A90" w:rsidRDefault="004E552C" w:rsidP="004E552C">
      <w:pPr>
        <w:rPr>
          <w:rFonts w:ascii="Calibri" w:hAnsi="Calibri"/>
          <w:i/>
          <w:color w:val="1B6FB5"/>
          <w:sz w:val="20"/>
          <w:lang w:val="es-ES"/>
        </w:rPr>
      </w:pPr>
      <w:r w:rsidRPr="007F7A90">
        <w:rPr>
          <w:rFonts w:ascii="Calibri" w:hAnsi="Calibri"/>
          <w:i/>
          <w:color w:val="1B6FB5"/>
          <w:sz w:val="20"/>
          <w:lang w:val="es-ES"/>
        </w:rPr>
        <w:t xml:space="preserve">&lt; Personalice la lista anterior según las necesidades de su </w:t>
      </w:r>
      <w:r w:rsidR="0079623A">
        <w:rPr>
          <w:rFonts w:ascii="Calibri" w:hAnsi="Calibri"/>
          <w:i/>
          <w:color w:val="1B6FB5"/>
          <w:sz w:val="20"/>
          <w:lang w:val="es-ES"/>
        </w:rPr>
        <w:t>proyecto/organización</w:t>
      </w:r>
      <w:r w:rsidRPr="007F7A90">
        <w:rPr>
          <w:rFonts w:ascii="Calibri" w:hAnsi="Calibri"/>
          <w:i/>
          <w:color w:val="1B6FB5"/>
          <w:sz w:val="20"/>
          <w:lang w:val="es-ES"/>
        </w:rPr>
        <w:t>.&gt;</w:t>
      </w:r>
    </w:p>
    <w:p w14:paraId="39A54CBD" w14:textId="675AF06F" w:rsidR="004D46BE" w:rsidRPr="007F7A90" w:rsidRDefault="004E552C" w:rsidP="00E2778E">
      <w:pPr>
        <w:pStyle w:val="Heading1"/>
        <w:rPr>
          <w:bCs/>
          <w:szCs w:val="24"/>
          <w:lang w:val="es-ES"/>
        </w:rPr>
      </w:pPr>
      <w:bookmarkStart w:id="8" w:name="_Toc41414780"/>
      <w:r w:rsidRPr="007F7A90">
        <w:rPr>
          <w:bCs/>
          <w:szCs w:val="24"/>
          <w:lang w:val="es-ES"/>
        </w:rPr>
        <w:t>Actividades de Aseguramiento de la Calidad</w:t>
      </w:r>
      <w:bookmarkEnd w:id="8"/>
    </w:p>
    <w:p w14:paraId="78949B2D" w14:textId="2BFD0C40" w:rsidR="004E552C" w:rsidRPr="007F7A90" w:rsidRDefault="004E552C" w:rsidP="00E2778E">
      <w:pPr>
        <w:rPr>
          <w:rFonts w:ascii="Calibri" w:hAnsi="Calibri"/>
          <w:lang w:val="es-ES"/>
        </w:rPr>
      </w:pPr>
      <w:r w:rsidRPr="007F7A90">
        <w:rPr>
          <w:rFonts w:ascii="Calibri" w:hAnsi="Calibri"/>
          <w:lang w:val="es-ES"/>
        </w:rPr>
        <w:t xml:space="preserve">El Director de Proyecto (DP) es </w:t>
      </w:r>
      <w:r w:rsidR="00E464FB" w:rsidRPr="007F7A90">
        <w:rPr>
          <w:rFonts w:ascii="Calibri" w:hAnsi="Calibri"/>
          <w:lang w:val="es-ES"/>
        </w:rPr>
        <w:t>el responsable último de</w:t>
      </w:r>
      <w:r w:rsidR="00C13A11" w:rsidRPr="007F7A90">
        <w:rPr>
          <w:rFonts w:ascii="Calibri" w:hAnsi="Calibri"/>
          <w:lang w:val="es-ES"/>
        </w:rPr>
        <w:t xml:space="preserve"> las</w:t>
      </w:r>
      <w:r w:rsidR="0030460A" w:rsidRPr="007F7A90">
        <w:rPr>
          <w:rFonts w:ascii="Calibri" w:hAnsi="Calibri"/>
          <w:lang w:val="es-ES"/>
        </w:rPr>
        <w:t xml:space="preserve"> actividades de aseguramiento d</w:t>
      </w:r>
      <w:r w:rsidR="00C13A11" w:rsidRPr="007F7A90">
        <w:rPr>
          <w:rFonts w:ascii="Calibri" w:hAnsi="Calibri"/>
          <w:lang w:val="es-ES"/>
        </w:rPr>
        <w:t>e la calidad dentro del proyecto. El Director de Proyecto (DP) es también re</w:t>
      </w:r>
      <w:r w:rsidR="0030460A" w:rsidRPr="007F7A90">
        <w:rPr>
          <w:rFonts w:ascii="Calibri" w:hAnsi="Calibri"/>
          <w:lang w:val="es-ES"/>
        </w:rPr>
        <w:t>sponsable de programar e iniciar</w:t>
      </w:r>
      <w:r w:rsidR="00C13A11" w:rsidRPr="007F7A90">
        <w:rPr>
          <w:rFonts w:ascii="Calibri" w:hAnsi="Calibri"/>
          <w:lang w:val="es-ES"/>
        </w:rPr>
        <w:t xml:space="preserve"> todas las auditorías o revisiones </w:t>
      </w:r>
      <w:r w:rsidR="00E464FB" w:rsidRPr="007F7A90">
        <w:rPr>
          <w:rFonts w:ascii="Calibri" w:hAnsi="Calibri"/>
          <w:lang w:val="es-ES"/>
        </w:rPr>
        <w:t xml:space="preserve">formales </w:t>
      </w:r>
      <w:r w:rsidR="00C13A11" w:rsidRPr="007F7A90">
        <w:rPr>
          <w:rFonts w:ascii="Calibri" w:hAnsi="Calibri"/>
          <w:lang w:val="es-ES"/>
        </w:rPr>
        <w:t>del proyecto.</w:t>
      </w:r>
    </w:p>
    <w:p w14:paraId="0DE8910C" w14:textId="0CA08238" w:rsidR="00C13A11" w:rsidRPr="007F7A90" w:rsidRDefault="00C13A11" w:rsidP="00E2778E">
      <w:pPr>
        <w:rPr>
          <w:rFonts w:ascii="Calibri" w:hAnsi="Calibri"/>
          <w:i/>
          <w:color w:val="1B6FB5"/>
          <w:sz w:val="20"/>
          <w:lang w:val="es-ES"/>
        </w:rPr>
      </w:pPr>
      <w:r w:rsidRPr="007F7A90">
        <w:rPr>
          <w:rFonts w:ascii="Calibri" w:hAnsi="Calibri"/>
          <w:lang w:val="es-ES"/>
        </w:rPr>
        <w:t xml:space="preserve">Las actividades de aseguramiento de la calidad se realizarán por el Equipo Central del Proyecto (ECP), por el </w:t>
      </w:r>
      <w:r w:rsidRPr="007F7A90">
        <w:rPr>
          <w:rFonts w:ascii="Calibri" w:hAnsi="Calibri"/>
          <w:color w:val="005828"/>
          <w:lang w:val="es-ES"/>
        </w:rPr>
        <w:t xml:space="preserve">equipo/persona de </w:t>
      </w:r>
      <w:r w:rsidR="00F71A7F" w:rsidRPr="007F7A90">
        <w:rPr>
          <w:rFonts w:ascii="Calibri" w:hAnsi="Calibri"/>
          <w:color w:val="005828"/>
          <w:lang w:val="es-ES"/>
        </w:rPr>
        <w:t xml:space="preserve">Garantía </w:t>
      </w:r>
      <w:r w:rsidRPr="007F7A90">
        <w:rPr>
          <w:rFonts w:ascii="Calibri" w:hAnsi="Calibri"/>
          <w:color w:val="005828"/>
          <w:lang w:val="es-ES"/>
        </w:rPr>
        <w:t>de la Calidad</w:t>
      </w:r>
      <w:r w:rsidRPr="007F7A90">
        <w:rPr>
          <w:rFonts w:ascii="Calibri" w:hAnsi="Calibri"/>
          <w:lang w:val="es-ES"/>
        </w:rPr>
        <w:t xml:space="preserve"> </w:t>
      </w:r>
      <w:r w:rsidR="00F71A7F" w:rsidRPr="007F7A90">
        <w:rPr>
          <w:rFonts w:ascii="Calibri" w:hAnsi="Calibri"/>
          <w:lang w:val="es-ES"/>
        </w:rPr>
        <w:t xml:space="preserve">del Proyecto (GCP) </w:t>
      </w:r>
      <w:r w:rsidRPr="007F7A90">
        <w:rPr>
          <w:rFonts w:ascii="Calibri" w:hAnsi="Calibri"/>
          <w:lang w:val="es-ES"/>
        </w:rPr>
        <w:t xml:space="preserve">o por </w:t>
      </w:r>
      <w:r w:rsidRPr="007F7A90">
        <w:rPr>
          <w:rFonts w:ascii="Calibri" w:hAnsi="Calibri"/>
          <w:color w:val="1F497D" w:themeColor="text2"/>
          <w:lang w:val="es-ES"/>
        </w:rPr>
        <w:t>&lt;</w:t>
      </w:r>
      <w:r w:rsidRPr="007F7A90">
        <w:rPr>
          <w:rFonts w:ascii="Calibri" w:hAnsi="Calibri"/>
          <w:i/>
          <w:color w:val="1B6FB5"/>
          <w:sz w:val="20"/>
          <w:lang w:val="es-ES"/>
        </w:rPr>
        <w:t xml:space="preserve">identifique otras organizaciones involucradas como, </w:t>
      </w:r>
      <w:r w:rsidR="00F71A7F" w:rsidRPr="007F7A90">
        <w:rPr>
          <w:rFonts w:ascii="Calibri" w:hAnsi="Calibri"/>
          <w:i/>
          <w:color w:val="1B6FB5"/>
          <w:sz w:val="20"/>
          <w:lang w:val="es-ES"/>
        </w:rPr>
        <w:t>p.ej.</w:t>
      </w:r>
      <w:r w:rsidRPr="007F7A90">
        <w:rPr>
          <w:rFonts w:ascii="Calibri" w:hAnsi="Calibri"/>
          <w:i/>
          <w:color w:val="1B6FB5"/>
          <w:sz w:val="20"/>
          <w:lang w:val="es-ES"/>
        </w:rPr>
        <w:t xml:space="preserve"> un auditor </w:t>
      </w:r>
      <w:r w:rsidR="00F71A7F" w:rsidRPr="007F7A90">
        <w:rPr>
          <w:rFonts w:ascii="Calibri" w:hAnsi="Calibri"/>
          <w:i/>
          <w:color w:val="1B6FB5"/>
          <w:sz w:val="20"/>
          <w:lang w:val="es-ES"/>
        </w:rPr>
        <w:t xml:space="preserve">interno </w:t>
      </w:r>
      <w:r w:rsidRPr="007F7A90">
        <w:rPr>
          <w:rFonts w:ascii="Calibri" w:hAnsi="Calibri"/>
          <w:i/>
          <w:color w:val="1B6FB5"/>
          <w:sz w:val="20"/>
          <w:lang w:val="es-ES"/>
        </w:rPr>
        <w:t>o entidades externas&gt;</w:t>
      </w:r>
    </w:p>
    <w:p w14:paraId="504C58FF" w14:textId="36C8DFF3" w:rsidR="00ED3F28" w:rsidRPr="007F7A90" w:rsidRDefault="00ED3F28" w:rsidP="00ED3F28">
      <w:pPr>
        <w:rPr>
          <w:rFonts w:ascii="Calibri" w:hAnsi="Calibri"/>
          <w:lang w:val="es-ES"/>
        </w:rPr>
      </w:pPr>
      <w:r w:rsidRPr="007F7A90">
        <w:rPr>
          <w:rFonts w:ascii="Calibri" w:hAnsi="Calibri"/>
          <w:lang w:val="es-ES"/>
        </w:rPr>
        <w:t>Las actividades de aseguramiento de la calidad incluyen lo siguiente:</w:t>
      </w:r>
      <w:bookmarkStart w:id="9" w:name="_Toc142726063"/>
    </w:p>
    <w:p w14:paraId="53444CCF" w14:textId="14899408" w:rsidR="00ED3F28" w:rsidRPr="007F7A90" w:rsidRDefault="00ED3F28" w:rsidP="00ED3F28">
      <w:pPr>
        <w:pStyle w:val="ListParagraph"/>
        <w:numPr>
          <w:ilvl w:val="0"/>
          <w:numId w:val="27"/>
        </w:numPr>
        <w:rPr>
          <w:rFonts w:asciiTheme="minorHAnsi" w:hAnsiTheme="minorHAnsi" w:cstheme="minorHAnsi"/>
          <w:lang w:val="es-ES"/>
        </w:rPr>
      </w:pPr>
      <w:r w:rsidRPr="007F7A90">
        <w:rPr>
          <w:rFonts w:asciiTheme="minorHAnsi" w:hAnsiTheme="minorHAnsi" w:cstheme="minorHAnsi"/>
          <w:lang w:val="es-ES"/>
        </w:rPr>
        <w:t>Verificación del cumplimiento de las</w:t>
      </w:r>
      <w:r w:rsidR="00B72FE7" w:rsidRPr="007F7A90">
        <w:rPr>
          <w:rFonts w:asciiTheme="minorHAnsi" w:hAnsiTheme="minorHAnsi" w:cstheme="minorHAnsi"/>
          <w:lang w:val="es-ES"/>
        </w:rPr>
        <w:t xml:space="preserve"> políticas, normas y regulaciones</w:t>
      </w:r>
      <w:r w:rsidRPr="007F7A90">
        <w:rPr>
          <w:rFonts w:asciiTheme="minorHAnsi" w:hAnsiTheme="minorHAnsi" w:cstheme="minorHAnsi"/>
          <w:lang w:val="es-ES"/>
        </w:rPr>
        <w:t xml:space="preserve"> de la organización, así como de las normas, reglamentos y legislación gubernament</w:t>
      </w:r>
      <w:r w:rsidR="00B72FE7" w:rsidRPr="007F7A90">
        <w:rPr>
          <w:rFonts w:asciiTheme="minorHAnsi" w:hAnsiTheme="minorHAnsi" w:cstheme="minorHAnsi"/>
          <w:lang w:val="es-ES"/>
        </w:rPr>
        <w:t>ales y sectoriales pertinentes.</w:t>
      </w:r>
    </w:p>
    <w:p w14:paraId="59078EE8" w14:textId="61ABCAE5" w:rsidR="00B72FE7" w:rsidRPr="007F7A90" w:rsidRDefault="00B72FE7" w:rsidP="00B72FE7">
      <w:pPr>
        <w:pStyle w:val="ListParagraph"/>
        <w:numPr>
          <w:ilvl w:val="0"/>
          <w:numId w:val="27"/>
        </w:numPr>
        <w:rPr>
          <w:rFonts w:asciiTheme="minorHAnsi" w:hAnsiTheme="minorHAnsi" w:cstheme="minorHAnsi"/>
          <w:lang w:val="es-ES"/>
        </w:rPr>
      </w:pPr>
      <w:r w:rsidRPr="007F7A90">
        <w:rPr>
          <w:rFonts w:ascii="Calibri" w:hAnsi="Calibri"/>
          <w:color w:val="005828"/>
          <w:lang w:val="es-ES"/>
        </w:rPr>
        <w:t xml:space="preserve">La </w:t>
      </w:r>
      <w:r w:rsidR="00F71A7F" w:rsidRPr="007F7A90">
        <w:rPr>
          <w:rFonts w:ascii="Calibri" w:hAnsi="Calibri"/>
          <w:color w:val="005828"/>
          <w:lang w:val="es-ES"/>
        </w:rPr>
        <w:t xml:space="preserve">revisión </w:t>
      </w:r>
      <w:r w:rsidRPr="007F7A90">
        <w:rPr>
          <w:rFonts w:ascii="Calibri" w:hAnsi="Calibri"/>
          <w:color w:val="005828"/>
          <w:lang w:val="es-ES"/>
        </w:rPr>
        <w:t xml:space="preserve">y </w:t>
      </w:r>
      <w:r w:rsidR="00F71A7F" w:rsidRPr="007F7A90">
        <w:rPr>
          <w:rFonts w:ascii="Calibri" w:hAnsi="Calibri"/>
          <w:color w:val="005828"/>
          <w:lang w:val="es-ES"/>
        </w:rPr>
        <w:t xml:space="preserve">aprobación </w:t>
      </w:r>
      <w:r w:rsidRPr="007F7A90">
        <w:rPr>
          <w:rFonts w:ascii="Calibri" w:hAnsi="Calibri"/>
          <w:color w:val="005828"/>
          <w:lang w:val="es-ES"/>
        </w:rPr>
        <w:t>de los artefactos</w:t>
      </w:r>
      <w:r w:rsidRPr="007F7A90">
        <w:rPr>
          <w:rFonts w:asciiTheme="minorHAnsi" w:hAnsiTheme="minorHAnsi" w:cstheme="minorHAnsi"/>
          <w:lang w:val="es-ES"/>
        </w:rPr>
        <w:t xml:space="preserve"> </w:t>
      </w:r>
      <w:r w:rsidR="00F71A7F" w:rsidRPr="007F7A90">
        <w:rPr>
          <w:rFonts w:asciiTheme="minorHAnsi" w:hAnsiTheme="minorHAnsi" w:cstheme="minorHAnsi"/>
          <w:lang w:val="es-ES"/>
        </w:rPr>
        <w:t>&lt;</w:t>
      </w:r>
      <w:r w:rsidRPr="007F7A90">
        <w:rPr>
          <w:rFonts w:ascii="Calibri" w:hAnsi="Calibri"/>
          <w:i/>
          <w:color w:val="1B6FB5"/>
          <w:sz w:val="20"/>
          <w:lang w:val="es-ES"/>
        </w:rPr>
        <w:t>es decir, el hecho de que el contenido de un artefacto (entregable de la gestión del proyecto) debe ser revisado antes de que se considere finalizado y enviado para su aprobación/validación formal o informal</w:t>
      </w:r>
      <w:r w:rsidRPr="007F7A90">
        <w:rPr>
          <w:rFonts w:asciiTheme="minorHAnsi" w:hAnsiTheme="minorHAnsi" w:cstheme="minorHAnsi"/>
          <w:lang w:val="es-ES"/>
        </w:rPr>
        <w:t>&gt;.</w:t>
      </w:r>
    </w:p>
    <w:bookmarkEnd w:id="9"/>
    <w:p w14:paraId="65776A04" w14:textId="38CD33DB" w:rsidR="004D46BE" w:rsidRPr="007F7A90" w:rsidRDefault="00B72FE7" w:rsidP="00B72FE7">
      <w:pPr>
        <w:pStyle w:val="ListParagraph"/>
        <w:numPr>
          <w:ilvl w:val="0"/>
          <w:numId w:val="27"/>
        </w:numPr>
        <w:rPr>
          <w:rFonts w:ascii="Calibri" w:hAnsi="Calibri"/>
          <w:i/>
          <w:color w:val="1B6FB5"/>
          <w:sz w:val="20"/>
          <w:lang w:val="es-ES"/>
        </w:rPr>
      </w:pPr>
      <w:r w:rsidRPr="007F7A90">
        <w:rPr>
          <w:rFonts w:ascii="Calibri" w:hAnsi="Calibri"/>
          <w:color w:val="005828"/>
          <w:lang w:val="es-ES"/>
        </w:rPr>
        <w:t>Establecimiento de las hojas de registro de tiempos</w:t>
      </w:r>
      <w:r w:rsidRPr="007F7A90">
        <w:rPr>
          <w:rFonts w:ascii="Calibri" w:hAnsi="Calibri"/>
          <w:color w:val="1B6FB5"/>
          <w:sz w:val="20"/>
          <w:lang w:val="es-ES"/>
        </w:rPr>
        <w:t xml:space="preserve"> </w:t>
      </w:r>
      <w:r w:rsidR="00F71A7F" w:rsidRPr="007F7A90">
        <w:rPr>
          <w:rFonts w:ascii="Calibri" w:hAnsi="Calibri"/>
          <w:color w:val="1B6FB5"/>
          <w:sz w:val="20"/>
          <w:lang w:val="es-ES"/>
        </w:rPr>
        <w:t>&lt;</w:t>
      </w:r>
      <w:r w:rsidRPr="007F7A90">
        <w:rPr>
          <w:rFonts w:ascii="Calibri" w:hAnsi="Calibri"/>
          <w:i/>
          <w:color w:val="1B6FB5"/>
          <w:sz w:val="20"/>
          <w:lang w:val="es-ES"/>
        </w:rPr>
        <w:t>es decir, el hecho de que se requieran hojas</w:t>
      </w:r>
      <w:r w:rsidR="00F71A7F" w:rsidRPr="007F7A90">
        <w:rPr>
          <w:rFonts w:ascii="Calibri" w:hAnsi="Calibri"/>
          <w:i/>
          <w:color w:val="1B6FB5"/>
          <w:sz w:val="20"/>
          <w:lang w:val="es-ES"/>
        </w:rPr>
        <w:t xml:space="preserve"> de</w:t>
      </w:r>
      <w:r w:rsidRPr="007F7A90">
        <w:rPr>
          <w:rFonts w:ascii="Calibri" w:hAnsi="Calibri"/>
          <w:i/>
          <w:color w:val="1B6FB5"/>
          <w:sz w:val="20"/>
          <w:lang w:val="es-ES"/>
        </w:rPr>
        <w:t xml:space="preserve"> registro de tiempos (por ejemplo correo electrónico, xls o plataforma TI</w:t>
      </w:r>
      <w:r w:rsidRPr="007F7A90">
        <w:rPr>
          <w:rFonts w:ascii="Calibri" w:hAnsi="Calibri"/>
          <w:color w:val="1B6FB5"/>
          <w:sz w:val="20"/>
          <w:lang w:val="es-ES"/>
        </w:rPr>
        <w:t>)</w:t>
      </w:r>
      <w:r w:rsidR="00F71A7F" w:rsidRPr="007F7A90">
        <w:rPr>
          <w:rFonts w:ascii="Calibri" w:hAnsi="Calibri"/>
          <w:color w:val="1B6FB5"/>
          <w:sz w:val="20"/>
          <w:lang w:val="es-ES"/>
        </w:rPr>
        <w:t>&gt;.</w:t>
      </w:r>
    </w:p>
    <w:p w14:paraId="5CB15AA2" w14:textId="242912FF" w:rsidR="009E658B" w:rsidRPr="007F7A90" w:rsidRDefault="00B72FE7" w:rsidP="00FA7045">
      <w:pPr>
        <w:pStyle w:val="ListParagraph"/>
        <w:numPr>
          <w:ilvl w:val="0"/>
          <w:numId w:val="27"/>
        </w:numPr>
        <w:rPr>
          <w:rFonts w:ascii="Calibri" w:hAnsi="Calibri"/>
          <w:color w:val="005828"/>
          <w:lang w:val="es-ES"/>
        </w:rPr>
      </w:pPr>
      <w:r w:rsidRPr="007F7A90">
        <w:rPr>
          <w:rFonts w:ascii="Calibri" w:hAnsi="Calibri"/>
          <w:color w:val="005828"/>
          <w:lang w:val="es-ES"/>
        </w:rPr>
        <w:t>Hojas de registro de tiempos revisadas,</w:t>
      </w:r>
      <w:r w:rsidR="0027176B" w:rsidRPr="007F7A90">
        <w:rPr>
          <w:rFonts w:ascii="Calibri" w:hAnsi="Calibri"/>
          <w:color w:val="005828"/>
          <w:lang w:val="es-ES"/>
        </w:rPr>
        <w:t xml:space="preserve"> </w:t>
      </w:r>
      <w:r w:rsidR="00DE4F30" w:rsidRPr="007F7A90">
        <w:rPr>
          <w:rFonts w:ascii="Calibri" w:hAnsi="Calibri"/>
          <w:i/>
          <w:color w:val="1B6FB5"/>
          <w:sz w:val="20"/>
          <w:lang w:val="es-ES"/>
        </w:rPr>
        <w:t>&lt;</w:t>
      </w:r>
      <w:r w:rsidR="00F71A7F" w:rsidRPr="007F7A90">
        <w:rPr>
          <w:rFonts w:ascii="Calibri" w:hAnsi="Calibri"/>
          <w:i/>
          <w:color w:val="1B6FB5"/>
          <w:sz w:val="20"/>
          <w:lang w:val="es-ES"/>
        </w:rPr>
        <w:t>p.ej.</w:t>
      </w:r>
      <w:r w:rsidR="00FA7045" w:rsidRPr="007F7A90">
        <w:rPr>
          <w:rFonts w:ascii="Calibri" w:hAnsi="Calibri"/>
          <w:i/>
          <w:color w:val="1B6FB5"/>
          <w:sz w:val="20"/>
          <w:lang w:val="es-ES"/>
        </w:rPr>
        <w:t xml:space="preserve"> el hecho de que alguien revise la exactitud de las hojas de registro de tiempos reportadas</w:t>
      </w:r>
      <w:r w:rsidR="00F71A7F" w:rsidRPr="007F7A90">
        <w:rPr>
          <w:rFonts w:ascii="Calibri" w:hAnsi="Calibri"/>
          <w:i/>
          <w:color w:val="1B6FB5"/>
          <w:sz w:val="20"/>
          <w:lang w:val="es-ES"/>
        </w:rPr>
        <w:t>&gt;.</w:t>
      </w:r>
    </w:p>
    <w:p w14:paraId="1AEEEEB7" w14:textId="56CA868B" w:rsidR="009E658B" w:rsidRPr="007F7A90" w:rsidRDefault="00FA7045" w:rsidP="00FA7045">
      <w:pPr>
        <w:pStyle w:val="ListParagraph"/>
        <w:numPr>
          <w:ilvl w:val="0"/>
          <w:numId w:val="27"/>
        </w:numPr>
        <w:rPr>
          <w:rFonts w:ascii="Calibri" w:hAnsi="Calibri"/>
          <w:color w:val="005828"/>
          <w:lang w:val="es-ES"/>
        </w:rPr>
      </w:pPr>
      <w:r w:rsidRPr="007F7A90">
        <w:rPr>
          <w:rFonts w:ascii="Calibri" w:hAnsi="Calibri"/>
          <w:color w:val="005828"/>
          <w:lang w:val="es-ES"/>
        </w:rPr>
        <w:t>Informe mensual de actividades</w:t>
      </w:r>
      <w:r w:rsidR="009E658B" w:rsidRPr="007F7A90">
        <w:rPr>
          <w:rFonts w:ascii="Calibri" w:hAnsi="Calibri"/>
          <w:color w:val="005828"/>
          <w:lang w:val="es-ES"/>
        </w:rPr>
        <w:t xml:space="preserve"> </w:t>
      </w:r>
      <w:r w:rsidR="0088318D" w:rsidRPr="007F7A90">
        <w:rPr>
          <w:rFonts w:ascii="Calibri" w:hAnsi="Calibri"/>
          <w:i/>
          <w:color w:val="1B6FB5"/>
          <w:sz w:val="20"/>
          <w:lang w:val="es-ES"/>
        </w:rPr>
        <w:t>&lt;</w:t>
      </w:r>
      <w:r w:rsidRPr="007F7A90">
        <w:rPr>
          <w:rFonts w:ascii="Calibri" w:hAnsi="Calibri"/>
          <w:i/>
          <w:color w:val="1B6FB5"/>
          <w:sz w:val="20"/>
          <w:lang w:val="es-ES"/>
        </w:rPr>
        <w:t>que resumen las principales tareas realizadas y muestran el número de días trabajados, durante el mes anterior</w:t>
      </w:r>
      <w:r w:rsidR="009E658B" w:rsidRPr="007F7A90">
        <w:rPr>
          <w:rFonts w:ascii="Calibri" w:hAnsi="Calibri"/>
          <w:i/>
          <w:color w:val="1B6FB5"/>
          <w:sz w:val="20"/>
          <w:lang w:val="es-ES"/>
        </w:rPr>
        <w:t>)</w:t>
      </w:r>
      <w:r w:rsidR="0088318D" w:rsidRPr="007F7A90">
        <w:rPr>
          <w:rFonts w:ascii="Calibri" w:hAnsi="Calibri"/>
          <w:i/>
          <w:color w:val="1B6FB5"/>
          <w:sz w:val="20"/>
          <w:lang w:val="es-ES"/>
        </w:rPr>
        <w:t>&gt;.</w:t>
      </w:r>
    </w:p>
    <w:p w14:paraId="5B48B19A" w14:textId="32986E65" w:rsidR="008A20CC" w:rsidRPr="007F7A90" w:rsidRDefault="00FA7045" w:rsidP="00C86909">
      <w:pPr>
        <w:pStyle w:val="ListParagraph"/>
        <w:numPr>
          <w:ilvl w:val="0"/>
          <w:numId w:val="27"/>
        </w:numPr>
        <w:rPr>
          <w:rFonts w:ascii="Calibri" w:hAnsi="Calibri"/>
          <w:color w:val="005828"/>
          <w:lang w:val="es-ES"/>
        </w:rPr>
      </w:pPr>
      <w:r w:rsidRPr="007F7A90">
        <w:rPr>
          <w:rFonts w:ascii="Calibri" w:hAnsi="Calibri"/>
          <w:color w:val="005828"/>
          <w:lang w:val="es-ES"/>
        </w:rPr>
        <w:t xml:space="preserve">Reuniones de </w:t>
      </w:r>
      <w:r w:rsidR="000B68EB" w:rsidRPr="007F7A90">
        <w:rPr>
          <w:rFonts w:ascii="Calibri" w:hAnsi="Calibri"/>
          <w:color w:val="005828"/>
          <w:lang w:val="es-ES"/>
        </w:rPr>
        <w:t xml:space="preserve">Situación </w:t>
      </w:r>
      <w:r w:rsidRPr="007F7A90">
        <w:rPr>
          <w:rFonts w:ascii="Calibri" w:hAnsi="Calibri"/>
          <w:color w:val="005828"/>
          <w:lang w:val="es-ES"/>
        </w:rPr>
        <w:t>del Proyecto.</w:t>
      </w:r>
    </w:p>
    <w:p w14:paraId="0ED259F5" w14:textId="18C57E29" w:rsidR="0088318D" w:rsidRPr="007F7A90" w:rsidRDefault="00FA7045" w:rsidP="0088318D">
      <w:pPr>
        <w:pStyle w:val="ListParagraph"/>
        <w:numPr>
          <w:ilvl w:val="0"/>
          <w:numId w:val="27"/>
        </w:numPr>
        <w:rPr>
          <w:rFonts w:ascii="Calibri" w:hAnsi="Calibri"/>
          <w:color w:val="005828"/>
          <w:lang w:val="es-ES"/>
        </w:rPr>
      </w:pPr>
      <w:r w:rsidRPr="007F7A90">
        <w:rPr>
          <w:rFonts w:ascii="Calibri" w:hAnsi="Calibri"/>
          <w:color w:val="005828"/>
          <w:lang w:val="es-ES"/>
        </w:rPr>
        <w:t>Reuniones de Revisión del Proyecto</w:t>
      </w:r>
      <w:r w:rsidR="000B68EB" w:rsidRPr="007F7A90">
        <w:rPr>
          <w:rFonts w:ascii="Calibri" w:hAnsi="Calibri"/>
          <w:color w:val="005828"/>
          <w:lang w:val="es-ES"/>
        </w:rPr>
        <w:t>.</w:t>
      </w:r>
    </w:p>
    <w:p w14:paraId="36D1CCE5" w14:textId="5F058D4C" w:rsidR="00BC2E29" w:rsidRPr="007F7A90" w:rsidRDefault="00FA7045" w:rsidP="00C86909">
      <w:pPr>
        <w:pStyle w:val="ListParagraph"/>
        <w:numPr>
          <w:ilvl w:val="0"/>
          <w:numId w:val="27"/>
        </w:numPr>
        <w:rPr>
          <w:rFonts w:ascii="Calibri" w:hAnsi="Calibri"/>
          <w:color w:val="005828"/>
          <w:lang w:val="es-ES"/>
        </w:rPr>
      </w:pPr>
      <w:r w:rsidRPr="007F7A90">
        <w:rPr>
          <w:rFonts w:ascii="Calibri" w:hAnsi="Calibri"/>
          <w:color w:val="005828"/>
          <w:lang w:val="es-ES"/>
        </w:rPr>
        <w:t>Reuniones del Comité de Dirección del Proyecto.</w:t>
      </w:r>
    </w:p>
    <w:p w14:paraId="29AE2C35" w14:textId="6B85ACD4" w:rsidR="004D46BE" w:rsidRPr="007F7A90" w:rsidRDefault="00FA7045" w:rsidP="00C86909">
      <w:pPr>
        <w:pStyle w:val="ListParagraph"/>
        <w:numPr>
          <w:ilvl w:val="0"/>
          <w:numId w:val="27"/>
        </w:numPr>
        <w:rPr>
          <w:rFonts w:ascii="Calibri" w:hAnsi="Calibri"/>
          <w:color w:val="005828"/>
          <w:lang w:val="es-ES"/>
        </w:rPr>
      </w:pPr>
      <w:r w:rsidRPr="007F7A90">
        <w:rPr>
          <w:rFonts w:ascii="Calibri" w:hAnsi="Calibri"/>
          <w:color w:val="005828"/>
          <w:lang w:val="es-ES"/>
        </w:rPr>
        <w:t>Revisiones de Hitos</w:t>
      </w:r>
      <w:r w:rsidR="000B68EB" w:rsidRPr="007F7A90">
        <w:rPr>
          <w:rFonts w:ascii="Calibri" w:hAnsi="Calibri"/>
          <w:color w:val="005828"/>
          <w:lang w:val="es-ES"/>
        </w:rPr>
        <w:t>.</w:t>
      </w:r>
    </w:p>
    <w:p w14:paraId="19E2BDE1" w14:textId="1CCFE1C0" w:rsidR="00BC2E29" w:rsidRPr="007F7A90" w:rsidRDefault="00FA7045" w:rsidP="00C86909">
      <w:pPr>
        <w:pStyle w:val="ListParagraph"/>
        <w:numPr>
          <w:ilvl w:val="0"/>
          <w:numId w:val="27"/>
        </w:numPr>
        <w:rPr>
          <w:rFonts w:ascii="Calibri" w:hAnsi="Calibri"/>
          <w:color w:val="005828"/>
          <w:lang w:val="es-ES"/>
        </w:rPr>
      </w:pPr>
      <w:r w:rsidRPr="007F7A90">
        <w:rPr>
          <w:rFonts w:ascii="Calibri" w:hAnsi="Calibri"/>
          <w:color w:val="005828"/>
          <w:lang w:val="es-ES"/>
        </w:rPr>
        <w:t xml:space="preserve">Revisiones de </w:t>
      </w:r>
      <w:r w:rsidR="000B68EB" w:rsidRPr="007F7A90">
        <w:rPr>
          <w:rFonts w:ascii="Calibri" w:hAnsi="Calibri"/>
          <w:color w:val="005828"/>
          <w:lang w:val="es-ES"/>
        </w:rPr>
        <w:t xml:space="preserve">las </w:t>
      </w:r>
      <w:r w:rsidR="00FA626B" w:rsidRPr="007F7A90">
        <w:rPr>
          <w:rFonts w:ascii="Calibri" w:hAnsi="Calibri"/>
          <w:color w:val="005828"/>
          <w:lang w:val="es-ES"/>
        </w:rPr>
        <w:t>S</w:t>
      </w:r>
      <w:r w:rsidR="000B68EB" w:rsidRPr="007F7A90">
        <w:rPr>
          <w:rFonts w:ascii="Calibri" w:hAnsi="Calibri"/>
          <w:color w:val="005828"/>
          <w:lang w:val="es-ES"/>
        </w:rPr>
        <w:t xml:space="preserve">alidas </w:t>
      </w:r>
      <w:r w:rsidRPr="007F7A90">
        <w:rPr>
          <w:rFonts w:ascii="Calibri" w:hAnsi="Calibri"/>
          <w:color w:val="005828"/>
          <w:lang w:val="es-ES"/>
        </w:rPr>
        <w:t>de Fase.</w:t>
      </w:r>
    </w:p>
    <w:p w14:paraId="2A9B254D" w14:textId="40EA65A6" w:rsidR="00217D9F" w:rsidRPr="007F7A90" w:rsidRDefault="00FA7045" w:rsidP="00217D9F">
      <w:pPr>
        <w:pStyle w:val="ListParagraph"/>
        <w:numPr>
          <w:ilvl w:val="0"/>
          <w:numId w:val="27"/>
        </w:numPr>
        <w:rPr>
          <w:rFonts w:asciiTheme="minorHAnsi" w:hAnsiTheme="minorHAnsi" w:cstheme="minorHAnsi"/>
          <w:color w:val="005828"/>
          <w:lang w:val="es-ES"/>
        </w:rPr>
      </w:pPr>
      <w:r w:rsidRPr="007F7A90">
        <w:rPr>
          <w:rFonts w:asciiTheme="minorHAnsi" w:hAnsiTheme="minorHAnsi" w:cstheme="minorHAnsi"/>
          <w:color w:val="005828"/>
          <w:lang w:val="es-ES"/>
        </w:rPr>
        <w:t xml:space="preserve">Revisión de </w:t>
      </w:r>
      <w:r w:rsidR="0079623A">
        <w:rPr>
          <w:rFonts w:asciiTheme="minorHAnsi" w:hAnsiTheme="minorHAnsi" w:cstheme="minorHAnsi"/>
          <w:color w:val="005828"/>
          <w:lang w:val="es-ES"/>
        </w:rPr>
        <w:t>A</w:t>
      </w:r>
      <w:r w:rsidR="0079623A" w:rsidRPr="007F7A90">
        <w:rPr>
          <w:rFonts w:asciiTheme="minorHAnsi" w:hAnsiTheme="minorHAnsi" w:cstheme="minorHAnsi"/>
          <w:color w:val="005828"/>
          <w:lang w:val="es-ES"/>
        </w:rPr>
        <w:t xml:space="preserve">ceptación </w:t>
      </w:r>
      <w:r w:rsidRPr="007F7A90">
        <w:rPr>
          <w:rFonts w:asciiTheme="minorHAnsi" w:hAnsiTheme="minorHAnsi" w:cstheme="minorHAnsi"/>
          <w:color w:val="005828"/>
          <w:lang w:val="es-ES"/>
        </w:rPr>
        <w:t xml:space="preserve">del </w:t>
      </w:r>
      <w:r w:rsidR="0079623A">
        <w:rPr>
          <w:rFonts w:asciiTheme="minorHAnsi" w:hAnsiTheme="minorHAnsi" w:cstheme="minorHAnsi"/>
          <w:color w:val="005828"/>
          <w:lang w:val="es-ES"/>
        </w:rPr>
        <w:t>P</w:t>
      </w:r>
      <w:r w:rsidR="0079623A" w:rsidRPr="007F7A90">
        <w:rPr>
          <w:rFonts w:asciiTheme="minorHAnsi" w:hAnsiTheme="minorHAnsi" w:cstheme="minorHAnsi"/>
          <w:color w:val="005828"/>
          <w:lang w:val="es-ES"/>
        </w:rPr>
        <w:t>royecto</w:t>
      </w:r>
      <w:r w:rsidR="000B68EB" w:rsidRPr="007F7A90">
        <w:rPr>
          <w:rFonts w:asciiTheme="minorHAnsi" w:hAnsiTheme="minorHAnsi" w:cstheme="minorHAnsi"/>
          <w:color w:val="005828"/>
          <w:lang w:val="es-ES"/>
        </w:rPr>
        <w:t>.</w:t>
      </w:r>
    </w:p>
    <w:p w14:paraId="1CF2B62B" w14:textId="53869DA7" w:rsidR="008A20CC" w:rsidRPr="007F7A90" w:rsidRDefault="00FA7045" w:rsidP="00C86909">
      <w:pPr>
        <w:pStyle w:val="ListParagraph"/>
        <w:numPr>
          <w:ilvl w:val="0"/>
          <w:numId w:val="27"/>
        </w:numPr>
        <w:rPr>
          <w:rFonts w:ascii="Calibri" w:hAnsi="Calibri"/>
          <w:color w:val="005828"/>
          <w:lang w:val="es-ES"/>
        </w:rPr>
      </w:pPr>
      <w:bookmarkStart w:id="10" w:name="_Toc142726065"/>
      <w:r w:rsidRPr="007F7A90">
        <w:rPr>
          <w:rFonts w:ascii="Calibri" w:hAnsi="Calibri"/>
          <w:color w:val="005828"/>
          <w:lang w:val="es-ES"/>
        </w:rPr>
        <w:t>Auditorías de proyecto y proceso</w:t>
      </w:r>
      <w:bookmarkEnd w:id="10"/>
      <w:r w:rsidRPr="007F7A90">
        <w:rPr>
          <w:rFonts w:ascii="Calibri" w:hAnsi="Calibri"/>
          <w:color w:val="005828"/>
          <w:lang w:val="es-ES"/>
        </w:rPr>
        <w:t>.</w:t>
      </w:r>
    </w:p>
    <w:p w14:paraId="26435621" w14:textId="104FC30B" w:rsidR="008A20CC" w:rsidRPr="007F7A90" w:rsidRDefault="00FA7045" w:rsidP="00C86909">
      <w:pPr>
        <w:pStyle w:val="ListParagraph"/>
        <w:numPr>
          <w:ilvl w:val="0"/>
          <w:numId w:val="27"/>
        </w:numPr>
        <w:rPr>
          <w:rFonts w:ascii="Calibri" w:hAnsi="Calibri"/>
          <w:color w:val="005828"/>
          <w:lang w:val="es-ES"/>
        </w:rPr>
      </w:pPr>
      <w:r w:rsidRPr="007F7A90">
        <w:rPr>
          <w:rFonts w:ascii="Calibri" w:hAnsi="Calibri"/>
          <w:color w:val="005828"/>
          <w:lang w:val="es-ES"/>
        </w:rPr>
        <w:t>Pruebas de aceptación de los entregables.</w:t>
      </w:r>
    </w:p>
    <w:p w14:paraId="004C06E9" w14:textId="19DA6DC4" w:rsidR="00BC2E29" w:rsidRPr="007F7A90" w:rsidRDefault="00FA7045" w:rsidP="00C86909">
      <w:pPr>
        <w:pStyle w:val="ListParagraph"/>
        <w:numPr>
          <w:ilvl w:val="0"/>
          <w:numId w:val="27"/>
        </w:numPr>
        <w:rPr>
          <w:rFonts w:ascii="Calibri" w:hAnsi="Calibri"/>
          <w:color w:val="005828"/>
          <w:lang w:val="es-ES"/>
        </w:rPr>
      </w:pPr>
      <w:r w:rsidRPr="007F7A90">
        <w:rPr>
          <w:rFonts w:ascii="Calibri" w:hAnsi="Calibri"/>
          <w:color w:val="005828"/>
          <w:lang w:val="es-ES"/>
        </w:rPr>
        <w:t>Au</w:t>
      </w:r>
      <w:r w:rsidR="0030460A" w:rsidRPr="007F7A90">
        <w:rPr>
          <w:rFonts w:ascii="Calibri" w:hAnsi="Calibri"/>
          <w:color w:val="005828"/>
          <w:lang w:val="es-ES"/>
        </w:rPr>
        <w:t xml:space="preserve">ditorías de las actividades de </w:t>
      </w:r>
      <w:r w:rsidRPr="007F7A90">
        <w:rPr>
          <w:rFonts w:ascii="Calibri" w:hAnsi="Calibri"/>
          <w:color w:val="005828"/>
          <w:lang w:val="es-ES"/>
        </w:rPr>
        <w:t>calidad del proyecto de los contratistas.</w:t>
      </w:r>
    </w:p>
    <w:p w14:paraId="7FB1C0BA" w14:textId="3F752E16" w:rsidR="00BC2E29" w:rsidRPr="007F7A90" w:rsidRDefault="00FA7045" w:rsidP="00C86909">
      <w:pPr>
        <w:pStyle w:val="ListParagraph"/>
        <w:numPr>
          <w:ilvl w:val="0"/>
          <w:numId w:val="27"/>
        </w:numPr>
        <w:rPr>
          <w:rFonts w:ascii="Calibri" w:hAnsi="Calibri"/>
          <w:color w:val="005828"/>
          <w:lang w:val="es-ES"/>
        </w:rPr>
      </w:pPr>
      <w:r w:rsidRPr="007F7A90">
        <w:rPr>
          <w:rFonts w:ascii="Calibri" w:hAnsi="Calibri"/>
          <w:color w:val="005828"/>
          <w:lang w:val="es-ES"/>
        </w:rPr>
        <w:t>Cuestionarios de satisfacción de las partes interesadas.</w:t>
      </w:r>
      <w:r w:rsidR="00723295" w:rsidRPr="007F7A90">
        <w:rPr>
          <w:rFonts w:ascii="Calibri" w:hAnsi="Calibri"/>
          <w:color w:val="005828"/>
          <w:lang w:val="es-ES"/>
        </w:rPr>
        <w:t xml:space="preserve"> </w:t>
      </w:r>
    </w:p>
    <w:p w14:paraId="5F0DCB4A" w14:textId="77777777" w:rsidR="00FA7045" w:rsidRPr="007F7A90" w:rsidRDefault="00FA7045" w:rsidP="00FA7045">
      <w:pPr>
        <w:pStyle w:val="ListParagraph"/>
        <w:numPr>
          <w:ilvl w:val="0"/>
          <w:numId w:val="27"/>
        </w:numPr>
        <w:rPr>
          <w:rFonts w:ascii="Calibri" w:hAnsi="Calibri"/>
          <w:sz w:val="20"/>
          <w:lang w:val="es-ES"/>
        </w:rPr>
      </w:pPr>
      <w:r w:rsidRPr="007F7A90">
        <w:rPr>
          <w:rFonts w:ascii="Calibri" w:hAnsi="Calibri"/>
          <w:color w:val="005828"/>
          <w:lang w:val="es-ES"/>
        </w:rPr>
        <w:t>Auditorías de certificación y acreditación de la seguridad.</w:t>
      </w:r>
    </w:p>
    <w:p w14:paraId="4872E338" w14:textId="220A8C7A" w:rsidR="006007E4" w:rsidRPr="007F7A90" w:rsidRDefault="00FA7045" w:rsidP="00FA7045">
      <w:pPr>
        <w:rPr>
          <w:rFonts w:ascii="Calibri" w:hAnsi="Calibri"/>
          <w:sz w:val="20"/>
          <w:lang w:val="es-ES"/>
        </w:rPr>
      </w:pPr>
      <w:r w:rsidRPr="007F7A90">
        <w:rPr>
          <w:rFonts w:ascii="Calibri" w:hAnsi="Calibri"/>
          <w:i/>
          <w:color w:val="1B6FB5"/>
          <w:sz w:val="20"/>
          <w:lang w:val="es-ES"/>
        </w:rPr>
        <w:lastRenderedPageBreak/>
        <w:t xml:space="preserve"> &lt;Si es necesario, adapte las actividades de aseguramiento de la calidad (añada actividades nuevas o elimine otras existentes que no sean aplicables al proyecto).</w:t>
      </w:r>
      <w:r w:rsidR="00C86909" w:rsidRPr="007F7A90">
        <w:rPr>
          <w:rFonts w:ascii="Calibri" w:hAnsi="Calibri"/>
          <w:i/>
          <w:color w:val="1B6FB5"/>
          <w:sz w:val="20"/>
          <w:lang w:val="es-ES"/>
        </w:rPr>
        <w:t>&gt;</w:t>
      </w:r>
    </w:p>
    <w:p w14:paraId="7A83B88D" w14:textId="32B60395" w:rsidR="00887962" w:rsidRPr="007F7A90" w:rsidRDefault="008223AD" w:rsidP="008223AD">
      <w:pPr>
        <w:spacing w:after="0"/>
        <w:rPr>
          <w:rFonts w:ascii="Calibri" w:hAnsi="Calibri"/>
          <w:lang w:val="es-ES"/>
        </w:rPr>
      </w:pPr>
      <w:r w:rsidRPr="007F7A90">
        <w:rPr>
          <w:rFonts w:ascii="Calibri" w:hAnsi="Calibri"/>
          <w:lang w:val="es-ES"/>
        </w:rPr>
        <w:t>Las actividades de aseguramiento de la calidad se detallan y programan en el Plan de Trabajo del Proyecto</w:t>
      </w:r>
      <w:r w:rsidR="004F0438" w:rsidRPr="007F7A90">
        <w:rPr>
          <w:rFonts w:ascii="Calibri" w:hAnsi="Calibri"/>
          <w:lang w:val="es-ES"/>
        </w:rPr>
        <w:t>.</w:t>
      </w:r>
      <w:bookmarkStart w:id="11" w:name="4.__________________Documentation"/>
      <w:bookmarkStart w:id="12" w:name="_Toc142726066"/>
      <w:r w:rsidR="00887962" w:rsidRPr="007F7A90">
        <w:rPr>
          <w:rFonts w:ascii="Calibri" w:hAnsi="Calibri"/>
          <w:color w:val="FF0000"/>
          <w:lang w:val="es-ES"/>
        </w:rPr>
        <w:t xml:space="preserve"> </w:t>
      </w:r>
    </w:p>
    <w:p w14:paraId="2A4BF7EE" w14:textId="6B56E57E" w:rsidR="004B62F3" w:rsidRPr="007F7A90" w:rsidRDefault="004B62F3" w:rsidP="004B62F3">
      <w:pPr>
        <w:pStyle w:val="Heading1"/>
        <w:rPr>
          <w:bCs/>
          <w:szCs w:val="24"/>
          <w:lang w:val="es-ES"/>
        </w:rPr>
      </w:pPr>
      <w:bookmarkStart w:id="13" w:name="_Toc41414781"/>
      <w:r w:rsidRPr="007F7A90">
        <w:rPr>
          <w:bCs/>
          <w:szCs w:val="24"/>
          <w:lang w:val="es-ES"/>
        </w:rPr>
        <w:t>M</w:t>
      </w:r>
      <w:r w:rsidR="008223AD" w:rsidRPr="007F7A90">
        <w:rPr>
          <w:bCs/>
          <w:szCs w:val="24"/>
          <w:lang w:val="es-ES"/>
        </w:rPr>
        <w:t>étricas</w:t>
      </w:r>
      <w:bookmarkEnd w:id="13"/>
    </w:p>
    <w:p w14:paraId="0BB43337" w14:textId="696411CB" w:rsidR="007E62F2" w:rsidRPr="007F7A90" w:rsidRDefault="002F0C3B" w:rsidP="000C05AB">
      <w:pPr>
        <w:spacing w:before="120"/>
        <w:rPr>
          <w:rFonts w:ascii="Calibri" w:hAnsi="Calibri"/>
          <w:lang w:val="es-ES"/>
        </w:rPr>
      </w:pPr>
      <w:r w:rsidRPr="007F7A90">
        <w:rPr>
          <w:rFonts w:ascii="Calibri" w:hAnsi="Calibri"/>
          <w:lang w:val="es-ES"/>
        </w:rPr>
        <w:t>En esta sección se incluyen los criterios de calidad que se deben reunir y comunicar durante el proyecto, para los artefactos del proyecto (</w:t>
      </w:r>
      <w:r w:rsidRPr="007F7A90">
        <w:rPr>
          <w:rFonts w:ascii="Calibri" w:hAnsi="Calibri"/>
          <w:color w:val="005828"/>
          <w:lang w:val="es-ES"/>
        </w:rPr>
        <w:t xml:space="preserve">es decir, </w:t>
      </w:r>
      <w:r w:rsidR="00DD209E" w:rsidRPr="007F7A90">
        <w:rPr>
          <w:rFonts w:ascii="Calibri" w:hAnsi="Calibri"/>
          <w:color w:val="005828"/>
          <w:lang w:val="es-ES"/>
        </w:rPr>
        <w:t>las salidas</w:t>
      </w:r>
      <w:r w:rsidRPr="007F7A90">
        <w:rPr>
          <w:rFonts w:ascii="Calibri" w:hAnsi="Calibri"/>
          <w:color w:val="005828"/>
          <w:lang w:val="es-ES"/>
        </w:rPr>
        <w:t xml:space="preserve"> de la gestión del proyecto</w:t>
      </w:r>
      <w:r w:rsidRPr="007F7A90">
        <w:rPr>
          <w:rFonts w:ascii="Calibri" w:hAnsi="Calibri"/>
          <w:lang w:val="es-ES"/>
        </w:rPr>
        <w:t xml:space="preserve">). </w:t>
      </w:r>
      <w:r w:rsidRPr="007F7A90">
        <w:rPr>
          <w:rFonts w:ascii="Calibri" w:hAnsi="Calibri"/>
          <w:color w:val="005828"/>
          <w:lang w:val="es-ES"/>
        </w:rPr>
        <w:t xml:space="preserve">Obsérvese que los criterios relacionados con las pruebas de los entregables del proyecto y su aceptación formal por el cliente se detallan en documentos específicos del dominio del proyecto como, </w:t>
      </w:r>
      <w:r w:rsidR="00DD209E" w:rsidRPr="007F7A90">
        <w:rPr>
          <w:rFonts w:ascii="Calibri" w:hAnsi="Calibri"/>
          <w:color w:val="005828"/>
          <w:lang w:val="es-ES"/>
        </w:rPr>
        <w:t>p.ej.</w:t>
      </w:r>
      <w:r w:rsidRPr="007F7A90">
        <w:rPr>
          <w:rFonts w:ascii="Calibri" w:hAnsi="Calibri"/>
          <w:color w:val="005828"/>
          <w:lang w:val="es-ES"/>
        </w:rPr>
        <w:t xml:space="preserve"> los planes de pruebas y el </w:t>
      </w:r>
      <w:r w:rsidRPr="007F7A90">
        <w:rPr>
          <w:rFonts w:ascii="Calibri" w:hAnsi="Calibri"/>
          <w:i/>
          <w:iCs/>
          <w:color w:val="005828"/>
          <w:lang w:val="es-ES"/>
        </w:rPr>
        <w:t>Plan de Aceptación de los Entregables</w:t>
      </w:r>
      <w:r w:rsidRPr="007F7A90">
        <w:rPr>
          <w:rFonts w:ascii="Calibri" w:hAnsi="Calibri"/>
          <w:color w:val="005828"/>
          <w:lang w:val="es-ES"/>
        </w:rPr>
        <w:t>.</w:t>
      </w:r>
    </w:p>
    <w:p w14:paraId="3F731EEE" w14:textId="22FC6522" w:rsidR="004B62F3" w:rsidRPr="007F7A90" w:rsidRDefault="008C4BCB" w:rsidP="00366F5A">
      <w:pPr>
        <w:spacing w:before="120"/>
        <w:rPr>
          <w:rFonts w:ascii="Calibri" w:hAnsi="Calibri"/>
          <w:i/>
          <w:color w:val="1B6FB5"/>
          <w:sz w:val="20"/>
          <w:lang w:val="es-ES"/>
        </w:rPr>
      </w:pPr>
      <w:r w:rsidRPr="007F7A90">
        <w:rPr>
          <w:rFonts w:ascii="Calibri" w:hAnsi="Calibri"/>
          <w:i/>
          <w:color w:val="1B6FB5"/>
          <w:sz w:val="20"/>
          <w:lang w:val="es-ES"/>
        </w:rPr>
        <w:t>&lt;</w:t>
      </w:r>
      <w:r w:rsidR="00366F5A" w:rsidRPr="007F7A90">
        <w:rPr>
          <w:rFonts w:ascii="Calibri" w:hAnsi="Calibri"/>
          <w:i/>
          <w:color w:val="1B6FB5"/>
          <w:sz w:val="20"/>
          <w:lang w:val="es-ES"/>
        </w:rPr>
        <w:t xml:space="preserve">En el caso de que no exista un </w:t>
      </w:r>
      <w:r w:rsidR="00DD209E" w:rsidRPr="007F7A90">
        <w:rPr>
          <w:rFonts w:ascii="Calibri" w:hAnsi="Calibri"/>
          <w:i/>
          <w:color w:val="1B6FB5"/>
          <w:sz w:val="20"/>
          <w:lang w:val="es-ES"/>
        </w:rPr>
        <w:t xml:space="preserve">Plan </w:t>
      </w:r>
      <w:r w:rsidR="00366F5A" w:rsidRPr="007F7A90">
        <w:rPr>
          <w:rFonts w:ascii="Calibri" w:hAnsi="Calibri"/>
          <w:i/>
          <w:color w:val="1B6FB5"/>
          <w:sz w:val="20"/>
          <w:lang w:val="es-ES"/>
        </w:rPr>
        <w:t xml:space="preserve">de Aceptación </w:t>
      </w:r>
      <w:r w:rsidR="00DD209E" w:rsidRPr="007F7A90">
        <w:rPr>
          <w:rFonts w:ascii="Calibri" w:hAnsi="Calibri"/>
          <w:i/>
          <w:color w:val="1B6FB5"/>
          <w:sz w:val="20"/>
          <w:lang w:val="es-ES"/>
        </w:rPr>
        <w:t>d</w:t>
      </w:r>
      <w:r w:rsidR="00366F5A" w:rsidRPr="007F7A90">
        <w:rPr>
          <w:rFonts w:ascii="Calibri" w:hAnsi="Calibri"/>
          <w:i/>
          <w:color w:val="1B6FB5"/>
          <w:sz w:val="20"/>
          <w:lang w:val="es-ES"/>
        </w:rPr>
        <w:t>e los Entregables</w:t>
      </w:r>
      <w:r w:rsidR="00DD209E" w:rsidRPr="007F7A90">
        <w:rPr>
          <w:rFonts w:ascii="Calibri" w:hAnsi="Calibri"/>
          <w:i/>
          <w:color w:val="1B6FB5"/>
          <w:sz w:val="20"/>
          <w:lang w:val="es-ES"/>
        </w:rPr>
        <w:t xml:space="preserve"> formal</w:t>
      </w:r>
      <w:r w:rsidR="00366F5A" w:rsidRPr="007F7A90">
        <w:rPr>
          <w:rFonts w:ascii="Calibri" w:hAnsi="Calibri"/>
          <w:i/>
          <w:color w:val="1B6FB5"/>
          <w:sz w:val="20"/>
          <w:lang w:val="es-ES"/>
        </w:rPr>
        <w:t>, entonces lo</w:t>
      </w:r>
      <w:r w:rsidR="006558FE" w:rsidRPr="007F7A90">
        <w:rPr>
          <w:rFonts w:ascii="Calibri" w:hAnsi="Calibri"/>
          <w:i/>
          <w:color w:val="1B6FB5"/>
          <w:sz w:val="20"/>
          <w:lang w:val="es-ES"/>
        </w:rPr>
        <w:t>s criterios relacionados con la</w:t>
      </w:r>
      <w:r w:rsidR="00366F5A" w:rsidRPr="007F7A90">
        <w:rPr>
          <w:rFonts w:ascii="Calibri" w:hAnsi="Calibri"/>
          <w:i/>
          <w:color w:val="1B6FB5"/>
          <w:sz w:val="20"/>
          <w:lang w:val="es-ES"/>
        </w:rPr>
        <w:t xml:space="preserve"> aceptación de los entregables debe</w:t>
      </w:r>
      <w:r w:rsidR="0030460A" w:rsidRPr="007F7A90">
        <w:rPr>
          <w:rFonts w:ascii="Calibri" w:hAnsi="Calibri"/>
          <w:i/>
          <w:color w:val="1B6FB5"/>
          <w:sz w:val="20"/>
          <w:lang w:val="es-ES"/>
        </w:rPr>
        <w:t>n</w:t>
      </w:r>
      <w:r w:rsidR="00366F5A" w:rsidRPr="007F7A90">
        <w:rPr>
          <w:rFonts w:ascii="Calibri" w:hAnsi="Calibri"/>
          <w:i/>
          <w:color w:val="1B6FB5"/>
          <w:sz w:val="20"/>
          <w:lang w:val="es-ES"/>
        </w:rPr>
        <w:t xml:space="preserve"> describirse en el Plan de Gestión de la Calidad&gt;.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305"/>
        <w:gridCol w:w="1571"/>
        <w:gridCol w:w="5367"/>
      </w:tblGrid>
      <w:tr w:rsidR="0075136E" w:rsidRPr="007F7A90" w14:paraId="64978827" w14:textId="77777777" w:rsidTr="000E79FD">
        <w:trPr>
          <w:trHeight w:val="532"/>
        </w:trPr>
        <w:tc>
          <w:tcPr>
            <w:tcW w:w="1247" w:type="pct"/>
            <w:shd w:val="clear" w:color="auto" w:fill="E6E6E6"/>
            <w:vAlign w:val="center"/>
          </w:tcPr>
          <w:p w14:paraId="3E767684" w14:textId="5546596A" w:rsidR="002A4F98" w:rsidRPr="007F7A90" w:rsidRDefault="0007497B" w:rsidP="005878A1">
            <w:pPr>
              <w:spacing w:after="0"/>
              <w:jc w:val="left"/>
              <w:rPr>
                <w:rFonts w:ascii="Calibri" w:hAnsi="Calibri" w:cs="Arial"/>
                <w:b/>
                <w:szCs w:val="22"/>
                <w:lang w:val="es-ES" w:eastAsia="en-GB"/>
              </w:rPr>
            </w:pPr>
            <w:r w:rsidRPr="007F7A90">
              <w:rPr>
                <w:rFonts w:ascii="Calibri" w:hAnsi="Calibri" w:cs="Arial"/>
                <w:b/>
                <w:szCs w:val="22"/>
                <w:lang w:val="es-ES" w:eastAsia="en-GB"/>
              </w:rPr>
              <w:t>Nombre del Criterio</w:t>
            </w:r>
          </w:p>
        </w:tc>
        <w:tc>
          <w:tcPr>
            <w:tcW w:w="850" w:type="pct"/>
            <w:shd w:val="clear" w:color="auto" w:fill="E6E6E6"/>
            <w:vAlign w:val="center"/>
          </w:tcPr>
          <w:p w14:paraId="61AD6890" w14:textId="62E24E86" w:rsidR="002A4F98" w:rsidRPr="007F7A90" w:rsidRDefault="00DF42FF" w:rsidP="0007497B">
            <w:pPr>
              <w:spacing w:after="0"/>
              <w:jc w:val="left"/>
              <w:rPr>
                <w:rFonts w:ascii="Calibri" w:hAnsi="Calibri" w:cs="Arial"/>
                <w:b/>
                <w:szCs w:val="22"/>
                <w:lang w:val="es-ES" w:eastAsia="en-GB"/>
              </w:rPr>
            </w:pPr>
            <w:r w:rsidRPr="007F7A90">
              <w:rPr>
                <w:rFonts w:ascii="Calibri" w:hAnsi="Calibri" w:cs="Arial"/>
                <w:b/>
                <w:szCs w:val="22"/>
                <w:lang w:val="es-ES" w:eastAsia="en-GB"/>
              </w:rPr>
              <w:t>Fre</w:t>
            </w:r>
            <w:r w:rsidR="0007497B" w:rsidRPr="007F7A90">
              <w:rPr>
                <w:rFonts w:ascii="Calibri" w:hAnsi="Calibri" w:cs="Arial"/>
                <w:b/>
                <w:szCs w:val="22"/>
                <w:lang w:val="es-ES" w:eastAsia="en-GB"/>
              </w:rPr>
              <w:t>cuencia</w:t>
            </w:r>
          </w:p>
        </w:tc>
        <w:tc>
          <w:tcPr>
            <w:tcW w:w="2903" w:type="pct"/>
            <w:shd w:val="clear" w:color="auto" w:fill="E6E6E6"/>
            <w:vAlign w:val="center"/>
          </w:tcPr>
          <w:p w14:paraId="54914882" w14:textId="0C17E2C6" w:rsidR="002A4F98" w:rsidRPr="007F7A90" w:rsidRDefault="002A4F98" w:rsidP="005878A1">
            <w:pPr>
              <w:spacing w:after="0"/>
              <w:jc w:val="left"/>
              <w:rPr>
                <w:rFonts w:ascii="Calibri" w:hAnsi="Calibri" w:cs="Arial"/>
                <w:b/>
                <w:szCs w:val="22"/>
                <w:lang w:val="es-ES" w:eastAsia="en-GB"/>
              </w:rPr>
            </w:pPr>
            <w:r w:rsidRPr="007F7A90">
              <w:rPr>
                <w:rFonts w:ascii="Calibri" w:hAnsi="Calibri" w:cs="Arial"/>
                <w:b/>
                <w:szCs w:val="22"/>
                <w:lang w:val="es-ES" w:eastAsia="en-GB"/>
              </w:rPr>
              <w:t>Toleranc</w:t>
            </w:r>
            <w:r w:rsidR="0007497B" w:rsidRPr="007F7A90">
              <w:rPr>
                <w:rFonts w:ascii="Calibri" w:hAnsi="Calibri" w:cs="Arial"/>
                <w:b/>
                <w:szCs w:val="22"/>
                <w:lang w:val="es-ES" w:eastAsia="en-GB"/>
              </w:rPr>
              <w:t>ia</w:t>
            </w:r>
          </w:p>
        </w:tc>
      </w:tr>
      <w:tr w:rsidR="0075136E" w:rsidRPr="007F7A90" w14:paraId="4AEFC330" w14:textId="77777777" w:rsidTr="000E79FD">
        <w:trPr>
          <w:trHeight w:val="266"/>
        </w:trPr>
        <w:tc>
          <w:tcPr>
            <w:tcW w:w="1247" w:type="pct"/>
            <w:shd w:val="clear" w:color="auto" w:fill="auto"/>
          </w:tcPr>
          <w:p w14:paraId="244F33B6" w14:textId="7FDE3F45" w:rsidR="002A4F98" w:rsidRPr="007F7A90" w:rsidRDefault="006558FE" w:rsidP="006558FE">
            <w:pPr>
              <w:spacing w:line="240" w:lineRule="atLeast"/>
              <w:jc w:val="left"/>
              <w:rPr>
                <w:rFonts w:ascii="Calibri" w:hAnsi="Calibri"/>
                <w:lang w:val="es-ES"/>
              </w:rPr>
            </w:pPr>
            <w:r w:rsidRPr="007F7A90">
              <w:rPr>
                <w:rFonts w:ascii="Calibri" w:hAnsi="Calibri"/>
                <w:lang w:val="es-ES"/>
              </w:rPr>
              <w:t>Revisión de artefactos (por fase del proyecto</w:t>
            </w:r>
            <w:r w:rsidR="005878A1" w:rsidRPr="007F7A90">
              <w:rPr>
                <w:rFonts w:ascii="Calibri" w:hAnsi="Calibri"/>
                <w:lang w:val="es-ES"/>
              </w:rPr>
              <w:t>)</w:t>
            </w:r>
          </w:p>
        </w:tc>
        <w:tc>
          <w:tcPr>
            <w:tcW w:w="850" w:type="pct"/>
          </w:tcPr>
          <w:p w14:paraId="0D7F840B" w14:textId="518E366F" w:rsidR="002A4F98" w:rsidRPr="007F7A90" w:rsidRDefault="006558FE" w:rsidP="0069633A">
            <w:pPr>
              <w:spacing w:after="0"/>
              <w:jc w:val="center"/>
              <w:rPr>
                <w:rFonts w:ascii="Calibri" w:hAnsi="Calibri"/>
                <w:lang w:val="es-ES"/>
              </w:rPr>
            </w:pPr>
            <w:r w:rsidRPr="007F7A90">
              <w:rPr>
                <w:rFonts w:ascii="Calibri" w:hAnsi="Calibri"/>
                <w:lang w:val="es-ES"/>
              </w:rPr>
              <w:t>Una vez</w:t>
            </w:r>
          </w:p>
        </w:tc>
        <w:tc>
          <w:tcPr>
            <w:tcW w:w="2903" w:type="pct"/>
            <w:shd w:val="clear" w:color="auto" w:fill="auto"/>
            <w:noWrap/>
          </w:tcPr>
          <w:p w14:paraId="6FF952F0" w14:textId="407E4979" w:rsidR="002A4F98" w:rsidRPr="007F7A90" w:rsidRDefault="006558FE" w:rsidP="00C86909">
            <w:pPr>
              <w:spacing w:after="0"/>
              <w:jc w:val="left"/>
              <w:rPr>
                <w:rFonts w:ascii="Calibri" w:hAnsi="Calibri"/>
                <w:lang w:val="es-ES"/>
              </w:rPr>
            </w:pPr>
            <w:r w:rsidRPr="007F7A90">
              <w:rPr>
                <w:rFonts w:ascii="Calibri" w:hAnsi="Calibri"/>
                <w:lang w:val="es-ES"/>
              </w:rPr>
              <w:t>No hay.</w:t>
            </w:r>
          </w:p>
        </w:tc>
      </w:tr>
      <w:tr w:rsidR="0075136E" w:rsidRPr="007F7A90" w14:paraId="25C6AE24" w14:textId="77777777" w:rsidTr="000E79FD">
        <w:trPr>
          <w:trHeight w:val="266"/>
        </w:trPr>
        <w:tc>
          <w:tcPr>
            <w:tcW w:w="1247" w:type="pct"/>
            <w:shd w:val="clear" w:color="auto" w:fill="auto"/>
          </w:tcPr>
          <w:p w14:paraId="6B1FE7F8" w14:textId="5E9BD309" w:rsidR="002A4F98" w:rsidRPr="007F7A90" w:rsidRDefault="006558FE" w:rsidP="006558FE">
            <w:pPr>
              <w:spacing w:line="240" w:lineRule="atLeast"/>
              <w:jc w:val="left"/>
              <w:rPr>
                <w:rFonts w:ascii="Calibri" w:hAnsi="Calibri"/>
                <w:lang w:val="es-ES"/>
              </w:rPr>
            </w:pPr>
            <w:r w:rsidRPr="007F7A90">
              <w:rPr>
                <w:rFonts w:ascii="Calibri" w:hAnsi="Calibri"/>
                <w:lang w:val="es-ES"/>
              </w:rPr>
              <w:t>Hojas de registro de tiempos</w:t>
            </w:r>
            <w:r w:rsidR="008F5AD3" w:rsidRPr="007F7A90">
              <w:rPr>
                <w:rFonts w:ascii="Calibri" w:hAnsi="Calibri"/>
                <w:lang w:val="es-ES"/>
              </w:rPr>
              <w:t xml:space="preserve"> mensuales</w:t>
            </w:r>
            <w:r w:rsidRPr="007F7A90">
              <w:rPr>
                <w:rFonts w:ascii="Calibri" w:hAnsi="Calibri"/>
                <w:lang w:val="es-ES"/>
              </w:rPr>
              <w:t xml:space="preserve"> revisadas y aprobadas</w:t>
            </w:r>
          </w:p>
        </w:tc>
        <w:tc>
          <w:tcPr>
            <w:tcW w:w="850" w:type="pct"/>
          </w:tcPr>
          <w:p w14:paraId="421305A3" w14:textId="780E1269" w:rsidR="002A4F98" w:rsidRPr="007F7A90" w:rsidRDefault="006558FE" w:rsidP="0069633A">
            <w:pPr>
              <w:spacing w:after="0"/>
              <w:jc w:val="center"/>
              <w:rPr>
                <w:rFonts w:ascii="Calibri" w:hAnsi="Calibri"/>
                <w:color w:val="005828"/>
                <w:lang w:val="es-ES"/>
              </w:rPr>
            </w:pPr>
            <w:r w:rsidRPr="007F7A90">
              <w:rPr>
                <w:rFonts w:ascii="Calibri" w:hAnsi="Calibri"/>
                <w:color w:val="000000" w:themeColor="text1"/>
                <w:lang w:val="es-ES"/>
              </w:rPr>
              <w:t>Mensualmente</w:t>
            </w:r>
          </w:p>
        </w:tc>
        <w:tc>
          <w:tcPr>
            <w:tcW w:w="2903" w:type="pct"/>
            <w:shd w:val="clear" w:color="auto" w:fill="auto"/>
            <w:noWrap/>
          </w:tcPr>
          <w:p w14:paraId="6ECC1175" w14:textId="28901AD6" w:rsidR="002A4F98" w:rsidRPr="007F7A90" w:rsidRDefault="006558FE" w:rsidP="00C86909">
            <w:pPr>
              <w:spacing w:after="0"/>
              <w:jc w:val="left"/>
              <w:rPr>
                <w:rFonts w:ascii="Calibri" w:hAnsi="Calibri"/>
                <w:lang w:val="es-ES"/>
              </w:rPr>
            </w:pPr>
            <w:r w:rsidRPr="007F7A90">
              <w:rPr>
                <w:rFonts w:ascii="Calibri" w:hAnsi="Calibri"/>
                <w:lang w:val="es-ES"/>
              </w:rPr>
              <w:t>No hay.</w:t>
            </w:r>
          </w:p>
        </w:tc>
      </w:tr>
      <w:tr w:rsidR="0075136E" w:rsidRPr="003E3902" w14:paraId="5CEE229A" w14:textId="77777777" w:rsidTr="000E79FD">
        <w:trPr>
          <w:trHeight w:val="266"/>
        </w:trPr>
        <w:tc>
          <w:tcPr>
            <w:tcW w:w="1247" w:type="pct"/>
            <w:shd w:val="clear" w:color="auto" w:fill="auto"/>
          </w:tcPr>
          <w:p w14:paraId="52135FA3" w14:textId="3F0B8086" w:rsidR="002A4F98" w:rsidRPr="007F7A90" w:rsidRDefault="006558FE" w:rsidP="0079623A">
            <w:pPr>
              <w:spacing w:line="240" w:lineRule="atLeast"/>
              <w:jc w:val="left"/>
              <w:rPr>
                <w:rFonts w:ascii="Calibri" w:hAnsi="Calibri"/>
                <w:lang w:val="es-ES"/>
              </w:rPr>
            </w:pPr>
            <w:r w:rsidRPr="007F7A90">
              <w:rPr>
                <w:rFonts w:ascii="Calibri" w:hAnsi="Calibri"/>
                <w:lang w:val="es-ES"/>
              </w:rPr>
              <w:t xml:space="preserve">Informes de </w:t>
            </w:r>
            <w:r w:rsidR="0079623A">
              <w:rPr>
                <w:rFonts w:ascii="Calibri" w:hAnsi="Calibri"/>
                <w:lang w:val="es-ES"/>
              </w:rPr>
              <w:t>S</w:t>
            </w:r>
            <w:r w:rsidR="0079623A" w:rsidRPr="007F7A90">
              <w:rPr>
                <w:rFonts w:ascii="Calibri" w:hAnsi="Calibri"/>
                <w:lang w:val="es-ES"/>
              </w:rPr>
              <w:t xml:space="preserve">ituación </w:t>
            </w:r>
            <w:r w:rsidRPr="007F7A90">
              <w:rPr>
                <w:rFonts w:ascii="Calibri" w:hAnsi="Calibri"/>
                <w:lang w:val="es-ES"/>
              </w:rPr>
              <w:t>distribuidos</w:t>
            </w:r>
          </w:p>
        </w:tc>
        <w:tc>
          <w:tcPr>
            <w:tcW w:w="850" w:type="pct"/>
          </w:tcPr>
          <w:p w14:paraId="4C48D1C5" w14:textId="79B00BEB" w:rsidR="002A4F98" w:rsidRPr="007F7A90" w:rsidRDefault="006558FE" w:rsidP="0069633A">
            <w:pPr>
              <w:spacing w:after="0"/>
              <w:jc w:val="center"/>
              <w:rPr>
                <w:rFonts w:ascii="Calibri" w:hAnsi="Calibri"/>
                <w:color w:val="005828"/>
                <w:lang w:val="es-ES"/>
              </w:rPr>
            </w:pPr>
            <w:r w:rsidRPr="007F7A90">
              <w:rPr>
                <w:rFonts w:ascii="Calibri" w:hAnsi="Calibri"/>
                <w:color w:val="005828"/>
                <w:lang w:val="es-ES"/>
              </w:rPr>
              <w:t>Mensualmente</w:t>
            </w:r>
          </w:p>
        </w:tc>
        <w:tc>
          <w:tcPr>
            <w:tcW w:w="2903" w:type="pct"/>
            <w:shd w:val="clear" w:color="auto" w:fill="auto"/>
            <w:noWrap/>
          </w:tcPr>
          <w:p w14:paraId="20A45F70" w14:textId="41DA3C26" w:rsidR="002A4F98" w:rsidRPr="007F7A90" w:rsidRDefault="006558FE" w:rsidP="006558FE">
            <w:pPr>
              <w:spacing w:after="0"/>
              <w:jc w:val="left"/>
              <w:rPr>
                <w:rFonts w:ascii="Calibri" w:hAnsi="Calibri"/>
                <w:lang w:val="es-ES"/>
              </w:rPr>
            </w:pPr>
            <w:r w:rsidRPr="007F7A90">
              <w:rPr>
                <w:rFonts w:ascii="Calibri" w:hAnsi="Calibri"/>
                <w:color w:val="005828"/>
                <w:lang w:val="es-ES"/>
              </w:rPr>
              <w:t>Un mes</w:t>
            </w:r>
            <w:r w:rsidR="005878A1" w:rsidRPr="007F7A90">
              <w:rPr>
                <w:rFonts w:ascii="Calibri" w:hAnsi="Calibri"/>
                <w:lang w:val="es-ES"/>
              </w:rPr>
              <w:t xml:space="preserve"> (</w:t>
            </w:r>
            <w:r w:rsidR="0011743B" w:rsidRPr="007F7A90">
              <w:rPr>
                <w:rFonts w:ascii="Calibri" w:hAnsi="Calibri"/>
                <w:lang w:val="es-ES"/>
              </w:rPr>
              <w:t>es decir,</w:t>
            </w:r>
            <w:r w:rsidRPr="007F7A90">
              <w:rPr>
                <w:rFonts w:ascii="Calibri" w:hAnsi="Calibri"/>
                <w:lang w:val="es-ES"/>
              </w:rPr>
              <w:t xml:space="preserve"> cada dos meses</w:t>
            </w:r>
            <w:r w:rsidR="005878A1" w:rsidRPr="007F7A90">
              <w:rPr>
                <w:rFonts w:ascii="Calibri" w:hAnsi="Calibri"/>
                <w:lang w:val="es-ES"/>
              </w:rPr>
              <w:t>)</w:t>
            </w:r>
            <w:r w:rsidR="001B14D6" w:rsidRPr="007F7A90">
              <w:rPr>
                <w:rFonts w:ascii="Calibri" w:hAnsi="Calibri"/>
                <w:lang w:val="es-ES"/>
              </w:rPr>
              <w:t>.</w:t>
            </w:r>
          </w:p>
        </w:tc>
      </w:tr>
      <w:tr w:rsidR="0075136E" w:rsidRPr="003E3902" w14:paraId="69B97398" w14:textId="77777777" w:rsidTr="000E79FD">
        <w:trPr>
          <w:trHeight w:val="479"/>
        </w:trPr>
        <w:tc>
          <w:tcPr>
            <w:tcW w:w="1247" w:type="pct"/>
            <w:shd w:val="clear" w:color="auto" w:fill="auto"/>
          </w:tcPr>
          <w:p w14:paraId="36B262C2" w14:textId="633B0DE4" w:rsidR="002A4F98" w:rsidRPr="007F7A90" w:rsidRDefault="006558FE" w:rsidP="006558FE">
            <w:pPr>
              <w:spacing w:line="240" w:lineRule="atLeast"/>
              <w:jc w:val="left"/>
              <w:rPr>
                <w:rFonts w:ascii="Calibri" w:hAnsi="Calibri"/>
                <w:lang w:val="es-ES"/>
              </w:rPr>
            </w:pPr>
            <w:r w:rsidRPr="007F7A90">
              <w:rPr>
                <w:rFonts w:ascii="Calibri" w:hAnsi="Calibri"/>
                <w:lang w:val="es-ES"/>
              </w:rPr>
              <w:t>Reuniones de Revisión del Proyecto realizadas</w:t>
            </w:r>
          </w:p>
        </w:tc>
        <w:tc>
          <w:tcPr>
            <w:tcW w:w="850" w:type="pct"/>
          </w:tcPr>
          <w:p w14:paraId="74838D22" w14:textId="06226DFE" w:rsidR="002A4F98" w:rsidRPr="007F7A90" w:rsidRDefault="006558FE" w:rsidP="0069633A">
            <w:pPr>
              <w:spacing w:after="0"/>
              <w:jc w:val="center"/>
              <w:rPr>
                <w:rFonts w:ascii="Calibri" w:hAnsi="Calibri"/>
                <w:lang w:val="es-ES"/>
              </w:rPr>
            </w:pPr>
            <w:r w:rsidRPr="007F7A90">
              <w:rPr>
                <w:rFonts w:ascii="Calibri" w:hAnsi="Calibri"/>
                <w:color w:val="005828"/>
                <w:lang w:val="es-ES"/>
              </w:rPr>
              <w:t>Semanalmente</w:t>
            </w:r>
          </w:p>
        </w:tc>
        <w:tc>
          <w:tcPr>
            <w:tcW w:w="2903" w:type="pct"/>
            <w:shd w:val="clear" w:color="auto" w:fill="auto"/>
            <w:noWrap/>
          </w:tcPr>
          <w:p w14:paraId="75CA3753" w14:textId="1414D47A" w:rsidR="002A4F98" w:rsidRPr="007F7A90" w:rsidRDefault="0075136E" w:rsidP="0075136E">
            <w:pPr>
              <w:spacing w:after="0"/>
              <w:jc w:val="left"/>
              <w:rPr>
                <w:rFonts w:ascii="Calibri" w:hAnsi="Calibri"/>
                <w:lang w:val="es-ES"/>
              </w:rPr>
            </w:pPr>
            <w:r w:rsidRPr="007F7A90">
              <w:rPr>
                <w:rFonts w:ascii="Calibri" w:hAnsi="Calibri"/>
                <w:color w:val="005828"/>
                <w:lang w:val="es-ES"/>
              </w:rPr>
              <w:t>Una semana</w:t>
            </w:r>
            <w:r w:rsidR="001B14D6" w:rsidRPr="007F7A90">
              <w:rPr>
                <w:rFonts w:ascii="Calibri" w:hAnsi="Calibri"/>
                <w:color w:val="005828"/>
                <w:lang w:val="es-ES"/>
              </w:rPr>
              <w:t>.</w:t>
            </w:r>
            <w:r w:rsidR="001B14D6" w:rsidRPr="007F7A90">
              <w:rPr>
                <w:rFonts w:ascii="Calibri" w:hAnsi="Calibri"/>
                <w:lang w:val="es-ES"/>
              </w:rPr>
              <w:t xml:space="preserve"> </w:t>
            </w:r>
            <w:r w:rsidRPr="007F7A90">
              <w:rPr>
                <w:rFonts w:ascii="Calibri" w:hAnsi="Calibri"/>
                <w:lang w:val="es-ES"/>
              </w:rPr>
              <w:t>En periodos vacacionales cada tres semanas</w:t>
            </w:r>
          </w:p>
        </w:tc>
      </w:tr>
      <w:tr w:rsidR="0075136E" w:rsidRPr="003E3902" w14:paraId="082F6BDD" w14:textId="77777777" w:rsidTr="000E79FD">
        <w:trPr>
          <w:trHeight w:val="266"/>
        </w:trPr>
        <w:tc>
          <w:tcPr>
            <w:tcW w:w="1247" w:type="pct"/>
            <w:shd w:val="clear" w:color="auto" w:fill="auto"/>
          </w:tcPr>
          <w:p w14:paraId="0A948595" w14:textId="45C37770" w:rsidR="002A4F98" w:rsidRPr="007F7A90" w:rsidRDefault="0075136E" w:rsidP="0075136E">
            <w:pPr>
              <w:spacing w:line="240" w:lineRule="atLeast"/>
              <w:jc w:val="left"/>
              <w:rPr>
                <w:rFonts w:ascii="Calibri" w:hAnsi="Calibri"/>
                <w:lang w:val="es-ES"/>
              </w:rPr>
            </w:pPr>
            <w:r w:rsidRPr="007F7A90">
              <w:rPr>
                <w:rFonts w:ascii="Calibri" w:hAnsi="Calibri"/>
                <w:lang w:val="es-ES"/>
              </w:rPr>
              <w:t>Reuniones del Comité de Dirección del Proyecto realizadas</w:t>
            </w:r>
          </w:p>
        </w:tc>
        <w:tc>
          <w:tcPr>
            <w:tcW w:w="850" w:type="pct"/>
          </w:tcPr>
          <w:p w14:paraId="7ED5662A" w14:textId="5E2110CF" w:rsidR="002A4F98" w:rsidRPr="007F7A90" w:rsidRDefault="001B14D6" w:rsidP="0069633A">
            <w:pPr>
              <w:spacing w:after="0"/>
              <w:jc w:val="center"/>
              <w:rPr>
                <w:rFonts w:ascii="Calibri" w:hAnsi="Calibri"/>
                <w:lang w:val="es-ES"/>
              </w:rPr>
            </w:pPr>
            <w:r w:rsidRPr="007F7A90">
              <w:rPr>
                <w:rFonts w:ascii="Calibri" w:hAnsi="Calibri"/>
                <w:lang w:val="es-ES"/>
              </w:rPr>
              <w:t>M</w:t>
            </w:r>
            <w:r w:rsidR="0075136E" w:rsidRPr="007F7A90">
              <w:rPr>
                <w:rFonts w:ascii="Calibri" w:hAnsi="Calibri"/>
                <w:lang w:val="es-ES"/>
              </w:rPr>
              <w:t>ensualmente</w:t>
            </w:r>
          </w:p>
        </w:tc>
        <w:tc>
          <w:tcPr>
            <w:tcW w:w="2903" w:type="pct"/>
            <w:shd w:val="clear" w:color="auto" w:fill="auto"/>
            <w:noWrap/>
          </w:tcPr>
          <w:p w14:paraId="5BBD4C92" w14:textId="6C4256BE" w:rsidR="002A4F98" w:rsidRPr="007F7A90" w:rsidRDefault="0075136E" w:rsidP="0075136E">
            <w:pPr>
              <w:spacing w:after="0"/>
              <w:jc w:val="left"/>
              <w:rPr>
                <w:rFonts w:ascii="Calibri" w:hAnsi="Calibri"/>
                <w:lang w:val="es-ES"/>
              </w:rPr>
            </w:pPr>
            <w:r w:rsidRPr="007F7A90">
              <w:rPr>
                <w:rFonts w:ascii="Calibri" w:hAnsi="Calibri"/>
                <w:color w:val="005828"/>
                <w:lang w:val="es-ES"/>
              </w:rPr>
              <w:t>U</w:t>
            </w:r>
            <w:r w:rsidR="002207A5" w:rsidRPr="007F7A90">
              <w:rPr>
                <w:rFonts w:ascii="Calibri" w:hAnsi="Calibri"/>
                <w:color w:val="005828"/>
                <w:lang w:val="es-ES"/>
              </w:rPr>
              <w:t>n</w:t>
            </w:r>
            <w:r w:rsidRPr="007F7A90">
              <w:rPr>
                <w:rFonts w:ascii="Calibri" w:hAnsi="Calibri"/>
                <w:color w:val="005828"/>
                <w:lang w:val="es-ES"/>
              </w:rPr>
              <w:t xml:space="preserve"> mes</w:t>
            </w:r>
            <w:r w:rsidR="004E62DB" w:rsidRPr="007F7A90">
              <w:rPr>
                <w:rFonts w:ascii="Calibri" w:hAnsi="Calibri"/>
                <w:lang w:val="es-ES"/>
              </w:rPr>
              <w:t xml:space="preserve"> (</w:t>
            </w:r>
            <w:r w:rsidR="0011743B" w:rsidRPr="007F7A90">
              <w:rPr>
                <w:rFonts w:ascii="Calibri" w:hAnsi="Calibri"/>
                <w:lang w:val="es-ES"/>
              </w:rPr>
              <w:t>es decir,</w:t>
            </w:r>
            <w:r w:rsidRPr="007F7A90">
              <w:rPr>
                <w:rFonts w:ascii="Calibri" w:hAnsi="Calibri"/>
                <w:lang w:val="es-ES"/>
              </w:rPr>
              <w:t xml:space="preserve"> cada dos meses</w:t>
            </w:r>
            <w:r w:rsidR="004E62DB" w:rsidRPr="007F7A90">
              <w:rPr>
                <w:rFonts w:ascii="Calibri" w:hAnsi="Calibri"/>
                <w:lang w:val="es-ES"/>
              </w:rPr>
              <w:t>).</w:t>
            </w:r>
          </w:p>
        </w:tc>
      </w:tr>
      <w:tr w:rsidR="0075136E" w:rsidRPr="007F7A90" w14:paraId="7F7A52B4" w14:textId="77777777" w:rsidTr="000E79FD">
        <w:trPr>
          <w:trHeight w:val="266"/>
        </w:trPr>
        <w:tc>
          <w:tcPr>
            <w:tcW w:w="1247" w:type="pct"/>
            <w:shd w:val="clear" w:color="auto" w:fill="auto"/>
          </w:tcPr>
          <w:p w14:paraId="1E49A334" w14:textId="58CC6128" w:rsidR="002A4F98" w:rsidRPr="007F7A90" w:rsidRDefault="00600C87" w:rsidP="00600C87">
            <w:pPr>
              <w:spacing w:line="240" w:lineRule="atLeast"/>
              <w:jc w:val="left"/>
              <w:rPr>
                <w:rFonts w:ascii="Calibri" w:hAnsi="Calibri"/>
                <w:lang w:val="es-ES"/>
              </w:rPr>
            </w:pPr>
            <w:r w:rsidRPr="007F7A90">
              <w:rPr>
                <w:rFonts w:ascii="Calibri" w:hAnsi="Calibri"/>
                <w:lang w:val="es-ES"/>
              </w:rPr>
              <w:t>Revisiones de Hitos ejecutadas</w:t>
            </w:r>
          </w:p>
        </w:tc>
        <w:tc>
          <w:tcPr>
            <w:tcW w:w="850" w:type="pct"/>
          </w:tcPr>
          <w:p w14:paraId="0A06B1EC" w14:textId="1819A97C" w:rsidR="002A4F98" w:rsidRPr="007F7A90" w:rsidRDefault="007A0DF0" w:rsidP="0069633A">
            <w:pPr>
              <w:spacing w:after="0"/>
              <w:jc w:val="center"/>
              <w:rPr>
                <w:rFonts w:ascii="Calibri" w:hAnsi="Calibri"/>
                <w:lang w:val="es-ES"/>
              </w:rPr>
            </w:pPr>
            <w:r w:rsidRPr="007F7A90">
              <w:rPr>
                <w:rFonts w:ascii="Calibri" w:hAnsi="Calibri"/>
                <w:lang w:val="es-ES"/>
              </w:rPr>
              <w:t>P</w:t>
            </w:r>
            <w:r w:rsidR="00600C87" w:rsidRPr="007F7A90">
              <w:rPr>
                <w:rFonts w:ascii="Calibri" w:hAnsi="Calibri"/>
                <w:lang w:val="es-ES"/>
              </w:rPr>
              <w:t>or hito</w:t>
            </w:r>
          </w:p>
        </w:tc>
        <w:tc>
          <w:tcPr>
            <w:tcW w:w="2903" w:type="pct"/>
            <w:shd w:val="clear" w:color="auto" w:fill="auto"/>
            <w:noWrap/>
          </w:tcPr>
          <w:p w14:paraId="3DE46EC5" w14:textId="39349620" w:rsidR="002A4F98" w:rsidRPr="007F7A90" w:rsidRDefault="00600C87" w:rsidP="00C86909">
            <w:pPr>
              <w:spacing w:after="0"/>
              <w:jc w:val="left"/>
              <w:rPr>
                <w:rFonts w:ascii="Calibri" w:hAnsi="Calibri"/>
                <w:lang w:val="es-ES"/>
              </w:rPr>
            </w:pPr>
            <w:r w:rsidRPr="007F7A90">
              <w:rPr>
                <w:rFonts w:ascii="Calibri" w:hAnsi="Calibri"/>
                <w:lang w:val="es-ES"/>
              </w:rPr>
              <w:t>No hay.</w:t>
            </w:r>
          </w:p>
        </w:tc>
      </w:tr>
      <w:tr w:rsidR="0075136E" w:rsidRPr="007F7A90" w14:paraId="7A7F6B40" w14:textId="77777777" w:rsidTr="000E79FD">
        <w:trPr>
          <w:trHeight w:val="266"/>
        </w:trPr>
        <w:tc>
          <w:tcPr>
            <w:tcW w:w="1247" w:type="pct"/>
            <w:shd w:val="clear" w:color="auto" w:fill="auto"/>
          </w:tcPr>
          <w:p w14:paraId="12C3CD1D" w14:textId="547D324F" w:rsidR="002A4F98" w:rsidRPr="007F7A90" w:rsidRDefault="002207A5" w:rsidP="0079623A">
            <w:pPr>
              <w:spacing w:line="240" w:lineRule="atLeast"/>
              <w:jc w:val="left"/>
              <w:rPr>
                <w:rFonts w:ascii="Calibri" w:hAnsi="Calibri"/>
                <w:lang w:val="es-ES"/>
              </w:rPr>
            </w:pPr>
            <w:r w:rsidRPr="007F7A90">
              <w:rPr>
                <w:rFonts w:ascii="Calibri" w:hAnsi="Calibri"/>
                <w:lang w:val="es-ES"/>
              </w:rPr>
              <w:t xml:space="preserve">Revisiones de </w:t>
            </w:r>
            <w:r w:rsidR="0079623A">
              <w:rPr>
                <w:rFonts w:ascii="Calibri" w:hAnsi="Calibri"/>
                <w:lang w:val="es-ES"/>
              </w:rPr>
              <w:t>S</w:t>
            </w:r>
            <w:r w:rsidR="0079623A" w:rsidRPr="007F7A90">
              <w:rPr>
                <w:rFonts w:ascii="Calibri" w:hAnsi="Calibri"/>
                <w:lang w:val="es-ES"/>
              </w:rPr>
              <w:t xml:space="preserve">alidas </w:t>
            </w:r>
            <w:r w:rsidRPr="007F7A90">
              <w:rPr>
                <w:rFonts w:ascii="Calibri" w:hAnsi="Calibri"/>
                <w:lang w:val="es-ES"/>
              </w:rPr>
              <w:t xml:space="preserve">de </w:t>
            </w:r>
            <w:r w:rsidR="0079623A">
              <w:rPr>
                <w:rFonts w:ascii="Calibri" w:hAnsi="Calibri"/>
                <w:lang w:val="es-ES"/>
              </w:rPr>
              <w:t>F</w:t>
            </w:r>
            <w:r w:rsidR="0079623A" w:rsidRPr="007F7A90">
              <w:rPr>
                <w:rFonts w:ascii="Calibri" w:hAnsi="Calibri"/>
                <w:lang w:val="es-ES"/>
              </w:rPr>
              <w:t xml:space="preserve">ase </w:t>
            </w:r>
            <w:r w:rsidRPr="007F7A90">
              <w:rPr>
                <w:rFonts w:ascii="Calibri" w:hAnsi="Calibri"/>
                <w:lang w:val="es-ES"/>
              </w:rPr>
              <w:t>ejecutadas</w:t>
            </w:r>
          </w:p>
        </w:tc>
        <w:tc>
          <w:tcPr>
            <w:tcW w:w="850" w:type="pct"/>
          </w:tcPr>
          <w:p w14:paraId="7CA07F9D" w14:textId="426E37BD" w:rsidR="002A4F98" w:rsidRPr="007F7A90" w:rsidRDefault="007A0DF0" w:rsidP="0069633A">
            <w:pPr>
              <w:spacing w:after="0"/>
              <w:jc w:val="center"/>
              <w:rPr>
                <w:rFonts w:ascii="Calibri" w:hAnsi="Calibri"/>
                <w:lang w:val="es-ES"/>
              </w:rPr>
            </w:pPr>
            <w:r w:rsidRPr="007F7A90">
              <w:rPr>
                <w:rFonts w:ascii="Calibri" w:hAnsi="Calibri"/>
                <w:lang w:val="es-ES"/>
              </w:rPr>
              <w:t>P</w:t>
            </w:r>
            <w:r w:rsidR="002207A5" w:rsidRPr="007F7A90">
              <w:rPr>
                <w:rFonts w:ascii="Calibri" w:hAnsi="Calibri"/>
                <w:lang w:val="es-ES"/>
              </w:rPr>
              <w:t xml:space="preserve">or </w:t>
            </w:r>
            <w:r w:rsidR="008F5AD3" w:rsidRPr="007F7A90">
              <w:rPr>
                <w:rFonts w:ascii="Calibri" w:hAnsi="Calibri"/>
                <w:lang w:val="es-ES"/>
              </w:rPr>
              <w:t xml:space="preserve">salida </w:t>
            </w:r>
            <w:r w:rsidR="002207A5" w:rsidRPr="007F7A90">
              <w:rPr>
                <w:rFonts w:ascii="Calibri" w:hAnsi="Calibri"/>
                <w:lang w:val="es-ES"/>
              </w:rPr>
              <w:t>de fase</w:t>
            </w:r>
          </w:p>
        </w:tc>
        <w:tc>
          <w:tcPr>
            <w:tcW w:w="2903" w:type="pct"/>
            <w:shd w:val="clear" w:color="auto" w:fill="auto"/>
            <w:noWrap/>
          </w:tcPr>
          <w:p w14:paraId="344C9F13" w14:textId="0EB37AC5" w:rsidR="002A4F98" w:rsidRPr="007F7A90" w:rsidRDefault="00600C87" w:rsidP="00C86909">
            <w:pPr>
              <w:spacing w:after="0"/>
              <w:jc w:val="left"/>
              <w:rPr>
                <w:rFonts w:ascii="Calibri" w:hAnsi="Calibri"/>
                <w:lang w:val="es-ES"/>
              </w:rPr>
            </w:pPr>
            <w:r w:rsidRPr="007F7A90">
              <w:rPr>
                <w:rFonts w:ascii="Calibri" w:hAnsi="Calibri"/>
                <w:lang w:val="es-ES"/>
              </w:rPr>
              <w:t>No hay.</w:t>
            </w:r>
          </w:p>
        </w:tc>
      </w:tr>
      <w:tr w:rsidR="0075136E" w:rsidRPr="007F7A90" w14:paraId="0E19ECF1" w14:textId="77777777" w:rsidTr="000E79FD">
        <w:trPr>
          <w:trHeight w:val="266"/>
        </w:trPr>
        <w:tc>
          <w:tcPr>
            <w:tcW w:w="1247" w:type="pct"/>
            <w:shd w:val="clear" w:color="auto" w:fill="auto"/>
          </w:tcPr>
          <w:p w14:paraId="05425DCE" w14:textId="76AEDE35" w:rsidR="002A4F98" w:rsidRPr="007F7A90" w:rsidRDefault="002207A5" w:rsidP="002207A5">
            <w:pPr>
              <w:spacing w:line="240" w:lineRule="atLeast"/>
              <w:jc w:val="left"/>
              <w:rPr>
                <w:rFonts w:ascii="Calibri" w:hAnsi="Calibri"/>
                <w:lang w:val="es-ES"/>
              </w:rPr>
            </w:pPr>
            <w:r w:rsidRPr="007F7A90">
              <w:rPr>
                <w:rFonts w:ascii="Calibri" w:hAnsi="Calibri"/>
                <w:lang w:val="es-ES"/>
              </w:rPr>
              <w:t>Auditorías de proyecto y proceso realizadas</w:t>
            </w:r>
          </w:p>
        </w:tc>
        <w:tc>
          <w:tcPr>
            <w:tcW w:w="850" w:type="pct"/>
          </w:tcPr>
          <w:p w14:paraId="5E155C82" w14:textId="7784522B" w:rsidR="002A4F98" w:rsidRPr="007F7A90" w:rsidRDefault="002207A5" w:rsidP="002207A5">
            <w:pPr>
              <w:spacing w:after="0"/>
              <w:jc w:val="center"/>
              <w:rPr>
                <w:rFonts w:ascii="Calibri" w:hAnsi="Calibri"/>
                <w:lang w:val="es-ES"/>
              </w:rPr>
            </w:pPr>
            <w:r w:rsidRPr="007F7A90">
              <w:rPr>
                <w:rFonts w:ascii="Calibri" w:hAnsi="Calibri"/>
                <w:color w:val="005828"/>
                <w:lang w:val="es-ES"/>
              </w:rPr>
              <w:t>Anualmente, o una vez durante del proyecto</w:t>
            </w:r>
          </w:p>
        </w:tc>
        <w:tc>
          <w:tcPr>
            <w:tcW w:w="2903" w:type="pct"/>
            <w:shd w:val="clear" w:color="auto" w:fill="auto"/>
            <w:noWrap/>
          </w:tcPr>
          <w:p w14:paraId="748ADBAA" w14:textId="5292773E" w:rsidR="002A4F98" w:rsidRPr="007F7A90" w:rsidRDefault="00600C87" w:rsidP="00C86909">
            <w:pPr>
              <w:spacing w:after="0"/>
              <w:jc w:val="left"/>
              <w:rPr>
                <w:rFonts w:ascii="Calibri" w:hAnsi="Calibri"/>
                <w:lang w:val="es-ES"/>
              </w:rPr>
            </w:pPr>
            <w:r w:rsidRPr="007F7A90">
              <w:rPr>
                <w:rFonts w:ascii="Calibri" w:hAnsi="Calibri"/>
                <w:lang w:val="es-ES"/>
              </w:rPr>
              <w:t>No hay.</w:t>
            </w:r>
          </w:p>
        </w:tc>
      </w:tr>
      <w:tr w:rsidR="0075136E" w:rsidRPr="007F7A90" w14:paraId="1B4245BC" w14:textId="77777777" w:rsidTr="000E79FD">
        <w:trPr>
          <w:trHeight w:val="266"/>
        </w:trPr>
        <w:tc>
          <w:tcPr>
            <w:tcW w:w="1247" w:type="pct"/>
            <w:shd w:val="clear" w:color="auto" w:fill="auto"/>
          </w:tcPr>
          <w:p w14:paraId="13A3877C" w14:textId="6543A581" w:rsidR="002A4F98" w:rsidRPr="007F7A90" w:rsidRDefault="008F5AD3" w:rsidP="00C86909">
            <w:pPr>
              <w:spacing w:line="240" w:lineRule="atLeast"/>
              <w:jc w:val="left"/>
              <w:rPr>
                <w:rFonts w:ascii="Calibri" w:hAnsi="Calibri"/>
                <w:lang w:val="es-ES"/>
              </w:rPr>
            </w:pPr>
            <w:r w:rsidRPr="007F7A90">
              <w:rPr>
                <w:rFonts w:ascii="Calibri" w:hAnsi="Calibri"/>
                <w:lang w:val="es-ES"/>
              </w:rPr>
              <w:t xml:space="preserve">Auditorías de las actividades de calidad de los contratistas del proyecto realizadas  </w:t>
            </w:r>
          </w:p>
        </w:tc>
        <w:tc>
          <w:tcPr>
            <w:tcW w:w="850" w:type="pct"/>
          </w:tcPr>
          <w:p w14:paraId="039160CA" w14:textId="6F312DDC" w:rsidR="002A4F98" w:rsidRPr="007F7A90" w:rsidRDefault="008F5AD3" w:rsidP="0069633A">
            <w:pPr>
              <w:spacing w:after="0"/>
              <w:jc w:val="center"/>
              <w:rPr>
                <w:rFonts w:ascii="Calibri" w:hAnsi="Calibri"/>
                <w:lang w:val="es-ES"/>
              </w:rPr>
            </w:pPr>
            <w:r w:rsidRPr="007F7A90">
              <w:rPr>
                <w:rFonts w:ascii="Calibri" w:hAnsi="Calibri"/>
                <w:color w:val="005828"/>
                <w:lang w:val="es-ES"/>
              </w:rPr>
              <w:t>Anualmente, o una vez durante del proyecto</w:t>
            </w:r>
          </w:p>
        </w:tc>
        <w:tc>
          <w:tcPr>
            <w:tcW w:w="2903" w:type="pct"/>
            <w:shd w:val="clear" w:color="auto" w:fill="auto"/>
            <w:noWrap/>
          </w:tcPr>
          <w:p w14:paraId="7B3AD675" w14:textId="7AAEAC15" w:rsidR="002A4F98" w:rsidRPr="007F7A90" w:rsidRDefault="00600C87" w:rsidP="00C86909">
            <w:pPr>
              <w:spacing w:after="0"/>
              <w:jc w:val="left"/>
              <w:rPr>
                <w:rFonts w:ascii="Calibri" w:hAnsi="Calibri"/>
                <w:lang w:val="es-ES"/>
              </w:rPr>
            </w:pPr>
            <w:r w:rsidRPr="007F7A90">
              <w:rPr>
                <w:rFonts w:ascii="Calibri" w:hAnsi="Calibri"/>
                <w:lang w:val="es-ES"/>
              </w:rPr>
              <w:t>No hay.</w:t>
            </w:r>
          </w:p>
        </w:tc>
      </w:tr>
      <w:tr w:rsidR="0075136E" w:rsidRPr="007F7A90" w14:paraId="65708C13" w14:textId="77777777" w:rsidTr="000E79FD">
        <w:trPr>
          <w:trHeight w:val="266"/>
        </w:trPr>
        <w:tc>
          <w:tcPr>
            <w:tcW w:w="1247" w:type="pct"/>
            <w:shd w:val="clear" w:color="auto" w:fill="auto"/>
          </w:tcPr>
          <w:p w14:paraId="587A0141" w14:textId="7D16829C" w:rsidR="002A4F98" w:rsidRPr="007F7A90" w:rsidRDefault="008F5AD3" w:rsidP="00C86909">
            <w:pPr>
              <w:spacing w:line="240" w:lineRule="atLeast"/>
              <w:jc w:val="left"/>
              <w:rPr>
                <w:rFonts w:ascii="Calibri" w:hAnsi="Calibri"/>
                <w:lang w:val="es-ES"/>
              </w:rPr>
            </w:pPr>
            <w:r w:rsidRPr="007F7A90">
              <w:rPr>
                <w:rFonts w:ascii="Calibri" w:hAnsi="Calibri"/>
                <w:lang w:val="es-ES"/>
              </w:rPr>
              <w:t xml:space="preserve">Envío, recepción y análisis de los cuestionarios de satisfacción de las partes interesadas </w:t>
            </w:r>
          </w:p>
        </w:tc>
        <w:tc>
          <w:tcPr>
            <w:tcW w:w="850" w:type="pct"/>
          </w:tcPr>
          <w:p w14:paraId="5B8F1126" w14:textId="639D904F" w:rsidR="002A4F98" w:rsidRPr="007F7A90" w:rsidRDefault="008F5AD3" w:rsidP="0069633A">
            <w:pPr>
              <w:spacing w:after="0"/>
              <w:jc w:val="center"/>
              <w:rPr>
                <w:rFonts w:ascii="Calibri" w:hAnsi="Calibri"/>
                <w:lang w:val="es-ES"/>
              </w:rPr>
            </w:pPr>
            <w:r w:rsidRPr="007F7A90">
              <w:rPr>
                <w:rFonts w:ascii="Calibri" w:hAnsi="Calibri"/>
                <w:color w:val="005828"/>
                <w:lang w:val="es-ES"/>
              </w:rPr>
              <w:t>Anualmente, o una vez durante del proyecto</w:t>
            </w:r>
          </w:p>
        </w:tc>
        <w:tc>
          <w:tcPr>
            <w:tcW w:w="2903" w:type="pct"/>
            <w:shd w:val="clear" w:color="auto" w:fill="auto"/>
            <w:noWrap/>
          </w:tcPr>
          <w:p w14:paraId="1A91C649" w14:textId="2EB60748" w:rsidR="002A4F98" w:rsidRPr="007F7A90" w:rsidRDefault="008F5AD3" w:rsidP="00C86909">
            <w:pPr>
              <w:spacing w:after="0"/>
              <w:jc w:val="left"/>
              <w:rPr>
                <w:rFonts w:ascii="Calibri" w:hAnsi="Calibri"/>
                <w:lang w:val="es-ES"/>
              </w:rPr>
            </w:pPr>
            <w:r w:rsidRPr="007F7A90">
              <w:rPr>
                <w:rFonts w:ascii="Calibri" w:hAnsi="Calibri"/>
                <w:lang w:val="es-ES"/>
              </w:rPr>
              <w:t>No hay.</w:t>
            </w:r>
          </w:p>
        </w:tc>
      </w:tr>
    </w:tbl>
    <w:bookmarkEnd w:id="11"/>
    <w:bookmarkEnd w:id="12"/>
    <w:p w14:paraId="29BA9F87" w14:textId="614C924A" w:rsidR="004E62DB" w:rsidRPr="007F7A90" w:rsidRDefault="00223CB0" w:rsidP="004E62DB">
      <w:pPr>
        <w:rPr>
          <w:rFonts w:ascii="Calibri" w:hAnsi="Calibri"/>
          <w:i/>
          <w:color w:val="1B6FB5"/>
          <w:sz w:val="20"/>
          <w:lang w:val="es-ES"/>
        </w:rPr>
      </w:pPr>
      <w:r w:rsidRPr="007F7A90">
        <w:rPr>
          <w:rFonts w:ascii="Calibri" w:hAnsi="Calibri"/>
          <w:i/>
          <w:color w:val="1B6FB5"/>
          <w:sz w:val="20"/>
          <w:lang w:val="es-ES"/>
        </w:rPr>
        <w:t xml:space="preserve">&lt;Adapte las </w:t>
      </w:r>
      <w:r w:rsidR="0079623A">
        <w:rPr>
          <w:rFonts w:ascii="Calibri" w:hAnsi="Calibri"/>
          <w:i/>
          <w:color w:val="1B6FB5"/>
          <w:sz w:val="20"/>
          <w:lang w:val="es-ES"/>
        </w:rPr>
        <w:t>f</w:t>
      </w:r>
      <w:r w:rsidR="0079623A" w:rsidRPr="007F7A90">
        <w:rPr>
          <w:rFonts w:ascii="Calibri" w:hAnsi="Calibri"/>
          <w:i/>
          <w:color w:val="1B6FB5"/>
          <w:sz w:val="20"/>
          <w:lang w:val="es-ES"/>
        </w:rPr>
        <w:t xml:space="preserve">recuencias </w:t>
      </w:r>
      <w:r w:rsidRPr="007F7A90">
        <w:rPr>
          <w:rFonts w:ascii="Calibri" w:hAnsi="Calibri"/>
          <w:i/>
          <w:color w:val="1B6FB5"/>
          <w:sz w:val="20"/>
          <w:lang w:val="es-ES"/>
        </w:rPr>
        <w:t xml:space="preserve">y </w:t>
      </w:r>
      <w:r w:rsidR="0079623A">
        <w:rPr>
          <w:rFonts w:ascii="Calibri" w:hAnsi="Calibri"/>
          <w:i/>
          <w:color w:val="1B6FB5"/>
          <w:sz w:val="20"/>
          <w:lang w:val="es-ES"/>
        </w:rPr>
        <w:t>t</w:t>
      </w:r>
      <w:r w:rsidR="0079623A" w:rsidRPr="007F7A90">
        <w:rPr>
          <w:rFonts w:ascii="Calibri" w:hAnsi="Calibri"/>
          <w:i/>
          <w:color w:val="1B6FB5"/>
          <w:sz w:val="20"/>
          <w:lang w:val="es-ES"/>
        </w:rPr>
        <w:t xml:space="preserve">olerancias </w:t>
      </w:r>
      <w:r w:rsidRPr="007F7A90">
        <w:rPr>
          <w:rFonts w:ascii="Calibri" w:hAnsi="Calibri"/>
          <w:i/>
          <w:color w:val="1B6FB5"/>
          <w:sz w:val="20"/>
          <w:lang w:val="es-ES"/>
        </w:rPr>
        <w:t xml:space="preserve">anteriores </w:t>
      </w:r>
      <w:r w:rsidR="00565DD1" w:rsidRPr="007F7A90">
        <w:rPr>
          <w:rFonts w:ascii="Calibri" w:hAnsi="Calibri"/>
          <w:i/>
          <w:color w:val="1B6FB5"/>
          <w:sz w:val="20"/>
          <w:lang w:val="es-ES"/>
        </w:rPr>
        <w:t xml:space="preserve">según las necesidades de su </w:t>
      </w:r>
      <w:r w:rsidR="0079623A">
        <w:rPr>
          <w:rFonts w:ascii="Calibri" w:hAnsi="Calibri"/>
          <w:i/>
          <w:color w:val="1B6FB5"/>
          <w:sz w:val="20"/>
          <w:lang w:val="es-ES"/>
        </w:rPr>
        <w:t>proyecto/organización.</w:t>
      </w:r>
      <w:r w:rsidR="00471486" w:rsidRPr="007F7A90">
        <w:rPr>
          <w:rFonts w:ascii="Calibri" w:hAnsi="Calibri"/>
          <w:i/>
          <w:color w:val="1B6FB5"/>
          <w:sz w:val="20"/>
          <w:lang w:val="es-ES"/>
        </w:rPr>
        <w:t>&gt;</w:t>
      </w:r>
    </w:p>
    <w:p w14:paraId="7786C3B9" w14:textId="2BF59006" w:rsidR="004D46BE" w:rsidRPr="007F7A90" w:rsidRDefault="00565DD1" w:rsidP="00E2778E">
      <w:pPr>
        <w:pStyle w:val="Heading1"/>
        <w:rPr>
          <w:bCs/>
          <w:szCs w:val="24"/>
          <w:lang w:val="es-ES"/>
        </w:rPr>
      </w:pPr>
      <w:bookmarkStart w:id="14" w:name="_Toc41414782"/>
      <w:r w:rsidRPr="007F7A90">
        <w:rPr>
          <w:bCs/>
          <w:szCs w:val="24"/>
          <w:lang w:val="es-ES"/>
        </w:rPr>
        <w:lastRenderedPageBreak/>
        <w:t>Control de Calidad</w:t>
      </w:r>
      <w:bookmarkEnd w:id="14"/>
    </w:p>
    <w:p w14:paraId="080F8D91" w14:textId="4D234655" w:rsidR="004D46BE" w:rsidRPr="007F7A90" w:rsidRDefault="00565DD1" w:rsidP="00E2778E">
      <w:pPr>
        <w:pStyle w:val="Heading2"/>
        <w:rPr>
          <w:rFonts w:ascii="Calibri" w:hAnsi="Calibri"/>
          <w:lang w:val="es-ES"/>
        </w:rPr>
      </w:pPr>
      <w:bookmarkStart w:id="15" w:name="_Toc41414783"/>
      <w:r w:rsidRPr="007F7A90">
        <w:rPr>
          <w:rFonts w:ascii="Calibri" w:hAnsi="Calibri"/>
          <w:lang w:val="es-ES"/>
        </w:rPr>
        <w:t>Revisiones de Calidad</w:t>
      </w:r>
      <w:bookmarkEnd w:id="15"/>
    </w:p>
    <w:p w14:paraId="50CAB328" w14:textId="2106DAA1" w:rsidR="00FB4CB8" w:rsidRPr="007F7A90" w:rsidRDefault="00785892" w:rsidP="00E2778E">
      <w:pPr>
        <w:rPr>
          <w:rFonts w:ascii="Calibri" w:hAnsi="Calibri"/>
          <w:i/>
          <w:color w:val="1B6FB5"/>
          <w:sz w:val="20"/>
          <w:lang w:val="es-ES"/>
        </w:rPr>
      </w:pPr>
      <w:r w:rsidRPr="007F7A90">
        <w:rPr>
          <w:rFonts w:ascii="Calibri" w:hAnsi="Calibri"/>
          <w:i/>
          <w:color w:val="1B6FB5"/>
          <w:sz w:val="20"/>
          <w:lang w:val="es-ES"/>
        </w:rPr>
        <w:t>&lt;</w:t>
      </w:r>
      <w:r w:rsidR="00FB4CB8" w:rsidRPr="007F7A90">
        <w:rPr>
          <w:rFonts w:ascii="Calibri" w:hAnsi="Calibri"/>
          <w:i/>
          <w:color w:val="1B6FB5"/>
          <w:sz w:val="20"/>
          <w:lang w:val="es-ES"/>
        </w:rPr>
        <w:t xml:space="preserve">Se deben revisar todos los planes de proyecto así como los procesos o actividades descritos en dichos planes. </w:t>
      </w:r>
      <w:r w:rsidR="0011743B" w:rsidRPr="007F7A90">
        <w:rPr>
          <w:rFonts w:ascii="Calibri" w:hAnsi="Calibri"/>
          <w:i/>
          <w:color w:val="1B6FB5"/>
          <w:sz w:val="20"/>
          <w:lang w:val="es-ES"/>
        </w:rPr>
        <w:t>Se d</w:t>
      </w:r>
      <w:r w:rsidR="00FB4CB8" w:rsidRPr="007F7A90">
        <w:rPr>
          <w:rFonts w:ascii="Calibri" w:hAnsi="Calibri"/>
          <w:i/>
          <w:color w:val="1B6FB5"/>
          <w:sz w:val="20"/>
          <w:lang w:val="es-ES"/>
        </w:rPr>
        <w:t xml:space="preserve">eben </w:t>
      </w:r>
      <w:r w:rsidR="0011743B" w:rsidRPr="007F7A90">
        <w:rPr>
          <w:rFonts w:ascii="Calibri" w:hAnsi="Calibri"/>
          <w:i/>
          <w:color w:val="1B6FB5"/>
          <w:sz w:val="20"/>
          <w:lang w:val="es-ES"/>
        </w:rPr>
        <w:t xml:space="preserve">analizar </w:t>
      </w:r>
      <w:r w:rsidR="00FB4CB8" w:rsidRPr="007F7A90">
        <w:rPr>
          <w:rFonts w:ascii="Calibri" w:hAnsi="Calibri"/>
          <w:i/>
          <w:color w:val="1B6FB5"/>
          <w:sz w:val="20"/>
          <w:lang w:val="es-ES"/>
        </w:rPr>
        <w:t>los resultados de e</w:t>
      </w:r>
      <w:r w:rsidR="0011743B" w:rsidRPr="007F7A90">
        <w:rPr>
          <w:rFonts w:ascii="Calibri" w:hAnsi="Calibri"/>
          <w:i/>
          <w:color w:val="1B6FB5"/>
          <w:sz w:val="20"/>
          <w:lang w:val="es-ES"/>
        </w:rPr>
        <w:t>s</w:t>
      </w:r>
      <w:r w:rsidR="00FB4CB8" w:rsidRPr="007F7A90">
        <w:rPr>
          <w:rFonts w:ascii="Calibri" w:hAnsi="Calibri"/>
          <w:i/>
          <w:color w:val="1B6FB5"/>
          <w:sz w:val="20"/>
          <w:lang w:val="es-ES"/>
        </w:rPr>
        <w:t xml:space="preserve">tas revisiones junto con los </w:t>
      </w:r>
      <w:r w:rsidR="0011743B" w:rsidRPr="007F7A90">
        <w:rPr>
          <w:rFonts w:ascii="Calibri" w:hAnsi="Calibri"/>
          <w:i/>
          <w:color w:val="1B6FB5"/>
          <w:sz w:val="20"/>
          <w:lang w:val="es-ES"/>
        </w:rPr>
        <w:t xml:space="preserve">productos </w:t>
      </w:r>
      <w:r w:rsidR="00FB4CB8" w:rsidRPr="007F7A90">
        <w:rPr>
          <w:rFonts w:ascii="Calibri" w:hAnsi="Calibri"/>
          <w:i/>
          <w:color w:val="1B6FB5"/>
          <w:sz w:val="20"/>
          <w:lang w:val="es-ES"/>
        </w:rPr>
        <w:t>del aseguramiento de la calidad (por ejemplo, los Informes de Auditoría)</w:t>
      </w:r>
      <w:r w:rsidR="0011743B" w:rsidRPr="007F7A90">
        <w:rPr>
          <w:rFonts w:ascii="Calibri" w:hAnsi="Calibri"/>
          <w:i/>
          <w:color w:val="1B6FB5"/>
          <w:sz w:val="20"/>
          <w:lang w:val="es-ES"/>
        </w:rPr>
        <w:t>.</w:t>
      </w:r>
      <w:r w:rsidR="00FB4CB8" w:rsidRPr="007F7A90">
        <w:rPr>
          <w:rFonts w:ascii="Calibri" w:hAnsi="Calibri"/>
          <w:i/>
          <w:color w:val="1B6FB5"/>
          <w:sz w:val="20"/>
          <w:lang w:val="es-ES"/>
        </w:rPr>
        <w:t xml:space="preserve"> </w:t>
      </w:r>
      <w:r w:rsidR="0011743B" w:rsidRPr="007F7A90">
        <w:rPr>
          <w:rFonts w:ascii="Calibri" w:hAnsi="Calibri"/>
          <w:i/>
          <w:color w:val="1B6FB5"/>
          <w:sz w:val="20"/>
          <w:lang w:val="es-ES"/>
        </w:rPr>
        <w:t>L</w:t>
      </w:r>
      <w:r w:rsidR="00FB4CB8" w:rsidRPr="007F7A90">
        <w:rPr>
          <w:rFonts w:ascii="Calibri" w:hAnsi="Calibri"/>
          <w:i/>
          <w:color w:val="1B6FB5"/>
          <w:sz w:val="20"/>
          <w:lang w:val="es-ES"/>
        </w:rPr>
        <w:t xml:space="preserve">as recomendaciones </w:t>
      </w:r>
      <w:r w:rsidR="0011743B" w:rsidRPr="007F7A90">
        <w:rPr>
          <w:rFonts w:ascii="Calibri" w:hAnsi="Calibri"/>
          <w:i/>
          <w:color w:val="1B6FB5"/>
          <w:sz w:val="20"/>
          <w:lang w:val="es-ES"/>
        </w:rPr>
        <w:t xml:space="preserve">y medidas </w:t>
      </w:r>
      <w:r w:rsidR="00FB4CB8" w:rsidRPr="007F7A90">
        <w:rPr>
          <w:rFonts w:ascii="Calibri" w:hAnsi="Calibri"/>
          <w:i/>
          <w:color w:val="1B6FB5"/>
          <w:sz w:val="20"/>
          <w:lang w:val="es-ES"/>
        </w:rPr>
        <w:t xml:space="preserve">de corrección/mejora </w:t>
      </w:r>
      <w:r w:rsidR="0011743B" w:rsidRPr="007F7A90">
        <w:rPr>
          <w:rFonts w:ascii="Calibri" w:hAnsi="Calibri"/>
          <w:i/>
          <w:color w:val="1B6FB5"/>
          <w:sz w:val="20"/>
          <w:lang w:val="es-ES"/>
        </w:rPr>
        <w:t xml:space="preserve">se deben definir </w:t>
      </w:r>
      <w:r w:rsidR="00FB4CB8" w:rsidRPr="007F7A90">
        <w:rPr>
          <w:rFonts w:ascii="Calibri" w:hAnsi="Calibri"/>
          <w:i/>
          <w:color w:val="1B6FB5"/>
          <w:sz w:val="20"/>
          <w:lang w:val="es-ES"/>
        </w:rPr>
        <w:t>en el Informe de Revisión de la Calidad.</w:t>
      </w:r>
    </w:p>
    <w:p w14:paraId="4E945EEE" w14:textId="1EFE121B" w:rsidR="00FB4CB8" w:rsidRPr="007F7A90" w:rsidRDefault="00FB4CB8" w:rsidP="00E2778E">
      <w:pPr>
        <w:rPr>
          <w:rFonts w:ascii="Calibri" w:hAnsi="Calibri"/>
          <w:lang w:val="es-ES"/>
        </w:rPr>
      </w:pPr>
      <w:r w:rsidRPr="007F7A90">
        <w:rPr>
          <w:rFonts w:ascii="Calibri" w:hAnsi="Calibri"/>
          <w:lang w:val="es-ES"/>
        </w:rPr>
        <w:t>Se realizarán revisiones de la calidad del proyecto cada &lt;</w:t>
      </w:r>
      <w:r w:rsidRPr="007F7A90">
        <w:rPr>
          <w:rFonts w:ascii="Calibri" w:hAnsi="Calibri"/>
          <w:i/>
          <w:color w:val="1B6FB5"/>
          <w:sz w:val="20"/>
          <w:lang w:val="es-ES"/>
        </w:rPr>
        <w:t>defina la frecuencia de esta actividad</w:t>
      </w:r>
      <w:r w:rsidRPr="007F7A90">
        <w:rPr>
          <w:rFonts w:ascii="Calibri" w:hAnsi="Calibri"/>
          <w:lang w:val="es-ES"/>
        </w:rPr>
        <w:t xml:space="preserve">&gt; para verificar que se han creado y realizado, según </w:t>
      </w:r>
      <w:r w:rsidR="0011743B" w:rsidRPr="007F7A90">
        <w:rPr>
          <w:rFonts w:ascii="Calibri" w:hAnsi="Calibri"/>
          <w:lang w:val="es-ES"/>
        </w:rPr>
        <w:t>lo planificado</w:t>
      </w:r>
      <w:r w:rsidRPr="007F7A90">
        <w:rPr>
          <w:rFonts w:ascii="Calibri" w:hAnsi="Calibri"/>
          <w:lang w:val="es-ES"/>
        </w:rPr>
        <w:t>, todos los planes y procesos de proyecto definidos en el Manual del Proyecto.</w:t>
      </w:r>
    </w:p>
    <w:p w14:paraId="5E193A44" w14:textId="54785780" w:rsidR="00874898" w:rsidRPr="007F7A90" w:rsidRDefault="00874898" w:rsidP="00874898">
      <w:pPr>
        <w:rPr>
          <w:rFonts w:asciiTheme="minorHAnsi" w:hAnsiTheme="minorHAnsi" w:cstheme="minorHAnsi"/>
          <w:lang w:val="es-ES"/>
        </w:rPr>
      </w:pPr>
      <w:r w:rsidRPr="007F7A90">
        <w:rPr>
          <w:rFonts w:ascii="Calibri" w:hAnsi="Calibri"/>
          <w:lang w:val="es-ES"/>
        </w:rPr>
        <w:t>Se usará una</w:t>
      </w:r>
      <w:r w:rsidR="00B176E3" w:rsidRPr="007F7A90">
        <w:rPr>
          <w:rFonts w:ascii="Calibri" w:hAnsi="Calibri"/>
          <w:lang w:val="es-ES"/>
        </w:rPr>
        <w:t xml:space="preserve"> </w:t>
      </w:r>
      <w:r w:rsidRPr="007F7A90">
        <w:rPr>
          <w:rFonts w:ascii="Calibri" w:hAnsi="Calibri"/>
          <w:i/>
          <w:iCs/>
          <w:color w:val="005828"/>
          <w:lang w:val="es-ES"/>
        </w:rPr>
        <w:t>Lista de Control de Revisión de la Calidad</w:t>
      </w:r>
      <w:r w:rsidR="00785892" w:rsidRPr="007F7A90">
        <w:rPr>
          <w:rFonts w:asciiTheme="minorHAnsi" w:hAnsiTheme="minorHAnsi" w:cstheme="minorHAnsi"/>
          <w:lang w:val="es-ES"/>
        </w:rPr>
        <w:t xml:space="preserve"> </w:t>
      </w:r>
      <w:r w:rsidRPr="007F7A90">
        <w:rPr>
          <w:rFonts w:asciiTheme="minorHAnsi" w:hAnsiTheme="minorHAnsi" w:cstheme="minorHAnsi"/>
          <w:lang w:val="es-ES"/>
        </w:rPr>
        <w:t xml:space="preserve">para evaluar el cumplimiento del proyecto </w:t>
      </w:r>
      <w:r w:rsidR="0011743B" w:rsidRPr="007F7A90">
        <w:rPr>
          <w:rFonts w:asciiTheme="minorHAnsi" w:hAnsiTheme="minorHAnsi" w:cstheme="minorHAnsi"/>
          <w:lang w:val="es-ES"/>
        </w:rPr>
        <w:t xml:space="preserve">en relación a </w:t>
      </w:r>
      <w:r w:rsidRPr="007F7A90">
        <w:rPr>
          <w:rFonts w:asciiTheme="minorHAnsi" w:hAnsiTheme="minorHAnsi" w:cstheme="minorHAnsi"/>
          <w:lang w:val="es-ES"/>
        </w:rPr>
        <w:t>las actividades previstas (y resultados relacionados) en ámbitos como el alcance, tiempo, coste, calidad, organización del proyecto, comunicaciones, riesgos, contratos y satisfacción del cliente.</w:t>
      </w:r>
    </w:p>
    <w:p w14:paraId="35EA245A" w14:textId="30813598" w:rsidR="00E04A05" w:rsidRPr="007F7A90" w:rsidRDefault="0011743B" w:rsidP="00E04A05">
      <w:pPr>
        <w:rPr>
          <w:rFonts w:ascii="Calibri" w:hAnsi="Calibri"/>
          <w:lang w:val="es-ES"/>
        </w:rPr>
      </w:pPr>
      <w:r w:rsidRPr="007F7A90">
        <w:rPr>
          <w:rFonts w:ascii="Calibri" w:hAnsi="Calibri"/>
          <w:lang w:val="es-ES"/>
        </w:rPr>
        <w:t xml:space="preserve">Observe </w:t>
      </w:r>
      <w:r w:rsidR="00E04A05" w:rsidRPr="007F7A90">
        <w:rPr>
          <w:rFonts w:ascii="Calibri" w:hAnsi="Calibri"/>
          <w:lang w:val="es-ES"/>
        </w:rPr>
        <w:t xml:space="preserve">que algunas de las acciones de corrección y/o mejora aprobadas (por el Propietario del Proyecto (PP)) pueden también generar </w:t>
      </w:r>
      <w:r w:rsidR="00E04A05" w:rsidRPr="007F7A90">
        <w:rPr>
          <w:rFonts w:ascii="Calibri" w:hAnsi="Calibri"/>
          <w:i/>
          <w:iCs/>
          <w:lang w:val="es-ES"/>
        </w:rPr>
        <w:t>Solicitudes de Cambio</w:t>
      </w:r>
      <w:r w:rsidR="00E04A05" w:rsidRPr="007F7A90">
        <w:rPr>
          <w:rFonts w:ascii="Calibri" w:hAnsi="Calibri"/>
          <w:lang w:val="es-ES"/>
        </w:rPr>
        <w:t xml:space="preserve"> y actualizaciones en los documentos y planes del proyecto. </w:t>
      </w:r>
    </w:p>
    <w:p w14:paraId="728157F3" w14:textId="414FBB1A" w:rsidR="00E04A05" w:rsidRPr="007F7A90" w:rsidRDefault="00E04A05" w:rsidP="00E04A05">
      <w:pPr>
        <w:rPr>
          <w:rFonts w:ascii="Calibri" w:hAnsi="Calibri"/>
          <w:lang w:val="es-ES"/>
        </w:rPr>
      </w:pPr>
      <w:r w:rsidRPr="007F7A90">
        <w:rPr>
          <w:rFonts w:ascii="Calibri" w:hAnsi="Calibri"/>
          <w:lang w:val="es-ES"/>
        </w:rPr>
        <w:t>Las conclusiones, recomendaciones y medid</w:t>
      </w:r>
      <w:r w:rsidR="008047C6" w:rsidRPr="007F7A90">
        <w:rPr>
          <w:rFonts w:ascii="Calibri" w:hAnsi="Calibri"/>
          <w:lang w:val="es-ES"/>
        </w:rPr>
        <w:t>as correctivas</w:t>
      </w:r>
      <w:r w:rsidRPr="007F7A90">
        <w:rPr>
          <w:rFonts w:ascii="Calibri" w:hAnsi="Calibri"/>
          <w:lang w:val="es-ES"/>
        </w:rPr>
        <w:t>/</w:t>
      </w:r>
      <w:r w:rsidR="008047C6" w:rsidRPr="007F7A90">
        <w:rPr>
          <w:rFonts w:ascii="Calibri" w:hAnsi="Calibri"/>
          <w:lang w:val="es-ES"/>
        </w:rPr>
        <w:t xml:space="preserve">de </w:t>
      </w:r>
      <w:r w:rsidRPr="007F7A90">
        <w:rPr>
          <w:rFonts w:ascii="Calibri" w:hAnsi="Calibri"/>
          <w:lang w:val="es-ES"/>
        </w:rPr>
        <w:t xml:space="preserve">mejora se consolidarán en </w:t>
      </w:r>
      <w:r w:rsidRPr="007F7A90">
        <w:rPr>
          <w:rFonts w:ascii="Calibri" w:hAnsi="Calibri"/>
          <w:i/>
          <w:lang w:val="es-ES"/>
        </w:rPr>
        <w:t>el Informe de Revisión de la Calidad</w:t>
      </w:r>
      <w:r w:rsidRPr="007F7A90">
        <w:rPr>
          <w:rFonts w:ascii="Calibri" w:hAnsi="Calibri"/>
          <w:lang w:val="es-ES"/>
        </w:rPr>
        <w:t xml:space="preserve">, se registrarán como </w:t>
      </w:r>
      <w:r w:rsidR="0076746C" w:rsidRPr="007F7A90">
        <w:rPr>
          <w:rFonts w:ascii="Calibri" w:hAnsi="Calibri"/>
          <w:lang w:val="es-ES"/>
        </w:rPr>
        <w:t xml:space="preserve">incidencias </w:t>
      </w:r>
      <w:r w:rsidRPr="007F7A90">
        <w:rPr>
          <w:rFonts w:ascii="Calibri" w:hAnsi="Calibri"/>
          <w:lang w:val="es-ES"/>
        </w:rPr>
        <w:t xml:space="preserve">en el </w:t>
      </w:r>
      <w:r w:rsidRPr="007F7A90">
        <w:rPr>
          <w:rFonts w:ascii="Calibri" w:hAnsi="Calibri"/>
          <w:i/>
          <w:iCs/>
          <w:lang w:val="es-ES"/>
        </w:rPr>
        <w:t xml:space="preserve">Registro de </w:t>
      </w:r>
      <w:r w:rsidR="0076746C" w:rsidRPr="007F7A90">
        <w:rPr>
          <w:rFonts w:ascii="Calibri" w:hAnsi="Calibri"/>
          <w:i/>
          <w:iCs/>
          <w:lang w:val="es-ES"/>
        </w:rPr>
        <w:t>Incidencias</w:t>
      </w:r>
      <w:r w:rsidR="0076746C" w:rsidRPr="007F7A90">
        <w:rPr>
          <w:rFonts w:ascii="Calibri" w:hAnsi="Calibri"/>
          <w:lang w:val="es-ES"/>
        </w:rPr>
        <w:t xml:space="preserve"> </w:t>
      </w:r>
      <w:r w:rsidRPr="007F7A90">
        <w:rPr>
          <w:rFonts w:ascii="Calibri" w:hAnsi="Calibri"/>
          <w:lang w:val="es-ES"/>
        </w:rPr>
        <w:t>y se informará a &lt;</w:t>
      </w:r>
      <w:r w:rsidRPr="007F7A90">
        <w:rPr>
          <w:rFonts w:ascii="Calibri" w:hAnsi="Calibri"/>
          <w:i/>
          <w:color w:val="1B6FB5"/>
          <w:sz w:val="20"/>
          <w:lang w:val="es-ES"/>
        </w:rPr>
        <w:t>proporcionar la lista de distribución de este informe&gt;</w:t>
      </w:r>
      <w:r w:rsidRPr="007F7A90">
        <w:rPr>
          <w:rFonts w:ascii="Calibri" w:hAnsi="Calibri"/>
          <w:lang w:val="es-ES"/>
        </w:rPr>
        <w:t xml:space="preserve"> según el </w:t>
      </w:r>
      <w:r w:rsidRPr="007F7A90">
        <w:rPr>
          <w:rFonts w:ascii="Calibri" w:hAnsi="Calibri"/>
          <w:i/>
          <w:lang w:val="es-ES"/>
        </w:rPr>
        <w:t>Plan de Gestión de las Comunicaciones</w:t>
      </w:r>
      <w:r w:rsidRPr="007F7A90">
        <w:rPr>
          <w:rFonts w:ascii="Calibri" w:hAnsi="Calibri"/>
          <w:lang w:val="es-ES"/>
        </w:rPr>
        <w:t xml:space="preserve">.  </w:t>
      </w:r>
    </w:p>
    <w:p w14:paraId="325A8290" w14:textId="2ECE49A0" w:rsidR="00874898" w:rsidRPr="007F7A90" w:rsidRDefault="00E04A05" w:rsidP="00E04A05">
      <w:pPr>
        <w:rPr>
          <w:rFonts w:ascii="Calibri" w:hAnsi="Calibri"/>
          <w:lang w:val="es-ES"/>
        </w:rPr>
      </w:pPr>
      <w:r w:rsidRPr="007F7A90">
        <w:rPr>
          <w:rFonts w:ascii="Calibri" w:hAnsi="Calibri"/>
          <w:lang w:val="es-ES"/>
        </w:rPr>
        <w:t xml:space="preserve">Cada vez que se ejecute </w:t>
      </w:r>
      <w:r w:rsidR="0076746C" w:rsidRPr="007F7A90">
        <w:rPr>
          <w:rFonts w:ascii="Calibri" w:hAnsi="Calibri"/>
          <w:lang w:val="es-ES"/>
        </w:rPr>
        <w:t>el paso</w:t>
      </w:r>
      <w:r w:rsidRPr="007F7A90">
        <w:rPr>
          <w:rFonts w:ascii="Calibri" w:hAnsi="Calibri"/>
          <w:lang w:val="es-ES"/>
        </w:rPr>
        <w:t xml:space="preserve"> de </w:t>
      </w:r>
      <w:r w:rsidR="0076746C" w:rsidRPr="007F7A90">
        <w:rPr>
          <w:rFonts w:ascii="Calibri" w:hAnsi="Calibri"/>
          <w:lang w:val="es-ES"/>
        </w:rPr>
        <w:t>C</w:t>
      </w:r>
      <w:r w:rsidRPr="007F7A90">
        <w:rPr>
          <w:rFonts w:ascii="Calibri" w:hAnsi="Calibri"/>
          <w:lang w:val="es-ES"/>
        </w:rPr>
        <w:t xml:space="preserve">ontrol de </w:t>
      </w:r>
      <w:r w:rsidR="0076746C" w:rsidRPr="007F7A90">
        <w:rPr>
          <w:rFonts w:ascii="Calibri" w:hAnsi="Calibri"/>
          <w:lang w:val="es-ES"/>
        </w:rPr>
        <w:t>C</w:t>
      </w:r>
      <w:r w:rsidRPr="007F7A90">
        <w:rPr>
          <w:rFonts w:ascii="Calibri" w:hAnsi="Calibri"/>
          <w:lang w:val="es-ES"/>
        </w:rPr>
        <w:t xml:space="preserve">alidad, </w:t>
      </w:r>
      <w:r w:rsidR="0076746C" w:rsidRPr="007F7A90">
        <w:rPr>
          <w:rFonts w:ascii="Calibri" w:hAnsi="Calibri"/>
          <w:lang w:val="es-ES"/>
        </w:rPr>
        <w:t xml:space="preserve">se </w:t>
      </w:r>
      <w:r w:rsidRPr="007F7A90">
        <w:rPr>
          <w:rFonts w:ascii="Calibri" w:hAnsi="Calibri"/>
          <w:lang w:val="es-ES"/>
        </w:rPr>
        <w:t xml:space="preserve">deberá </w:t>
      </w:r>
      <w:r w:rsidR="0076746C" w:rsidRPr="007F7A90">
        <w:rPr>
          <w:rFonts w:ascii="Calibri" w:hAnsi="Calibri"/>
          <w:lang w:val="es-ES"/>
        </w:rPr>
        <w:t xml:space="preserve">evaluar </w:t>
      </w:r>
      <w:r w:rsidRPr="007F7A90">
        <w:rPr>
          <w:rFonts w:ascii="Calibri" w:hAnsi="Calibri"/>
          <w:lang w:val="es-ES"/>
        </w:rPr>
        <w:t xml:space="preserve">la eficacia de las recomendaciones </w:t>
      </w:r>
      <w:r w:rsidR="0076746C" w:rsidRPr="007F7A90">
        <w:rPr>
          <w:rFonts w:ascii="Calibri" w:hAnsi="Calibri"/>
          <w:lang w:val="es-ES"/>
        </w:rPr>
        <w:t xml:space="preserve">y de las medidas correctivas/de mejora </w:t>
      </w:r>
      <w:r w:rsidRPr="007F7A90">
        <w:rPr>
          <w:rFonts w:ascii="Calibri" w:hAnsi="Calibri"/>
          <w:lang w:val="es-ES"/>
        </w:rPr>
        <w:t>del cic</w:t>
      </w:r>
      <w:r w:rsidR="008047C6" w:rsidRPr="007F7A90">
        <w:rPr>
          <w:rFonts w:ascii="Calibri" w:hAnsi="Calibri"/>
          <w:lang w:val="es-ES"/>
        </w:rPr>
        <w:t>lo anterior</w:t>
      </w:r>
      <w:r w:rsidRPr="007F7A90">
        <w:rPr>
          <w:rFonts w:ascii="Calibri" w:hAnsi="Calibri"/>
          <w:lang w:val="es-ES"/>
        </w:rPr>
        <w:t>.</w:t>
      </w:r>
    </w:p>
    <w:p w14:paraId="2D088219" w14:textId="010B96FC" w:rsidR="002F30EF" w:rsidRPr="007F7A90" w:rsidRDefault="008047C6" w:rsidP="002F30EF">
      <w:pPr>
        <w:pStyle w:val="Heading2"/>
        <w:rPr>
          <w:rFonts w:ascii="Calibri" w:hAnsi="Calibri"/>
          <w:lang w:val="es-ES"/>
        </w:rPr>
      </w:pPr>
      <w:bookmarkStart w:id="16" w:name="_Toc41414784"/>
      <w:bookmarkStart w:id="17" w:name="_Toc142726075"/>
      <w:r w:rsidRPr="007F7A90">
        <w:rPr>
          <w:rFonts w:ascii="Calibri" w:hAnsi="Calibri"/>
          <w:lang w:val="es-ES"/>
        </w:rPr>
        <w:t>Revisiones de los Entregables</w:t>
      </w:r>
      <w:bookmarkEnd w:id="16"/>
    </w:p>
    <w:p w14:paraId="3A73BF11" w14:textId="3AEB42C9" w:rsidR="004B1B5F" w:rsidRPr="007F7A90" w:rsidRDefault="008047C6" w:rsidP="008047C6">
      <w:pPr>
        <w:pStyle w:val="Text2"/>
        <w:rPr>
          <w:rFonts w:ascii="Calibri" w:hAnsi="Calibri"/>
          <w:i/>
          <w:color w:val="1B6FB5"/>
          <w:sz w:val="20"/>
          <w:lang w:val="es-ES"/>
        </w:rPr>
      </w:pPr>
      <w:r w:rsidRPr="007F7A90">
        <w:rPr>
          <w:rFonts w:asciiTheme="minorHAnsi" w:hAnsiTheme="minorHAnsi" w:cstheme="minorHAnsi"/>
          <w:lang w:val="es-ES"/>
        </w:rPr>
        <w:t>Las revisiones de los entregables por parte del cliente se realizarán &lt;</w:t>
      </w:r>
      <w:r w:rsidRPr="007F7A90">
        <w:rPr>
          <w:rFonts w:ascii="Calibri" w:hAnsi="Calibri"/>
          <w:i/>
          <w:color w:val="1B6FB5"/>
          <w:sz w:val="20"/>
          <w:lang w:val="es-ES"/>
        </w:rPr>
        <w:t>definir la frecuencia de esta actividad</w:t>
      </w:r>
      <w:r w:rsidRPr="007F7A90">
        <w:rPr>
          <w:rFonts w:asciiTheme="minorHAnsi" w:hAnsiTheme="minorHAnsi" w:cstheme="minorHAnsi"/>
          <w:lang w:val="es-ES"/>
        </w:rPr>
        <w:t xml:space="preserve">&gt; en base al </w:t>
      </w:r>
      <w:r w:rsidRPr="007F7A90">
        <w:rPr>
          <w:rFonts w:asciiTheme="minorHAnsi" w:hAnsiTheme="minorHAnsi" w:cstheme="minorHAnsi"/>
          <w:i/>
          <w:lang w:val="es-ES"/>
        </w:rPr>
        <w:t>Plan de Aceptación de Entregables</w:t>
      </w:r>
      <w:r w:rsidRPr="007F7A90">
        <w:rPr>
          <w:rFonts w:asciiTheme="minorHAnsi" w:hAnsiTheme="minorHAnsi" w:cstheme="minorHAnsi"/>
          <w:lang w:val="es-ES"/>
        </w:rPr>
        <w:t xml:space="preserve"> y la </w:t>
      </w:r>
      <w:r w:rsidRPr="007F7A90">
        <w:rPr>
          <w:rFonts w:asciiTheme="minorHAnsi" w:hAnsiTheme="minorHAnsi" w:cstheme="minorHAnsi"/>
          <w:i/>
          <w:iCs/>
          <w:lang w:val="es-ES"/>
        </w:rPr>
        <w:t>Lista de Control de Aceptación de Entregables</w:t>
      </w:r>
      <w:r w:rsidR="00174265" w:rsidRPr="007F7A90">
        <w:rPr>
          <w:rFonts w:asciiTheme="minorHAnsi" w:hAnsiTheme="minorHAnsi" w:cstheme="minorHAnsi"/>
          <w:lang w:val="es-ES"/>
        </w:rPr>
        <w:t>.</w:t>
      </w:r>
      <w:r w:rsidR="004B1B5F" w:rsidRPr="007F7A90">
        <w:rPr>
          <w:rFonts w:asciiTheme="minorHAnsi" w:hAnsiTheme="minorHAnsi" w:cstheme="minorHAnsi"/>
          <w:lang w:val="es-ES"/>
        </w:rPr>
        <w:t xml:space="preserve"> </w:t>
      </w:r>
      <w:r w:rsidR="007503FF" w:rsidRPr="007F7A90">
        <w:rPr>
          <w:rFonts w:ascii="Calibri" w:hAnsi="Calibri"/>
          <w:i/>
          <w:color w:val="1B6FB5"/>
          <w:sz w:val="20"/>
          <w:lang w:val="es-ES"/>
        </w:rPr>
        <w:t>&lt;</w:t>
      </w:r>
      <w:r w:rsidRPr="007F7A90">
        <w:rPr>
          <w:rFonts w:ascii="Calibri" w:hAnsi="Calibri"/>
          <w:i/>
          <w:color w:val="1B6FB5"/>
          <w:sz w:val="20"/>
          <w:lang w:val="es-ES"/>
        </w:rPr>
        <w:t>Proporcione enlaces al Plan de Aceptación de los Entregables y a la Lista de Revisión de Aceptación de los Entregables. Si estos planes no existiesen, resuma</w:t>
      </w:r>
      <w:r w:rsidR="0076746C" w:rsidRPr="007F7A90">
        <w:rPr>
          <w:rFonts w:ascii="Calibri" w:hAnsi="Calibri"/>
          <w:i/>
          <w:color w:val="1B6FB5"/>
          <w:sz w:val="20"/>
          <w:lang w:val="es-ES"/>
        </w:rPr>
        <w:t>,</w:t>
      </w:r>
      <w:r w:rsidRPr="007F7A90">
        <w:rPr>
          <w:rFonts w:ascii="Calibri" w:hAnsi="Calibri"/>
          <w:i/>
          <w:color w:val="1B6FB5"/>
          <w:sz w:val="20"/>
          <w:lang w:val="es-ES"/>
        </w:rPr>
        <w:t xml:space="preserve"> en esta sección</w:t>
      </w:r>
      <w:r w:rsidR="0076746C" w:rsidRPr="007F7A90">
        <w:rPr>
          <w:rFonts w:ascii="Calibri" w:hAnsi="Calibri"/>
          <w:i/>
          <w:color w:val="1B6FB5"/>
          <w:sz w:val="20"/>
          <w:lang w:val="es-ES"/>
        </w:rPr>
        <w:t>,</w:t>
      </w:r>
      <w:r w:rsidRPr="007F7A90">
        <w:rPr>
          <w:rFonts w:ascii="Calibri" w:hAnsi="Calibri"/>
          <w:i/>
          <w:color w:val="1B6FB5"/>
          <w:sz w:val="20"/>
          <w:lang w:val="es-ES"/>
        </w:rPr>
        <w:t xml:space="preserve"> las actividades de aceptación </w:t>
      </w:r>
      <w:r w:rsidR="0076746C" w:rsidRPr="007F7A90">
        <w:rPr>
          <w:rFonts w:ascii="Calibri" w:hAnsi="Calibri"/>
          <w:i/>
          <w:color w:val="1B6FB5"/>
          <w:sz w:val="20"/>
          <w:lang w:val="es-ES"/>
        </w:rPr>
        <w:t>pertinentes</w:t>
      </w:r>
      <w:r w:rsidRPr="007F7A90">
        <w:rPr>
          <w:rFonts w:ascii="Calibri" w:hAnsi="Calibri"/>
          <w:i/>
          <w:color w:val="1B6FB5"/>
          <w:sz w:val="20"/>
          <w:lang w:val="es-ES"/>
        </w:rPr>
        <w:t>.</w:t>
      </w:r>
      <w:r w:rsidR="007503FF" w:rsidRPr="007F7A90">
        <w:rPr>
          <w:rFonts w:ascii="Calibri" w:hAnsi="Calibri"/>
          <w:i/>
          <w:color w:val="1B6FB5"/>
          <w:sz w:val="20"/>
          <w:lang w:val="es-ES"/>
        </w:rPr>
        <w:t>&gt;</w:t>
      </w:r>
    </w:p>
    <w:p w14:paraId="6518E7A7" w14:textId="43D23788" w:rsidR="00961DE1" w:rsidRPr="007F7A90" w:rsidRDefault="00961DE1" w:rsidP="008047C6">
      <w:pPr>
        <w:pStyle w:val="Text2"/>
        <w:rPr>
          <w:rFonts w:asciiTheme="minorHAnsi" w:hAnsiTheme="minorHAnsi" w:cstheme="minorHAnsi"/>
          <w:lang w:val="es-ES"/>
        </w:rPr>
      </w:pPr>
      <w:r w:rsidRPr="007F7A90">
        <w:rPr>
          <w:rFonts w:asciiTheme="minorHAnsi" w:hAnsiTheme="minorHAnsi" w:cstheme="minorHAnsi"/>
          <w:lang w:val="es-ES"/>
        </w:rPr>
        <w:t xml:space="preserve">Las conclusiones, recomendaciones y medidas correctivas/ de mejora se consolidarán en el </w:t>
      </w:r>
      <w:r w:rsidRPr="007F7A90">
        <w:rPr>
          <w:rFonts w:asciiTheme="minorHAnsi" w:hAnsiTheme="minorHAnsi" w:cstheme="minorHAnsi"/>
          <w:i/>
          <w:lang w:val="es-ES"/>
        </w:rPr>
        <w:t xml:space="preserve">Informe de Revisión de la Calidad </w:t>
      </w:r>
      <w:r w:rsidRPr="007F7A90">
        <w:rPr>
          <w:rFonts w:asciiTheme="minorHAnsi" w:hAnsiTheme="minorHAnsi" w:cstheme="minorHAnsi"/>
          <w:lang w:val="es-ES"/>
        </w:rPr>
        <w:t>y se informará a &lt;</w:t>
      </w:r>
      <w:r w:rsidRPr="007F7A90">
        <w:rPr>
          <w:rFonts w:ascii="Calibri" w:hAnsi="Calibri"/>
          <w:i/>
          <w:color w:val="1B6FB5"/>
          <w:sz w:val="20"/>
          <w:lang w:val="es-ES"/>
        </w:rPr>
        <w:t>indicar la lista de distribución de este informe</w:t>
      </w:r>
      <w:r w:rsidRPr="007F7A90">
        <w:rPr>
          <w:rFonts w:asciiTheme="minorHAnsi" w:hAnsiTheme="minorHAnsi" w:cstheme="minorHAnsi"/>
          <w:lang w:val="es-ES"/>
        </w:rPr>
        <w:t xml:space="preserve">&gt; según el </w:t>
      </w:r>
      <w:r w:rsidRPr="007F7A90">
        <w:rPr>
          <w:rFonts w:asciiTheme="minorHAnsi" w:hAnsiTheme="minorHAnsi" w:cstheme="minorHAnsi"/>
          <w:i/>
          <w:lang w:val="es-ES"/>
        </w:rPr>
        <w:t>Plan de Gestión de las Comunicaciones</w:t>
      </w:r>
      <w:r w:rsidRPr="007F7A90">
        <w:rPr>
          <w:rFonts w:asciiTheme="minorHAnsi" w:hAnsiTheme="minorHAnsi" w:cstheme="minorHAnsi"/>
          <w:lang w:val="es-ES"/>
        </w:rPr>
        <w:t>.</w:t>
      </w:r>
    </w:p>
    <w:p w14:paraId="10ADC726" w14:textId="47FBB28C" w:rsidR="004D46BE" w:rsidRPr="007F7A90" w:rsidRDefault="00F2583B" w:rsidP="00E2778E">
      <w:pPr>
        <w:pStyle w:val="Heading2"/>
        <w:rPr>
          <w:rFonts w:ascii="Calibri" w:hAnsi="Calibri"/>
          <w:lang w:val="es-ES"/>
        </w:rPr>
      </w:pPr>
      <w:bookmarkStart w:id="18" w:name="_Toc41414785"/>
      <w:bookmarkEnd w:id="17"/>
      <w:r w:rsidRPr="007F7A90">
        <w:rPr>
          <w:rFonts w:ascii="Calibri" w:hAnsi="Calibri"/>
          <w:lang w:val="es-ES"/>
        </w:rPr>
        <w:t>O</w:t>
      </w:r>
      <w:r w:rsidR="00961DE1" w:rsidRPr="007F7A90">
        <w:rPr>
          <w:rFonts w:ascii="Calibri" w:hAnsi="Calibri"/>
          <w:lang w:val="es-ES"/>
        </w:rPr>
        <w:t>tras Actividades de Control de la Calidad.</w:t>
      </w:r>
      <w:bookmarkEnd w:id="18"/>
    </w:p>
    <w:p w14:paraId="75BDB479" w14:textId="0467502E" w:rsidR="00E97B1D" w:rsidRPr="007F7A90" w:rsidRDefault="00CA7699" w:rsidP="00A53C81">
      <w:pPr>
        <w:pStyle w:val="Text2"/>
        <w:rPr>
          <w:rFonts w:ascii="Calibri" w:hAnsi="Calibri"/>
          <w:i/>
          <w:color w:val="1B6FB5"/>
          <w:sz w:val="20"/>
          <w:lang w:val="es-ES"/>
        </w:rPr>
      </w:pPr>
      <w:r w:rsidRPr="007F7A90">
        <w:rPr>
          <w:rFonts w:ascii="Calibri" w:hAnsi="Calibri"/>
          <w:i/>
          <w:color w:val="1B6FB5"/>
          <w:sz w:val="20"/>
          <w:lang w:val="es-ES"/>
        </w:rPr>
        <w:t>&lt;Describa otras actividades en el ámbito del control de calidad del proyecto</w:t>
      </w:r>
      <w:r w:rsidR="00E97B1D" w:rsidRPr="007F7A90">
        <w:rPr>
          <w:rFonts w:ascii="Calibri" w:hAnsi="Calibri"/>
          <w:i/>
          <w:color w:val="1B6FB5"/>
          <w:sz w:val="20"/>
          <w:lang w:val="es-ES"/>
        </w:rPr>
        <w:t>.&gt;</w:t>
      </w:r>
    </w:p>
    <w:p w14:paraId="09C18497" w14:textId="77F11F15" w:rsidR="00775961" w:rsidRPr="007F7A90" w:rsidRDefault="001B476F" w:rsidP="00775961">
      <w:pPr>
        <w:pStyle w:val="Heading1"/>
        <w:rPr>
          <w:bCs/>
          <w:szCs w:val="24"/>
          <w:lang w:val="es-ES"/>
        </w:rPr>
      </w:pPr>
      <w:bookmarkStart w:id="19" w:name="13._____________Quality_Records"/>
      <w:bookmarkStart w:id="20" w:name="_Toc142726086"/>
      <w:bookmarkStart w:id="21" w:name="_Toc41414786"/>
      <w:r w:rsidRPr="007F7A90">
        <w:rPr>
          <w:bCs/>
          <w:szCs w:val="24"/>
          <w:lang w:val="es-ES"/>
        </w:rPr>
        <w:t>Registros de Calidad</w:t>
      </w:r>
      <w:bookmarkEnd w:id="19"/>
      <w:bookmarkEnd w:id="20"/>
      <w:bookmarkEnd w:id="21"/>
    </w:p>
    <w:p w14:paraId="426ABD8E" w14:textId="3771D700" w:rsidR="004F2104" w:rsidRPr="007F7A90" w:rsidRDefault="000D3B0A" w:rsidP="00775961">
      <w:pPr>
        <w:rPr>
          <w:rFonts w:ascii="Calibri" w:hAnsi="Calibri"/>
          <w:lang w:val="es-ES"/>
        </w:rPr>
      </w:pPr>
      <w:r w:rsidRPr="007F7A90">
        <w:rPr>
          <w:rFonts w:ascii="Calibri" w:hAnsi="Calibri"/>
          <w:lang w:val="es-ES"/>
        </w:rPr>
        <w:t xml:space="preserve">Los registros de calidad (evidencia de que se han realizado actividades de gestión de la calidad) se archivan en el repositorio del proyecto, en la carpeta "Seguimiento y Control". Las diferentes versiones de los artefactos del proyecto (creadas en cada actualización de los artefactos) proporcionarán evidencias de la realización de estas actividades.  </w:t>
      </w:r>
    </w:p>
    <w:p w14:paraId="38A9381A" w14:textId="640433F6" w:rsidR="00775961" w:rsidRPr="007F7A90" w:rsidRDefault="000D3B0A" w:rsidP="00775961">
      <w:pPr>
        <w:pStyle w:val="Heading1"/>
        <w:rPr>
          <w:bCs/>
          <w:szCs w:val="24"/>
          <w:lang w:val="es-ES"/>
        </w:rPr>
      </w:pPr>
      <w:bookmarkStart w:id="22" w:name="_Toc142726084"/>
      <w:bookmarkStart w:id="23" w:name="_Toc41414787"/>
      <w:r w:rsidRPr="007F7A90">
        <w:rPr>
          <w:bCs/>
          <w:szCs w:val="24"/>
          <w:lang w:val="es-ES"/>
        </w:rPr>
        <w:t>Gestión de la Configuración</w:t>
      </w:r>
      <w:bookmarkEnd w:id="22"/>
      <w:bookmarkEnd w:id="23"/>
    </w:p>
    <w:p w14:paraId="11BBF780" w14:textId="27C1BA0B" w:rsidR="00975E82" w:rsidRPr="007F7A90" w:rsidRDefault="00775961" w:rsidP="00975E82">
      <w:pPr>
        <w:rPr>
          <w:rFonts w:ascii="Calibri" w:hAnsi="Calibri"/>
          <w:i/>
          <w:color w:val="1B6FB5"/>
          <w:sz w:val="20"/>
          <w:lang w:val="es-ES"/>
        </w:rPr>
      </w:pPr>
      <w:r w:rsidRPr="007F7A90">
        <w:rPr>
          <w:rFonts w:ascii="Calibri" w:hAnsi="Calibri"/>
          <w:i/>
          <w:color w:val="1B6FB5"/>
          <w:sz w:val="20"/>
          <w:lang w:val="es-ES"/>
        </w:rPr>
        <w:t>&lt;</w:t>
      </w:r>
      <w:r w:rsidR="00FC70BC" w:rsidRPr="007F7A90">
        <w:rPr>
          <w:rFonts w:ascii="Calibri" w:hAnsi="Calibri"/>
          <w:i/>
          <w:color w:val="1B6FB5"/>
          <w:sz w:val="20"/>
          <w:lang w:val="es-ES"/>
        </w:rPr>
        <w:t xml:space="preserve">El propósito </w:t>
      </w:r>
      <w:r w:rsidR="00975E82" w:rsidRPr="007F7A90">
        <w:rPr>
          <w:rFonts w:ascii="Calibri" w:hAnsi="Calibri"/>
          <w:i/>
          <w:color w:val="1B6FB5"/>
          <w:sz w:val="20"/>
          <w:lang w:val="es-ES"/>
        </w:rPr>
        <w:t xml:space="preserve">del proceso de gestión de la configuración del proyecto es ayudar a las partes interesadas en el proyecto a gestionar eficazmente los artefactos y </w:t>
      </w:r>
      <w:r w:rsidR="00A079E9" w:rsidRPr="007F7A90">
        <w:rPr>
          <w:rFonts w:ascii="Calibri" w:hAnsi="Calibri"/>
          <w:i/>
          <w:color w:val="1B6FB5"/>
          <w:sz w:val="20"/>
          <w:lang w:val="es-ES"/>
        </w:rPr>
        <w:t xml:space="preserve">entregables </w:t>
      </w:r>
      <w:r w:rsidR="00975E82" w:rsidRPr="007F7A90">
        <w:rPr>
          <w:rFonts w:ascii="Calibri" w:hAnsi="Calibri"/>
          <w:i/>
          <w:color w:val="1B6FB5"/>
          <w:sz w:val="20"/>
          <w:lang w:val="es-ES"/>
        </w:rPr>
        <w:t xml:space="preserve">del proyecto y proporcionarles una referencia única y fiable, asegurando que se entreguen las versiones correctas al solicitante/cliente del proyecto. Además, </w:t>
      </w:r>
      <w:r w:rsidR="00975E82" w:rsidRPr="007F7A90">
        <w:rPr>
          <w:rFonts w:ascii="Calibri" w:hAnsi="Calibri"/>
          <w:i/>
          <w:color w:val="1B6FB5"/>
          <w:sz w:val="20"/>
          <w:lang w:val="es-ES"/>
        </w:rPr>
        <w:lastRenderedPageBreak/>
        <w:t xml:space="preserve">ayuda al Director de Proyecto (DP) a identificar el estado </w:t>
      </w:r>
      <w:r w:rsidR="00A079E9" w:rsidRPr="007F7A90">
        <w:rPr>
          <w:rFonts w:ascii="Calibri" w:hAnsi="Calibri"/>
          <w:i/>
          <w:color w:val="1B6FB5"/>
          <w:sz w:val="20"/>
          <w:lang w:val="es-ES"/>
        </w:rPr>
        <w:t xml:space="preserve">más reciente </w:t>
      </w:r>
      <w:r w:rsidR="00975E82" w:rsidRPr="007F7A90">
        <w:rPr>
          <w:rFonts w:ascii="Calibri" w:hAnsi="Calibri"/>
          <w:i/>
          <w:color w:val="1B6FB5"/>
          <w:sz w:val="20"/>
          <w:lang w:val="es-ES"/>
        </w:rPr>
        <w:t xml:space="preserve">de los artefactos del proyecto y a poder reunir todas las fuentes, documentos y demás información para el proyecto, prevenir cambios no autorizados, garantizar la trazabilidad de los artefactos, </w:t>
      </w:r>
      <w:r w:rsidR="00A079E9" w:rsidRPr="007F7A90">
        <w:rPr>
          <w:rFonts w:ascii="Calibri" w:hAnsi="Calibri"/>
          <w:i/>
          <w:color w:val="1B6FB5"/>
          <w:sz w:val="20"/>
          <w:lang w:val="es-ES"/>
        </w:rPr>
        <w:t>p.ej.</w:t>
      </w:r>
      <w:r w:rsidR="00975E82" w:rsidRPr="007F7A90">
        <w:rPr>
          <w:rFonts w:ascii="Calibri" w:hAnsi="Calibri"/>
          <w:i/>
          <w:color w:val="1B6FB5"/>
          <w:sz w:val="20"/>
          <w:lang w:val="es-ES"/>
        </w:rPr>
        <w:t xml:space="preserve"> con fines de auditoría, y volver a las versiones anteriores (procedimiento de </w:t>
      </w:r>
      <w:r w:rsidR="00A079E9" w:rsidRPr="007F7A90">
        <w:rPr>
          <w:rFonts w:ascii="Calibri" w:hAnsi="Calibri"/>
          <w:i/>
          <w:color w:val="1B6FB5"/>
          <w:sz w:val="20"/>
          <w:lang w:val="es-ES"/>
        </w:rPr>
        <w:t>retorno</w:t>
      </w:r>
      <w:r w:rsidR="00975E82" w:rsidRPr="007F7A90">
        <w:rPr>
          <w:rFonts w:ascii="Calibri" w:hAnsi="Calibri"/>
          <w:i/>
          <w:color w:val="1B6FB5"/>
          <w:sz w:val="20"/>
          <w:lang w:val="es-ES"/>
        </w:rPr>
        <w:t xml:space="preserve">). </w:t>
      </w:r>
    </w:p>
    <w:p w14:paraId="4037B9A1" w14:textId="4E0B0B17" w:rsidR="00975E82" w:rsidRPr="007F7A90" w:rsidRDefault="00975E82" w:rsidP="00975E82">
      <w:pPr>
        <w:rPr>
          <w:rFonts w:ascii="Calibri" w:hAnsi="Calibri"/>
          <w:i/>
          <w:color w:val="1B6FB5"/>
          <w:sz w:val="20"/>
          <w:lang w:val="es-ES"/>
        </w:rPr>
      </w:pPr>
      <w:r w:rsidRPr="007F7A90">
        <w:rPr>
          <w:rFonts w:ascii="Calibri" w:hAnsi="Calibri"/>
          <w:i/>
          <w:color w:val="1B6FB5"/>
          <w:sz w:val="20"/>
          <w:lang w:val="es-ES"/>
        </w:rPr>
        <w:t>Los proyectos pueden seguir los procedimientos de gestión de la configuración que ya existen en una organización/unidad, o utilizar las directrices que se indican a continuación en la metodología PM2.&gt;</w:t>
      </w:r>
    </w:p>
    <w:p w14:paraId="282A9930" w14:textId="14E19289" w:rsidR="00975E82" w:rsidRPr="007F7A90" w:rsidRDefault="008C6E53" w:rsidP="00775961">
      <w:pPr>
        <w:rPr>
          <w:rFonts w:ascii="Calibri" w:hAnsi="Calibri"/>
          <w:szCs w:val="22"/>
          <w:lang w:val="es-ES"/>
        </w:rPr>
      </w:pPr>
      <w:r w:rsidRPr="007F7A90">
        <w:rPr>
          <w:rFonts w:ascii="Calibri" w:hAnsi="Calibri"/>
          <w:szCs w:val="22"/>
          <w:lang w:val="es-ES"/>
        </w:rPr>
        <w:t xml:space="preserve">El procedimiento de gestión de la configuración del proyecto incluye la identificación de los </w:t>
      </w:r>
      <w:r w:rsidR="0079623A">
        <w:rPr>
          <w:rFonts w:ascii="Calibri" w:hAnsi="Calibri"/>
          <w:szCs w:val="22"/>
          <w:lang w:val="es-ES"/>
        </w:rPr>
        <w:t>E</w:t>
      </w:r>
      <w:r w:rsidRPr="007F7A90">
        <w:rPr>
          <w:rFonts w:ascii="Calibri" w:hAnsi="Calibri"/>
          <w:szCs w:val="22"/>
          <w:lang w:val="es-ES"/>
        </w:rPr>
        <w:t xml:space="preserve">lementos de </w:t>
      </w:r>
      <w:r w:rsidR="0079623A">
        <w:rPr>
          <w:rFonts w:ascii="Calibri" w:hAnsi="Calibri"/>
          <w:szCs w:val="22"/>
          <w:lang w:val="es-ES"/>
        </w:rPr>
        <w:t>C</w:t>
      </w:r>
      <w:r w:rsidR="0079623A" w:rsidRPr="007F7A90">
        <w:rPr>
          <w:rFonts w:ascii="Calibri" w:hAnsi="Calibri"/>
          <w:szCs w:val="22"/>
          <w:lang w:val="es-ES"/>
        </w:rPr>
        <w:t xml:space="preserve">onfiguración </w:t>
      </w:r>
      <w:r w:rsidRPr="007F7A90">
        <w:rPr>
          <w:rFonts w:ascii="Calibri" w:hAnsi="Calibri"/>
          <w:szCs w:val="22"/>
          <w:lang w:val="es-ES"/>
        </w:rPr>
        <w:t>del proyecto</w:t>
      </w:r>
      <w:r w:rsidR="00E174A6" w:rsidRPr="007F7A90">
        <w:rPr>
          <w:rFonts w:ascii="Calibri" w:hAnsi="Calibri"/>
          <w:szCs w:val="22"/>
          <w:lang w:val="es-ES"/>
        </w:rPr>
        <w:t xml:space="preserve"> (EC)</w:t>
      </w:r>
      <w:r w:rsidRPr="007F7A90">
        <w:rPr>
          <w:rFonts w:ascii="Calibri" w:hAnsi="Calibri"/>
          <w:szCs w:val="22"/>
          <w:lang w:val="es-ES"/>
        </w:rPr>
        <w:t xml:space="preserve">, sus atributos y códigos de estado, el establecimiento de líneas base, la definición de los roles y responsabilidades para </w:t>
      </w:r>
      <w:r w:rsidR="00A079E9" w:rsidRPr="007F7A90">
        <w:rPr>
          <w:rFonts w:ascii="Calibri" w:hAnsi="Calibri"/>
          <w:szCs w:val="22"/>
          <w:lang w:val="es-ES"/>
        </w:rPr>
        <w:t xml:space="preserve">los </w:t>
      </w:r>
      <w:r w:rsidRPr="007F7A90">
        <w:rPr>
          <w:rFonts w:ascii="Calibri" w:hAnsi="Calibri"/>
          <w:szCs w:val="22"/>
          <w:lang w:val="es-ES"/>
        </w:rPr>
        <w:t xml:space="preserve">cambios autorizados en los </w:t>
      </w:r>
      <w:r w:rsidR="0079623A">
        <w:rPr>
          <w:rFonts w:ascii="Calibri" w:hAnsi="Calibri"/>
          <w:szCs w:val="22"/>
          <w:lang w:val="es-ES"/>
        </w:rPr>
        <w:t>E</w:t>
      </w:r>
      <w:r w:rsidR="0079623A" w:rsidRPr="007F7A90">
        <w:rPr>
          <w:rFonts w:ascii="Calibri" w:hAnsi="Calibri"/>
          <w:szCs w:val="22"/>
          <w:lang w:val="es-ES"/>
        </w:rPr>
        <w:t xml:space="preserve">lementos de </w:t>
      </w:r>
      <w:r w:rsidR="0079623A">
        <w:rPr>
          <w:rFonts w:ascii="Calibri" w:hAnsi="Calibri"/>
          <w:szCs w:val="22"/>
          <w:lang w:val="es-ES"/>
        </w:rPr>
        <w:t>C</w:t>
      </w:r>
      <w:r w:rsidR="0079623A" w:rsidRPr="007F7A90">
        <w:rPr>
          <w:rFonts w:ascii="Calibri" w:hAnsi="Calibri"/>
          <w:szCs w:val="22"/>
          <w:lang w:val="es-ES"/>
        </w:rPr>
        <w:t xml:space="preserve">onfiguración </w:t>
      </w:r>
      <w:r w:rsidR="00E174A6" w:rsidRPr="007F7A90">
        <w:rPr>
          <w:rFonts w:ascii="Calibri" w:hAnsi="Calibri"/>
          <w:szCs w:val="22"/>
          <w:lang w:val="es-ES"/>
        </w:rPr>
        <w:t>(EC)</w:t>
      </w:r>
      <w:r w:rsidRPr="007F7A90">
        <w:rPr>
          <w:rFonts w:ascii="Calibri" w:hAnsi="Calibri"/>
          <w:szCs w:val="22"/>
          <w:lang w:val="es-ES"/>
        </w:rPr>
        <w:t xml:space="preserve"> y el mantenimiento y control de un repositorio del proyecto.  </w:t>
      </w:r>
    </w:p>
    <w:p w14:paraId="6D4BBBE0" w14:textId="271FA580" w:rsidR="00975E82" w:rsidRPr="007F7A90" w:rsidRDefault="008C6E53" w:rsidP="00775961">
      <w:pPr>
        <w:rPr>
          <w:rFonts w:ascii="Calibri" w:hAnsi="Calibri"/>
          <w:szCs w:val="22"/>
          <w:lang w:val="es-ES"/>
        </w:rPr>
      </w:pPr>
      <w:r w:rsidRPr="007F7A90">
        <w:rPr>
          <w:rFonts w:ascii="Calibri" w:hAnsi="Calibri"/>
          <w:szCs w:val="22"/>
          <w:lang w:val="es-ES"/>
        </w:rPr>
        <w:t>La gestión de la configuración del proyecto abarca:</w:t>
      </w:r>
    </w:p>
    <w:p w14:paraId="529726B1" w14:textId="1442201A" w:rsidR="00775961" w:rsidRPr="007F7A90" w:rsidRDefault="00D3243D" w:rsidP="008E2FCF">
      <w:pPr>
        <w:numPr>
          <w:ilvl w:val="0"/>
          <w:numId w:val="21"/>
        </w:numPr>
        <w:spacing w:after="0"/>
        <w:rPr>
          <w:rFonts w:ascii="Calibri" w:hAnsi="Calibri"/>
          <w:szCs w:val="22"/>
          <w:lang w:val="es-ES"/>
        </w:rPr>
      </w:pPr>
      <w:r w:rsidRPr="007F7A90">
        <w:rPr>
          <w:rFonts w:ascii="Calibri" w:hAnsi="Calibri"/>
          <w:szCs w:val="22"/>
          <w:lang w:val="es-ES"/>
        </w:rPr>
        <w:t xml:space="preserve">Definición de los </w:t>
      </w:r>
      <w:r w:rsidR="0079623A">
        <w:rPr>
          <w:rFonts w:ascii="Calibri" w:hAnsi="Calibri"/>
          <w:szCs w:val="22"/>
          <w:lang w:val="es-ES"/>
        </w:rPr>
        <w:t>E</w:t>
      </w:r>
      <w:r w:rsidR="0079623A" w:rsidRPr="007F7A90">
        <w:rPr>
          <w:rFonts w:ascii="Calibri" w:hAnsi="Calibri"/>
          <w:szCs w:val="22"/>
          <w:lang w:val="es-ES"/>
        </w:rPr>
        <w:t xml:space="preserve">lementos de </w:t>
      </w:r>
      <w:r w:rsidR="0079623A">
        <w:rPr>
          <w:rFonts w:ascii="Calibri" w:hAnsi="Calibri"/>
          <w:szCs w:val="22"/>
          <w:lang w:val="es-ES"/>
        </w:rPr>
        <w:t>C</w:t>
      </w:r>
      <w:r w:rsidR="0079623A" w:rsidRPr="007F7A90">
        <w:rPr>
          <w:rFonts w:ascii="Calibri" w:hAnsi="Calibri"/>
          <w:szCs w:val="22"/>
          <w:lang w:val="es-ES"/>
        </w:rPr>
        <w:t>onfiguración (EC)</w:t>
      </w:r>
      <w:r w:rsidR="006D7F61">
        <w:rPr>
          <w:rFonts w:ascii="Calibri" w:hAnsi="Calibri"/>
          <w:szCs w:val="22"/>
          <w:lang w:val="es-ES"/>
        </w:rPr>
        <w:t xml:space="preserve"> </w:t>
      </w:r>
      <w:r w:rsidR="00E174A6" w:rsidRPr="007F7A90">
        <w:rPr>
          <w:rFonts w:ascii="Calibri" w:hAnsi="Calibri"/>
          <w:szCs w:val="22"/>
          <w:lang w:val="es-ES"/>
        </w:rPr>
        <w:t>del proyecto.</w:t>
      </w:r>
    </w:p>
    <w:p w14:paraId="0BB43C4E" w14:textId="16B398CD" w:rsidR="00775961" w:rsidRPr="007F7A90" w:rsidRDefault="00A079E9" w:rsidP="008E2FCF">
      <w:pPr>
        <w:numPr>
          <w:ilvl w:val="0"/>
          <w:numId w:val="21"/>
        </w:numPr>
        <w:spacing w:after="0"/>
        <w:rPr>
          <w:rFonts w:ascii="Calibri" w:hAnsi="Calibri"/>
          <w:szCs w:val="22"/>
          <w:lang w:val="es-ES"/>
        </w:rPr>
      </w:pPr>
      <w:r w:rsidRPr="007F7A90">
        <w:rPr>
          <w:rFonts w:ascii="Calibri" w:hAnsi="Calibri"/>
          <w:szCs w:val="22"/>
          <w:lang w:val="es-ES"/>
        </w:rPr>
        <w:t xml:space="preserve">Convenciones </w:t>
      </w:r>
      <w:r w:rsidR="00E174A6" w:rsidRPr="007F7A90">
        <w:rPr>
          <w:rFonts w:ascii="Calibri" w:hAnsi="Calibri"/>
          <w:szCs w:val="22"/>
          <w:lang w:val="es-ES"/>
        </w:rPr>
        <w:t xml:space="preserve">sobre </w:t>
      </w:r>
      <w:r w:rsidR="00D3243D" w:rsidRPr="007F7A90">
        <w:rPr>
          <w:rFonts w:ascii="Calibri" w:hAnsi="Calibri"/>
          <w:szCs w:val="22"/>
          <w:lang w:val="es-ES"/>
        </w:rPr>
        <w:t>nomenclatura</w:t>
      </w:r>
      <w:r w:rsidR="00E174A6" w:rsidRPr="007F7A90">
        <w:rPr>
          <w:rFonts w:ascii="Calibri" w:hAnsi="Calibri"/>
          <w:szCs w:val="22"/>
          <w:lang w:val="es-ES"/>
        </w:rPr>
        <w:t xml:space="preserve"> de archivos y correo</w:t>
      </w:r>
      <w:r w:rsidR="005317D8" w:rsidRPr="007F7A90">
        <w:rPr>
          <w:rFonts w:ascii="Calibri" w:hAnsi="Calibri"/>
          <w:szCs w:val="22"/>
          <w:lang w:val="es-ES"/>
        </w:rPr>
        <w:t>s</w:t>
      </w:r>
      <w:r w:rsidR="00E174A6" w:rsidRPr="007F7A90">
        <w:rPr>
          <w:rFonts w:ascii="Calibri" w:hAnsi="Calibri"/>
          <w:szCs w:val="22"/>
          <w:lang w:val="es-ES"/>
        </w:rPr>
        <w:t xml:space="preserve"> electrónico</w:t>
      </w:r>
      <w:r w:rsidR="005317D8" w:rsidRPr="007F7A90">
        <w:rPr>
          <w:rFonts w:ascii="Calibri" w:hAnsi="Calibri"/>
          <w:szCs w:val="22"/>
          <w:lang w:val="es-ES"/>
        </w:rPr>
        <w:t>s</w:t>
      </w:r>
      <w:r w:rsidR="00E174A6" w:rsidRPr="007F7A90">
        <w:rPr>
          <w:rFonts w:ascii="Calibri" w:hAnsi="Calibri"/>
          <w:szCs w:val="22"/>
          <w:lang w:val="es-ES"/>
        </w:rPr>
        <w:t>.</w:t>
      </w:r>
    </w:p>
    <w:p w14:paraId="1C7A344F" w14:textId="3FA8C0B7" w:rsidR="00775961" w:rsidRPr="007F7A90" w:rsidRDefault="005317D8" w:rsidP="008E2FCF">
      <w:pPr>
        <w:numPr>
          <w:ilvl w:val="0"/>
          <w:numId w:val="21"/>
        </w:numPr>
        <w:spacing w:after="0"/>
        <w:rPr>
          <w:rFonts w:ascii="Calibri" w:hAnsi="Calibri"/>
          <w:szCs w:val="22"/>
          <w:lang w:val="es-ES"/>
        </w:rPr>
      </w:pPr>
      <w:r w:rsidRPr="007F7A90">
        <w:rPr>
          <w:rFonts w:ascii="Calibri" w:hAnsi="Calibri"/>
          <w:szCs w:val="22"/>
          <w:lang w:val="es-ES"/>
        </w:rPr>
        <w:t xml:space="preserve">Versionado </w:t>
      </w:r>
      <w:r w:rsidR="00E174A6" w:rsidRPr="007F7A90">
        <w:rPr>
          <w:rFonts w:ascii="Calibri" w:hAnsi="Calibri"/>
          <w:szCs w:val="22"/>
          <w:lang w:val="es-ES"/>
        </w:rPr>
        <w:t>y seguimiento de documentos del proyecto.</w:t>
      </w:r>
    </w:p>
    <w:p w14:paraId="1735887A" w14:textId="5E94C10E" w:rsidR="00775961" w:rsidRPr="007F7A90" w:rsidRDefault="00E174A6" w:rsidP="008E2FCF">
      <w:pPr>
        <w:numPr>
          <w:ilvl w:val="0"/>
          <w:numId w:val="21"/>
        </w:numPr>
        <w:spacing w:after="0"/>
        <w:rPr>
          <w:rFonts w:ascii="Calibri" w:hAnsi="Calibri"/>
          <w:szCs w:val="22"/>
          <w:lang w:val="es-ES"/>
        </w:rPr>
      </w:pPr>
      <w:r w:rsidRPr="007F7A90">
        <w:rPr>
          <w:rFonts w:ascii="Calibri" w:hAnsi="Calibri"/>
          <w:szCs w:val="22"/>
          <w:lang w:val="es-ES"/>
        </w:rPr>
        <w:t>Control de</w:t>
      </w:r>
      <w:r w:rsidR="00E3643C">
        <w:rPr>
          <w:rFonts w:ascii="Calibri" w:hAnsi="Calibri"/>
          <w:szCs w:val="22"/>
          <w:lang w:val="es-ES"/>
        </w:rPr>
        <w:t>l lanzamiento</w:t>
      </w:r>
      <w:r w:rsidRPr="007F7A90">
        <w:rPr>
          <w:rFonts w:ascii="Calibri" w:hAnsi="Calibri"/>
          <w:szCs w:val="22"/>
          <w:lang w:val="es-ES"/>
        </w:rPr>
        <w:t xml:space="preserve"> de artefactos y entregables y </w:t>
      </w:r>
      <w:r w:rsidR="005317D8" w:rsidRPr="007F7A90">
        <w:rPr>
          <w:rFonts w:ascii="Calibri" w:hAnsi="Calibri"/>
          <w:szCs w:val="22"/>
          <w:lang w:val="es-ES"/>
        </w:rPr>
        <w:t xml:space="preserve">de los </w:t>
      </w:r>
      <w:r w:rsidRPr="007F7A90">
        <w:rPr>
          <w:rFonts w:ascii="Calibri" w:hAnsi="Calibri"/>
          <w:szCs w:val="22"/>
          <w:lang w:val="es-ES"/>
        </w:rPr>
        <w:t>cambios en ellos.</w:t>
      </w:r>
    </w:p>
    <w:p w14:paraId="3D7C844F" w14:textId="2E28DFEF" w:rsidR="00E174A6" w:rsidRPr="007F7A90" w:rsidRDefault="00E174A6" w:rsidP="00E174A6">
      <w:pPr>
        <w:numPr>
          <w:ilvl w:val="0"/>
          <w:numId w:val="21"/>
        </w:numPr>
        <w:spacing w:after="0"/>
        <w:rPr>
          <w:rFonts w:ascii="Calibri" w:hAnsi="Calibri"/>
          <w:szCs w:val="22"/>
          <w:lang w:val="es-ES"/>
        </w:rPr>
      </w:pPr>
      <w:r w:rsidRPr="007F7A90">
        <w:rPr>
          <w:rFonts w:ascii="Calibri" w:hAnsi="Calibri"/>
          <w:szCs w:val="22"/>
          <w:lang w:val="es-ES"/>
        </w:rPr>
        <w:t xml:space="preserve">Revisiones periódicas a los registros de </w:t>
      </w:r>
      <w:r w:rsidR="0079623A">
        <w:rPr>
          <w:rFonts w:ascii="Calibri" w:hAnsi="Calibri"/>
          <w:szCs w:val="22"/>
          <w:lang w:val="es-ES"/>
        </w:rPr>
        <w:t>E</w:t>
      </w:r>
      <w:r w:rsidR="0079623A" w:rsidRPr="007F7A90">
        <w:rPr>
          <w:rFonts w:ascii="Calibri" w:hAnsi="Calibri"/>
          <w:szCs w:val="22"/>
          <w:lang w:val="es-ES"/>
        </w:rPr>
        <w:t xml:space="preserve">lementos de </w:t>
      </w:r>
      <w:r w:rsidR="0079623A">
        <w:rPr>
          <w:rFonts w:ascii="Calibri" w:hAnsi="Calibri"/>
          <w:szCs w:val="22"/>
          <w:lang w:val="es-ES"/>
        </w:rPr>
        <w:t>C</w:t>
      </w:r>
      <w:r w:rsidR="0079623A" w:rsidRPr="007F7A90">
        <w:rPr>
          <w:rFonts w:ascii="Calibri" w:hAnsi="Calibri"/>
          <w:szCs w:val="22"/>
          <w:lang w:val="es-ES"/>
        </w:rPr>
        <w:t>onfiguración (EC)</w:t>
      </w:r>
      <w:r w:rsidRPr="007F7A90">
        <w:rPr>
          <w:rFonts w:ascii="Calibri" w:hAnsi="Calibri"/>
          <w:szCs w:val="22"/>
          <w:lang w:val="es-ES"/>
        </w:rPr>
        <w:t xml:space="preserve"> para </w:t>
      </w:r>
      <w:r w:rsidR="005317D8" w:rsidRPr="007F7A90">
        <w:rPr>
          <w:rFonts w:ascii="Calibri" w:hAnsi="Calibri"/>
          <w:szCs w:val="22"/>
          <w:lang w:val="es-ES"/>
        </w:rPr>
        <w:t xml:space="preserve">comprobar </w:t>
      </w:r>
      <w:r w:rsidRPr="007F7A90">
        <w:rPr>
          <w:rFonts w:ascii="Calibri" w:hAnsi="Calibri"/>
          <w:szCs w:val="22"/>
          <w:lang w:val="es-ES"/>
        </w:rPr>
        <w:t>si el procedimiento de configuración se está realizando y si los registros coinciden con el estado real.</w:t>
      </w:r>
    </w:p>
    <w:p w14:paraId="6FDD4658" w14:textId="43748AF0" w:rsidR="00E174A6" w:rsidRPr="007F7A90" w:rsidRDefault="00E174A6" w:rsidP="00E174A6">
      <w:pPr>
        <w:numPr>
          <w:ilvl w:val="0"/>
          <w:numId w:val="21"/>
        </w:numPr>
        <w:spacing w:after="0"/>
        <w:rPr>
          <w:rFonts w:ascii="Calibri" w:hAnsi="Calibri"/>
          <w:szCs w:val="22"/>
          <w:lang w:val="es-ES"/>
        </w:rPr>
      </w:pPr>
      <w:r w:rsidRPr="007F7A90">
        <w:rPr>
          <w:rFonts w:ascii="Calibri" w:hAnsi="Calibri"/>
          <w:szCs w:val="22"/>
          <w:lang w:val="es-ES"/>
        </w:rPr>
        <w:t xml:space="preserve">Almacenamiento y archivo de </w:t>
      </w:r>
      <w:r w:rsidR="00D3243D" w:rsidRPr="007F7A90">
        <w:rPr>
          <w:rFonts w:ascii="Calibri" w:hAnsi="Calibri"/>
          <w:szCs w:val="22"/>
          <w:lang w:val="es-ES"/>
        </w:rPr>
        <w:t xml:space="preserve">los </w:t>
      </w:r>
      <w:r w:rsidRPr="007F7A90">
        <w:rPr>
          <w:rFonts w:ascii="Calibri" w:hAnsi="Calibri"/>
          <w:szCs w:val="22"/>
          <w:lang w:val="es-ES"/>
        </w:rPr>
        <w:t xml:space="preserve">artefactos de gestión de proyectos, incluida la estructura de carpetas y </w:t>
      </w:r>
      <w:r w:rsidR="005317D8" w:rsidRPr="007F7A90">
        <w:rPr>
          <w:rFonts w:ascii="Calibri" w:hAnsi="Calibri"/>
          <w:szCs w:val="22"/>
          <w:lang w:val="es-ES"/>
        </w:rPr>
        <w:t>las convenciones</w:t>
      </w:r>
      <w:r w:rsidRPr="007F7A90">
        <w:rPr>
          <w:rFonts w:ascii="Calibri" w:hAnsi="Calibri"/>
          <w:szCs w:val="22"/>
          <w:lang w:val="es-ES"/>
        </w:rPr>
        <w:t xml:space="preserve"> de </w:t>
      </w:r>
      <w:r w:rsidR="00D3243D" w:rsidRPr="007F7A90">
        <w:rPr>
          <w:rFonts w:ascii="Calibri" w:hAnsi="Calibri"/>
          <w:szCs w:val="22"/>
          <w:lang w:val="es-ES"/>
        </w:rPr>
        <w:t>nomenclatura.</w:t>
      </w:r>
    </w:p>
    <w:p w14:paraId="508EAE8D" w14:textId="06547B41" w:rsidR="00E174A6" w:rsidRPr="007F7A90" w:rsidRDefault="00E174A6" w:rsidP="00E174A6">
      <w:pPr>
        <w:numPr>
          <w:ilvl w:val="0"/>
          <w:numId w:val="21"/>
        </w:numPr>
        <w:spacing w:after="0"/>
        <w:rPr>
          <w:rFonts w:ascii="Calibri" w:hAnsi="Calibri"/>
          <w:szCs w:val="22"/>
          <w:lang w:val="es-ES"/>
        </w:rPr>
      </w:pPr>
      <w:r w:rsidRPr="007F7A90">
        <w:rPr>
          <w:rFonts w:ascii="Calibri" w:hAnsi="Calibri"/>
          <w:szCs w:val="22"/>
          <w:lang w:val="es-ES"/>
        </w:rPr>
        <w:t xml:space="preserve">Seguridad de los </w:t>
      </w:r>
      <w:r w:rsidR="0079623A">
        <w:rPr>
          <w:rFonts w:ascii="Calibri" w:hAnsi="Calibri"/>
          <w:szCs w:val="22"/>
          <w:lang w:val="es-ES"/>
        </w:rPr>
        <w:t>E</w:t>
      </w:r>
      <w:r w:rsidR="0079623A" w:rsidRPr="007F7A90">
        <w:rPr>
          <w:rFonts w:ascii="Calibri" w:hAnsi="Calibri"/>
          <w:szCs w:val="22"/>
          <w:lang w:val="es-ES"/>
        </w:rPr>
        <w:t xml:space="preserve">lementos de </w:t>
      </w:r>
      <w:r w:rsidR="0079623A">
        <w:rPr>
          <w:rFonts w:ascii="Calibri" w:hAnsi="Calibri"/>
          <w:szCs w:val="22"/>
          <w:lang w:val="es-ES"/>
        </w:rPr>
        <w:t>C</w:t>
      </w:r>
      <w:r w:rsidR="0079623A" w:rsidRPr="007F7A90">
        <w:rPr>
          <w:rFonts w:ascii="Calibri" w:hAnsi="Calibri"/>
          <w:szCs w:val="22"/>
          <w:lang w:val="es-ES"/>
        </w:rPr>
        <w:t>onfiguración (EC)</w:t>
      </w:r>
      <w:r w:rsidRPr="007F7A90">
        <w:rPr>
          <w:rFonts w:ascii="Calibri" w:hAnsi="Calibri"/>
          <w:szCs w:val="22"/>
          <w:lang w:val="es-ES"/>
        </w:rPr>
        <w:t xml:space="preserve">, es decir, gestión de acceso a los EC, copias / copias de seguridad de los EC, procedimientos de recuperación y período de </w:t>
      </w:r>
      <w:r w:rsidR="005317D8" w:rsidRPr="007F7A90">
        <w:rPr>
          <w:rFonts w:ascii="Calibri" w:hAnsi="Calibri"/>
          <w:szCs w:val="22"/>
          <w:lang w:val="es-ES"/>
        </w:rPr>
        <w:t>retención</w:t>
      </w:r>
      <w:r w:rsidRPr="007F7A90">
        <w:rPr>
          <w:rFonts w:ascii="Calibri" w:hAnsi="Calibri"/>
          <w:szCs w:val="22"/>
          <w:lang w:val="es-ES"/>
        </w:rPr>
        <w:t xml:space="preserve">. </w:t>
      </w:r>
    </w:p>
    <w:p w14:paraId="790481A6" w14:textId="2E9A98F9" w:rsidR="00775961" w:rsidRPr="007F7A90" w:rsidRDefault="00775961" w:rsidP="00E174A6">
      <w:pPr>
        <w:spacing w:after="0"/>
        <w:ind w:left="720"/>
        <w:rPr>
          <w:rFonts w:ascii="Calibri" w:hAnsi="Calibri"/>
          <w:szCs w:val="22"/>
          <w:lang w:val="es-ES"/>
        </w:rPr>
      </w:pPr>
    </w:p>
    <w:p w14:paraId="7BEB66B7" w14:textId="0F6F3009" w:rsidR="00E174A6" w:rsidRPr="007F7A90" w:rsidRDefault="00F1669F" w:rsidP="009B39FB">
      <w:pPr>
        <w:spacing w:before="120"/>
        <w:rPr>
          <w:rFonts w:ascii="Calibri" w:hAnsi="Calibri"/>
          <w:szCs w:val="22"/>
          <w:lang w:val="es-ES"/>
        </w:rPr>
      </w:pPr>
      <w:r w:rsidRPr="007F7A90">
        <w:rPr>
          <w:rFonts w:ascii="Calibri" w:hAnsi="Calibri"/>
          <w:szCs w:val="22"/>
          <w:lang w:val="es-ES"/>
        </w:rPr>
        <w:t xml:space="preserve">La revisión periódica de los registros de </w:t>
      </w:r>
      <w:r w:rsidR="0079623A">
        <w:rPr>
          <w:rFonts w:ascii="Calibri" w:hAnsi="Calibri"/>
          <w:szCs w:val="22"/>
          <w:lang w:val="es-ES"/>
        </w:rPr>
        <w:t>E</w:t>
      </w:r>
      <w:r w:rsidR="0079623A" w:rsidRPr="007F7A90">
        <w:rPr>
          <w:rFonts w:ascii="Calibri" w:hAnsi="Calibri"/>
          <w:szCs w:val="22"/>
          <w:lang w:val="es-ES"/>
        </w:rPr>
        <w:t xml:space="preserve">lementos de </w:t>
      </w:r>
      <w:r w:rsidR="0079623A">
        <w:rPr>
          <w:rFonts w:ascii="Calibri" w:hAnsi="Calibri"/>
          <w:szCs w:val="22"/>
          <w:lang w:val="es-ES"/>
        </w:rPr>
        <w:t>C</w:t>
      </w:r>
      <w:r w:rsidR="0079623A" w:rsidRPr="007F7A90">
        <w:rPr>
          <w:rFonts w:ascii="Calibri" w:hAnsi="Calibri"/>
          <w:szCs w:val="22"/>
          <w:lang w:val="es-ES"/>
        </w:rPr>
        <w:t>onfiguración (EC)</w:t>
      </w:r>
      <w:r w:rsidRPr="007F7A90">
        <w:rPr>
          <w:rFonts w:ascii="Calibri" w:hAnsi="Calibri"/>
          <w:szCs w:val="22"/>
          <w:lang w:val="es-ES"/>
        </w:rPr>
        <w:t>verificará si todos los EC</w:t>
      </w:r>
      <w:r w:rsidR="00933CAF" w:rsidRPr="007F7A90">
        <w:rPr>
          <w:rFonts w:ascii="Calibri" w:hAnsi="Calibri"/>
          <w:szCs w:val="22"/>
          <w:lang w:val="es-ES"/>
        </w:rPr>
        <w:t xml:space="preserve"> están correctamente identificados, </w:t>
      </w:r>
      <w:r w:rsidRPr="007F7A90">
        <w:rPr>
          <w:rFonts w:ascii="Calibri" w:hAnsi="Calibri"/>
          <w:szCs w:val="22"/>
          <w:lang w:val="es-ES"/>
        </w:rPr>
        <w:t xml:space="preserve">si </w:t>
      </w:r>
      <w:r w:rsidR="00933CAF" w:rsidRPr="007F7A90">
        <w:rPr>
          <w:rFonts w:ascii="Calibri" w:hAnsi="Calibri"/>
          <w:szCs w:val="22"/>
          <w:lang w:val="es-ES"/>
        </w:rPr>
        <w:t>los cambios relacionados se registran</w:t>
      </w:r>
      <w:r w:rsidRPr="007F7A90">
        <w:rPr>
          <w:rFonts w:ascii="Calibri" w:hAnsi="Calibri"/>
          <w:szCs w:val="22"/>
          <w:lang w:val="es-ES"/>
        </w:rPr>
        <w:t>, aprueban, se siguen</w:t>
      </w:r>
      <w:r w:rsidR="00933CAF" w:rsidRPr="007F7A90">
        <w:rPr>
          <w:rFonts w:ascii="Calibri" w:hAnsi="Calibri"/>
          <w:szCs w:val="22"/>
          <w:lang w:val="es-ES"/>
        </w:rPr>
        <w:t xml:space="preserve"> y </w:t>
      </w:r>
      <w:r w:rsidRPr="007F7A90">
        <w:rPr>
          <w:rFonts w:ascii="Calibri" w:hAnsi="Calibri"/>
          <w:szCs w:val="22"/>
          <w:lang w:val="es-ES"/>
        </w:rPr>
        <w:t xml:space="preserve">se </w:t>
      </w:r>
      <w:r w:rsidR="00933CAF" w:rsidRPr="007F7A90">
        <w:rPr>
          <w:rFonts w:ascii="Calibri" w:hAnsi="Calibri"/>
          <w:szCs w:val="22"/>
          <w:lang w:val="es-ES"/>
        </w:rPr>
        <w:t xml:space="preserve">aplican correctamente. Para ello se utilizará un </w:t>
      </w:r>
      <w:r w:rsidR="00933CAF" w:rsidRPr="007F7A90">
        <w:rPr>
          <w:rFonts w:ascii="Calibri" w:hAnsi="Calibri"/>
          <w:color w:val="005828"/>
          <w:lang w:val="es-ES"/>
        </w:rPr>
        <w:t>registro de configuración</w:t>
      </w:r>
      <w:r w:rsidR="00933CAF" w:rsidRPr="007F7A90">
        <w:rPr>
          <w:rFonts w:ascii="Calibri" w:hAnsi="Calibri"/>
          <w:szCs w:val="22"/>
          <w:lang w:val="es-ES"/>
        </w:rPr>
        <w:t xml:space="preserve">. Los campos del </w:t>
      </w:r>
      <w:r w:rsidR="00933CAF" w:rsidRPr="007F7A90">
        <w:rPr>
          <w:rFonts w:ascii="Calibri" w:hAnsi="Calibri"/>
          <w:color w:val="005828"/>
          <w:lang w:val="es-ES"/>
        </w:rPr>
        <w:t>registro de configuración</w:t>
      </w:r>
      <w:r w:rsidR="00933CAF" w:rsidRPr="007F7A90">
        <w:rPr>
          <w:rFonts w:ascii="Calibri" w:hAnsi="Calibri"/>
          <w:szCs w:val="22"/>
          <w:lang w:val="es-ES"/>
        </w:rPr>
        <w:t xml:space="preserve"> son:</w:t>
      </w:r>
    </w:p>
    <w:p w14:paraId="2A87BCFA" w14:textId="51FEB8C7" w:rsidR="00346702" w:rsidRPr="007F7A90" w:rsidRDefault="00F1669F" w:rsidP="00CA6965">
      <w:pPr>
        <w:pStyle w:val="ListParagraph"/>
        <w:numPr>
          <w:ilvl w:val="0"/>
          <w:numId w:val="27"/>
        </w:numPr>
        <w:rPr>
          <w:rFonts w:ascii="Calibri" w:hAnsi="Calibri"/>
          <w:color w:val="005828"/>
          <w:lang w:val="es-ES"/>
        </w:rPr>
      </w:pPr>
      <w:r w:rsidRPr="007F7A90">
        <w:rPr>
          <w:rFonts w:ascii="Calibri" w:hAnsi="Calibri"/>
          <w:color w:val="005828"/>
          <w:lang w:val="es-ES"/>
        </w:rPr>
        <w:t>Identificador de</w:t>
      </w:r>
      <w:r w:rsidR="005317D8" w:rsidRPr="007F7A90">
        <w:rPr>
          <w:rFonts w:ascii="Calibri" w:hAnsi="Calibri"/>
          <w:color w:val="005828"/>
          <w:lang w:val="es-ES"/>
        </w:rPr>
        <w:t>l</w:t>
      </w:r>
      <w:r w:rsidRPr="007F7A90">
        <w:rPr>
          <w:rFonts w:ascii="Calibri" w:hAnsi="Calibri"/>
          <w:color w:val="005828"/>
          <w:lang w:val="es-ES"/>
        </w:rPr>
        <w:t xml:space="preserve"> </w:t>
      </w:r>
      <w:r w:rsidR="005317D8" w:rsidRPr="007F7A90">
        <w:rPr>
          <w:rFonts w:ascii="Calibri" w:hAnsi="Calibri"/>
          <w:color w:val="005828"/>
          <w:lang w:val="es-ES"/>
        </w:rPr>
        <w:t>p</w:t>
      </w:r>
      <w:r w:rsidRPr="007F7A90">
        <w:rPr>
          <w:rFonts w:ascii="Calibri" w:hAnsi="Calibri"/>
          <w:color w:val="005828"/>
          <w:lang w:val="es-ES"/>
        </w:rPr>
        <w:t>royecto.</w:t>
      </w:r>
    </w:p>
    <w:p w14:paraId="34699099" w14:textId="08E1FC25" w:rsidR="00346702" w:rsidRPr="007F7A90" w:rsidRDefault="005317D8" w:rsidP="00CA6965">
      <w:pPr>
        <w:pStyle w:val="ListParagraph"/>
        <w:numPr>
          <w:ilvl w:val="0"/>
          <w:numId w:val="27"/>
        </w:numPr>
        <w:rPr>
          <w:rFonts w:ascii="Calibri" w:hAnsi="Calibri"/>
          <w:color w:val="005828"/>
          <w:lang w:val="es-ES"/>
        </w:rPr>
      </w:pPr>
      <w:r w:rsidRPr="007F7A90">
        <w:rPr>
          <w:rFonts w:ascii="Calibri" w:hAnsi="Calibri"/>
          <w:color w:val="005828"/>
          <w:lang w:val="es-ES"/>
        </w:rPr>
        <w:t xml:space="preserve">identificador </w:t>
      </w:r>
      <w:r w:rsidR="00F1669F" w:rsidRPr="007F7A90">
        <w:rPr>
          <w:rFonts w:ascii="Calibri" w:hAnsi="Calibri"/>
          <w:color w:val="005828"/>
          <w:lang w:val="es-ES"/>
        </w:rPr>
        <w:t xml:space="preserve">del </w:t>
      </w:r>
      <w:r w:rsidRPr="007F7A90">
        <w:rPr>
          <w:rFonts w:ascii="Calibri" w:hAnsi="Calibri"/>
          <w:color w:val="005828"/>
          <w:lang w:val="es-ES"/>
        </w:rPr>
        <w:t>e</w:t>
      </w:r>
      <w:r w:rsidR="00F1669F" w:rsidRPr="007F7A90">
        <w:rPr>
          <w:rFonts w:ascii="Calibri" w:hAnsi="Calibri"/>
          <w:color w:val="005828"/>
          <w:lang w:val="es-ES"/>
        </w:rPr>
        <w:t>lemento.</w:t>
      </w:r>
    </w:p>
    <w:p w14:paraId="50DD05E3" w14:textId="5738901C" w:rsidR="00346702" w:rsidRPr="007F7A90" w:rsidRDefault="00F1669F" w:rsidP="00CA6965">
      <w:pPr>
        <w:pStyle w:val="ListParagraph"/>
        <w:numPr>
          <w:ilvl w:val="0"/>
          <w:numId w:val="27"/>
        </w:numPr>
        <w:rPr>
          <w:rFonts w:ascii="Calibri" w:hAnsi="Calibri"/>
          <w:color w:val="005828"/>
          <w:lang w:val="es-ES"/>
        </w:rPr>
      </w:pPr>
      <w:r w:rsidRPr="007F7A90">
        <w:rPr>
          <w:rFonts w:ascii="Calibri" w:hAnsi="Calibri"/>
          <w:color w:val="005828"/>
          <w:lang w:val="es-ES"/>
        </w:rPr>
        <w:t>Descripción.</w:t>
      </w:r>
    </w:p>
    <w:p w14:paraId="4A37BA2B" w14:textId="4C6A0FD3" w:rsidR="00346702" w:rsidRPr="007F7A90" w:rsidRDefault="00F1669F" w:rsidP="00CA6965">
      <w:pPr>
        <w:pStyle w:val="ListParagraph"/>
        <w:numPr>
          <w:ilvl w:val="0"/>
          <w:numId w:val="27"/>
        </w:numPr>
        <w:rPr>
          <w:rFonts w:ascii="Calibri" w:hAnsi="Calibri"/>
          <w:color w:val="005828"/>
          <w:lang w:val="es-ES"/>
        </w:rPr>
      </w:pPr>
      <w:r w:rsidRPr="007F7A90">
        <w:rPr>
          <w:rFonts w:ascii="Calibri" w:hAnsi="Calibri"/>
          <w:color w:val="005828"/>
          <w:lang w:val="es-ES"/>
        </w:rPr>
        <w:t>Estado</w:t>
      </w:r>
    </w:p>
    <w:p w14:paraId="56EDE241" w14:textId="71181D13" w:rsidR="00346702" w:rsidRPr="007F7A90" w:rsidRDefault="00F1669F" w:rsidP="00CA6965">
      <w:pPr>
        <w:pStyle w:val="ListParagraph"/>
        <w:numPr>
          <w:ilvl w:val="0"/>
          <w:numId w:val="27"/>
        </w:numPr>
        <w:rPr>
          <w:rFonts w:ascii="Calibri" w:hAnsi="Calibri"/>
          <w:color w:val="005828"/>
          <w:lang w:val="es-ES"/>
        </w:rPr>
      </w:pPr>
      <w:r w:rsidRPr="007F7A90">
        <w:rPr>
          <w:rFonts w:ascii="Calibri" w:hAnsi="Calibri"/>
          <w:color w:val="005828"/>
          <w:lang w:val="es-ES"/>
        </w:rPr>
        <w:t>Fecha del último cambio de estado.</w:t>
      </w:r>
    </w:p>
    <w:p w14:paraId="7F0DC142" w14:textId="386DB17B" w:rsidR="00346702" w:rsidRPr="007F7A90" w:rsidRDefault="00346702" w:rsidP="00CA6965">
      <w:pPr>
        <w:pStyle w:val="ListParagraph"/>
        <w:numPr>
          <w:ilvl w:val="0"/>
          <w:numId w:val="27"/>
        </w:numPr>
        <w:rPr>
          <w:rFonts w:ascii="Calibri" w:hAnsi="Calibri"/>
          <w:color w:val="005828"/>
          <w:lang w:val="es-ES"/>
        </w:rPr>
      </w:pPr>
      <w:r w:rsidRPr="007F7A90">
        <w:rPr>
          <w:rFonts w:ascii="Calibri" w:hAnsi="Calibri"/>
          <w:color w:val="005828"/>
          <w:lang w:val="es-ES"/>
        </w:rPr>
        <w:t>V</w:t>
      </w:r>
      <w:r w:rsidR="00F1669F" w:rsidRPr="007F7A90">
        <w:rPr>
          <w:rFonts w:ascii="Calibri" w:hAnsi="Calibri"/>
          <w:color w:val="005828"/>
          <w:lang w:val="es-ES"/>
        </w:rPr>
        <w:t>ersión.</w:t>
      </w:r>
    </w:p>
    <w:p w14:paraId="4DBC0586" w14:textId="7ECAD4F9" w:rsidR="00346702" w:rsidRPr="007F7A90" w:rsidRDefault="00F1669F" w:rsidP="00CA6965">
      <w:pPr>
        <w:pStyle w:val="ListParagraph"/>
        <w:numPr>
          <w:ilvl w:val="0"/>
          <w:numId w:val="27"/>
        </w:numPr>
        <w:rPr>
          <w:rFonts w:ascii="Calibri" w:hAnsi="Calibri"/>
          <w:color w:val="005828"/>
          <w:lang w:val="es-ES"/>
        </w:rPr>
      </w:pPr>
      <w:r w:rsidRPr="007F7A90">
        <w:rPr>
          <w:rFonts w:ascii="Calibri" w:hAnsi="Calibri"/>
          <w:color w:val="005828"/>
          <w:lang w:val="es-ES"/>
        </w:rPr>
        <w:t>Tipo.</w:t>
      </w:r>
    </w:p>
    <w:p w14:paraId="412CCBF5" w14:textId="29D9C798" w:rsidR="00346702" w:rsidRPr="007F7A90" w:rsidRDefault="00F1669F" w:rsidP="00CA6965">
      <w:pPr>
        <w:pStyle w:val="ListParagraph"/>
        <w:numPr>
          <w:ilvl w:val="0"/>
          <w:numId w:val="27"/>
        </w:numPr>
        <w:rPr>
          <w:rFonts w:ascii="Calibri" w:hAnsi="Calibri"/>
          <w:color w:val="005828"/>
          <w:lang w:val="es-ES"/>
        </w:rPr>
      </w:pPr>
      <w:r w:rsidRPr="007F7A90">
        <w:rPr>
          <w:rFonts w:ascii="Calibri" w:hAnsi="Calibri"/>
          <w:color w:val="005828"/>
          <w:lang w:val="es-ES"/>
        </w:rPr>
        <w:t>Atributos.</w:t>
      </w:r>
    </w:p>
    <w:p w14:paraId="6E994D85" w14:textId="04011E86" w:rsidR="00346702" w:rsidRPr="007F7A90" w:rsidRDefault="00F1669F" w:rsidP="00CA6965">
      <w:pPr>
        <w:pStyle w:val="ListParagraph"/>
        <w:numPr>
          <w:ilvl w:val="0"/>
          <w:numId w:val="27"/>
        </w:numPr>
        <w:rPr>
          <w:rFonts w:ascii="Calibri" w:hAnsi="Calibri"/>
          <w:color w:val="005828"/>
          <w:lang w:val="es-ES"/>
        </w:rPr>
      </w:pPr>
      <w:r w:rsidRPr="007F7A90">
        <w:rPr>
          <w:rFonts w:ascii="Calibri" w:hAnsi="Calibri"/>
          <w:color w:val="005828"/>
          <w:lang w:val="es-ES"/>
        </w:rPr>
        <w:t>Propietario</w:t>
      </w:r>
    </w:p>
    <w:p w14:paraId="0A3FC727" w14:textId="6092C4EC" w:rsidR="00346702" w:rsidRPr="007F7A90" w:rsidRDefault="00346702" w:rsidP="00CA6965">
      <w:pPr>
        <w:pStyle w:val="ListParagraph"/>
        <w:numPr>
          <w:ilvl w:val="0"/>
          <w:numId w:val="27"/>
        </w:numPr>
        <w:rPr>
          <w:rFonts w:ascii="Calibri" w:hAnsi="Calibri"/>
          <w:color w:val="005828"/>
          <w:lang w:val="es-ES"/>
        </w:rPr>
      </w:pPr>
      <w:r w:rsidRPr="007F7A90">
        <w:rPr>
          <w:rFonts w:ascii="Calibri" w:hAnsi="Calibri"/>
          <w:color w:val="005828"/>
          <w:lang w:val="es-ES"/>
        </w:rPr>
        <w:t>R</w:t>
      </w:r>
      <w:r w:rsidR="00F1669F" w:rsidRPr="007F7A90">
        <w:rPr>
          <w:rFonts w:ascii="Calibri" w:hAnsi="Calibri"/>
          <w:color w:val="005828"/>
          <w:lang w:val="es-ES"/>
        </w:rPr>
        <w:t>eferencia a la locali</w:t>
      </w:r>
      <w:r w:rsidR="005317D8" w:rsidRPr="007F7A90">
        <w:rPr>
          <w:rFonts w:ascii="Calibri" w:hAnsi="Calibri"/>
          <w:color w:val="005828"/>
          <w:lang w:val="es-ES"/>
        </w:rPr>
        <w:t>z</w:t>
      </w:r>
      <w:r w:rsidR="00F1669F" w:rsidRPr="007F7A90">
        <w:rPr>
          <w:rFonts w:ascii="Calibri" w:hAnsi="Calibri"/>
          <w:color w:val="005828"/>
          <w:lang w:val="es-ES"/>
        </w:rPr>
        <w:t>ación.</w:t>
      </w:r>
    </w:p>
    <w:p w14:paraId="1121E27A" w14:textId="1845FDA3" w:rsidR="00F1669F" w:rsidRPr="007F7A90" w:rsidRDefault="00F1669F" w:rsidP="00F973C6">
      <w:pPr>
        <w:pStyle w:val="ListParagraph"/>
        <w:numPr>
          <w:ilvl w:val="0"/>
          <w:numId w:val="27"/>
        </w:numPr>
        <w:rPr>
          <w:rFonts w:ascii="Calibri" w:hAnsi="Calibri"/>
          <w:color w:val="005828"/>
          <w:lang w:val="es-ES"/>
        </w:rPr>
      </w:pPr>
      <w:r w:rsidRPr="007F7A90">
        <w:rPr>
          <w:rFonts w:ascii="Calibri" w:hAnsi="Calibri"/>
          <w:color w:val="005828"/>
          <w:lang w:val="es-ES"/>
        </w:rPr>
        <w:t>Detalles de la relación entre elementos.</w:t>
      </w:r>
    </w:p>
    <w:p w14:paraId="4E59B467" w14:textId="19CCFCBD" w:rsidR="00775961" w:rsidRPr="007F7A90" w:rsidRDefault="00F1669F" w:rsidP="00F973C6">
      <w:pPr>
        <w:pStyle w:val="ListParagraph"/>
        <w:numPr>
          <w:ilvl w:val="0"/>
          <w:numId w:val="27"/>
        </w:numPr>
        <w:rPr>
          <w:rFonts w:ascii="Calibri" w:hAnsi="Calibri"/>
          <w:color w:val="005828"/>
          <w:lang w:val="es-ES"/>
        </w:rPr>
      </w:pPr>
      <w:r w:rsidRPr="007F7A90">
        <w:rPr>
          <w:rFonts w:ascii="Calibri" w:hAnsi="Calibri"/>
          <w:color w:val="005828"/>
          <w:lang w:val="es-ES"/>
        </w:rPr>
        <w:t xml:space="preserve">Historial de cambios en el </w:t>
      </w:r>
      <w:r w:rsidR="004A2A21" w:rsidRPr="007F7A90">
        <w:rPr>
          <w:rFonts w:ascii="Calibri" w:hAnsi="Calibri"/>
          <w:color w:val="005828"/>
          <w:lang w:val="es-ES"/>
        </w:rPr>
        <w:t>EC</w:t>
      </w:r>
      <w:r w:rsidR="00775961" w:rsidRPr="007F7A90">
        <w:rPr>
          <w:rFonts w:ascii="Calibri" w:hAnsi="Calibri"/>
          <w:color w:val="005828"/>
          <w:lang w:val="es-ES"/>
        </w:rPr>
        <w:t xml:space="preserve"> (</w:t>
      </w:r>
      <w:r w:rsidRPr="007F7A90">
        <w:rPr>
          <w:rFonts w:ascii="Calibri" w:hAnsi="Calibri"/>
          <w:color w:val="005828"/>
          <w:lang w:val="es-ES"/>
        </w:rPr>
        <w:t>Se puede referenciar esta información en el Registro de Cambios</w:t>
      </w:r>
      <w:r w:rsidR="005317D8" w:rsidRPr="007F7A90">
        <w:rPr>
          <w:rFonts w:ascii="Calibri" w:hAnsi="Calibri"/>
          <w:color w:val="005828"/>
          <w:lang w:val="es-ES"/>
        </w:rPr>
        <w:t>)</w:t>
      </w:r>
      <w:r w:rsidRPr="007F7A90">
        <w:rPr>
          <w:rFonts w:ascii="Calibri" w:hAnsi="Calibri"/>
          <w:color w:val="005828"/>
          <w:lang w:val="es-ES"/>
        </w:rPr>
        <w:t>.</w:t>
      </w:r>
      <w:r w:rsidR="00775961" w:rsidRPr="007F7A90">
        <w:rPr>
          <w:rFonts w:ascii="Calibri" w:hAnsi="Calibri"/>
          <w:color w:val="005828"/>
          <w:lang w:val="es-ES"/>
        </w:rPr>
        <w:t xml:space="preserve"> </w:t>
      </w:r>
    </w:p>
    <w:p w14:paraId="626ABB7E" w14:textId="79997563" w:rsidR="0051703A" w:rsidRPr="007F7A90" w:rsidRDefault="00F1669F" w:rsidP="00775961">
      <w:pPr>
        <w:rPr>
          <w:rFonts w:ascii="Calibri" w:hAnsi="Calibri"/>
          <w:szCs w:val="22"/>
          <w:lang w:val="es-ES"/>
        </w:rPr>
      </w:pPr>
      <w:r w:rsidRPr="007F7A90">
        <w:rPr>
          <w:rFonts w:ascii="Calibri" w:hAnsi="Calibri"/>
          <w:szCs w:val="22"/>
          <w:lang w:val="es-ES"/>
        </w:rPr>
        <w:t xml:space="preserve">La localización del </w:t>
      </w:r>
      <w:r w:rsidRPr="007F7A90">
        <w:rPr>
          <w:rFonts w:ascii="Calibri" w:hAnsi="Calibri"/>
          <w:color w:val="005828"/>
          <w:lang w:val="es-ES"/>
        </w:rPr>
        <w:t xml:space="preserve">registro de configuración </w:t>
      </w:r>
      <w:r w:rsidRPr="007F7A90">
        <w:rPr>
          <w:rFonts w:ascii="Calibri" w:hAnsi="Calibri"/>
          <w:szCs w:val="22"/>
          <w:lang w:val="es-ES"/>
        </w:rPr>
        <w:t xml:space="preserve">se </w:t>
      </w:r>
      <w:r w:rsidR="009F5DE1" w:rsidRPr="007F7A90">
        <w:rPr>
          <w:rFonts w:ascii="Calibri" w:hAnsi="Calibri"/>
          <w:szCs w:val="22"/>
          <w:lang w:val="es-ES"/>
        </w:rPr>
        <w:t xml:space="preserve">indica </w:t>
      </w:r>
      <w:r w:rsidRPr="007F7A90">
        <w:rPr>
          <w:rFonts w:ascii="Calibri" w:hAnsi="Calibri"/>
          <w:szCs w:val="22"/>
          <w:lang w:val="es-ES"/>
        </w:rPr>
        <w:t>en el Apéndice 1.</w:t>
      </w:r>
    </w:p>
    <w:p w14:paraId="33A7B614" w14:textId="1373D7E6" w:rsidR="00F46212" w:rsidRPr="007F7A90" w:rsidRDefault="00A14376" w:rsidP="005A69A1">
      <w:pPr>
        <w:rPr>
          <w:rFonts w:ascii="Calibri" w:hAnsi="Calibri"/>
          <w:i/>
          <w:color w:val="1B6FB5"/>
          <w:sz w:val="20"/>
          <w:lang w:val="es-ES"/>
        </w:rPr>
      </w:pPr>
      <w:r w:rsidRPr="007F7A90">
        <w:rPr>
          <w:rFonts w:ascii="Calibri" w:hAnsi="Calibri"/>
          <w:i/>
          <w:color w:val="1B6FB5"/>
          <w:sz w:val="20"/>
          <w:lang w:val="es-ES"/>
        </w:rPr>
        <w:t>&lt;</w:t>
      </w:r>
      <w:r w:rsidR="005A69A1" w:rsidRPr="007F7A90">
        <w:rPr>
          <w:rFonts w:ascii="Calibri" w:hAnsi="Calibri"/>
          <w:i/>
          <w:color w:val="1B6FB5"/>
          <w:sz w:val="20"/>
          <w:lang w:val="es-ES"/>
        </w:rPr>
        <w:t>Cree su registro de configuración del proyecto</w:t>
      </w:r>
      <w:r w:rsidR="00F46212" w:rsidRPr="007F7A90">
        <w:rPr>
          <w:rFonts w:ascii="Calibri" w:hAnsi="Calibri"/>
          <w:i/>
          <w:color w:val="1B6FB5"/>
          <w:sz w:val="20"/>
          <w:lang w:val="es-ES"/>
        </w:rPr>
        <w:t xml:space="preserve"> (PM</w:t>
      </w:r>
      <w:r w:rsidR="00F46212" w:rsidRPr="007F7A90">
        <w:rPr>
          <w:rFonts w:ascii="Calibri" w:hAnsi="Calibri"/>
          <w:i/>
          <w:color w:val="1B6FB5"/>
          <w:sz w:val="20"/>
          <w:vertAlign w:val="superscript"/>
          <w:lang w:val="es-ES"/>
        </w:rPr>
        <w:t xml:space="preserve">2 </w:t>
      </w:r>
      <w:r w:rsidR="00D3243D" w:rsidRPr="007F7A90">
        <w:rPr>
          <w:rFonts w:ascii="Calibri" w:hAnsi="Calibri"/>
          <w:i/>
          <w:color w:val="1B6FB5"/>
          <w:sz w:val="20"/>
          <w:lang w:val="es-ES"/>
        </w:rPr>
        <w:t>no proporciona</w:t>
      </w:r>
      <w:r w:rsidR="005A69A1" w:rsidRPr="007F7A90">
        <w:rPr>
          <w:rFonts w:ascii="Calibri" w:hAnsi="Calibri"/>
          <w:i/>
          <w:color w:val="1B6FB5"/>
          <w:sz w:val="20"/>
          <w:lang w:val="es-ES"/>
        </w:rPr>
        <w:t xml:space="preserve"> una plantilla)</w:t>
      </w:r>
      <w:r w:rsidR="00F46212" w:rsidRPr="007F7A90">
        <w:rPr>
          <w:rFonts w:ascii="Calibri" w:hAnsi="Calibri"/>
          <w:i/>
          <w:color w:val="1B6FB5"/>
          <w:sz w:val="20"/>
          <w:lang w:val="es-ES"/>
        </w:rPr>
        <w:t xml:space="preserve"> </w:t>
      </w:r>
      <w:r w:rsidR="005A69A1" w:rsidRPr="007F7A90">
        <w:rPr>
          <w:rFonts w:ascii="Calibri" w:hAnsi="Calibri"/>
          <w:i/>
          <w:color w:val="1B6FB5"/>
          <w:sz w:val="20"/>
          <w:lang w:val="es-ES"/>
        </w:rPr>
        <w:t>y personalice la lista anterior según las necesidades de su proyecto</w:t>
      </w:r>
      <w:r w:rsidR="00F46212" w:rsidRPr="007F7A90">
        <w:rPr>
          <w:rFonts w:ascii="Calibri" w:hAnsi="Calibri"/>
          <w:i/>
          <w:color w:val="1B6FB5"/>
          <w:sz w:val="20"/>
          <w:lang w:val="es-ES"/>
        </w:rPr>
        <w:t>.&gt;</w:t>
      </w:r>
    </w:p>
    <w:p w14:paraId="4400E6EC" w14:textId="0F394723" w:rsidR="00775961" w:rsidRPr="007F7A90" w:rsidRDefault="00F46212" w:rsidP="004A2A21">
      <w:pPr>
        <w:rPr>
          <w:rFonts w:ascii="Calibri" w:hAnsi="Calibri"/>
          <w:i/>
          <w:color w:val="1B6FB5"/>
          <w:sz w:val="20"/>
          <w:lang w:val="es-ES"/>
        </w:rPr>
      </w:pPr>
      <w:r w:rsidRPr="007F7A90">
        <w:rPr>
          <w:rFonts w:ascii="Calibri" w:hAnsi="Calibri"/>
          <w:i/>
          <w:color w:val="1B6FB5"/>
          <w:sz w:val="20"/>
          <w:lang w:val="es-ES"/>
        </w:rPr>
        <w:t>&lt;</w:t>
      </w:r>
      <w:r w:rsidR="004A2A21" w:rsidRPr="007F7A90">
        <w:rPr>
          <w:rFonts w:ascii="Calibri" w:hAnsi="Calibri"/>
          <w:i/>
          <w:color w:val="1B6FB5"/>
          <w:sz w:val="20"/>
          <w:lang w:val="es-ES"/>
        </w:rPr>
        <w:t>Deben mantenerse las version</w:t>
      </w:r>
      <w:r w:rsidR="00D3243D" w:rsidRPr="007F7A90">
        <w:rPr>
          <w:rFonts w:ascii="Calibri" w:hAnsi="Calibri"/>
          <w:i/>
          <w:color w:val="1B6FB5"/>
          <w:sz w:val="20"/>
          <w:lang w:val="es-ES"/>
        </w:rPr>
        <w:t>e</w:t>
      </w:r>
      <w:r w:rsidR="004A2A21" w:rsidRPr="007F7A90">
        <w:rPr>
          <w:rFonts w:ascii="Calibri" w:hAnsi="Calibri"/>
          <w:i/>
          <w:color w:val="1B6FB5"/>
          <w:sz w:val="20"/>
          <w:lang w:val="es-ES"/>
        </w:rPr>
        <w:t>s anter</w:t>
      </w:r>
      <w:r w:rsidR="00D3243D" w:rsidRPr="007F7A90">
        <w:rPr>
          <w:rFonts w:ascii="Calibri" w:hAnsi="Calibri"/>
          <w:i/>
          <w:color w:val="1B6FB5"/>
          <w:sz w:val="20"/>
          <w:lang w:val="es-ES"/>
        </w:rPr>
        <w:t>i</w:t>
      </w:r>
      <w:r w:rsidR="004A2A21" w:rsidRPr="007F7A90">
        <w:rPr>
          <w:rFonts w:ascii="Calibri" w:hAnsi="Calibri"/>
          <w:i/>
          <w:color w:val="1B6FB5"/>
          <w:sz w:val="20"/>
          <w:lang w:val="es-ES"/>
        </w:rPr>
        <w:t xml:space="preserve">ores de los EC en la carpeta del proyecto. El procedimiento de gestión de la configuración debe indicar qué registros deben guardarse y durante cuánto tiempo </w:t>
      </w:r>
      <w:r w:rsidR="00FF6F52" w:rsidRPr="007F7A90">
        <w:rPr>
          <w:rFonts w:ascii="Calibri" w:hAnsi="Calibri"/>
          <w:i/>
          <w:color w:val="1B6FB5"/>
          <w:sz w:val="20"/>
          <w:lang w:val="es-ES"/>
        </w:rPr>
        <w:t>&gt;</w:t>
      </w:r>
    </w:p>
    <w:p w14:paraId="30AD98BF" w14:textId="77777777" w:rsidR="00D3243D" w:rsidRPr="007F7A90" w:rsidRDefault="00D3243D" w:rsidP="004A2A21">
      <w:pPr>
        <w:rPr>
          <w:rFonts w:ascii="Calibri" w:hAnsi="Calibri"/>
          <w:sz w:val="20"/>
          <w:lang w:val="es-ES"/>
        </w:rPr>
      </w:pPr>
    </w:p>
    <w:p w14:paraId="728C981C" w14:textId="379270C2" w:rsidR="00BB4CF2" w:rsidRPr="007F7A90" w:rsidRDefault="00FD09B3" w:rsidP="00BB4CF2">
      <w:pPr>
        <w:spacing w:before="120"/>
        <w:rPr>
          <w:rFonts w:ascii="Calibri" w:hAnsi="Calibri"/>
          <w:b/>
          <w:u w:val="single"/>
          <w:lang w:val="es-ES"/>
        </w:rPr>
      </w:pPr>
      <w:r w:rsidRPr="007F7A90">
        <w:rPr>
          <w:rFonts w:ascii="Calibri" w:hAnsi="Calibri"/>
          <w:b/>
          <w:u w:val="single"/>
          <w:lang w:val="es-ES"/>
        </w:rPr>
        <w:lastRenderedPageBreak/>
        <w:t xml:space="preserve">Convención </w:t>
      </w:r>
      <w:r w:rsidR="00BB4CF2" w:rsidRPr="007F7A90">
        <w:rPr>
          <w:rFonts w:ascii="Calibri" w:hAnsi="Calibri"/>
          <w:b/>
          <w:u w:val="single"/>
          <w:lang w:val="es-ES"/>
        </w:rPr>
        <w:t xml:space="preserve">de nomenclatura de los archivos de gestión de proyectos </w:t>
      </w:r>
      <w:r w:rsidR="00775961" w:rsidRPr="007F7A90">
        <w:rPr>
          <w:rFonts w:ascii="Calibri" w:hAnsi="Calibri"/>
          <w:b/>
          <w:u w:val="single"/>
          <w:lang w:val="es-ES"/>
        </w:rPr>
        <w:t>PM</w:t>
      </w:r>
      <w:r w:rsidR="00775961" w:rsidRPr="007F7A90">
        <w:rPr>
          <w:rFonts w:ascii="Calibri" w:hAnsi="Calibri"/>
          <w:b/>
          <w:u w:val="single"/>
          <w:vertAlign w:val="superscript"/>
          <w:lang w:val="es-ES"/>
        </w:rPr>
        <w:t>2</w:t>
      </w:r>
      <w:r w:rsidR="00BB4CF2" w:rsidRPr="007F7A90">
        <w:rPr>
          <w:rFonts w:ascii="Calibri" w:hAnsi="Calibri"/>
          <w:b/>
          <w:u w:val="single"/>
          <w:lang w:val="es-ES"/>
        </w:rPr>
        <w:t>.</w:t>
      </w:r>
    </w:p>
    <w:p w14:paraId="49C127B1" w14:textId="0004CB8C" w:rsidR="00775961" w:rsidRPr="007F7A90" w:rsidRDefault="00BB4CF2" w:rsidP="00BB4CF2">
      <w:pPr>
        <w:spacing w:before="120"/>
        <w:rPr>
          <w:rFonts w:ascii="Calibri" w:hAnsi="Calibri"/>
          <w:lang w:val="es-ES"/>
        </w:rPr>
      </w:pPr>
      <w:r w:rsidRPr="007F7A90">
        <w:rPr>
          <w:rFonts w:ascii="Calibri" w:hAnsi="Calibri"/>
          <w:lang w:val="es-ES"/>
        </w:rPr>
        <w:t xml:space="preserve">Este proyecto sigue la metodología </w:t>
      </w:r>
      <w:r w:rsidR="00775961" w:rsidRPr="007F7A90">
        <w:rPr>
          <w:rFonts w:ascii="Calibri" w:hAnsi="Calibri"/>
          <w:lang w:val="es-ES"/>
        </w:rPr>
        <w:t>PM</w:t>
      </w:r>
      <w:r w:rsidR="00775961" w:rsidRPr="007F7A90">
        <w:rPr>
          <w:rFonts w:ascii="Calibri" w:hAnsi="Calibri"/>
          <w:vertAlign w:val="superscript"/>
          <w:lang w:val="es-ES"/>
        </w:rPr>
        <w:t>2</w:t>
      </w:r>
      <w:r w:rsidRPr="007F7A90">
        <w:rPr>
          <w:rFonts w:ascii="Calibri" w:hAnsi="Calibri"/>
          <w:lang w:val="es-ES"/>
        </w:rPr>
        <w:t xml:space="preserve"> </w:t>
      </w:r>
      <w:r w:rsidR="00D3243D" w:rsidRPr="007F7A90">
        <w:rPr>
          <w:rFonts w:ascii="Calibri" w:hAnsi="Calibri"/>
          <w:lang w:val="es-ES"/>
        </w:rPr>
        <w:t xml:space="preserve">y usa </w:t>
      </w:r>
      <w:r w:rsidR="00FD09B3" w:rsidRPr="007F7A90">
        <w:rPr>
          <w:rFonts w:ascii="Calibri" w:hAnsi="Calibri"/>
          <w:lang w:val="es-ES"/>
        </w:rPr>
        <w:t xml:space="preserve">la </w:t>
      </w:r>
      <w:r w:rsidRPr="007F7A90">
        <w:rPr>
          <w:rFonts w:ascii="Calibri" w:hAnsi="Calibri"/>
          <w:lang w:val="es-ES"/>
        </w:rPr>
        <w:t xml:space="preserve">siguiente </w:t>
      </w:r>
      <w:r w:rsidR="00FD09B3" w:rsidRPr="007F7A90">
        <w:rPr>
          <w:rFonts w:ascii="Calibri" w:hAnsi="Calibri"/>
          <w:lang w:val="es-ES"/>
        </w:rPr>
        <w:t xml:space="preserve">convención </w:t>
      </w:r>
      <w:r w:rsidRPr="007F7A90">
        <w:rPr>
          <w:rFonts w:ascii="Calibri" w:hAnsi="Calibri"/>
          <w:lang w:val="es-ES"/>
        </w:rPr>
        <w:t>de nomenclatura:</w:t>
      </w:r>
    </w:p>
    <w:p w14:paraId="121C7B68" w14:textId="665D4F7E" w:rsidR="00775961" w:rsidRPr="007F7A90" w:rsidRDefault="00BB4CF2" w:rsidP="00775961">
      <w:pPr>
        <w:rPr>
          <w:rFonts w:ascii="Calibri" w:hAnsi="Calibri"/>
          <w:lang w:val="es-ES"/>
        </w:rPr>
      </w:pPr>
      <w:r w:rsidRPr="007F7A90">
        <w:rPr>
          <w:rFonts w:ascii="Calibri" w:hAnsi="Calibri"/>
          <w:b/>
          <w:lang w:val="es-ES"/>
        </w:rPr>
        <w:t>Archivo</w:t>
      </w:r>
      <w:r w:rsidR="00FD09B3" w:rsidRPr="007F7A90">
        <w:rPr>
          <w:rFonts w:ascii="Calibri" w:hAnsi="Calibri"/>
          <w:b/>
          <w:lang w:val="es-ES"/>
        </w:rPr>
        <w:t>s</w:t>
      </w:r>
      <w:r w:rsidR="009A7542" w:rsidRPr="007F7A90">
        <w:rPr>
          <w:rFonts w:ascii="Calibri" w:hAnsi="Calibri"/>
          <w:lang w:val="es-ES"/>
        </w:rPr>
        <w:t xml:space="preserve">: </w:t>
      </w:r>
      <w:r w:rsidR="00967D04" w:rsidRPr="007F7A90">
        <w:rPr>
          <w:rFonts w:ascii="Calibri" w:hAnsi="Calibri"/>
          <w:lang w:val="es-ES"/>
        </w:rPr>
        <w:t>(XX)</w:t>
      </w:r>
      <w:r w:rsidR="00DD282B" w:rsidRPr="007F7A90">
        <w:rPr>
          <w:rFonts w:ascii="Calibri" w:hAnsi="Calibri"/>
          <w:lang w:val="es-ES"/>
        </w:rPr>
        <w:t>.</w:t>
      </w:r>
      <w:r w:rsidR="00967D04" w:rsidRPr="007F7A90">
        <w:rPr>
          <w:rFonts w:ascii="Calibri" w:hAnsi="Calibri"/>
          <w:lang w:val="es-ES"/>
        </w:rPr>
        <w:t>(</w:t>
      </w:r>
      <w:r w:rsidRPr="007F7A90">
        <w:rPr>
          <w:rFonts w:ascii="Calibri" w:hAnsi="Calibri"/>
          <w:lang w:val="es-ES"/>
        </w:rPr>
        <w:t>NombreDocu</w:t>
      </w:r>
      <w:r w:rsidR="00D3243D" w:rsidRPr="007F7A90">
        <w:rPr>
          <w:rFonts w:ascii="Calibri" w:hAnsi="Calibri"/>
          <w:lang w:val="es-ES"/>
        </w:rPr>
        <w:t>m</w:t>
      </w:r>
      <w:r w:rsidRPr="007F7A90">
        <w:rPr>
          <w:rFonts w:ascii="Calibri" w:hAnsi="Calibri"/>
          <w:lang w:val="es-ES"/>
        </w:rPr>
        <w:t>ento).(NombreProyecto</w:t>
      </w:r>
      <w:r w:rsidR="00967D04" w:rsidRPr="007F7A90">
        <w:rPr>
          <w:rFonts w:ascii="Calibri" w:hAnsi="Calibri"/>
          <w:lang w:val="es-ES"/>
        </w:rPr>
        <w:t>)</w:t>
      </w:r>
      <w:r w:rsidR="007478E1" w:rsidRPr="007F7A90">
        <w:rPr>
          <w:rFonts w:ascii="Calibri" w:hAnsi="Calibri"/>
          <w:lang w:val="es-ES"/>
        </w:rPr>
        <w:t>.</w:t>
      </w:r>
      <w:r w:rsidR="001B6B24" w:rsidRPr="007F7A90">
        <w:rPr>
          <w:rFonts w:ascii="Calibri" w:hAnsi="Calibri"/>
          <w:lang w:val="es-ES"/>
        </w:rPr>
        <w:t>(dd-mm-</w:t>
      </w:r>
      <w:r w:rsidRPr="007F7A90">
        <w:rPr>
          <w:rFonts w:ascii="Calibri" w:hAnsi="Calibri"/>
          <w:lang w:val="es-ES"/>
        </w:rPr>
        <w:t>aaaa</w:t>
      </w:r>
      <w:r w:rsidR="001B6B24" w:rsidRPr="007F7A90">
        <w:rPr>
          <w:rFonts w:ascii="Calibri" w:hAnsi="Calibri"/>
          <w:lang w:val="es-ES"/>
        </w:rPr>
        <w:t>).v</w:t>
      </w:r>
      <w:r w:rsidR="00967D04" w:rsidRPr="007F7A90">
        <w:rPr>
          <w:rFonts w:ascii="Calibri" w:hAnsi="Calibri"/>
          <w:lang w:val="es-ES"/>
        </w:rPr>
        <w:t>(x.x)</w:t>
      </w:r>
      <w:r w:rsidR="00FD09B3" w:rsidRPr="007F7A90">
        <w:rPr>
          <w:rFonts w:ascii="Calibri" w:hAnsi="Calibri"/>
          <w:lang w:val="es-ES"/>
        </w:rPr>
        <w:t xml:space="preserve"> </w:t>
      </w:r>
    </w:p>
    <w:p w14:paraId="69B710E8" w14:textId="7123AA24" w:rsidR="00775961" w:rsidRPr="007F7A90" w:rsidRDefault="00D3243D" w:rsidP="00775961">
      <w:pPr>
        <w:rPr>
          <w:rFonts w:ascii="Calibri" w:hAnsi="Calibri"/>
          <w:sz w:val="20"/>
          <w:lang w:val="es-ES"/>
        </w:rPr>
      </w:pPr>
      <w:r w:rsidRPr="007F7A90">
        <w:rPr>
          <w:rFonts w:ascii="Calibri" w:hAnsi="Calibri"/>
          <w:i/>
          <w:color w:val="1B6FB5"/>
          <w:sz w:val="20"/>
          <w:lang w:val="es-ES"/>
        </w:rPr>
        <w:t>&lt;Ej</w:t>
      </w:r>
      <w:r w:rsidR="006D7F61">
        <w:rPr>
          <w:rFonts w:ascii="Calibri" w:hAnsi="Calibri"/>
          <w:i/>
          <w:color w:val="1B6FB5"/>
          <w:sz w:val="20"/>
          <w:lang w:val="es-ES"/>
        </w:rPr>
        <w:t>e</w:t>
      </w:r>
      <w:r w:rsidRPr="007F7A90">
        <w:rPr>
          <w:rFonts w:ascii="Calibri" w:hAnsi="Calibri"/>
          <w:i/>
          <w:color w:val="1B6FB5"/>
          <w:sz w:val="20"/>
          <w:lang w:val="es-ES"/>
        </w:rPr>
        <w:t>mplo</w:t>
      </w:r>
      <w:r w:rsidR="00775961" w:rsidRPr="007F7A90">
        <w:rPr>
          <w:rFonts w:ascii="Calibri" w:hAnsi="Calibri"/>
          <w:i/>
          <w:color w:val="1B6FB5"/>
          <w:sz w:val="20"/>
          <w:lang w:val="es-ES"/>
        </w:rPr>
        <w:t xml:space="preserve">: </w:t>
      </w:r>
      <w:r w:rsidR="00DD282B" w:rsidRPr="007F7A90">
        <w:rPr>
          <w:rFonts w:ascii="Calibri" w:eastAsia="SimSun" w:hAnsi="Calibri"/>
          <w:i/>
          <w:iCs/>
          <w:color w:val="1B6FB5"/>
          <w:sz w:val="20"/>
          <w:lang w:val="es-ES" w:eastAsia="zh-CN"/>
        </w:rPr>
        <w:t>04.</w:t>
      </w:r>
      <w:r w:rsidR="00FD09B3" w:rsidRPr="007F7A90">
        <w:rPr>
          <w:rFonts w:ascii="Calibri" w:eastAsia="SimSun" w:hAnsi="Calibri"/>
          <w:i/>
          <w:iCs/>
          <w:color w:val="1B6FB5"/>
          <w:sz w:val="20"/>
          <w:lang w:val="es-ES" w:eastAsia="zh-CN"/>
        </w:rPr>
        <w:t>Manual_de_Proyecto</w:t>
      </w:r>
      <w:r w:rsidR="00DD282B" w:rsidRPr="007F7A90">
        <w:rPr>
          <w:rFonts w:ascii="Calibri" w:eastAsia="SimSun" w:hAnsi="Calibri"/>
          <w:i/>
          <w:iCs/>
          <w:color w:val="1B6FB5"/>
          <w:sz w:val="20"/>
          <w:lang w:val="es-ES" w:eastAsia="zh-CN"/>
        </w:rPr>
        <w:t>.XYZ.11-11-201</w:t>
      </w:r>
      <w:r w:rsidR="009C1D42" w:rsidRPr="007F7A90">
        <w:rPr>
          <w:rFonts w:ascii="Calibri" w:eastAsia="SimSun" w:hAnsi="Calibri"/>
          <w:i/>
          <w:iCs/>
          <w:color w:val="1B6FB5"/>
          <w:sz w:val="20"/>
          <w:lang w:val="es-ES" w:eastAsia="zh-CN"/>
        </w:rPr>
        <w:t>7</w:t>
      </w:r>
      <w:r w:rsidR="00DD282B" w:rsidRPr="007F7A90">
        <w:rPr>
          <w:rFonts w:ascii="Calibri" w:eastAsia="SimSun" w:hAnsi="Calibri"/>
          <w:i/>
          <w:iCs/>
          <w:color w:val="1B6FB5"/>
          <w:sz w:val="20"/>
          <w:lang w:val="es-ES" w:eastAsia="zh-CN"/>
        </w:rPr>
        <w:t>.V1.0.docx</w:t>
      </w:r>
      <w:r w:rsidR="00DB5F1D" w:rsidRPr="007F7A90">
        <w:rPr>
          <w:rFonts w:ascii="Calibri" w:hAnsi="Calibri"/>
          <w:i/>
          <w:color w:val="1B6FB5"/>
          <w:sz w:val="20"/>
          <w:lang w:val="es-ES"/>
        </w:rPr>
        <w:t>&gt;</w:t>
      </w:r>
    </w:p>
    <w:p w14:paraId="2F10831A" w14:textId="253DF5FE" w:rsidR="00775961" w:rsidRPr="007F7A90" w:rsidRDefault="00BB4CF2" w:rsidP="00775961">
      <w:pPr>
        <w:rPr>
          <w:rFonts w:ascii="Calibri" w:hAnsi="Calibri"/>
          <w:szCs w:val="22"/>
          <w:lang w:val="es-ES"/>
        </w:rPr>
      </w:pPr>
      <w:r w:rsidRPr="007F7A90">
        <w:rPr>
          <w:rFonts w:ascii="Calibri" w:hAnsi="Calibri"/>
          <w:szCs w:val="22"/>
          <w:lang w:val="es-ES"/>
        </w:rPr>
        <w:t>Explicaciones</w:t>
      </w:r>
      <w:r w:rsidR="00775961" w:rsidRPr="007F7A90">
        <w:rPr>
          <w:rFonts w:ascii="Calibri" w:hAnsi="Calibri"/>
          <w:szCs w:val="22"/>
          <w:lang w:val="es-ES"/>
        </w:rPr>
        <w:t>:</w:t>
      </w:r>
    </w:p>
    <w:p w14:paraId="31B01EA4" w14:textId="1A85BBC0" w:rsidR="00971744" w:rsidRPr="007F7A90" w:rsidRDefault="00967D04" w:rsidP="00971744">
      <w:pPr>
        <w:pStyle w:val="ListParagraph"/>
        <w:numPr>
          <w:ilvl w:val="0"/>
          <w:numId w:val="23"/>
        </w:numPr>
        <w:rPr>
          <w:rFonts w:ascii="Calibri" w:hAnsi="Calibri"/>
          <w:szCs w:val="22"/>
          <w:lang w:val="es-ES"/>
        </w:rPr>
      </w:pPr>
      <w:r w:rsidRPr="007F7A90">
        <w:rPr>
          <w:rFonts w:ascii="Calibri" w:hAnsi="Calibri"/>
          <w:szCs w:val="22"/>
          <w:lang w:val="es-ES"/>
        </w:rPr>
        <w:t>XX</w:t>
      </w:r>
      <w:r w:rsidR="00971744" w:rsidRPr="007F7A90">
        <w:rPr>
          <w:rFonts w:ascii="Calibri" w:hAnsi="Calibri"/>
          <w:szCs w:val="22"/>
          <w:lang w:val="es-ES"/>
        </w:rPr>
        <w:t xml:space="preserve"> (dos caracteres numéricos</w:t>
      </w:r>
      <w:r w:rsidR="00775961" w:rsidRPr="007F7A90">
        <w:rPr>
          <w:rFonts w:ascii="Calibri" w:hAnsi="Calibri"/>
          <w:szCs w:val="22"/>
          <w:lang w:val="es-ES"/>
        </w:rPr>
        <w:t>)</w:t>
      </w:r>
      <w:r w:rsidR="00971744" w:rsidRPr="007F7A90">
        <w:rPr>
          <w:rFonts w:ascii="Calibri" w:hAnsi="Calibri"/>
          <w:szCs w:val="22"/>
          <w:lang w:val="es-ES"/>
        </w:rPr>
        <w:t xml:space="preserve"> es el número del documento según todas las plantillas PM</w:t>
      </w:r>
      <w:r w:rsidR="00971744" w:rsidRPr="007F7A90">
        <w:rPr>
          <w:rFonts w:ascii="Calibri" w:hAnsi="Calibri"/>
          <w:szCs w:val="22"/>
          <w:vertAlign w:val="superscript"/>
          <w:lang w:val="es-ES"/>
        </w:rPr>
        <w:t>2</w:t>
      </w:r>
      <w:r w:rsidR="00971744" w:rsidRPr="007F7A90">
        <w:rPr>
          <w:rFonts w:ascii="Calibri" w:hAnsi="Calibri"/>
          <w:szCs w:val="22"/>
          <w:lang w:val="es-ES"/>
        </w:rPr>
        <w:t xml:space="preserve">. Se pueden nombrar otros documentos no incluidos en las plantillas </w:t>
      </w:r>
      <w:r w:rsidR="00D3243D" w:rsidRPr="007F7A90">
        <w:rPr>
          <w:rFonts w:ascii="Calibri" w:hAnsi="Calibri"/>
          <w:szCs w:val="22"/>
          <w:lang w:val="es-ES"/>
        </w:rPr>
        <w:t>PM</w:t>
      </w:r>
      <w:r w:rsidR="00D3243D" w:rsidRPr="007F7A90">
        <w:rPr>
          <w:rFonts w:ascii="Calibri" w:hAnsi="Calibri"/>
          <w:szCs w:val="22"/>
          <w:vertAlign w:val="superscript"/>
          <w:lang w:val="es-ES"/>
        </w:rPr>
        <w:t>2</w:t>
      </w:r>
      <w:r w:rsidR="007976D7">
        <w:rPr>
          <w:rFonts w:ascii="Calibri" w:hAnsi="Calibri"/>
          <w:szCs w:val="22"/>
          <w:lang w:val="es-ES"/>
        </w:rPr>
        <w:t xml:space="preserve"> </w:t>
      </w:r>
      <w:r w:rsidR="00971744" w:rsidRPr="007F7A90">
        <w:rPr>
          <w:rFonts w:ascii="Calibri" w:hAnsi="Calibri"/>
          <w:szCs w:val="22"/>
          <w:lang w:val="es-ES"/>
        </w:rPr>
        <w:t>siguiendo la secuencia numérica de los documentos. Este número es único dentro de los artefactos del proyecto.</w:t>
      </w:r>
    </w:p>
    <w:p w14:paraId="278248B9" w14:textId="07FC91C1" w:rsidR="00775961" w:rsidRPr="007F7A90" w:rsidRDefault="00971744" w:rsidP="00971744">
      <w:pPr>
        <w:pStyle w:val="ListParagraph"/>
        <w:numPr>
          <w:ilvl w:val="0"/>
          <w:numId w:val="23"/>
        </w:numPr>
        <w:rPr>
          <w:rFonts w:ascii="Calibri" w:hAnsi="Calibri"/>
          <w:szCs w:val="22"/>
          <w:lang w:val="es-ES"/>
        </w:rPr>
      </w:pPr>
      <w:r w:rsidRPr="007F7A90">
        <w:rPr>
          <w:rFonts w:ascii="Calibri" w:hAnsi="Calibri"/>
          <w:szCs w:val="22"/>
          <w:lang w:val="es-ES"/>
        </w:rPr>
        <w:t xml:space="preserve">x. x se refiere a la versión del documento. Si comienza con "0.x" significa que </w:t>
      </w:r>
      <w:r w:rsidR="00FD09B3" w:rsidRPr="007F7A90">
        <w:rPr>
          <w:rFonts w:ascii="Calibri" w:hAnsi="Calibri"/>
          <w:szCs w:val="22"/>
          <w:lang w:val="es-ES"/>
        </w:rPr>
        <w:t xml:space="preserve">el documento todavía </w:t>
      </w:r>
      <w:r w:rsidRPr="007F7A90">
        <w:rPr>
          <w:rFonts w:ascii="Calibri" w:hAnsi="Calibri"/>
          <w:szCs w:val="22"/>
          <w:lang w:val="es-ES"/>
        </w:rPr>
        <w:t>no se ha aprobado. Se pueden reflejar</w:t>
      </w:r>
      <w:r w:rsidR="00D3243D" w:rsidRPr="007F7A90">
        <w:rPr>
          <w:rFonts w:ascii="Calibri" w:hAnsi="Calibri"/>
          <w:szCs w:val="22"/>
          <w:lang w:val="es-ES"/>
        </w:rPr>
        <w:t xml:space="preserve"> cambios menores</w:t>
      </w:r>
      <w:r w:rsidRPr="007F7A90">
        <w:rPr>
          <w:rFonts w:ascii="Calibri" w:hAnsi="Calibri"/>
          <w:szCs w:val="22"/>
          <w:lang w:val="es-ES"/>
        </w:rPr>
        <w:t xml:space="preserve"> en el </w:t>
      </w:r>
      <w:r w:rsidR="00FD09B3" w:rsidRPr="007F7A90">
        <w:rPr>
          <w:rFonts w:ascii="Calibri" w:hAnsi="Calibri"/>
          <w:szCs w:val="22"/>
          <w:lang w:val="es-ES"/>
        </w:rPr>
        <w:t xml:space="preserve">número </w:t>
      </w:r>
      <w:r w:rsidRPr="007F7A90">
        <w:rPr>
          <w:rFonts w:ascii="Calibri" w:hAnsi="Calibri"/>
          <w:szCs w:val="22"/>
          <w:lang w:val="es-ES"/>
        </w:rPr>
        <w:t>decimal (número de revisiones) y los cambios mayores (revisiones formales) en el número.</w:t>
      </w:r>
    </w:p>
    <w:p w14:paraId="6A8C52FA" w14:textId="49ECDEC5" w:rsidR="00775961" w:rsidRPr="007F7A90" w:rsidRDefault="00767C70" w:rsidP="00775961">
      <w:pPr>
        <w:rPr>
          <w:rFonts w:ascii="Calibri" w:hAnsi="Calibri"/>
          <w:szCs w:val="22"/>
          <w:lang w:val="es-ES"/>
        </w:rPr>
      </w:pPr>
      <w:r w:rsidRPr="007F7A90">
        <w:rPr>
          <w:rFonts w:ascii="Calibri" w:hAnsi="Calibri"/>
          <w:szCs w:val="22"/>
          <w:lang w:val="es-ES"/>
        </w:rPr>
        <w:t>Al crear un documento del proyecto, el Director de Proyecto (DP) incluirá:</w:t>
      </w:r>
    </w:p>
    <w:p w14:paraId="24583E54" w14:textId="12CFF16B" w:rsidR="00775961" w:rsidRPr="007F7A90" w:rsidRDefault="00767C70" w:rsidP="008E2FCF">
      <w:pPr>
        <w:pStyle w:val="ListParagraph"/>
        <w:numPr>
          <w:ilvl w:val="0"/>
          <w:numId w:val="24"/>
        </w:numPr>
        <w:rPr>
          <w:rFonts w:ascii="Calibri" w:hAnsi="Calibri"/>
          <w:szCs w:val="22"/>
          <w:lang w:val="es-ES"/>
        </w:rPr>
      </w:pPr>
      <w:r w:rsidRPr="007F7A90">
        <w:rPr>
          <w:rFonts w:ascii="Calibri" w:hAnsi="Calibri"/>
          <w:szCs w:val="22"/>
          <w:lang w:val="es-ES"/>
        </w:rPr>
        <w:t>El título del document</w:t>
      </w:r>
      <w:r w:rsidR="00D3243D" w:rsidRPr="007F7A90">
        <w:rPr>
          <w:rFonts w:ascii="Calibri" w:hAnsi="Calibri"/>
          <w:szCs w:val="22"/>
          <w:lang w:val="es-ES"/>
        </w:rPr>
        <w:t>o</w:t>
      </w:r>
      <w:r w:rsidRPr="007F7A90">
        <w:rPr>
          <w:rFonts w:ascii="Calibri" w:hAnsi="Calibri"/>
          <w:szCs w:val="22"/>
          <w:lang w:val="es-ES"/>
        </w:rPr>
        <w:t>.</w:t>
      </w:r>
    </w:p>
    <w:p w14:paraId="685BD981" w14:textId="35C3D414" w:rsidR="00775961" w:rsidRPr="007F7A90" w:rsidRDefault="00767C70" w:rsidP="008E2FCF">
      <w:pPr>
        <w:pStyle w:val="ListParagraph"/>
        <w:numPr>
          <w:ilvl w:val="0"/>
          <w:numId w:val="24"/>
        </w:numPr>
        <w:rPr>
          <w:rFonts w:ascii="Calibri" w:hAnsi="Calibri"/>
          <w:szCs w:val="22"/>
          <w:lang w:val="es-ES"/>
        </w:rPr>
      </w:pPr>
      <w:r w:rsidRPr="007F7A90">
        <w:rPr>
          <w:rFonts w:ascii="Calibri" w:hAnsi="Calibri"/>
          <w:szCs w:val="22"/>
          <w:lang w:val="es-ES"/>
        </w:rPr>
        <w:t>El tipo de documento (</w:t>
      </w:r>
      <w:r w:rsidR="00FD09B3" w:rsidRPr="007F7A90">
        <w:rPr>
          <w:rFonts w:ascii="Calibri" w:hAnsi="Calibri"/>
          <w:szCs w:val="22"/>
          <w:lang w:val="es-ES"/>
        </w:rPr>
        <w:t>p.ej.</w:t>
      </w:r>
      <w:r w:rsidRPr="007F7A90">
        <w:rPr>
          <w:rFonts w:ascii="Calibri" w:hAnsi="Calibri"/>
          <w:szCs w:val="22"/>
          <w:lang w:val="es-ES"/>
        </w:rPr>
        <w:t xml:space="preserve"> plan, lista de control, registro, guía, plantilla, estudio, informe.</w:t>
      </w:r>
    </w:p>
    <w:p w14:paraId="26B42486" w14:textId="34ABD610" w:rsidR="00775961" w:rsidRPr="007F7A90" w:rsidRDefault="00FD09B3" w:rsidP="008E2FCF">
      <w:pPr>
        <w:pStyle w:val="ListParagraph"/>
        <w:numPr>
          <w:ilvl w:val="0"/>
          <w:numId w:val="24"/>
        </w:numPr>
        <w:rPr>
          <w:rFonts w:ascii="Calibri" w:hAnsi="Calibri"/>
          <w:szCs w:val="22"/>
          <w:lang w:val="es-ES"/>
        </w:rPr>
      </w:pPr>
      <w:r w:rsidRPr="007F7A90">
        <w:rPr>
          <w:rFonts w:ascii="Calibri" w:hAnsi="Calibri"/>
          <w:szCs w:val="22"/>
          <w:lang w:val="es-ES"/>
        </w:rPr>
        <w:t>El n</w:t>
      </w:r>
      <w:r w:rsidR="00D3243D" w:rsidRPr="007F7A90">
        <w:rPr>
          <w:rFonts w:ascii="Calibri" w:hAnsi="Calibri"/>
          <w:szCs w:val="22"/>
          <w:lang w:val="es-ES"/>
        </w:rPr>
        <w:t>úmero de versi</w:t>
      </w:r>
      <w:r w:rsidR="00767C70" w:rsidRPr="007F7A90">
        <w:rPr>
          <w:rFonts w:ascii="Calibri" w:hAnsi="Calibri"/>
          <w:szCs w:val="22"/>
          <w:lang w:val="es-ES"/>
        </w:rPr>
        <w:t>ón.</w:t>
      </w:r>
    </w:p>
    <w:p w14:paraId="67E9E96A" w14:textId="3F3FF2A3" w:rsidR="00775961" w:rsidRPr="007F7A90" w:rsidRDefault="00FD09B3" w:rsidP="008E2FCF">
      <w:pPr>
        <w:pStyle w:val="ListParagraph"/>
        <w:numPr>
          <w:ilvl w:val="0"/>
          <w:numId w:val="24"/>
        </w:numPr>
        <w:rPr>
          <w:rFonts w:ascii="Calibri" w:hAnsi="Calibri"/>
          <w:szCs w:val="22"/>
          <w:lang w:val="es-ES"/>
        </w:rPr>
      </w:pPr>
      <w:r w:rsidRPr="007F7A90">
        <w:rPr>
          <w:rFonts w:ascii="Calibri" w:hAnsi="Calibri"/>
          <w:szCs w:val="22"/>
          <w:lang w:val="es-ES"/>
        </w:rPr>
        <w:t>La f</w:t>
      </w:r>
      <w:r w:rsidR="00767C70" w:rsidRPr="007F7A90">
        <w:rPr>
          <w:rFonts w:ascii="Calibri" w:hAnsi="Calibri"/>
          <w:szCs w:val="22"/>
          <w:lang w:val="es-ES"/>
        </w:rPr>
        <w:t xml:space="preserve">echa de </w:t>
      </w:r>
      <w:r w:rsidR="00D3243D" w:rsidRPr="007F7A90">
        <w:rPr>
          <w:rFonts w:ascii="Calibri" w:hAnsi="Calibri"/>
          <w:szCs w:val="22"/>
          <w:lang w:val="es-ES"/>
        </w:rPr>
        <w:t>emisión</w:t>
      </w:r>
      <w:r w:rsidR="00767C70" w:rsidRPr="007F7A90">
        <w:rPr>
          <w:rFonts w:ascii="Calibri" w:hAnsi="Calibri"/>
          <w:szCs w:val="22"/>
          <w:lang w:val="es-ES"/>
        </w:rPr>
        <w:t>.</w:t>
      </w:r>
    </w:p>
    <w:p w14:paraId="0DBBA634" w14:textId="59EAB499" w:rsidR="00767C70" w:rsidRPr="007F7A90" w:rsidRDefault="00767C70" w:rsidP="00F973C6">
      <w:pPr>
        <w:pStyle w:val="ListParagraph"/>
        <w:numPr>
          <w:ilvl w:val="0"/>
          <w:numId w:val="24"/>
        </w:numPr>
        <w:rPr>
          <w:rFonts w:ascii="Calibri" w:hAnsi="Calibri"/>
          <w:szCs w:val="22"/>
          <w:lang w:val="es-ES"/>
        </w:rPr>
      </w:pPr>
      <w:r w:rsidRPr="007F7A90">
        <w:rPr>
          <w:rFonts w:ascii="Calibri" w:hAnsi="Calibri"/>
          <w:szCs w:val="22"/>
          <w:lang w:val="es-ES"/>
        </w:rPr>
        <w:t>La información de control del documento, los aprobadores y revisores, y el historial y localización del documento</w:t>
      </w:r>
      <w:r w:rsidR="00D3243D" w:rsidRPr="007F7A90">
        <w:rPr>
          <w:rFonts w:ascii="Calibri" w:hAnsi="Calibri"/>
          <w:szCs w:val="22"/>
          <w:lang w:val="es-ES"/>
        </w:rPr>
        <w:t>.</w:t>
      </w:r>
    </w:p>
    <w:p w14:paraId="5C8326ED" w14:textId="59877A39" w:rsidR="00775961" w:rsidRPr="007F7A90" w:rsidRDefault="00767C70" w:rsidP="008E2FCF">
      <w:pPr>
        <w:pStyle w:val="ListParagraph"/>
        <w:numPr>
          <w:ilvl w:val="0"/>
          <w:numId w:val="24"/>
        </w:numPr>
        <w:rPr>
          <w:rFonts w:ascii="Calibri" w:hAnsi="Calibri"/>
          <w:szCs w:val="22"/>
          <w:lang w:val="es-ES"/>
        </w:rPr>
      </w:pPr>
      <w:r w:rsidRPr="007F7A90">
        <w:rPr>
          <w:rFonts w:ascii="Calibri" w:hAnsi="Calibri"/>
          <w:szCs w:val="22"/>
          <w:lang w:val="es-ES"/>
        </w:rPr>
        <w:t>La clasificación de confidencialidad del documento</w:t>
      </w:r>
      <w:r w:rsidR="00775961" w:rsidRPr="007F7A90">
        <w:rPr>
          <w:rFonts w:ascii="Calibri" w:hAnsi="Calibri"/>
          <w:szCs w:val="22"/>
          <w:lang w:val="es-ES"/>
        </w:rPr>
        <w:t xml:space="preserve">. </w:t>
      </w:r>
    </w:p>
    <w:p w14:paraId="7C0A0BAA" w14:textId="134C345B" w:rsidR="00775961" w:rsidRPr="007F7A90" w:rsidRDefault="004C5312" w:rsidP="00775961">
      <w:pPr>
        <w:rPr>
          <w:rFonts w:ascii="Calibri" w:hAnsi="Calibri"/>
          <w:lang w:val="es-ES"/>
        </w:rPr>
      </w:pPr>
      <w:r w:rsidRPr="007F7A90">
        <w:rPr>
          <w:rFonts w:ascii="Calibri" w:hAnsi="Calibri"/>
          <w:b/>
          <w:lang w:val="es-ES"/>
        </w:rPr>
        <w:t>Etiqueta de asunto del correo electrónico del proyecto</w:t>
      </w:r>
      <w:r w:rsidR="00775961" w:rsidRPr="007F7A90">
        <w:rPr>
          <w:rFonts w:ascii="Calibri" w:hAnsi="Calibri"/>
          <w:b/>
          <w:lang w:val="es-ES"/>
        </w:rPr>
        <w:t xml:space="preserve">: </w:t>
      </w:r>
      <w:r w:rsidR="001B6B24" w:rsidRPr="007F7A90">
        <w:rPr>
          <w:rFonts w:ascii="Calibri" w:hAnsi="Calibri"/>
          <w:lang w:val="es-ES"/>
        </w:rPr>
        <w:t>(</w:t>
      </w:r>
      <w:r w:rsidRPr="007F7A90">
        <w:rPr>
          <w:rFonts w:ascii="Calibri" w:hAnsi="Calibri"/>
          <w:lang w:val="es-ES"/>
        </w:rPr>
        <w:t>NombreProyecto</w:t>
      </w:r>
      <w:r w:rsidR="001B6B24" w:rsidRPr="007F7A90">
        <w:rPr>
          <w:rFonts w:ascii="Calibri" w:hAnsi="Calibri"/>
          <w:lang w:val="es-ES"/>
        </w:rPr>
        <w:t>)</w:t>
      </w:r>
      <w:r w:rsidR="00547FF3" w:rsidRPr="007F7A90">
        <w:rPr>
          <w:rFonts w:ascii="Calibri" w:hAnsi="Calibri"/>
          <w:lang w:val="es-ES"/>
        </w:rPr>
        <w:t xml:space="preserve">, </w:t>
      </w:r>
      <w:r w:rsidR="001B6B24" w:rsidRPr="007F7A90">
        <w:rPr>
          <w:rFonts w:ascii="Calibri" w:hAnsi="Calibri"/>
          <w:lang w:val="es-ES"/>
        </w:rPr>
        <w:t>(</w:t>
      </w:r>
      <w:r w:rsidRPr="007F7A90">
        <w:rPr>
          <w:rFonts w:ascii="Calibri" w:hAnsi="Calibri"/>
          <w:lang w:val="es-ES"/>
        </w:rPr>
        <w:t>Tema</w:t>
      </w:r>
      <w:r w:rsidR="001B6B24" w:rsidRPr="007F7A90">
        <w:rPr>
          <w:rFonts w:ascii="Calibri" w:hAnsi="Calibri"/>
          <w:lang w:val="es-ES"/>
        </w:rPr>
        <w:t>)</w:t>
      </w:r>
      <w:r w:rsidR="00547FF3" w:rsidRPr="007F7A90">
        <w:rPr>
          <w:rFonts w:ascii="Calibri" w:hAnsi="Calibri"/>
          <w:lang w:val="es-ES"/>
        </w:rPr>
        <w:t xml:space="preserve">, </w:t>
      </w:r>
      <w:r w:rsidR="001B6B24" w:rsidRPr="007F7A90">
        <w:rPr>
          <w:rFonts w:ascii="Calibri" w:hAnsi="Calibri"/>
          <w:lang w:val="es-ES"/>
        </w:rPr>
        <w:t>(</w:t>
      </w:r>
      <w:r w:rsidRPr="007F7A90">
        <w:rPr>
          <w:rFonts w:ascii="Calibri" w:hAnsi="Calibri"/>
          <w:lang w:val="es-ES"/>
        </w:rPr>
        <w:t xml:space="preserve">tipo de comunicación, </w:t>
      </w:r>
      <w:r w:rsidR="00C81193" w:rsidRPr="007F7A90">
        <w:rPr>
          <w:rFonts w:ascii="Calibri" w:hAnsi="Calibri"/>
          <w:lang w:val="es-ES"/>
        </w:rPr>
        <w:t>p.ej.</w:t>
      </w:r>
      <w:r w:rsidRPr="007F7A90">
        <w:rPr>
          <w:rFonts w:ascii="Calibri" w:hAnsi="Calibri"/>
          <w:lang w:val="es-ES"/>
        </w:rPr>
        <w:t xml:space="preserve"> </w:t>
      </w:r>
      <w:r w:rsidR="00C81193" w:rsidRPr="007F7A90">
        <w:rPr>
          <w:rFonts w:ascii="Calibri" w:hAnsi="Calibri"/>
          <w:lang w:val="es-ES"/>
        </w:rPr>
        <w:t xml:space="preserve">para </w:t>
      </w:r>
      <w:r w:rsidRPr="007F7A90">
        <w:rPr>
          <w:rFonts w:ascii="Calibri" w:hAnsi="Calibri"/>
          <w:lang w:val="es-ES"/>
        </w:rPr>
        <w:t xml:space="preserve">aprobación, para información, para revisión, </w:t>
      </w:r>
      <w:r w:rsidR="00C81193" w:rsidRPr="007F7A90">
        <w:rPr>
          <w:rFonts w:ascii="Calibri" w:hAnsi="Calibri"/>
          <w:lang w:val="es-ES"/>
        </w:rPr>
        <w:t xml:space="preserve">para </w:t>
      </w:r>
      <w:r w:rsidRPr="007F7A90">
        <w:rPr>
          <w:rFonts w:ascii="Calibri" w:hAnsi="Calibri"/>
          <w:lang w:val="es-ES"/>
        </w:rPr>
        <w:t>acción)</w:t>
      </w:r>
      <w:r w:rsidR="00547FF3" w:rsidRPr="007F7A90">
        <w:rPr>
          <w:rFonts w:ascii="Calibri" w:hAnsi="Calibri"/>
          <w:lang w:val="es-ES"/>
        </w:rPr>
        <w:t xml:space="preserve">, </w:t>
      </w:r>
      <w:r w:rsidR="001B6B24" w:rsidRPr="007F7A90">
        <w:rPr>
          <w:rFonts w:ascii="Calibri" w:hAnsi="Calibri"/>
          <w:lang w:val="es-ES"/>
        </w:rPr>
        <w:t>(</w:t>
      </w:r>
      <w:r w:rsidRPr="007F7A90">
        <w:rPr>
          <w:rFonts w:ascii="Calibri" w:hAnsi="Calibri"/>
          <w:lang w:val="es-ES"/>
        </w:rPr>
        <w:t>TextoLibre</w:t>
      </w:r>
      <w:r w:rsidR="00F31BB4" w:rsidRPr="007F7A90">
        <w:rPr>
          <w:rFonts w:ascii="Calibri" w:hAnsi="Calibri"/>
          <w:lang w:val="es-ES"/>
        </w:rPr>
        <w:t xml:space="preserve"> – </w:t>
      </w:r>
      <w:r w:rsidRPr="007F7A90">
        <w:rPr>
          <w:rFonts w:ascii="Calibri" w:hAnsi="Calibri"/>
          <w:lang w:val="es-ES"/>
        </w:rPr>
        <w:t>en caso necesario</w:t>
      </w:r>
      <w:r w:rsidR="001B6B24" w:rsidRPr="007F7A90">
        <w:rPr>
          <w:rFonts w:ascii="Calibri" w:hAnsi="Calibri"/>
          <w:lang w:val="es-ES"/>
        </w:rPr>
        <w:t>)</w:t>
      </w:r>
      <w:r w:rsidR="00775961" w:rsidRPr="007F7A90">
        <w:rPr>
          <w:rFonts w:ascii="Calibri" w:hAnsi="Calibri"/>
          <w:lang w:val="es-ES"/>
        </w:rPr>
        <w:t>.</w:t>
      </w:r>
    </w:p>
    <w:p w14:paraId="286E687A" w14:textId="48C4F409" w:rsidR="00F31BB4" w:rsidRPr="007F7A90" w:rsidRDefault="004C5312" w:rsidP="00775961">
      <w:pPr>
        <w:rPr>
          <w:rFonts w:ascii="Calibri" w:hAnsi="Calibri"/>
          <w:sz w:val="20"/>
          <w:lang w:val="es-ES"/>
        </w:rPr>
      </w:pPr>
      <w:r w:rsidRPr="007F7A90">
        <w:rPr>
          <w:rFonts w:ascii="Calibri" w:hAnsi="Calibri"/>
          <w:i/>
          <w:color w:val="1B6FB5"/>
          <w:sz w:val="20"/>
          <w:lang w:val="es-ES"/>
        </w:rPr>
        <w:t>&lt;Ejemplo</w:t>
      </w:r>
      <w:r w:rsidR="00F31BB4" w:rsidRPr="007F7A90">
        <w:rPr>
          <w:rFonts w:ascii="Calibri" w:hAnsi="Calibri"/>
          <w:i/>
          <w:color w:val="1B6FB5"/>
          <w:sz w:val="20"/>
          <w:lang w:val="es-ES"/>
        </w:rPr>
        <w:t>: [WebCom][</w:t>
      </w:r>
      <w:r w:rsidRPr="007F7A90">
        <w:rPr>
          <w:rFonts w:ascii="Calibri" w:hAnsi="Calibri"/>
          <w:i/>
          <w:color w:val="1B6FB5"/>
          <w:sz w:val="20"/>
          <w:lang w:val="es-ES"/>
        </w:rPr>
        <w:t>Reunión Segui</w:t>
      </w:r>
      <w:r w:rsidR="0079623A">
        <w:rPr>
          <w:rFonts w:ascii="Calibri" w:hAnsi="Calibri"/>
          <w:i/>
          <w:color w:val="1B6FB5"/>
          <w:sz w:val="20"/>
          <w:lang w:val="es-ES"/>
        </w:rPr>
        <w:t>m</w:t>
      </w:r>
      <w:r w:rsidRPr="007F7A90">
        <w:rPr>
          <w:rFonts w:ascii="Calibri" w:hAnsi="Calibri"/>
          <w:i/>
          <w:color w:val="1B6FB5"/>
          <w:sz w:val="20"/>
          <w:lang w:val="es-ES"/>
        </w:rPr>
        <w:t>iento</w:t>
      </w:r>
      <w:r w:rsidR="00547FF3" w:rsidRPr="007F7A90">
        <w:rPr>
          <w:rFonts w:ascii="Calibri" w:hAnsi="Calibri"/>
          <w:i/>
          <w:color w:val="1B6FB5"/>
          <w:sz w:val="20"/>
          <w:lang w:val="es-ES"/>
        </w:rPr>
        <w:t>][</w:t>
      </w:r>
      <w:r w:rsidR="00C81193" w:rsidRPr="007F7A90">
        <w:rPr>
          <w:rFonts w:ascii="Calibri" w:hAnsi="Calibri"/>
          <w:i/>
          <w:color w:val="1B6FB5"/>
          <w:sz w:val="20"/>
          <w:lang w:val="es-ES"/>
        </w:rPr>
        <w:t>Orden del día</w:t>
      </w:r>
      <w:r w:rsidR="00547FF3" w:rsidRPr="007F7A90">
        <w:rPr>
          <w:rFonts w:ascii="Calibri" w:hAnsi="Calibri"/>
          <w:i/>
          <w:color w:val="1B6FB5"/>
          <w:sz w:val="20"/>
          <w:lang w:val="es-ES"/>
        </w:rPr>
        <w:t xml:space="preserve">] </w:t>
      </w:r>
      <w:r w:rsidRPr="007F7A90">
        <w:rPr>
          <w:rFonts w:ascii="Calibri" w:hAnsi="Calibri"/>
          <w:i/>
          <w:color w:val="1B6FB5"/>
          <w:sz w:val="20"/>
          <w:lang w:val="es-ES"/>
        </w:rPr>
        <w:t>[para revisión</w:t>
      </w:r>
      <w:r w:rsidR="0029257C" w:rsidRPr="007F7A90">
        <w:rPr>
          <w:rFonts w:ascii="Calibri" w:hAnsi="Calibri"/>
          <w:i/>
          <w:color w:val="1B6FB5"/>
          <w:sz w:val="20"/>
          <w:lang w:val="es-ES"/>
        </w:rPr>
        <w:t>] …</w:t>
      </w:r>
      <w:r w:rsidR="00F31BB4" w:rsidRPr="007F7A90">
        <w:rPr>
          <w:rFonts w:ascii="Calibri" w:hAnsi="Calibri"/>
          <w:i/>
          <w:color w:val="1B6FB5"/>
          <w:sz w:val="20"/>
          <w:lang w:val="es-ES"/>
        </w:rPr>
        <w:t>&gt;</w:t>
      </w:r>
    </w:p>
    <w:p w14:paraId="2EAAE391" w14:textId="5461DEFC" w:rsidR="00FD1C46" w:rsidRPr="007F7A90" w:rsidRDefault="004C5312" w:rsidP="00FD1C46">
      <w:pPr>
        <w:spacing w:before="120"/>
        <w:rPr>
          <w:rFonts w:ascii="Calibri" w:hAnsi="Calibri"/>
          <w:b/>
          <w:u w:val="single"/>
          <w:lang w:val="es-ES"/>
        </w:rPr>
      </w:pPr>
      <w:r w:rsidRPr="007F7A90">
        <w:rPr>
          <w:rFonts w:ascii="Calibri" w:hAnsi="Calibri"/>
          <w:b/>
          <w:u w:val="single"/>
          <w:lang w:val="es-ES"/>
        </w:rPr>
        <w:t xml:space="preserve">Versionado y </w:t>
      </w:r>
      <w:r w:rsidR="00E3643C">
        <w:rPr>
          <w:rFonts w:ascii="Calibri" w:hAnsi="Calibri"/>
          <w:b/>
          <w:u w:val="single"/>
          <w:lang w:val="es-ES"/>
        </w:rPr>
        <w:t>lanzamiento</w:t>
      </w:r>
      <w:r w:rsidRPr="007F7A90">
        <w:rPr>
          <w:rFonts w:ascii="Calibri" w:hAnsi="Calibri"/>
          <w:b/>
          <w:u w:val="single"/>
          <w:lang w:val="es-ES"/>
        </w:rPr>
        <w:t xml:space="preserve"> de artefactos y entregables</w:t>
      </w:r>
    </w:p>
    <w:p w14:paraId="6CE903F2" w14:textId="0FB46E1C" w:rsidR="00FD1C46" w:rsidRPr="007F7A90" w:rsidRDefault="004C5312" w:rsidP="00FD1C46">
      <w:pPr>
        <w:spacing w:before="120"/>
        <w:rPr>
          <w:rFonts w:ascii="Calibri" w:hAnsi="Calibri"/>
          <w:lang w:val="es-ES"/>
        </w:rPr>
      </w:pPr>
      <w:r w:rsidRPr="007F7A90">
        <w:rPr>
          <w:rFonts w:ascii="Calibri" w:hAnsi="Calibri"/>
          <w:lang w:val="es-ES"/>
        </w:rPr>
        <w:t>En este proyecto, se usan las siguientes herramientas para gestionar el versionado y publicación de entregables</w:t>
      </w:r>
      <w:r w:rsidR="00A14376" w:rsidRPr="007F7A90">
        <w:rPr>
          <w:rFonts w:ascii="Calibri" w:hAnsi="Calibri"/>
          <w:lang w:val="es-ES"/>
        </w:rPr>
        <w:t>:</w:t>
      </w:r>
    </w:p>
    <w:p w14:paraId="424945B0" w14:textId="77777777" w:rsidR="00947F74" w:rsidRPr="007F7A90" w:rsidRDefault="00A14376" w:rsidP="00947F74">
      <w:pPr>
        <w:pStyle w:val="ListParagraph"/>
        <w:numPr>
          <w:ilvl w:val="0"/>
          <w:numId w:val="24"/>
        </w:numPr>
        <w:rPr>
          <w:rFonts w:ascii="Calibri" w:hAnsi="Calibri"/>
          <w:b/>
          <w:u w:val="single"/>
          <w:lang w:val="es-ES"/>
        </w:rPr>
      </w:pPr>
      <w:r w:rsidRPr="007F7A90">
        <w:rPr>
          <w:rFonts w:ascii="Calibri" w:hAnsi="Calibri"/>
          <w:szCs w:val="22"/>
          <w:lang w:val="es-ES"/>
        </w:rPr>
        <w:t>…</w:t>
      </w:r>
    </w:p>
    <w:p w14:paraId="17F0E458" w14:textId="5943B3AE" w:rsidR="004C5312" w:rsidRPr="007F7A90" w:rsidRDefault="00D210DD" w:rsidP="00D210DD">
      <w:pPr>
        <w:rPr>
          <w:rFonts w:ascii="Calibri" w:hAnsi="Calibri"/>
          <w:i/>
          <w:color w:val="1B6FB5"/>
          <w:sz w:val="20"/>
          <w:lang w:val="es-ES"/>
        </w:rPr>
      </w:pPr>
      <w:r w:rsidRPr="007F7A90">
        <w:rPr>
          <w:rFonts w:ascii="Calibri" w:hAnsi="Calibri"/>
          <w:i/>
          <w:color w:val="1B6FB5"/>
          <w:sz w:val="20"/>
          <w:lang w:val="es-ES"/>
        </w:rPr>
        <w:t>&lt;I</w:t>
      </w:r>
      <w:r w:rsidR="004C5312" w:rsidRPr="007F7A90">
        <w:rPr>
          <w:rFonts w:ascii="Calibri" w:hAnsi="Calibri"/>
          <w:i/>
          <w:color w:val="1B6FB5"/>
          <w:sz w:val="20"/>
          <w:lang w:val="es-ES"/>
        </w:rPr>
        <w:t xml:space="preserve">ndique las herramientas que se usarán para gestionar </w:t>
      </w:r>
      <w:r w:rsidR="00C81193" w:rsidRPr="007F7A90">
        <w:rPr>
          <w:rFonts w:ascii="Calibri" w:hAnsi="Calibri"/>
          <w:i/>
          <w:color w:val="1B6FB5"/>
          <w:sz w:val="20"/>
          <w:lang w:val="es-ES"/>
        </w:rPr>
        <w:t xml:space="preserve">el versionado y las </w:t>
      </w:r>
      <w:r w:rsidR="009F0054">
        <w:rPr>
          <w:rFonts w:ascii="Calibri" w:hAnsi="Calibri"/>
          <w:i/>
          <w:color w:val="1B6FB5"/>
          <w:sz w:val="20"/>
          <w:lang w:val="es-ES"/>
        </w:rPr>
        <w:t>publicaciones</w:t>
      </w:r>
      <w:r w:rsidR="009F0054" w:rsidRPr="007F7A90">
        <w:rPr>
          <w:rFonts w:ascii="Calibri" w:hAnsi="Calibri"/>
          <w:i/>
          <w:color w:val="1B6FB5"/>
          <w:sz w:val="20"/>
          <w:lang w:val="es-ES"/>
        </w:rPr>
        <w:t xml:space="preserve"> </w:t>
      </w:r>
      <w:r w:rsidR="00C81193" w:rsidRPr="007F7A90">
        <w:rPr>
          <w:rFonts w:ascii="Calibri" w:hAnsi="Calibri"/>
          <w:i/>
          <w:color w:val="1B6FB5"/>
          <w:sz w:val="20"/>
          <w:lang w:val="es-ES"/>
        </w:rPr>
        <w:t>de los entregables</w:t>
      </w:r>
      <w:r w:rsidR="004C5312" w:rsidRPr="007F7A90">
        <w:rPr>
          <w:rFonts w:ascii="Calibri" w:hAnsi="Calibri"/>
          <w:i/>
          <w:color w:val="1B6FB5"/>
          <w:sz w:val="20"/>
          <w:lang w:val="es-ES"/>
        </w:rPr>
        <w:t>.</w:t>
      </w:r>
      <w:r w:rsidR="00D3243D" w:rsidRPr="007F7A90">
        <w:rPr>
          <w:rFonts w:ascii="Calibri" w:hAnsi="Calibri"/>
          <w:i/>
          <w:color w:val="1B6FB5"/>
          <w:sz w:val="20"/>
          <w:lang w:val="es-ES"/>
        </w:rPr>
        <w:t>&gt;</w:t>
      </w:r>
    </w:p>
    <w:p w14:paraId="686CD091" w14:textId="64A4E9DE" w:rsidR="00947F74" w:rsidRPr="007F7A90" w:rsidRDefault="004C5312" w:rsidP="004C5312">
      <w:pPr>
        <w:rPr>
          <w:rFonts w:ascii="Calibri" w:hAnsi="Calibri"/>
          <w:szCs w:val="22"/>
          <w:lang w:val="es-ES"/>
        </w:rPr>
      </w:pPr>
      <w:r w:rsidRPr="007F7A90">
        <w:rPr>
          <w:rFonts w:ascii="Calibri" w:hAnsi="Calibri"/>
          <w:szCs w:val="22"/>
          <w:lang w:val="es-ES"/>
        </w:rPr>
        <w:t xml:space="preserve">La localización de las últimas versiones de los artefactos y entregables del proyecto se </w:t>
      </w:r>
      <w:r w:rsidR="00C81193" w:rsidRPr="007F7A90">
        <w:rPr>
          <w:rFonts w:ascii="Calibri" w:hAnsi="Calibri"/>
          <w:szCs w:val="22"/>
          <w:lang w:val="es-ES"/>
        </w:rPr>
        <w:t xml:space="preserve">indican </w:t>
      </w:r>
      <w:r w:rsidRPr="007F7A90">
        <w:rPr>
          <w:rFonts w:ascii="Calibri" w:hAnsi="Calibri"/>
          <w:szCs w:val="22"/>
          <w:lang w:val="es-ES"/>
        </w:rPr>
        <w:t xml:space="preserve">en el </w:t>
      </w:r>
      <w:r w:rsidRPr="007F7A90">
        <w:rPr>
          <w:rFonts w:ascii="Calibri" w:hAnsi="Calibri"/>
          <w:color w:val="005828"/>
          <w:lang w:val="es-ES"/>
        </w:rPr>
        <w:t>registro de configuración</w:t>
      </w:r>
      <w:r w:rsidR="00947F74" w:rsidRPr="007F7A90">
        <w:rPr>
          <w:rFonts w:ascii="Calibri" w:hAnsi="Calibri"/>
          <w:szCs w:val="22"/>
          <w:lang w:val="es-ES"/>
        </w:rPr>
        <w:t>.</w:t>
      </w:r>
    </w:p>
    <w:p w14:paraId="318A4316" w14:textId="42146946" w:rsidR="00775961" w:rsidRPr="007F7A90" w:rsidRDefault="004C5312" w:rsidP="003A482A">
      <w:pPr>
        <w:spacing w:before="120"/>
        <w:rPr>
          <w:rFonts w:ascii="Calibri" w:hAnsi="Calibri"/>
          <w:b/>
          <w:u w:val="single"/>
          <w:lang w:val="es-ES"/>
        </w:rPr>
      </w:pPr>
      <w:r w:rsidRPr="007F7A90">
        <w:rPr>
          <w:rFonts w:ascii="Calibri" w:hAnsi="Calibri"/>
          <w:b/>
          <w:u w:val="single"/>
          <w:lang w:val="es-ES"/>
        </w:rPr>
        <w:t>Almacenamiento y archivo de los artefactos y entregables del proyecto</w:t>
      </w:r>
    </w:p>
    <w:p w14:paraId="2256A12E" w14:textId="48558993" w:rsidR="009F2F74" w:rsidRPr="007F7A90" w:rsidRDefault="009F2F74" w:rsidP="00775961">
      <w:pPr>
        <w:rPr>
          <w:rFonts w:ascii="Calibri" w:hAnsi="Calibri"/>
          <w:szCs w:val="22"/>
          <w:lang w:val="es-ES"/>
        </w:rPr>
      </w:pPr>
      <w:r w:rsidRPr="007F7A90">
        <w:rPr>
          <w:rFonts w:ascii="Calibri" w:hAnsi="Calibri"/>
          <w:szCs w:val="22"/>
          <w:lang w:val="es-ES"/>
        </w:rPr>
        <w:t xml:space="preserve">La organización del Proveedor de Soluciones </w:t>
      </w:r>
      <w:r w:rsidR="00C81193" w:rsidRPr="007F7A90">
        <w:rPr>
          <w:rFonts w:ascii="Calibri" w:hAnsi="Calibri"/>
          <w:szCs w:val="22"/>
          <w:lang w:val="es-ES"/>
        </w:rPr>
        <w:t xml:space="preserve">(PS) </w:t>
      </w:r>
      <w:r w:rsidRPr="007F7A90">
        <w:rPr>
          <w:rFonts w:ascii="Calibri" w:hAnsi="Calibri"/>
          <w:szCs w:val="22"/>
          <w:lang w:val="es-ES"/>
        </w:rPr>
        <w:t>o del Propietario del Proyecto</w:t>
      </w:r>
      <w:r w:rsidR="00C81193" w:rsidRPr="007F7A90">
        <w:rPr>
          <w:rFonts w:ascii="Calibri" w:hAnsi="Calibri"/>
          <w:szCs w:val="22"/>
          <w:lang w:val="es-ES"/>
        </w:rPr>
        <w:t xml:space="preserve"> (PP)</w:t>
      </w:r>
      <w:r w:rsidRPr="007F7A90">
        <w:rPr>
          <w:rFonts w:ascii="Calibri" w:hAnsi="Calibri"/>
          <w:szCs w:val="22"/>
          <w:lang w:val="es-ES"/>
        </w:rPr>
        <w:t xml:space="preserve"> puede tener una política interna con respecto a la gestión de registros y archivos y los proyectos deben seguir estos procedimientos. Las organizaciones o unidades pueden tener un </w:t>
      </w:r>
      <w:r w:rsidR="00C81193" w:rsidRPr="007F7A90">
        <w:rPr>
          <w:rFonts w:ascii="Calibri" w:hAnsi="Calibri"/>
          <w:szCs w:val="22"/>
          <w:lang w:val="es-ES"/>
        </w:rPr>
        <w:t xml:space="preserve">Responsable </w:t>
      </w:r>
      <w:r w:rsidRPr="007F7A90">
        <w:rPr>
          <w:rFonts w:ascii="Calibri" w:hAnsi="Calibri"/>
          <w:szCs w:val="22"/>
          <w:lang w:val="es-ES"/>
        </w:rPr>
        <w:t xml:space="preserve">de Gestión </w:t>
      </w:r>
      <w:r w:rsidR="00C81193" w:rsidRPr="007F7A90">
        <w:rPr>
          <w:rFonts w:ascii="Calibri" w:hAnsi="Calibri"/>
          <w:szCs w:val="22"/>
          <w:lang w:val="es-ES"/>
        </w:rPr>
        <w:t>Documental</w:t>
      </w:r>
      <w:r w:rsidRPr="007F7A90">
        <w:rPr>
          <w:rFonts w:ascii="Calibri" w:hAnsi="Calibri"/>
          <w:szCs w:val="22"/>
          <w:lang w:val="es-ES"/>
        </w:rPr>
        <w:t xml:space="preserve"> (</w:t>
      </w:r>
      <w:r w:rsidR="00C81193" w:rsidRPr="007F7A90">
        <w:rPr>
          <w:rFonts w:ascii="Calibri" w:hAnsi="Calibri"/>
          <w:szCs w:val="22"/>
          <w:lang w:val="es-ES"/>
        </w:rPr>
        <w:t>R</w:t>
      </w:r>
      <w:r w:rsidRPr="007F7A90">
        <w:rPr>
          <w:rFonts w:ascii="Calibri" w:hAnsi="Calibri"/>
          <w:szCs w:val="22"/>
          <w:lang w:val="es-ES"/>
        </w:rPr>
        <w:t>GD) que es responsable de implementar un sistema de gestión de documentos y archivos.</w:t>
      </w:r>
    </w:p>
    <w:p w14:paraId="63AAB5F8" w14:textId="4B0B3A7D" w:rsidR="009F318D" w:rsidRPr="007F7A90" w:rsidRDefault="009F2F74" w:rsidP="00775961">
      <w:pPr>
        <w:rPr>
          <w:rFonts w:ascii="Calibri" w:hAnsi="Calibri"/>
          <w:szCs w:val="22"/>
          <w:lang w:val="es-ES"/>
        </w:rPr>
      </w:pPr>
      <w:r w:rsidRPr="007F7A90">
        <w:rPr>
          <w:rFonts w:ascii="Calibri" w:hAnsi="Calibri"/>
          <w:szCs w:val="22"/>
          <w:lang w:val="es-ES"/>
        </w:rPr>
        <w:t>Para este proyecto, el Dir</w:t>
      </w:r>
      <w:r w:rsidR="000A1B19" w:rsidRPr="007F7A90">
        <w:rPr>
          <w:rFonts w:ascii="Calibri" w:hAnsi="Calibri"/>
          <w:szCs w:val="22"/>
          <w:lang w:val="es-ES"/>
        </w:rPr>
        <w:t>e</w:t>
      </w:r>
      <w:r w:rsidRPr="007F7A90">
        <w:rPr>
          <w:rFonts w:ascii="Calibri" w:hAnsi="Calibri"/>
          <w:szCs w:val="22"/>
          <w:lang w:val="es-ES"/>
        </w:rPr>
        <w:t xml:space="preserve">ctor de </w:t>
      </w:r>
      <w:r w:rsidR="000A1B19" w:rsidRPr="007F7A90">
        <w:rPr>
          <w:rFonts w:ascii="Calibri" w:hAnsi="Calibri"/>
          <w:szCs w:val="22"/>
          <w:lang w:val="es-ES"/>
        </w:rPr>
        <w:t>Proyecto (DP</w:t>
      </w:r>
      <w:r w:rsidRPr="007F7A90">
        <w:rPr>
          <w:rFonts w:ascii="Calibri" w:hAnsi="Calibri"/>
          <w:szCs w:val="22"/>
          <w:lang w:val="es-ES"/>
        </w:rPr>
        <w:t xml:space="preserve">) estructurará los artefactos </w:t>
      </w:r>
      <w:r w:rsidR="00C81193" w:rsidRPr="007F7A90">
        <w:rPr>
          <w:rFonts w:ascii="Calibri" w:hAnsi="Calibri"/>
          <w:szCs w:val="22"/>
          <w:lang w:val="es-ES"/>
        </w:rPr>
        <w:t xml:space="preserve">de gestión del proyecto </w:t>
      </w:r>
      <w:r w:rsidRPr="007F7A90">
        <w:rPr>
          <w:rFonts w:ascii="Calibri" w:hAnsi="Calibri"/>
          <w:szCs w:val="22"/>
          <w:lang w:val="es-ES"/>
        </w:rPr>
        <w:t>por fase PM</w:t>
      </w:r>
      <w:r w:rsidRPr="007F7A90">
        <w:rPr>
          <w:rFonts w:ascii="Calibri" w:hAnsi="Calibri"/>
          <w:szCs w:val="22"/>
          <w:vertAlign w:val="superscript"/>
          <w:lang w:val="es-ES"/>
        </w:rPr>
        <w:t>2</w:t>
      </w:r>
      <w:r w:rsidRPr="007F7A90">
        <w:rPr>
          <w:rFonts w:ascii="Calibri" w:hAnsi="Calibri"/>
          <w:szCs w:val="22"/>
          <w:lang w:val="es-ES"/>
        </w:rPr>
        <w:t xml:space="preserve">, siguiendo </w:t>
      </w:r>
      <w:r w:rsidR="002C5472" w:rsidRPr="007F7A90">
        <w:rPr>
          <w:rFonts w:ascii="Calibri" w:hAnsi="Calibri"/>
          <w:szCs w:val="22"/>
          <w:lang w:val="es-ES"/>
        </w:rPr>
        <w:t xml:space="preserve">la </w:t>
      </w:r>
      <w:r w:rsidRPr="007F7A90">
        <w:rPr>
          <w:rFonts w:ascii="Calibri" w:hAnsi="Calibri"/>
          <w:szCs w:val="22"/>
          <w:lang w:val="es-ES"/>
        </w:rPr>
        <w:t xml:space="preserve">siguiente </w:t>
      </w:r>
      <w:r w:rsidR="002C5472" w:rsidRPr="007F7A90">
        <w:rPr>
          <w:rFonts w:ascii="Calibri" w:hAnsi="Calibri"/>
          <w:szCs w:val="22"/>
          <w:lang w:val="es-ES"/>
        </w:rPr>
        <w:t xml:space="preserve">convención </w:t>
      </w:r>
      <w:r w:rsidRPr="007F7A90">
        <w:rPr>
          <w:rFonts w:ascii="Calibri" w:hAnsi="Calibri"/>
          <w:szCs w:val="22"/>
          <w:lang w:val="es-ES"/>
        </w:rPr>
        <w:t>de carpetas:</w:t>
      </w:r>
    </w:p>
    <w:p w14:paraId="44D2E4E8" w14:textId="4F859EF5" w:rsidR="00775961" w:rsidRPr="007F7A90" w:rsidRDefault="000A1B19" w:rsidP="0029257C">
      <w:pPr>
        <w:pStyle w:val="ListParagraph"/>
        <w:numPr>
          <w:ilvl w:val="0"/>
          <w:numId w:val="27"/>
        </w:numPr>
        <w:rPr>
          <w:rFonts w:ascii="Calibri" w:hAnsi="Calibri"/>
          <w:color w:val="005828"/>
          <w:lang w:val="es-ES"/>
        </w:rPr>
      </w:pPr>
      <w:r w:rsidRPr="007F7A90">
        <w:rPr>
          <w:rFonts w:ascii="Calibri" w:hAnsi="Calibri"/>
          <w:color w:val="005828"/>
          <w:lang w:val="es-ES"/>
        </w:rPr>
        <w:t>01 Inicio.</w:t>
      </w:r>
    </w:p>
    <w:p w14:paraId="69A47903" w14:textId="542FEAB4" w:rsidR="00775961" w:rsidRPr="007F7A90" w:rsidRDefault="009F2F74" w:rsidP="0029257C">
      <w:pPr>
        <w:pStyle w:val="ListParagraph"/>
        <w:numPr>
          <w:ilvl w:val="0"/>
          <w:numId w:val="27"/>
        </w:numPr>
        <w:rPr>
          <w:rFonts w:ascii="Calibri" w:hAnsi="Calibri"/>
          <w:color w:val="005828"/>
          <w:lang w:val="es-ES"/>
        </w:rPr>
      </w:pPr>
      <w:r w:rsidRPr="007F7A90">
        <w:rPr>
          <w:rFonts w:ascii="Calibri" w:hAnsi="Calibri"/>
          <w:color w:val="005828"/>
          <w:lang w:val="es-ES"/>
        </w:rPr>
        <w:t>02 Planificación</w:t>
      </w:r>
      <w:r w:rsidR="000A1B19" w:rsidRPr="007F7A90">
        <w:rPr>
          <w:rFonts w:ascii="Calibri" w:hAnsi="Calibri"/>
          <w:color w:val="005828"/>
          <w:lang w:val="es-ES"/>
        </w:rPr>
        <w:t>.</w:t>
      </w:r>
    </w:p>
    <w:p w14:paraId="65C35509" w14:textId="4D4BE317" w:rsidR="00775961" w:rsidRPr="007F7A90" w:rsidRDefault="009F2F74" w:rsidP="0029257C">
      <w:pPr>
        <w:pStyle w:val="ListParagraph"/>
        <w:numPr>
          <w:ilvl w:val="0"/>
          <w:numId w:val="27"/>
        </w:numPr>
        <w:rPr>
          <w:rFonts w:ascii="Calibri" w:hAnsi="Calibri"/>
          <w:color w:val="005828"/>
          <w:lang w:val="es-ES"/>
        </w:rPr>
      </w:pPr>
      <w:r w:rsidRPr="007F7A90">
        <w:rPr>
          <w:rFonts w:ascii="Calibri" w:hAnsi="Calibri"/>
          <w:color w:val="005828"/>
          <w:lang w:val="es-ES"/>
        </w:rPr>
        <w:t>03 Ejecución</w:t>
      </w:r>
      <w:r w:rsidR="000A1B19" w:rsidRPr="007F7A90">
        <w:rPr>
          <w:rFonts w:ascii="Calibri" w:hAnsi="Calibri"/>
          <w:color w:val="005828"/>
          <w:lang w:val="es-ES"/>
        </w:rPr>
        <w:t>.</w:t>
      </w:r>
    </w:p>
    <w:p w14:paraId="11A21828" w14:textId="7353D22D" w:rsidR="00775961" w:rsidRPr="007F7A90" w:rsidRDefault="009F2F74" w:rsidP="0029257C">
      <w:pPr>
        <w:pStyle w:val="ListParagraph"/>
        <w:numPr>
          <w:ilvl w:val="0"/>
          <w:numId w:val="27"/>
        </w:numPr>
        <w:rPr>
          <w:rFonts w:ascii="Calibri" w:hAnsi="Calibri"/>
          <w:color w:val="005828"/>
          <w:lang w:val="es-ES"/>
        </w:rPr>
      </w:pPr>
      <w:r w:rsidRPr="007F7A90">
        <w:rPr>
          <w:rFonts w:ascii="Calibri" w:hAnsi="Calibri"/>
          <w:color w:val="005828"/>
          <w:lang w:val="es-ES"/>
        </w:rPr>
        <w:t>04 Seguimiento y</w:t>
      </w:r>
      <w:r w:rsidR="00775961" w:rsidRPr="007F7A90">
        <w:rPr>
          <w:rFonts w:ascii="Calibri" w:hAnsi="Calibri"/>
          <w:color w:val="005828"/>
          <w:lang w:val="es-ES"/>
        </w:rPr>
        <w:t xml:space="preserve"> Control</w:t>
      </w:r>
      <w:r w:rsidR="000A1B19" w:rsidRPr="007F7A90">
        <w:rPr>
          <w:rFonts w:ascii="Calibri" w:hAnsi="Calibri"/>
          <w:color w:val="005828"/>
          <w:lang w:val="es-ES"/>
        </w:rPr>
        <w:t>.</w:t>
      </w:r>
    </w:p>
    <w:p w14:paraId="128580DD" w14:textId="71B30CF8" w:rsidR="00775961" w:rsidRPr="007F7A90" w:rsidRDefault="009F2F74" w:rsidP="0029257C">
      <w:pPr>
        <w:pStyle w:val="ListParagraph"/>
        <w:numPr>
          <w:ilvl w:val="0"/>
          <w:numId w:val="27"/>
        </w:numPr>
        <w:rPr>
          <w:rFonts w:ascii="Calibri" w:hAnsi="Calibri"/>
          <w:color w:val="005828"/>
          <w:lang w:val="es-ES"/>
        </w:rPr>
      </w:pPr>
      <w:r w:rsidRPr="007F7A90">
        <w:rPr>
          <w:rFonts w:ascii="Calibri" w:hAnsi="Calibri"/>
          <w:color w:val="005828"/>
          <w:lang w:val="es-ES"/>
        </w:rPr>
        <w:lastRenderedPageBreak/>
        <w:t>05 Cierre</w:t>
      </w:r>
      <w:r w:rsidR="000A1B19" w:rsidRPr="007F7A90">
        <w:rPr>
          <w:rFonts w:ascii="Calibri" w:hAnsi="Calibri"/>
          <w:color w:val="005828"/>
          <w:lang w:val="es-ES"/>
        </w:rPr>
        <w:t>.</w:t>
      </w:r>
    </w:p>
    <w:p w14:paraId="2BD119CC" w14:textId="2F7E0D4E" w:rsidR="0013688B" w:rsidRPr="007F7A90" w:rsidRDefault="00E812D4" w:rsidP="00775961">
      <w:pPr>
        <w:rPr>
          <w:rFonts w:ascii="Calibri" w:hAnsi="Calibri"/>
          <w:i/>
          <w:color w:val="1B6FB5"/>
          <w:sz w:val="20"/>
          <w:lang w:val="es-ES"/>
        </w:rPr>
      </w:pPr>
      <w:r w:rsidRPr="007F7A90">
        <w:rPr>
          <w:rFonts w:ascii="Calibri" w:hAnsi="Calibri"/>
          <w:i/>
          <w:color w:val="1B6FB5"/>
          <w:sz w:val="20"/>
          <w:lang w:val="es-ES"/>
        </w:rPr>
        <w:t>&lt;</w:t>
      </w:r>
      <w:r w:rsidR="0013688B" w:rsidRPr="007F7A90">
        <w:rPr>
          <w:rFonts w:ascii="Calibri" w:hAnsi="Calibri"/>
          <w:i/>
          <w:color w:val="1B6FB5"/>
          <w:sz w:val="20"/>
          <w:lang w:val="es-ES"/>
        </w:rPr>
        <w:t xml:space="preserve">El Propietario del Proyecto (PP) y el Proveedor de </w:t>
      </w:r>
      <w:r w:rsidR="002C5472" w:rsidRPr="007F7A90">
        <w:rPr>
          <w:rFonts w:ascii="Calibri" w:hAnsi="Calibri"/>
          <w:i/>
          <w:color w:val="1B6FB5"/>
          <w:sz w:val="20"/>
          <w:lang w:val="es-ES"/>
        </w:rPr>
        <w:t>Soluciones (PS)</w:t>
      </w:r>
      <w:r w:rsidR="0013688B" w:rsidRPr="007F7A90">
        <w:rPr>
          <w:rFonts w:ascii="Calibri" w:hAnsi="Calibri"/>
          <w:i/>
          <w:color w:val="1B6FB5"/>
          <w:sz w:val="20"/>
          <w:lang w:val="es-ES"/>
        </w:rPr>
        <w:t xml:space="preserve"> acordarán el alcance de la gestión de la configuración y determinarán los procedimientos que se aplicarán para el cambio, aprobación, mantenimiento (incluidos los períodos de conservación) y el archivo de los EC del proyecto. Se recomienda acordar procedimientos de seguridad que incluyan el acceso a los archivos del proyecto, las copias de los datos del proyecto, la ubicación del archivo para garantizar la continuidad, los dispositivos de almacenamiento que se utilizarán, los períodos de conservación y </w:t>
      </w:r>
      <w:r w:rsidR="002C5472" w:rsidRPr="007F7A90">
        <w:rPr>
          <w:rFonts w:ascii="Calibri" w:hAnsi="Calibri"/>
          <w:i/>
          <w:color w:val="1B6FB5"/>
          <w:sz w:val="20"/>
          <w:lang w:val="es-ES"/>
        </w:rPr>
        <w:t>el borrado</w:t>
      </w:r>
      <w:r w:rsidR="0013688B" w:rsidRPr="007F7A90">
        <w:rPr>
          <w:rFonts w:ascii="Calibri" w:hAnsi="Calibri"/>
          <w:i/>
          <w:color w:val="1B6FB5"/>
          <w:sz w:val="20"/>
          <w:lang w:val="es-ES"/>
        </w:rPr>
        <w:t xml:space="preserve"> de los datos (cuando éstos ya no sean necesarios). Estos procedimientos deben mencionarse en esta sección o hacer referencia a otros documentos.</w:t>
      </w:r>
    </w:p>
    <w:p w14:paraId="532B6B7B" w14:textId="2226211D" w:rsidR="00775961" w:rsidRPr="007F7A90" w:rsidRDefault="0013688B" w:rsidP="00775961">
      <w:pPr>
        <w:pStyle w:val="Heading1"/>
        <w:rPr>
          <w:bCs/>
          <w:szCs w:val="24"/>
          <w:lang w:val="es-ES"/>
        </w:rPr>
      </w:pPr>
      <w:bookmarkStart w:id="24" w:name="_Toc41414788"/>
      <w:bookmarkStart w:id="25" w:name="_Toc142726093"/>
      <w:r w:rsidRPr="007F7A90">
        <w:rPr>
          <w:bCs/>
          <w:szCs w:val="24"/>
          <w:lang w:val="es-ES"/>
        </w:rPr>
        <w:t>Planes</w:t>
      </w:r>
      <w:r w:rsidR="00940791" w:rsidRPr="007F7A90">
        <w:rPr>
          <w:bCs/>
          <w:szCs w:val="24"/>
          <w:lang w:val="es-ES"/>
        </w:rPr>
        <w:t xml:space="preserve"> PM² </w:t>
      </w:r>
      <w:r w:rsidRPr="007F7A90">
        <w:rPr>
          <w:bCs/>
          <w:szCs w:val="24"/>
          <w:lang w:val="es-ES"/>
        </w:rPr>
        <w:t>Relacionados</w:t>
      </w:r>
      <w:bookmarkEnd w:id="24"/>
    </w:p>
    <w:p w14:paraId="43C73FE0" w14:textId="7442979B" w:rsidR="001907AB" w:rsidRPr="007F7A90" w:rsidRDefault="0013688B" w:rsidP="001907AB">
      <w:pPr>
        <w:rPr>
          <w:rFonts w:asciiTheme="minorHAnsi" w:hAnsiTheme="minorHAnsi" w:cstheme="minorHAnsi"/>
          <w:b/>
          <w:sz w:val="24"/>
          <w:szCs w:val="24"/>
          <w:lang w:val="es-ES"/>
        </w:rPr>
      </w:pPr>
      <w:r w:rsidRPr="007F7A90">
        <w:rPr>
          <w:rFonts w:asciiTheme="minorHAnsi" w:hAnsiTheme="minorHAnsi" w:cstheme="minorHAnsi"/>
          <w:b/>
          <w:sz w:val="24"/>
          <w:szCs w:val="24"/>
          <w:lang w:val="es-ES"/>
        </w:rPr>
        <w:t>Manual del Proyecto</w:t>
      </w:r>
    </w:p>
    <w:p w14:paraId="36E11747" w14:textId="0E924B38" w:rsidR="0013688B" w:rsidRPr="007F7A90" w:rsidRDefault="0013688B" w:rsidP="0013688B">
      <w:pPr>
        <w:pStyle w:val="Text2"/>
        <w:rPr>
          <w:rFonts w:ascii="Calibri" w:hAnsi="Calibri"/>
          <w:color w:val="000000" w:themeColor="text1"/>
          <w:lang w:val="es-ES"/>
        </w:rPr>
      </w:pPr>
      <w:r w:rsidRPr="007F7A90">
        <w:rPr>
          <w:rFonts w:ascii="Calibri" w:hAnsi="Calibri"/>
          <w:color w:val="000000" w:themeColor="text1"/>
          <w:lang w:val="es-ES"/>
        </w:rPr>
        <w:t xml:space="preserve">El </w:t>
      </w:r>
      <w:r w:rsidRPr="007F7A90">
        <w:rPr>
          <w:rFonts w:ascii="Calibri" w:hAnsi="Calibri"/>
          <w:i/>
          <w:iCs/>
          <w:color w:val="000000" w:themeColor="text1"/>
          <w:lang w:val="es-ES"/>
        </w:rPr>
        <w:t>Manual del Proyecto</w:t>
      </w:r>
      <w:r w:rsidRPr="007F7A90">
        <w:rPr>
          <w:rFonts w:ascii="Calibri" w:hAnsi="Calibri"/>
          <w:color w:val="000000" w:themeColor="text1"/>
          <w:lang w:val="es-ES"/>
        </w:rPr>
        <w:t xml:space="preserve"> establece el enfoque de alto nivel para la implementación de los objetivos del proyecto, que incluye la documentación requerida, los estándares considerados y el resumen de alto nivel del enfoque de gestión de </w:t>
      </w:r>
      <w:r w:rsidR="002C5472" w:rsidRPr="007F7A90">
        <w:rPr>
          <w:rFonts w:ascii="Calibri" w:hAnsi="Calibri"/>
          <w:color w:val="000000" w:themeColor="text1"/>
          <w:lang w:val="es-ES"/>
        </w:rPr>
        <w:t>la calidad y la configuración</w:t>
      </w:r>
      <w:r w:rsidRPr="007F7A90">
        <w:rPr>
          <w:rFonts w:ascii="Calibri" w:hAnsi="Calibri"/>
          <w:color w:val="000000" w:themeColor="text1"/>
          <w:lang w:val="es-ES"/>
        </w:rPr>
        <w:t xml:space="preserve">. La ubicación de este artefacto se </w:t>
      </w:r>
      <w:r w:rsidR="009F5DE1" w:rsidRPr="007F7A90">
        <w:rPr>
          <w:rFonts w:ascii="Calibri" w:hAnsi="Calibri"/>
          <w:color w:val="000000" w:themeColor="text1"/>
          <w:lang w:val="es-ES"/>
        </w:rPr>
        <w:t xml:space="preserve">indica </w:t>
      </w:r>
      <w:r w:rsidRPr="007F7A90">
        <w:rPr>
          <w:rFonts w:ascii="Calibri" w:hAnsi="Calibri"/>
          <w:color w:val="000000" w:themeColor="text1"/>
          <w:lang w:val="es-ES"/>
        </w:rPr>
        <w:t>en el Apéndice 1.</w:t>
      </w:r>
    </w:p>
    <w:p w14:paraId="2FBEF18D" w14:textId="4C5F8498" w:rsidR="001907AB" w:rsidRPr="007F7A90" w:rsidRDefault="0013688B" w:rsidP="001907AB">
      <w:pPr>
        <w:rPr>
          <w:rFonts w:asciiTheme="minorHAnsi" w:hAnsiTheme="minorHAnsi" w:cstheme="minorHAnsi"/>
          <w:b/>
          <w:sz w:val="24"/>
          <w:szCs w:val="24"/>
          <w:lang w:val="es-ES"/>
        </w:rPr>
      </w:pPr>
      <w:r w:rsidRPr="007F7A90">
        <w:rPr>
          <w:rFonts w:asciiTheme="minorHAnsi" w:hAnsiTheme="minorHAnsi" w:cstheme="minorHAnsi"/>
          <w:b/>
          <w:sz w:val="24"/>
          <w:szCs w:val="24"/>
          <w:lang w:val="es-ES"/>
        </w:rPr>
        <w:t>Plan de Gestión de las Comunicaciones</w:t>
      </w:r>
    </w:p>
    <w:p w14:paraId="42DB21C7" w14:textId="1C13739F" w:rsidR="0013688B" w:rsidRPr="007F7A90" w:rsidRDefault="0013688B" w:rsidP="0013688B">
      <w:pPr>
        <w:rPr>
          <w:rFonts w:ascii="Calibri" w:hAnsi="Calibri"/>
          <w:color w:val="000000" w:themeColor="text1"/>
          <w:lang w:val="es-ES"/>
        </w:rPr>
      </w:pPr>
      <w:r w:rsidRPr="007F7A90">
        <w:rPr>
          <w:rFonts w:ascii="Calibri" w:hAnsi="Calibri"/>
          <w:color w:val="000000" w:themeColor="text1"/>
          <w:lang w:val="es-ES"/>
        </w:rPr>
        <w:t xml:space="preserve">El </w:t>
      </w:r>
      <w:r w:rsidRPr="007F7A90">
        <w:rPr>
          <w:rFonts w:ascii="Calibri" w:hAnsi="Calibri"/>
          <w:i/>
          <w:iCs/>
          <w:color w:val="000000" w:themeColor="text1"/>
          <w:lang w:val="es-ES"/>
        </w:rPr>
        <w:t>Plan de Gestión de Comunicaciones</w:t>
      </w:r>
      <w:r w:rsidRPr="007F7A90">
        <w:rPr>
          <w:rFonts w:ascii="Calibri" w:hAnsi="Calibri"/>
          <w:color w:val="000000" w:themeColor="text1"/>
          <w:lang w:val="es-ES"/>
        </w:rPr>
        <w:t xml:space="preserve"> contribuye a garantizar que todas las partes interesadas del proyecto </w:t>
      </w:r>
      <w:r w:rsidR="002C5472" w:rsidRPr="007F7A90">
        <w:rPr>
          <w:rFonts w:ascii="Calibri" w:hAnsi="Calibri"/>
          <w:color w:val="000000" w:themeColor="text1"/>
          <w:lang w:val="es-ES"/>
        </w:rPr>
        <w:t xml:space="preserve">dispongan de </w:t>
      </w:r>
      <w:r w:rsidRPr="007F7A90">
        <w:rPr>
          <w:rFonts w:ascii="Calibri" w:hAnsi="Calibri"/>
          <w:color w:val="000000" w:themeColor="text1"/>
          <w:lang w:val="es-ES"/>
        </w:rPr>
        <w:t xml:space="preserve">la información que necesitan para desempeñar sus funciones durante todo el proyecto. Define y documenta el contenido, el formato, la frecuencia, la audiencia y los resultados esperados de los elementos de comunicación. La ubicación de este artefacto se </w:t>
      </w:r>
      <w:r w:rsidR="009F5DE1" w:rsidRPr="007F7A90">
        <w:rPr>
          <w:rFonts w:ascii="Calibri" w:hAnsi="Calibri"/>
          <w:color w:val="000000" w:themeColor="text1"/>
          <w:lang w:val="es-ES"/>
        </w:rPr>
        <w:t xml:space="preserve">indica </w:t>
      </w:r>
      <w:r w:rsidRPr="007F7A90">
        <w:rPr>
          <w:rFonts w:ascii="Calibri" w:hAnsi="Calibri"/>
          <w:color w:val="000000" w:themeColor="text1"/>
          <w:lang w:val="es-ES"/>
        </w:rPr>
        <w:t xml:space="preserve">en el Apéndice 1. </w:t>
      </w:r>
    </w:p>
    <w:p w14:paraId="44C3E805" w14:textId="34B7BE0C" w:rsidR="001907AB" w:rsidRPr="007F7A90" w:rsidRDefault="000A1B19" w:rsidP="001907AB">
      <w:pPr>
        <w:rPr>
          <w:rFonts w:asciiTheme="minorHAnsi" w:hAnsiTheme="minorHAnsi" w:cstheme="minorHAnsi"/>
          <w:b/>
          <w:sz w:val="24"/>
          <w:szCs w:val="24"/>
          <w:lang w:val="es-ES"/>
        </w:rPr>
      </w:pPr>
      <w:bookmarkStart w:id="26" w:name="_Toc353553057"/>
      <w:bookmarkStart w:id="27" w:name="_Toc357430392"/>
      <w:r w:rsidRPr="007F7A90">
        <w:rPr>
          <w:rFonts w:asciiTheme="minorHAnsi" w:hAnsiTheme="minorHAnsi" w:cstheme="minorHAnsi"/>
          <w:b/>
          <w:sz w:val="24"/>
          <w:szCs w:val="24"/>
          <w:lang w:val="es-ES"/>
        </w:rPr>
        <w:t>Plan de Aceptación de los Entreg</w:t>
      </w:r>
      <w:r w:rsidR="0013688B" w:rsidRPr="007F7A90">
        <w:rPr>
          <w:rFonts w:asciiTheme="minorHAnsi" w:hAnsiTheme="minorHAnsi" w:cstheme="minorHAnsi"/>
          <w:b/>
          <w:sz w:val="24"/>
          <w:szCs w:val="24"/>
          <w:lang w:val="es-ES"/>
        </w:rPr>
        <w:t>ables</w:t>
      </w:r>
    </w:p>
    <w:p w14:paraId="1940329F" w14:textId="3147670A" w:rsidR="0037444B" w:rsidRPr="007F7A90" w:rsidRDefault="0037444B" w:rsidP="001907AB">
      <w:pPr>
        <w:pStyle w:val="Text1"/>
        <w:rPr>
          <w:rFonts w:ascii="Calibri" w:hAnsi="Calibri"/>
          <w:lang w:val="es-ES"/>
        </w:rPr>
      </w:pPr>
      <w:r w:rsidRPr="007F7A90">
        <w:rPr>
          <w:rFonts w:ascii="Calibri" w:hAnsi="Calibri"/>
          <w:lang w:val="es-ES"/>
        </w:rPr>
        <w:t xml:space="preserve">La gestión de la aceptación formal de los entregables del proyecto por parte del cliente (responsabilidades, actividades y criterios de aceptación de los entregables) se describe en </w:t>
      </w:r>
      <w:r w:rsidRPr="007F7A90">
        <w:rPr>
          <w:rFonts w:ascii="Calibri" w:hAnsi="Calibri"/>
          <w:i/>
          <w:lang w:val="es-ES"/>
        </w:rPr>
        <w:t>el Plan de Aceptación de Entregables</w:t>
      </w:r>
      <w:r w:rsidRPr="007F7A90">
        <w:rPr>
          <w:rFonts w:ascii="Calibri" w:hAnsi="Calibri"/>
          <w:lang w:val="es-ES"/>
        </w:rPr>
        <w:t xml:space="preserve">. La ubicación de este artefacto se </w:t>
      </w:r>
      <w:r w:rsidR="009F5DE1" w:rsidRPr="007F7A90">
        <w:rPr>
          <w:rFonts w:ascii="Calibri" w:hAnsi="Calibri"/>
          <w:lang w:val="es-ES"/>
        </w:rPr>
        <w:t xml:space="preserve">indica </w:t>
      </w:r>
      <w:r w:rsidRPr="007F7A90">
        <w:rPr>
          <w:rFonts w:ascii="Calibri" w:hAnsi="Calibri"/>
          <w:lang w:val="es-ES"/>
        </w:rPr>
        <w:t>en el Apéndice 1.</w:t>
      </w:r>
    </w:p>
    <w:p w14:paraId="28E016B2" w14:textId="397162AD" w:rsidR="0013688B" w:rsidRPr="007F7A90" w:rsidRDefault="00311852" w:rsidP="0013688B">
      <w:pPr>
        <w:spacing w:before="120"/>
        <w:rPr>
          <w:rFonts w:ascii="Calibri" w:hAnsi="Calibri"/>
          <w:b/>
          <w:sz w:val="28"/>
          <w:szCs w:val="28"/>
          <w:lang w:val="es-ES"/>
        </w:rPr>
      </w:pPr>
      <w:bookmarkStart w:id="28" w:name="_Toc348100133"/>
      <w:bookmarkEnd w:id="25"/>
      <w:bookmarkEnd w:id="26"/>
      <w:bookmarkEnd w:id="27"/>
      <w:r>
        <w:rPr>
          <w:rFonts w:ascii="Calibri" w:hAnsi="Calibri"/>
          <w:b/>
          <w:sz w:val="24"/>
          <w:szCs w:val="22"/>
          <w:lang w:val="es-ES"/>
        </w:rPr>
        <w:t xml:space="preserve">Plan de </w:t>
      </w:r>
      <w:r w:rsidR="0013688B" w:rsidRPr="007F7A90">
        <w:rPr>
          <w:rFonts w:ascii="Calibri" w:hAnsi="Calibri"/>
          <w:b/>
          <w:sz w:val="24"/>
          <w:szCs w:val="22"/>
          <w:lang w:val="es-ES"/>
        </w:rPr>
        <w:t xml:space="preserve">Gestión de </w:t>
      </w:r>
      <w:r w:rsidR="009F5DE1" w:rsidRPr="007F7A90">
        <w:rPr>
          <w:rFonts w:ascii="Calibri" w:hAnsi="Calibri"/>
          <w:b/>
          <w:sz w:val="24"/>
          <w:szCs w:val="22"/>
          <w:lang w:val="es-ES"/>
        </w:rPr>
        <w:t>Incidencias</w:t>
      </w:r>
    </w:p>
    <w:p w14:paraId="37D37B96" w14:textId="15510596" w:rsidR="0013688B" w:rsidRPr="007F7A90" w:rsidRDefault="0013688B" w:rsidP="007F7A90">
      <w:pPr>
        <w:pStyle w:val="ListParagraph"/>
        <w:spacing w:after="0"/>
        <w:ind w:left="0"/>
        <w:rPr>
          <w:rFonts w:ascii="Calibri" w:hAnsi="Calibri"/>
          <w:color w:val="000000" w:themeColor="text1"/>
          <w:lang w:val="es-ES"/>
        </w:rPr>
      </w:pPr>
      <w:r w:rsidRPr="007F7A90">
        <w:rPr>
          <w:rFonts w:ascii="Calibri" w:hAnsi="Calibri"/>
          <w:color w:val="000000" w:themeColor="text1"/>
          <w:lang w:val="es-ES"/>
        </w:rPr>
        <w:t xml:space="preserve">La gestión de </w:t>
      </w:r>
      <w:r w:rsidR="009F5DE1" w:rsidRPr="007F7A90">
        <w:rPr>
          <w:rFonts w:ascii="Calibri" w:hAnsi="Calibri"/>
          <w:color w:val="000000" w:themeColor="text1"/>
          <w:lang w:val="es-ES"/>
        </w:rPr>
        <w:t xml:space="preserve">incidencias </w:t>
      </w:r>
      <w:r w:rsidRPr="007F7A90">
        <w:rPr>
          <w:rFonts w:ascii="Calibri" w:hAnsi="Calibri"/>
          <w:color w:val="000000" w:themeColor="text1"/>
          <w:lang w:val="es-ES"/>
        </w:rPr>
        <w:t>se describe en el </w:t>
      </w:r>
      <w:r w:rsidRPr="007F7A90">
        <w:rPr>
          <w:rFonts w:ascii="Calibri" w:hAnsi="Calibri"/>
          <w:i/>
          <w:iCs/>
          <w:color w:val="000000" w:themeColor="text1"/>
          <w:lang w:val="es-ES"/>
        </w:rPr>
        <w:t xml:space="preserve">Plan de Gestión de </w:t>
      </w:r>
      <w:r w:rsidR="009F5DE1" w:rsidRPr="007F7A90">
        <w:rPr>
          <w:rFonts w:ascii="Calibri" w:hAnsi="Calibri"/>
          <w:i/>
          <w:iCs/>
          <w:color w:val="000000" w:themeColor="text1"/>
          <w:lang w:val="es-ES"/>
        </w:rPr>
        <w:t>Incidencias</w:t>
      </w:r>
      <w:r w:rsidRPr="007F7A90">
        <w:rPr>
          <w:rFonts w:ascii="Calibri" w:hAnsi="Calibri"/>
          <w:color w:val="000000" w:themeColor="text1"/>
          <w:lang w:val="es-ES"/>
        </w:rPr>
        <w:t>. Este artefacto define cómo se identifican, evalúan y asignan l</w:t>
      </w:r>
      <w:r w:rsidR="009F5DE1" w:rsidRPr="007F7A90">
        <w:rPr>
          <w:rFonts w:ascii="Calibri" w:hAnsi="Calibri"/>
          <w:color w:val="000000" w:themeColor="text1"/>
          <w:lang w:val="es-ES"/>
        </w:rPr>
        <w:t>as</w:t>
      </w:r>
      <w:r w:rsidRPr="007F7A90">
        <w:rPr>
          <w:rFonts w:ascii="Calibri" w:hAnsi="Calibri"/>
          <w:color w:val="000000" w:themeColor="text1"/>
          <w:lang w:val="es-ES"/>
        </w:rPr>
        <w:t xml:space="preserve"> </w:t>
      </w:r>
      <w:r w:rsidR="009F5DE1" w:rsidRPr="007F7A90">
        <w:rPr>
          <w:rFonts w:ascii="Calibri" w:hAnsi="Calibri"/>
          <w:color w:val="000000" w:themeColor="text1"/>
          <w:lang w:val="es-ES"/>
        </w:rPr>
        <w:t xml:space="preserve">incidencias </w:t>
      </w:r>
      <w:r w:rsidRPr="007F7A90">
        <w:rPr>
          <w:rFonts w:ascii="Calibri" w:hAnsi="Calibri"/>
          <w:color w:val="000000" w:themeColor="text1"/>
          <w:lang w:val="es-ES"/>
        </w:rPr>
        <w:t>para su resolución</w:t>
      </w:r>
      <w:r w:rsidR="009F5DE1" w:rsidRPr="007F7A90">
        <w:rPr>
          <w:rFonts w:ascii="Calibri" w:hAnsi="Calibri"/>
          <w:color w:val="000000" w:themeColor="text1"/>
          <w:lang w:val="es-ES"/>
        </w:rPr>
        <w:t xml:space="preserve"> y cómo se aplican las decisiones</w:t>
      </w:r>
      <w:r w:rsidR="00311852" w:rsidRPr="007F7A90">
        <w:rPr>
          <w:rFonts w:ascii="Calibri" w:hAnsi="Calibri"/>
          <w:color w:val="000000" w:themeColor="text1"/>
          <w:lang w:val="es-ES"/>
        </w:rPr>
        <w:t>.</w:t>
      </w:r>
      <w:r w:rsidR="00311852">
        <w:rPr>
          <w:rFonts w:ascii="Calibri" w:hAnsi="Calibri"/>
          <w:color w:val="000000" w:themeColor="text1"/>
          <w:lang w:val="es-ES"/>
        </w:rPr>
        <w:t xml:space="preserve"> </w:t>
      </w:r>
      <w:r w:rsidRPr="007F7A90">
        <w:rPr>
          <w:rFonts w:ascii="Calibri" w:hAnsi="Calibri"/>
          <w:color w:val="000000" w:themeColor="text1"/>
          <w:lang w:val="es-ES"/>
        </w:rPr>
        <w:t xml:space="preserve">La gestión de </w:t>
      </w:r>
      <w:r w:rsidR="009F5DE1" w:rsidRPr="007F7A90">
        <w:rPr>
          <w:rFonts w:ascii="Calibri" w:hAnsi="Calibri"/>
          <w:color w:val="000000" w:themeColor="text1"/>
          <w:lang w:val="es-ES"/>
        </w:rPr>
        <w:t xml:space="preserve">incidencias </w:t>
      </w:r>
      <w:r w:rsidRPr="007F7A90">
        <w:rPr>
          <w:rFonts w:ascii="Calibri" w:hAnsi="Calibri"/>
          <w:color w:val="000000" w:themeColor="text1"/>
          <w:lang w:val="es-ES"/>
        </w:rPr>
        <w:t xml:space="preserve">respalda la resolución de </w:t>
      </w:r>
      <w:r w:rsidR="009F5DE1" w:rsidRPr="007F7A90">
        <w:rPr>
          <w:rFonts w:ascii="Calibri" w:hAnsi="Calibri"/>
          <w:color w:val="000000" w:themeColor="text1"/>
          <w:lang w:val="es-ES"/>
        </w:rPr>
        <w:t>incidencias antes de la aceptación de los entregables / proyecto</w:t>
      </w:r>
      <w:r w:rsidRPr="007F7A90">
        <w:rPr>
          <w:rFonts w:ascii="Calibri" w:hAnsi="Calibri"/>
          <w:color w:val="000000" w:themeColor="text1"/>
          <w:lang w:val="es-ES"/>
        </w:rPr>
        <w:t>. La ubicación de este artefacto se </w:t>
      </w:r>
      <w:r w:rsidR="009F5DE1" w:rsidRPr="007F7A90">
        <w:rPr>
          <w:rFonts w:ascii="Calibri" w:hAnsi="Calibri"/>
          <w:color w:val="000000" w:themeColor="text1"/>
          <w:lang w:val="es-ES"/>
        </w:rPr>
        <w:t>indica </w:t>
      </w:r>
      <w:r w:rsidRPr="007F7A90">
        <w:rPr>
          <w:rFonts w:ascii="Calibri" w:hAnsi="Calibri"/>
          <w:color w:val="000000" w:themeColor="text1"/>
          <w:lang w:val="es-ES"/>
        </w:rPr>
        <w:t>en el Apéndice 1</w:t>
      </w:r>
    </w:p>
    <w:p w14:paraId="3996B1DF" w14:textId="77777777" w:rsidR="0060550D" w:rsidRPr="007F7A90" w:rsidRDefault="0060550D">
      <w:pPr>
        <w:spacing w:after="0"/>
        <w:jc w:val="left"/>
        <w:rPr>
          <w:rFonts w:ascii="Calibri" w:hAnsi="Calibri"/>
          <w:b/>
          <w:bCs/>
          <w:smallCaps/>
          <w:sz w:val="24"/>
          <w:szCs w:val="24"/>
          <w:lang w:val="es-ES"/>
        </w:rPr>
      </w:pPr>
      <w:r w:rsidRPr="007F7A90">
        <w:rPr>
          <w:rFonts w:ascii="Calibri" w:hAnsi="Calibri"/>
          <w:bCs/>
          <w:szCs w:val="24"/>
          <w:lang w:val="es-ES"/>
        </w:rPr>
        <w:br w:type="page"/>
      </w:r>
    </w:p>
    <w:p w14:paraId="653277B3" w14:textId="7E774BAD" w:rsidR="00BD35FD" w:rsidRPr="007F7A90" w:rsidRDefault="000A1B19" w:rsidP="00061D8B">
      <w:pPr>
        <w:pStyle w:val="Heading1"/>
        <w:numPr>
          <w:ilvl w:val="0"/>
          <w:numId w:val="0"/>
        </w:numPr>
        <w:rPr>
          <w:bCs/>
          <w:szCs w:val="24"/>
          <w:lang w:val="es-ES"/>
        </w:rPr>
      </w:pPr>
      <w:bookmarkStart w:id="29" w:name="_Toc41414789"/>
      <w:r w:rsidRPr="007F7A90">
        <w:rPr>
          <w:bCs/>
          <w:szCs w:val="24"/>
          <w:lang w:val="es-ES"/>
        </w:rPr>
        <w:lastRenderedPageBreak/>
        <w:t>Apéndice</w:t>
      </w:r>
      <w:r w:rsidR="00BD35FD" w:rsidRPr="007F7A90">
        <w:rPr>
          <w:bCs/>
          <w:szCs w:val="24"/>
          <w:lang w:val="es-ES"/>
        </w:rPr>
        <w:t xml:space="preserve"> 1: </w:t>
      </w:r>
      <w:bookmarkEnd w:id="28"/>
      <w:r w:rsidRPr="007F7A90">
        <w:rPr>
          <w:bCs/>
          <w:szCs w:val="24"/>
          <w:lang w:val="es-ES"/>
        </w:rPr>
        <w:t>Re</w:t>
      </w:r>
      <w:bookmarkStart w:id="30" w:name="_GoBack"/>
      <w:bookmarkEnd w:id="30"/>
      <w:r w:rsidRPr="007F7A90">
        <w:rPr>
          <w:bCs/>
          <w:szCs w:val="24"/>
          <w:lang w:val="es-ES"/>
        </w:rPr>
        <w:t>ferencias y Documentos Relacionados</w:t>
      </w:r>
      <w:bookmarkEnd w:id="29"/>
    </w:p>
    <w:p w14:paraId="09B0E5D6" w14:textId="6D9E873E" w:rsidR="0037444B" w:rsidRPr="007F7A90" w:rsidRDefault="0051703A" w:rsidP="0037444B">
      <w:pPr>
        <w:spacing w:line="240" w:lineRule="atLeast"/>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 xml:space="preserve">&lt;Use </w:t>
      </w:r>
      <w:r w:rsidR="0037444B" w:rsidRPr="007F7A90">
        <w:rPr>
          <w:rFonts w:ascii="Calibri" w:eastAsia="SimSun" w:hAnsi="Calibri"/>
          <w:i/>
          <w:iCs/>
          <w:color w:val="1B6FB5"/>
          <w:sz w:val="20"/>
          <w:lang w:val="es-ES" w:eastAsia="zh-CN"/>
        </w:rPr>
        <w:t>esta sección para referenciar (o adjuntar, si es necesario, en un anexo separado) cualquier información pertinente o adicional. Especifique cada referencia o documento relacionado por título, versión (si procede), fecha y fuente (</w:t>
      </w:r>
      <w:r w:rsidR="00194B71" w:rsidRPr="007F7A90">
        <w:rPr>
          <w:rFonts w:ascii="Calibri" w:eastAsia="SimSun" w:hAnsi="Calibri"/>
          <w:i/>
          <w:iCs/>
          <w:color w:val="1B6FB5"/>
          <w:sz w:val="20"/>
          <w:lang w:val="es-ES" w:eastAsia="zh-CN"/>
        </w:rPr>
        <w:t>p.ej.</w:t>
      </w:r>
      <w:r w:rsidR="0037444B" w:rsidRPr="007F7A90">
        <w:rPr>
          <w:rFonts w:ascii="Calibri" w:eastAsia="SimSun" w:hAnsi="Calibri"/>
          <w:i/>
          <w:iCs/>
          <w:color w:val="1B6FB5"/>
          <w:sz w:val="20"/>
          <w:lang w:val="es-ES" w:eastAsia="zh-CN"/>
        </w:rPr>
        <w:t xml:space="preserve"> la ubicación del documento o la organización que lo publica).</w:t>
      </w:r>
      <w:r w:rsidR="00194B71" w:rsidRPr="007F7A90">
        <w:rPr>
          <w:rFonts w:ascii="Calibri" w:eastAsia="SimSun" w:hAnsi="Calibri"/>
          <w:i/>
          <w:iCs/>
          <w:color w:val="1B6FB5"/>
          <w:sz w:val="20"/>
          <w:lang w:val="es-ES" w:eastAsia="zh-CN"/>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69"/>
        <w:gridCol w:w="3844"/>
        <w:gridCol w:w="4514"/>
      </w:tblGrid>
      <w:tr w:rsidR="0051703A" w:rsidRPr="007F7A90" w14:paraId="790BDD79" w14:textId="77777777" w:rsidTr="007F0545">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DDEA732" w14:textId="77777777" w:rsidR="0051703A" w:rsidRPr="007F7A90" w:rsidRDefault="0051703A" w:rsidP="0051703A">
            <w:pPr>
              <w:suppressAutoHyphens/>
              <w:spacing w:before="60" w:after="60"/>
              <w:rPr>
                <w:rFonts w:ascii="Calibri" w:hAnsi="Calibri" w:cs="CG Times (W1)"/>
                <w:b/>
                <w:color w:val="000000"/>
                <w:kern w:val="2"/>
                <w:lang w:val="es-ES" w:eastAsia="ar-SA"/>
              </w:rPr>
            </w:pPr>
            <w:r w:rsidRPr="007F7A90">
              <w:rPr>
                <w:rFonts w:ascii="Calibri" w:hAnsi="Calibri"/>
                <w:b/>
                <w:color w:val="000000"/>
                <w:lang w:val="es-ES"/>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41C10E18" w14:textId="14EAB78C" w:rsidR="0051703A" w:rsidRPr="007F7A90" w:rsidRDefault="00194B71" w:rsidP="0051703A">
            <w:pPr>
              <w:suppressAutoHyphens/>
              <w:spacing w:before="60" w:after="60"/>
              <w:rPr>
                <w:rFonts w:ascii="Calibri" w:hAnsi="Calibri" w:cs="CG Times (W1)"/>
                <w:b/>
                <w:color w:val="000000"/>
                <w:kern w:val="2"/>
                <w:lang w:val="es-ES" w:eastAsia="ar-SA"/>
              </w:rPr>
            </w:pPr>
            <w:r w:rsidRPr="007F7A90">
              <w:rPr>
                <w:rFonts w:ascii="Calibri" w:hAnsi="Calibri"/>
                <w:b/>
                <w:color w:val="000000"/>
                <w:lang w:val="es-ES"/>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6467BE6" w14:textId="2A6E4B4C" w:rsidR="0051703A" w:rsidRPr="007F7A90" w:rsidRDefault="00194B71" w:rsidP="0051703A">
            <w:pPr>
              <w:suppressAutoHyphens/>
              <w:spacing w:before="60" w:after="60"/>
              <w:rPr>
                <w:rFonts w:ascii="Calibri" w:hAnsi="Calibri"/>
                <w:b/>
                <w:color w:val="000000"/>
                <w:lang w:val="es-ES"/>
              </w:rPr>
            </w:pPr>
            <w:r w:rsidRPr="007F7A90">
              <w:rPr>
                <w:rFonts w:ascii="Calibri" w:hAnsi="Calibri"/>
                <w:b/>
                <w:color w:val="000000"/>
                <w:lang w:val="es-ES"/>
              </w:rPr>
              <w:t xml:space="preserve">Fuente o </w:t>
            </w:r>
            <w:r w:rsidR="000A2478" w:rsidRPr="007F7A90">
              <w:rPr>
                <w:rFonts w:ascii="Calibri" w:hAnsi="Calibri"/>
                <w:b/>
                <w:color w:val="000000"/>
                <w:lang w:val="es-ES"/>
              </w:rPr>
              <w:t>Enlace/Localización</w:t>
            </w:r>
          </w:p>
        </w:tc>
      </w:tr>
      <w:tr w:rsidR="0051703A" w:rsidRPr="003E3902" w14:paraId="63045A21" w14:textId="77777777" w:rsidTr="007F0545">
        <w:tc>
          <w:tcPr>
            <w:tcW w:w="421" w:type="pct"/>
            <w:tcBorders>
              <w:top w:val="single" w:sz="4" w:space="0" w:color="BFBFBF"/>
              <w:left w:val="single" w:sz="4" w:space="0" w:color="BFBFBF"/>
              <w:bottom w:val="single" w:sz="4" w:space="0" w:color="BFBFBF"/>
              <w:right w:val="single" w:sz="4" w:space="0" w:color="BFBFBF"/>
            </w:tcBorders>
          </w:tcPr>
          <w:p w14:paraId="573C70A1" w14:textId="77777777" w:rsidR="0051703A" w:rsidRPr="007F7A90" w:rsidRDefault="0051703A" w:rsidP="0051703A">
            <w:pPr>
              <w:suppressAutoHyphens/>
              <w:spacing w:before="60" w:after="60"/>
              <w:jc w:val="left"/>
              <w:rPr>
                <w:rFonts w:ascii="Calibri" w:hAnsi="Calibri" w:cs="CG Times (W1)"/>
                <w:color w:val="000000"/>
                <w:kern w:val="2"/>
                <w:sz w:val="20"/>
                <w:lang w:val="es-ES" w:eastAsia="ar-SA"/>
              </w:rPr>
            </w:pPr>
            <w:r w:rsidRPr="007F7A90">
              <w:rPr>
                <w:rFonts w:ascii="Calibri" w:hAnsi="Calibri" w:cs="CG Times (W1)"/>
                <w:color w:val="000000"/>
                <w:kern w:val="2"/>
                <w:sz w:val="20"/>
                <w:lang w:val="es-ES"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44B9AC20" w14:textId="193285A0" w:rsidR="0051703A" w:rsidRPr="007F7A90" w:rsidRDefault="0051703A" w:rsidP="0051703A">
            <w:pPr>
              <w:suppressAutoHyphens/>
              <w:spacing w:before="60" w:after="60"/>
              <w:jc w:val="left"/>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w:t>
            </w:r>
            <w:r w:rsidR="0037444B" w:rsidRPr="007F7A90">
              <w:rPr>
                <w:rFonts w:ascii="Calibri" w:eastAsia="SimSun" w:hAnsi="Calibri"/>
                <w:i/>
                <w:iCs/>
                <w:color w:val="1B6FB5"/>
                <w:sz w:val="20"/>
                <w:lang w:val="es-ES" w:eastAsia="zh-CN"/>
              </w:rPr>
              <w:t>Ejemplo de document</w:t>
            </w:r>
            <w:r w:rsidR="00311852">
              <w:rPr>
                <w:rFonts w:ascii="Calibri" w:eastAsia="SimSun" w:hAnsi="Calibri"/>
                <w:i/>
                <w:iCs/>
                <w:color w:val="1B6FB5"/>
                <w:sz w:val="20"/>
                <w:lang w:val="es-ES" w:eastAsia="zh-CN"/>
              </w:rPr>
              <w:t>o</w:t>
            </w:r>
            <w:r w:rsidR="0037444B" w:rsidRPr="007F7A90">
              <w:rPr>
                <w:rFonts w:ascii="Calibri" w:eastAsia="SimSun" w:hAnsi="Calibri"/>
                <w:i/>
                <w:iCs/>
                <w:color w:val="1B6FB5"/>
                <w:sz w:val="20"/>
                <w:lang w:val="es-ES" w:eastAsia="zh-CN"/>
              </w:rPr>
              <w:t xml:space="preserve"> relacionado</w:t>
            </w:r>
            <w:r w:rsidRPr="007F7A90">
              <w:rPr>
                <w:rFonts w:ascii="Calibri" w:eastAsia="SimSun" w:hAnsi="Calibri"/>
                <w:i/>
                <w:iCs/>
                <w:color w:val="1B6FB5"/>
                <w:sz w:val="20"/>
                <w:lang w:val="es-ES" w:eastAsia="zh-CN"/>
              </w:rPr>
              <w:t>&gt;</w:t>
            </w:r>
          </w:p>
          <w:p w14:paraId="220D2716" w14:textId="507E8615" w:rsidR="0051703A" w:rsidRPr="007F7A90" w:rsidRDefault="0051703A" w:rsidP="0037444B">
            <w:pPr>
              <w:suppressAutoHyphens/>
              <w:spacing w:before="60" w:after="60"/>
              <w:jc w:val="left"/>
              <w:rPr>
                <w:rFonts w:ascii="Calibri" w:hAnsi="Calibri" w:cs="CG Times (W1)"/>
                <w:color w:val="002060"/>
                <w:kern w:val="2"/>
                <w:sz w:val="20"/>
                <w:u w:val="single"/>
                <w:lang w:val="es-ES" w:eastAsia="ar-SA"/>
              </w:rPr>
            </w:pPr>
            <w:r w:rsidRPr="007F7A90">
              <w:rPr>
                <w:rFonts w:asciiTheme="minorHAnsi" w:hAnsiTheme="minorHAnsi" w:cstheme="minorHAnsi"/>
                <w:color w:val="005828"/>
                <w:lang w:val="es-ES"/>
              </w:rPr>
              <w:t>04.</w:t>
            </w:r>
            <w:r w:rsidR="0037444B" w:rsidRPr="007F7A90">
              <w:rPr>
                <w:rFonts w:asciiTheme="minorHAnsi" w:hAnsiTheme="minorHAnsi" w:cstheme="minorHAnsi"/>
                <w:color w:val="005828"/>
                <w:lang w:val="es-ES"/>
              </w:rPr>
              <w:t>Manual</w:t>
            </w:r>
            <w:r w:rsidR="000723BD" w:rsidRPr="007F7A90">
              <w:rPr>
                <w:rFonts w:asciiTheme="minorHAnsi" w:hAnsiTheme="minorHAnsi" w:cstheme="minorHAnsi"/>
                <w:color w:val="005828"/>
                <w:lang w:val="es-ES"/>
              </w:rPr>
              <w:t>_</w:t>
            </w:r>
            <w:r w:rsidR="0037444B" w:rsidRPr="007F7A90">
              <w:rPr>
                <w:rFonts w:asciiTheme="minorHAnsi" w:hAnsiTheme="minorHAnsi" w:cstheme="minorHAnsi"/>
                <w:color w:val="005828"/>
                <w:lang w:val="es-ES"/>
              </w:rPr>
              <w:t>Proyecto</w:t>
            </w:r>
            <w:r w:rsidR="000723BD" w:rsidRPr="007F7A90">
              <w:rPr>
                <w:rFonts w:asciiTheme="minorHAnsi" w:hAnsiTheme="minorHAnsi" w:cstheme="minorHAnsi"/>
                <w:color w:val="005828"/>
                <w:lang w:val="es-ES"/>
              </w:rPr>
              <w:t>.XYZ.11-11-201</w:t>
            </w:r>
            <w:r w:rsidR="009C1D42" w:rsidRPr="007F7A90">
              <w:rPr>
                <w:rFonts w:asciiTheme="minorHAnsi" w:hAnsiTheme="minorHAnsi" w:cstheme="minorHAnsi"/>
                <w:color w:val="005828"/>
                <w:lang w:val="es-ES"/>
              </w:rPr>
              <w:t>7</w:t>
            </w:r>
            <w:r w:rsidRPr="007F7A90">
              <w:rPr>
                <w:rFonts w:asciiTheme="minorHAnsi" w:hAnsiTheme="minorHAnsi" w:cstheme="minorHAnsi"/>
                <w:color w:val="005828"/>
                <w:lang w:val="es-ES"/>
              </w:rPr>
              <w:t>.V.1.0.docx</w:t>
            </w:r>
          </w:p>
        </w:tc>
        <w:tc>
          <w:tcPr>
            <w:tcW w:w="2473" w:type="pct"/>
            <w:tcBorders>
              <w:top w:val="single" w:sz="4" w:space="0" w:color="BFBFBF"/>
              <w:left w:val="single" w:sz="4" w:space="0" w:color="BFBFBF"/>
              <w:bottom w:val="single" w:sz="4" w:space="0" w:color="BFBFBF"/>
              <w:right w:val="single" w:sz="4" w:space="0" w:color="BFBFBF"/>
            </w:tcBorders>
          </w:tcPr>
          <w:p w14:paraId="6DA13A33" w14:textId="507B5529" w:rsidR="0051703A" w:rsidRPr="007F7A90" w:rsidRDefault="0037444B" w:rsidP="0051703A">
            <w:pPr>
              <w:suppressAutoHyphens/>
              <w:spacing w:before="60" w:after="60"/>
              <w:jc w:val="left"/>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&lt;Ejemplo de ubicación</w:t>
            </w:r>
            <w:r w:rsidR="0051703A" w:rsidRPr="007F7A90">
              <w:rPr>
                <w:rFonts w:ascii="Calibri" w:eastAsia="SimSun" w:hAnsi="Calibri"/>
                <w:i/>
                <w:iCs/>
                <w:color w:val="1B6FB5"/>
                <w:sz w:val="20"/>
                <w:lang w:val="es-ES" w:eastAsia="zh-CN"/>
              </w:rPr>
              <w:t>&gt;</w:t>
            </w:r>
          </w:p>
          <w:p w14:paraId="5D42B41B" w14:textId="165C7DA1" w:rsidR="0051703A" w:rsidRPr="007F7A90" w:rsidRDefault="0051703A" w:rsidP="0051703A">
            <w:pPr>
              <w:suppressAutoHyphens/>
              <w:spacing w:before="60" w:after="60"/>
              <w:jc w:val="left"/>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 U:\METHODS\</w:t>
            </w:r>
            <w:r w:rsidR="009E2108" w:rsidRPr="007F7A90">
              <w:rPr>
                <w:rFonts w:ascii="Calibri" w:eastAsia="SimSun" w:hAnsi="Calibri"/>
                <w:i/>
                <w:iCs/>
                <w:color w:val="1B6FB5"/>
                <w:sz w:val="20"/>
                <w:lang w:val="es-ES" w:eastAsia="zh-CN"/>
              </w:rPr>
              <w:t>ProjectX</w:t>
            </w:r>
            <w:r w:rsidRPr="007F7A90">
              <w:rPr>
                <w:rFonts w:ascii="Calibri" w:eastAsia="SimSun" w:hAnsi="Calibri"/>
                <w:i/>
                <w:iCs/>
                <w:color w:val="1B6FB5"/>
                <w:sz w:val="20"/>
                <w:lang w:val="es-ES" w:eastAsia="zh-CN"/>
              </w:rPr>
              <w:t>\Documents\&gt;</w:t>
            </w:r>
          </w:p>
        </w:tc>
      </w:tr>
      <w:tr w:rsidR="00B13BC6" w:rsidRPr="003E3902" w14:paraId="7A6F4E66" w14:textId="77777777" w:rsidTr="007F0545">
        <w:tc>
          <w:tcPr>
            <w:tcW w:w="421" w:type="pct"/>
            <w:tcBorders>
              <w:top w:val="single" w:sz="4" w:space="0" w:color="BFBFBF"/>
              <w:left w:val="single" w:sz="4" w:space="0" w:color="BFBFBF"/>
              <w:bottom w:val="single" w:sz="4" w:space="0" w:color="BFBFBF"/>
              <w:right w:val="single" w:sz="4" w:space="0" w:color="BFBFBF"/>
            </w:tcBorders>
          </w:tcPr>
          <w:p w14:paraId="39029A87" w14:textId="77777777" w:rsidR="00B13BC6" w:rsidRPr="007F7A90" w:rsidRDefault="00B13BC6" w:rsidP="0051703A">
            <w:pPr>
              <w:suppressAutoHyphens/>
              <w:spacing w:before="60" w:after="60"/>
              <w:jc w:val="left"/>
              <w:rPr>
                <w:rFonts w:ascii="Calibri" w:hAnsi="Calibri" w:cs="CG Times (W1)"/>
                <w:color w:val="000000"/>
                <w:kern w:val="2"/>
                <w:sz w:val="20"/>
                <w:lang w:val="es-ES" w:eastAsia="ar-SA"/>
              </w:rPr>
            </w:pPr>
            <w:r w:rsidRPr="007F7A90">
              <w:rPr>
                <w:rFonts w:ascii="Calibri" w:hAnsi="Calibri" w:cs="CG Times (W1)"/>
                <w:color w:val="000000"/>
                <w:kern w:val="2"/>
                <w:lang w:val="es-ES"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33EEEE28" w14:textId="1145E221" w:rsidR="00B13BC6" w:rsidRPr="007F7A90" w:rsidRDefault="0037444B" w:rsidP="0037444B">
            <w:pPr>
              <w:suppressAutoHyphens/>
              <w:spacing w:before="60" w:after="60"/>
              <w:jc w:val="left"/>
              <w:rPr>
                <w:rFonts w:ascii="Calibri" w:eastAsia="SimSun" w:hAnsi="Calibri"/>
                <w:i/>
                <w:iCs/>
                <w:color w:val="1B6FB5"/>
                <w:sz w:val="20"/>
                <w:lang w:val="es-ES" w:eastAsia="zh-CN"/>
              </w:rPr>
            </w:pPr>
            <w:r w:rsidRPr="007F7A90">
              <w:rPr>
                <w:rFonts w:asciiTheme="minorHAnsi" w:hAnsiTheme="minorHAnsi" w:cstheme="minorHAnsi"/>
                <w:color w:val="005828"/>
                <w:lang w:val="es-ES"/>
              </w:rPr>
              <w:t>06.Plan_Gestión_Problemas</w:t>
            </w:r>
            <w:r w:rsidR="00B13BC6" w:rsidRPr="007F7A90">
              <w:rPr>
                <w:rFonts w:asciiTheme="minorHAnsi" w:hAnsiTheme="minorHAnsi" w:cstheme="minorHAnsi"/>
                <w:color w:val="005828"/>
                <w:lang w:val="es-ES"/>
              </w:rPr>
              <w:t>.XYZ.11-11-201</w:t>
            </w:r>
            <w:r w:rsidR="009C1D42" w:rsidRPr="007F7A90">
              <w:rPr>
                <w:rFonts w:asciiTheme="minorHAnsi" w:hAnsiTheme="minorHAnsi" w:cstheme="minorHAnsi"/>
                <w:color w:val="005828"/>
                <w:lang w:val="es-ES"/>
              </w:rPr>
              <w:t>7</w:t>
            </w:r>
            <w:r w:rsidR="00B13BC6" w:rsidRPr="007F7A90">
              <w:rPr>
                <w:rFonts w:asciiTheme="minorHAnsi" w:hAnsiTheme="minorHAnsi" w:cstheme="minorHAnsi"/>
                <w:color w:val="005828"/>
                <w:lang w:val="es-ES"/>
              </w:rPr>
              <w:t>.V.1.0.docx</w:t>
            </w:r>
          </w:p>
        </w:tc>
        <w:tc>
          <w:tcPr>
            <w:tcW w:w="2473" w:type="pct"/>
            <w:tcBorders>
              <w:top w:val="single" w:sz="4" w:space="0" w:color="BFBFBF"/>
              <w:left w:val="single" w:sz="4" w:space="0" w:color="BFBFBF"/>
              <w:bottom w:val="single" w:sz="4" w:space="0" w:color="BFBFBF"/>
              <w:right w:val="single" w:sz="4" w:space="0" w:color="BFBFBF"/>
            </w:tcBorders>
          </w:tcPr>
          <w:p w14:paraId="70334873" w14:textId="620F6066" w:rsidR="00B13BC6" w:rsidRPr="007F7A90" w:rsidRDefault="0037444B" w:rsidP="007F0545">
            <w:pPr>
              <w:suppressAutoHyphens/>
              <w:spacing w:before="60" w:after="60"/>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&lt;Inserte la ubicación del artefacto del proyecto</w:t>
            </w:r>
            <w:r w:rsidR="00B13BC6" w:rsidRPr="007F7A90">
              <w:rPr>
                <w:rFonts w:ascii="Calibri" w:eastAsia="SimSun" w:hAnsi="Calibri"/>
                <w:i/>
                <w:iCs/>
                <w:color w:val="1B6FB5"/>
                <w:sz w:val="20"/>
                <w:lang w:val="es-ES" w:eastAsia="zh-CN"/>
              </w:rPr>
              <w:t>.&gt;</w:t>
            </w:r>
          </w:p>
        </w:tc>
      </w:tr>
      <w:tr w:rsidR="0037444B" w:rsidRPr="003E3902" w14:paraId="67FF5B70" w14:textId="77777777" w:rsidTr="007F0545">
        <w:tc>
          <w:tcPr>
            <w:tcW w:w="421" w:type="pct"/>
            <w:tcBorders>
              <w:top w:val="single" w:sz="4" w:space="0" w:color="BFBFBF"/>
              <w:left w:val="single" w:sz="4" w:space="0" w:color="BFBFBF"/>
              <w:bottom w:val="single" w:sz="4" w:space="0" w:color="BFBFBF"/>
              <w:right w:val="single" w:sz="4" w:space="0" w:color="BFBFBF"/>
            </w:tcBorders>
          </w:tcPr>
          <w:p w14:paraId="1B1F8B2E" w14:textId="77777777"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242B1B62" w14:textId="6AA4C8D4" w:rsidR="0037444B" w:rsidRPr="007F7A90" w:rsidRDefault="0037444B" w:rsidP="00F65432">
            <w:pPr>
              <w:suppressAutoHyphens/>
              <w:spacing w:before="60" w:after="60"/>
              <w:jc w:val="left"/>
              <w:rPr>
                <w:rFonts w:ascii="Calibri" w:hAnsi="Calibri" w:cs="CG Times (W1)"/>
                <w:color w:val="002060"/>
                <w:kern w:val="2"/>
                <w:u w:val="single"/>
                <w:lang w:val="es-ES" w:eastAsia="ar-SA"/>
              </w:rPr>
            </w:pPr>
            <w:r w:rsidRPr="007F7A90">
              <w:rPr>
                <w:rFonts w:asciiTheme="minorHAnsi" w:hAnsiTheme="minorHAnsi" w:cstheme="minorHAnsi"/>
                <w:color w:val="005828"/>
                <w:lang w:val="es-ES"/>
              </w:rPr>
              <w:t>09.</w:t>
            </w:r>
            <w:r w:rsidR="00F65432" w:rsidRPr="007F7A90">
              <w:rPr>
                <w:rFonts w:asciiTheme="minorHAnsi" w:hAnsiTheme="minorHAnsi" w:cstheme="minorHAnsi"/>
                <w:color w:val="005828"/>
                <w:lang w:val="es-ES"/>
              </w:rPr>
              <w:t>Plan_Gestión_Comunicaciones</w:t>
            </w:r>
            <w:r w:rsidRPr="007F7A90">
              <w:rPr>
                <w:rFonts w:asciiTheme="minorHAnsi" w:hAnsiTheme="minorHAnsi" w:cstheme="minorHAnsi"/>
                <w:color w:val="005828"/>
                <w:lang w:val="es-ES"/>
              </w:rPr>
              <w:t>.XYZ.11-11-2017.V.1.0.docx</w:t>
            </w:r>
          </w:p>
        </w:tc>
        <w:tc>
          <w:tcPr>
            <w:tcW w:w="2473" w:type="pct"/>
            <w:tcBorders>
              <w:top w:val="single" w:sz="4" w:space="0" w:color="BFBFBF"/>
              <w:left w:val="single" w:sz="4" w:space="0" w:color="BFBFBF"/>
              <w:bottom w:val="single" w:sz="4" w:space="0" w:color="BFBFBF"/>
              <w:right w:val="single" w:sz="4" w:space="0" w:color="BFBFBF"/>
            </w:tcBorders>
          </w:tcPr>
          <w:p w14:paraId="24C656DE" w14:textId="3AA5E9C6" w:rsidR="0037444B" w:rsidRPr="007F7A90" w:rsidRDefault="0037444B" w:rsidP="0037444B">
            <w:pPr>
              <w:suppressAutoHyphens/>
              <w:spacing w:before="60" w:after="60"/>
              <w:rPr>
                <w:rFonts w:ascii="Calibri" w:hAnsi="Calibri" w:cs="CG Times (W1)"/>
                <w:color w:val="002060"/>
                <w:kern w:val="2"/>
                <w:u w:val="single"/>
                <w:lang w:val="es-ES" w:eastAsia="ar-SA"/>
              </w:rPr>
            </w:pPr>
            <w:r w:rsidRPr="007F7A90">
              <w:rPr>
                <w:rFonts w:ascii="Calibri" w:eastAsia="SimSun" w:hAnsi="Calibri"/>
                <w:i/>
                <w:iCs/>
                <w:color w:val="1B6FB5"/>
                <w:sz w:val="20"/>
                <w:lang w:val="es-ES" w:eastAsia="zh-CN"/>
              </w:rPr>
              <w:t>&lt;Inserte la ubicación del artefacto del proyecto.&gt;</w:t>
            </w:r>
          </w:p>
        </w:tc>
      </w:tr>
      <w:tr w:rsidR="0037444B" w:rsidRPr="003E3902" w14:paraId="6F5954BB" w14:textId="77777777" w:rsidTr="007F0545">
        <w:tc>
          <w:tcPr>
            <w:tcW w:w="421" w:type="pct"/>
            <w:tcBorders>
              <w:top w:val="single" w:sz="4" w:space="0" w:color="BFBFBF"/>
              <w:left w:val="single" w:sz="4" w:space="0" w:color="BFBFBF"/>
              <w:bottom w:val="single" w:sz="4" w:space="0" w:color="BFBFBF"/>
              <w:right w:val="single" w:sz="4" w:space="0" w:color="BFBFBF"/>
            </w:tcBorders>
          </w:tcPr>
          <w:p w14:paraId="4A63BAE4" w14:textId="77777777" w:rsidR="0037444B" w:rsidRPr="007F7A90" w:rsidRDefault="0037444B" w:rsidP="0037444B">
            <w:pPr>
              <w:suppressAutoHyphens/>
              <w:spacing w:before="60" w:after="60"/>
              <w:rPr>
                <w:rFonts w:ascii="Calibri" w:eastAsia="SimSun" w:hAnsi="Calibri"/>
                <w:i/>
                <w:iCs/>
                <w:color w:val="1B6FB5"/>
                <w:sz w:val="20"/>
                <w:lang w:val="es-ES" w:eastAsia="zh-CN"/>
              </w:rPr>
            </w:pPr>
            <w:r w:rsidRPr="007F7A90">
              <w:rPr>
                <w:rFonts w:ascii="Calibri" w:hAnsi="Calibri" w:cs="CG Times (W1)"/>
                <w:kern w:val="2"/>
                <w:lang w:val="es-ES"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6F05A98C" w14:textId="71219FCE" w:rsidR="0037444B" w:rsidRPr="007F7A90" w:rsidRDefault="0037444B" w:rsidP="00F65432">
            <w:pPr>
              <w:suppressAutoHyphens/>
              <w:spacing w:before="60" w:after="60"/>
              <w:jc w:val="left"/>
              <w:rPr>
                <w:rFonts w:ascii="Calibri" w:eastAsia="SimSun" w:hAnsi="Calibri"/>
                <w:i/>
                <w:iCs/>
                <w:color w:val="1B6FB5"/>
                <w:sz w:val="20"/>
                <w:lang w:val="es-ES" w:eastAsia="zh-CN"/>
              </w:rPr>
            </w:pPr>
            <w:r w:rsidRPr="007F7A90">
              <w:rPr>
                <w:rFonts w:asciiTheme="minorHAnsi" w:hAnsiTheme="minorHAnsi" w:cstheme="minorHAnsi"/>
                <w:color w:val="005828"/>
                <w:lang w:val="es-ES"/>
              </w:rPr>
              <w:t>10.</w:t>
            </w:r>
            <w:r w:rsidR="00F65432" w:rsidRPr="007F7A90">
              <w:rPr>
                <w:rFonts w:asciiTheme="minorHAnsi" w:hAnsiTheme="minorHAnsi" w:cstheme="minorHAnsi"/>
                <w:color w:val="005828"/>
                <w:lang w:val="es-ES"/>
              </w:rPr>
              <w:t>Plan_Aceptación_Entregles</w:t>
            </w:r>
            <w:r w:rsidRPr="007F7A90">
              <w:rPr>
                <w:rFonts w:asciiTheme="minorHAnsi" w:hAnsiTheme="minorHAnsi" w:cstheme="minorHAnsi"/>
                <w:color w:val="005828"/>
                <w:lang w:val="es-ES"/>
              </w:rPr>
              <w:t>.XYZ.11-11-2017.V.1.0.docx</w:t>
            </w:r>
          </w:p>
        </w:tc>
        <w:tc>
          <w:tcPr>
            <w:tcW w:w="2473" w:type="pct"/>
            <w:tcBorders>
              <w:top w:val="single" w:sz="4" w:space="0" w:color="BFBFBF"/>
              <w:left w:val="single" w:sz="4" w:space="0" w:color="BFBFBF"/>
              <w:bottom w:val="single" w:sz="4" w:space="0" w:color="BFBFBF"/>
              <w:right w:val="single" w:sz="4" w:space="0" w:color="BFBFBF"/>
            </w:tcBorders>
          </w:tcPr>
          <w:p w14:paraId="47464F34" w14:textId="02BA85C5" w:rsidR="0037444B" w:rsidRPr="007F7A90" w:rsidRDefault="0037444B" w:rsidP="0037444B">
            <w:pPr>
              <w:suppressAutoHyphens/>
              <w:spacing w:before="60" w:after="60"/>
              <w:jc w:val="left"/>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&lt;Inserte la ubicación del artefacto del proyecto.&gt;</w:t>
            </w:r>
          </w:p>
        </w:tc>
      </w:tr>
      <w:tr w:rsidR="0037444B" w:rsidRPr="003E3902" w14:paraId="23E9516D" w14:textId="77777777" w:rsidTr="007F0545">
        <w:tc>
          <w:tcPr>
            <w:tcW w:w="421" w:type="pct"/>
            <w:tcBorders>
              <w:top w:val="single" w:sz="4" w:space="0" w:color="BFBFBF"/>
              <w:left w:val="single" w:sz="4" w:space="0" w:color="BFBFBF"/>
              <w:bottom w:val="single" w:sz="4" w:space="0" w:color="BFBFBF"/>
              <w:right w:val="single" w:sz="4" w:space="0" w:color="BFBFBF"/>
            </w:tcBorders>
          </w:tcPr>
          <w:p w14:paraId="6237AD46" w14:textId="78167DE0"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0CFF3212" w14:textId="70F39994" w:rsidR="0037444B" w:rsidRPr="007F7A90" w:rsidRDefault="0037444B" w:rsidP="00F65432">
            <w:pPr>
              <w:suppressAutoHyphens/>
              <w:spacing w:before="60" w:after="60"/>
              <w:jc w:val="left"/>
              <w:rPr>
                <w:rFonts w:asciiTheme="minorHAnsi" w:hAnsiTheme="minorHAnsi" w:cstheme="minorHAnsi"/>
                <w:color w:val="005828"/>
                <w:lang w:val="es-ES"/>
              </w:rPr>
            </w:pPr>
            <w:r w:rsidRPr="007F7A90">
              <w:rPr>
                <w:rFonts w:asciiTheme="minorHAnsi" w:hAnsiTheme="minorHAnsi" w:cstheme="minorHAnsi"/>
                <w:color w:val="005828"/>
                <w:lang w:val="es-ES"/>
              </w:rPr>
              <w:t>28.</w:t>
            </w:r>
            <w:r w:rsidR="00F65432" w:rsidRPr="007F7A90">
              <w:rPr>
                <w:rFonts w:asciiTheme="minorHAnsi" w:hAnsiTheme="minorHAnsi" w:cstheme="minorHAnsi"/>
                <w:color w:val="005828"/>
                <w:lang w:val="es-ES"/>
              </w:rPr>
              <w:t>ListaControl_Revisión_Calidad</w:t>
            </w:r>
            <w:r w:rsidRPr="007F7A90">
              <w:rPr>
                <w:rFonts w:asciiTheme="minorHAnsi" w:hAnsiTheme="minorHAnsi" w:cstheme="minorHAnsi"/>
                <w:color w:val="005828"/>
                <w:lang w:val="es-ES"/>
              </w:rPr>
              <w:t>.XYZ.11-11-2017.V.1.0.docx</w:t>
            </w:r>
          </w:p>
        </w:tc>
        <w:tc>
          <w:tcPr>
            <w:tcW w:w="2473" w:type="pct"/>
            <w:tcBorders>
              <w:top w:val="single" w:sz="4" w:space="0" w:color="BFBFBF"/>
              <w:left w:val="single" w:sz="4" w:space="0" w:color="BFBFBF"/>
              <w:bottom w:val="single" w:sz="4" w:space="0" w:color="BFBFBF"/>
              <w:right w:val="single" w:sz="4" w:space="0" w:color="BFBFBF"/>
            </w:tcBorders>
          </w:tcPr>
          <w:p w14:paraId="353095A3" w14:textId="684B6B9A" w:rsidR="0037444B" w:rsidRPr="007F7A90" w:rsidRDefault="0037444B" w:rsidP="0037444B">
            <w:pPr>
              <w:rPr>
                <w:lang w:val="es-ES"/>
              </w:rPr>
            </w:pPr>
            <w:r w:rsidRPr="007F7A90">
              <w:rPr>
                <w:rFonts w:ascii="Calibri" w:eastAsia="SimSun" w:hAnsi="Calibri"/>
                <w:i/>
                <w:iCs/>
                <w:color w:val="1B6FB5"/>
                <w:sz w:val="20"/>
                <w:lang w:val="es-ES" w:eastAsia="zh-CN"/>
              </w:rPr>
              <w:t>&lt;Inserte la ubicación del artefacto del proyecto.&gt;</w:t>
            </w:r>
          </w:p>
        </w:tc>
      </w:tr>
      <w:tr w:rsidR="0037444B" w:rsidRPr="003E3902" w14:paraId="61C1D2B0" w14:textId="77777777" w:rsidTr="007F0545">
        <w:tc>
          <w:tcPr>
            <w:tcW w:w="421" w:type="pct"/>
            <w:tcBorders>
              <w:top w:val="single" w:sz="4" w:space="0" w:color="BFBFBF"/>
              <w:left w:val="single" w:sz="4" w:space="0" w:color="BFBFBF"/>
              <w:bottom w:val="single" w:sz="4" w:space="0" w:color="BFBFBF"/>
              <w:right w:val="single" w:sz="4" w:space="0" w:color="BFBFBF"/>
            </w:tcBorders>
          </w:tcPr>
          <w:p w14:paraId="48E599D0" w14:textId="0BEC4CDC"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2B4AAAE3" w14:textId="36D33FCB" w:rsidR="0037444B" w:rsidRPr="004563E9" w:rsidRDefault="0037444B" w:rsidP="00F65432">
            <w:pPr>
              <w:suppressAutoHyphens/>
              <w:spacing w:before="60" w:after="60"/>
              <w:jc w:val="left"/>
              <w:rPr>
                <w:rFonts w:asciiTheme="minorHAnsi" w:hAnsiTheme="minorHAnsi" w:cstheme="minorHAnsi"/>
                <w:color w:val="005828"/>
                <w:lang w:val="pt-PT"/>
              </w:rPr>
            </w:pPr>
            <w:r w:rsidRPr="004563E9">
              <w:rPr>
                <w:rFonts w:asciiTheme="minorHAnsi" w:hAnsiTheme="minorHAnsi" w:cstheme="minorHAnsi"/>
                <w:color w:val="005828"/>
                <w:lang w:val="pt-PT"/>
              </w:rPr>
              <w:t>27.</w:t>
            </w:r>
            <w:r w:rsidR="00F65432" w:rsidRPr="004563E9">
              <w:rPr>
                <w:rFonts w:asciiTheme="minorHAnsi" w:hAnsiTheme="minorHAnsi" w:cstheme="minorHAnsi"/>
                <w:color w:val="005828"/>
                <w:lang w:val="pt-PT"/>
              </w:rPr>
              <w:t>ListaControl_</w:t>
            </w:r>
            <w:r w:rsidR="00FA626B" w:rsidRPr="004563E9">
              <w:rPr>
                <w:rFonts w:asciiTheme="minorHAnsi" w:hAnsiTheme="minorHAnsi" w:cstheme="minorHAnsi"/>
                <w:color w:val="005828"/>
                <w:lang w:val="pt-PT"/>
              </w:rPr>
              <w:t>SalidaFase</w:t>
            </w:r>
            <w:r w:rsidR="00F65432" w:rsidRPr="004563E9">
              <w:rPr>
                <w:rFonts w:asciiTheme="minorHAnsi" w:hAnsiTheme="minorHAnsi" w:cstheme="minorHAnsi"/>
                <w:color w:val="005828"/>
                <w:lang w:val="pt-PT"/>
              </w:rPr>
              <w:t>.</w:t>
            </w:r>
            <w:r w:rsidRPr="004563E9">
              <w:rPr>
                <w:rFonts w:asciiTheme="minorHAnsi" w:hAnsiTheme="minorHAnsi" w:cstheme="minorHAnsi"/>
                <w:color w:val="005828"/>
                <w:lang w:val="pt-PT"/>
              </w:rPr>
              <w:t>XYZ.11-11-2017.V.1.0.docx</w:t>
            </w:r>
          </w:p>
        </w:tc>
        <w:tc>
          <w:tcPr>
            <w:tcW w:w="2473" w:type="pct"/>
            <w:tcBorders>
              <w:top w:val="single" w:sz="4" w:space="0" w:color="BFBFBF"/>
              <w:left w:val="single" w:sz="4" w:space="0" w:color="BFBFBF"/>
              <w:bottom w:val="single" w:sz="4" w:space="0" w:color="BFBFBF"/>
              <w:right w:val="single" w:sz="4" w:space="0" w:color="BFBFBF"/>
            </w:tcBorders>
          </w:tcPr>
          <w:p w14:paraId="6A8A96A3" w14:textId="45777527" w:rsidR="0037444B" w:rsidRPr="007F7A90" w:rsidRDefault="0037444B" w:rsidP="0037444B">
            <w:pPr>
              <w:rPr>
                <w:lang w:val="es-ES"/>
              </w:rPr>
            </w:pPr>
            <w:r w:rsidRPr="007F7A90">
              <w:rPr>
                <w:rFonts w:ascii="Calibri" w:eastAsia="SimSun" w:hAnsi="Calibri"/>
                <w:i/>
                <w:iCs/>
                <w:color w:val="1B6FB5"/>
                <w:sz w:val="20"/>
                <w:lang w:val="es-ES" w:eastAsia="zh-CN"/>
              </w:rPr>
              <w:t>&lt;Inserte la ubicación del artefacto del proyecto.&gt;</w:t>
            </w:r>
          </w:p>
        </w:tc>
      </w:tr>
      <w:tr w:rsidR="0037444B" w:rsidRPr="003E3902" w14:paraId="14E7EE4A" w14:textId="77777777" w:rsidTr="007F0545">
        <w:tc>
          <w:tcPr>
            <w:tcW w:w="421" w:type="pct"/>
            <w:tcBorders>
              <w:top w:val="single" w:sz="4" w:space="0" w:color="BFBFBF"/>
              <w:left w:val="single" w:sz="4" w:space="0" w:color="BFBFBF"/>
              <w:bottom w:val="single" w:sz="4" w:space="0" w:color="BFBFBF"/>
              <w:right w:val="single" w:sz="4" w:space="0" w:color="BFBFBF"/>
            </w:tcBorders>
          </w:tcPr>
          <w:p w14:paraId="63BCA438" w14:textId="487671AE"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7</w:t>
            </w:r>
          </w:p>
        </w:tc>
        <w:tc>
          <w:tcPr>
            <w:tcW w:w="2106" w:type="pct"/>
            <w:tcBorders>
              <w:top w:val="single" w:sz="4" w:space="0" w:color="BFBFBF"/>
              <w:left w:val="single" w:sz="4" w:space="0" w:color="BFBFBF"/>
              <w:bottom w:val="single" w:sz="4" w:space="0" w:color="BFBFBF"/>
              <w:right w:val="single" w:sz="4" w:space="0" w:color="BFBFBF"/>
            </w:tcBorders>
          </w:tcPr>
          <w:p w14:paraId="56F4E2F7" w14:textId="02917C37" w:rsidR="0037444B" w:rsidRPr="007F7A90" w:rsidRDefault="0037444B" w:rsidP="00F65432">
            <w:pPr>
              <w:suppressAutoHyphens/>
              <w:spacing w:before="60" w:after="60"/>
              <w:jc w:val="left"/>
              <w:rPr>
                <w:rFonts w:asciiTheme="minorHAnsi" w:hAnsiTheme="minorHAnsi" w:cstheme="minorHAnsi"/>
                <w:color w:val="005828"/>
                <w:lang w:val="es-ES"/>
              </w:rPr>
            </w:pPr>
            <w:r w:rsidRPr="007F7A90">
              <w:rPr>
                <w:rFonts w:asciiTheme="minorHAnsi" w:hAnsiTheme="minorHAnsi" w:cstheme="minorHAnsi"/>
                <w:color w:val="005828"/>
                <w:lang w:val="es-ES"/>
              </w:rPr>
              <w:t>29.</w:t>
            </w:r>
            <w:r w:rsidR="00F65432" w:rsidRPr="007F7A90">
              <w:rPr>
                <w:rFonts w:asciiTheme="minorHAnsi" w:hAnsiTheme="minorHAnsi" w:cstheme="minorHAnsi"/>
                <w:color w:val="005828"/>
                <w:lang w:val="es-ES"/>
              </w:rPr>
              <w:t>ListaControl_Aceptación_Entregables</w:t>
            </w:r>
            <w:r w:rsidRPr="007F7A90">
              <w:rPr>
                <w:rFonts w:asciiTheme="minorHAnsi" w:hAnsiTheme="minorHAnsi" w:cstheme="minorHAnsi"/>
                <w:color w:val="005828"/>
                <w:lang w:val="es-ES"/>
              </w:rPr>
              <w:t>.XYZ.11-11-2017.V.1.0.docx</w:t>
            </w:r>
          </w:p>
        </w:tc>
        <w:tc>
          <w:tcPr>
            <w:tcW w:w="2473" w:type="pct"/>
            <w:tcBorders>
              <w:top w:val="single" w:sz="4" w:space="0" w:color="BFBFBF"/>
              <w:left w:val="single" w:sz="4" w:space="0" w:color="BFBFBF"/>
              <w:bottom w:val="single" w:sz="4" w:space="0" w:color="BFBFBF"/>
              <w:right w:val="single" w:sz="4" w:space="0" w:color="BFBFBF"/>
            </w:tcBorders>
          </w:tcPr>
          <w:p w14:paraId="0BB409C8" w14:textId="64DF85D3" w:rsidR="0037444B" w:rsidRPr="007F7A90" w:rsidRDefault="0037444B" w:rsidP="0037444B">
            <w:pPr>
              <w:suppressAutoHyphens/>
              <w:spacing w:before="60" w:after="60"/>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&lt;Inserte la ubicación del artefacto del proyecto.&gt;</w:t>
            </w:r>
          </w:p>
        </w:tc>
      </w:tr>
      <w:tr w:rsidR="0037444B" w:rsidRPr="003E3902" w14:paraId="6D14E16E" w14:textId="77777777" w:rsidTr="007F0545">
        <w:tc>
          <w:tcPr>
            <w:tcW w:w="421" w:type="pct"/>
            <w:tcBorders>
              <w:top w:val="single" w:sz="4" w:space="0" w:color="BFBFBF"/>
              <w:left w:val="single" w:sz="4" w:space="0" w:color="BFBFBF"/>
              <w:bottom w:val="single" w:sz="4" w:space="0" w:color="BFBFBF"/>
              <w:right w:val="single" w:sz="4" w:space="0" w:color="BFBFBF"/>
            </w:tcBorders>
          </w:tcPr>
          <w:p w14:paraId="20AD3BF1" w14:textId="66BDF706"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8</w:t>
            </w:r>
          </w:p>
        </w:tc>
        <w:tc>
          <w:tcPr>
            <w:tcW w:w="2106" w:type="pct"/>
            <w:tcBorders>
              <w:top w:val="single" w:sz="4" w:space="0" w:color="BFBFBF"/>
              <w:left w:val="single" w:sz="4" w:space="0" w:color="BFBFBF"/>
              <w:bottom w:val="single" w:sz="4" w:space="0" w:color="BFBFBF"/>
              <w:right w:val="single" w:sz="4" w:space="0" w:color="BFBFBF"/>
            </w:tcBorders>
          </w:tcPr>
          <w:p w14:paraId="30E142BA" w14:textId="61430D4F" w:rsidR="0037444B" w:rsidRPr="007F7A90" w:rsidRDefault="0037444B" w:rsidP="00F65432">
            <w:pPr>
              <w:suppressAutoHyphens/>
              <w:spacing w:before="60" w:after="60"/>
              <w:jc w:val="left"/>
              <w:rPr>
                <w:rFonts w:asciiTheme="minorHAnsi" w:hAnsiTheme="minorHAnsi" w:cstheme="minorHAnsi"/>
                <w:color w:val="005828"/>
                <w:lang w:val="es-ES"/>
              </w:rPr>
            </w:pPr>
            <w:r w:rsidRPr="007F7A90">
              <w:rPr>
                <w:rFonts w:asciiTheme="minorHAnsi" w:hAnsiTheme="minorHAnsi" w:cstheme="minorHAnsi"/>
                <w:color w:val="005828"/>
                <w:lang w:val="es-ES"/>
              </w:rPr>
              <w:t>XX.</w:t>
            </w:r>
            <w:r w:rsidR="00104608" w:rsidRPr="007F7A90">
              <w:rPr>
                <w:rFonts w:asciiTheme="minorHAnsi" w:hAnsiTheme="minorHAnsi" w:cstheme="minorHAnsi"/>
                <w:color w:val="005828"/>
                <w:lang w:val="es-ES"/>
              </w:rPr>
              <w:t>Documento</w:t>
            </w:r>
            <w:r w:rsidR="00F65432" w:rsidRPr="007F7A90">
              <w:rPr>
                <w:rFonts w:asciiTheme="minorHAnsi" w:hAnsiTheme="minorHAnsi" w:cstheme="minorHAnsi"/>
                <w:color w:val="005828"/>
                <w:lang w:val="es-ES"/>
              </w:rPr>
              <w:t>_Aceptación_Entregables</w:t>
            </w:r>
            <w:r w:rsidRPr="007F7A90">
              <w:rPr>
                <w:rFonts w:asciiTheme="minorHAnsi" w:hAnsiTheme="minorHAnsi" w:cstheme="minorHAnsi"/>
                <w:color w:val="005828"/>
                <w:lang w:val="es-ES"/>
              </w:rPr>
              <w:t>.XYZ.11-11-2017.V.1.0.docx</w:t>
            </w:r>
          </w:p>
        </w:tc>
        <w:tc>
          <w:tcPr>
            <w:tcW w:w="2473" w:type="pct"/>
            <w:tcBorders>
              <w:top w:val="single" w:sz="4" w:space="0" w:color="BFBFBF"/>
              <w:left w:val="single" w:sz="4" w:space="0" w:color="BFBFBF"/>
              <w:bottom w:val="single" w:sz="4" w:space="0" w:color="BFBFBF"/>
              <w:right w:val="single" w:sz="4" w:space="0" w:color="BFBFBF"/>
            </w:tcBorders>
          </w:tcPr>
          <w:p w14:paraId="4CC9998F" w14:textId="7F3EC767" w:rsidR="0037444B" w:rsidRPr="007F7A90" w:rsidRDefault="0037444B" w:rsidP="0037444B">
            <w:pPr>
              <w:suppressAutoHyphens/>
              <w:spacing w:before="60" w:after="60"/>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&lt;Inserte la ubicación del artefacto del proyecto.&gt;</w:t>
            </w:r>
          </w:p>
        </w:tc>
      </w:tr>
      <w:tr w:rsidR="0037444B" w:rsidRPr="003E3902" w14:paraId="1C65FE7E" w14:textId="77777777" w:rsidTr="007F0545">
        <w:tc>
          <w:tcPr>
            <w:tcW w:w="421" w:type="pct"/>
            <w:tcBorders>
              <w:top w:val="single" w:sz="4" w:space="0" w:color="BFBFBF"/>
              <w:left w:val="single" w:sz="4" w:space="0" w:color="BFBFBF"/>
              <w:bottom w:val="single" w:sz="4" w:space="0" w:color="BFBFBF"/>
              <w:right w:val="single" w:sz="4" w:space="0" w:color="BFBFBF"/>
            </w:tcBorders>
          </w:tcPr>
          <w:p w14:paraId="55193B09" w14:textId="2E058C5F"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9</w:t>
            </w:r>
          </w:p>
        </w:tc>
        <w:tc>
          <w:tcPr>
            <w:tcW w:w="2106" w:type="pct"/>
            <w:tcBorders>
              <w:top w:val="single" w:sz="4" w:space="0" w:color="BFBFBF"/>
              <w:left w:val="single" w:sz="4" w:space="0" w:color="BFBFBF"/>
              <w:bottom w:val="single" w:sz="4" w:space="0" w:color="BFBFBF"/>
              <w:right w:val="single" w:sz="4" w:space="0" w:color="BFBFBF"/>
            </w:tcBorders>
          </w:tcPr>
          <w:p w14:paraId="43FAAEB2" w14:textId="434E6B26" w:rsidR="0037444B" w:rsidRPr="007F7A90" w:rsidRDefault="0037444B" w:rsidP="00F65432">
            <w:pPr>
              <w:suppressAutoHyphens/>
              <w:spacing w:before="60" w:after="60"/>
              <w:jc w:val="left"/>
              <w:rPr>
                <w:rFonts w:asciiTheme="minorHAnsi" w:hAnsiTheme="minorHAnsi" w:cstheme="minorHAnsi"/>
                <w:color w:val="005828"/>
                <w:lang w:val="es-ES"/>
              </w:rPr>
            </w:pPr>
            <w:r w:rsidRPr="007F7A90">
              <w:rPr>
                <w:rFonts w:asciiTheme="minorHAnsi" w:hAnsiTheme="minorHAnsi" w:cstheme="minorHAnsi"/>
                <w:color w:val="005828"/>
                <w:lang w:val="es-ES"/>
              </w:rPr>
              <w:t>XX.</w:t>
            </w:r>
            <w:r w:rsidR="00F65432" w:rsidRPr="007F7A90">
              <w:rPr>
                <w:rFonts w:asciiTheme="minorHAnsi" w:hAnsiTheme="minorHAnsi" w:cstheme="minorHAnsi"/>
                <w:color w:val="005828"/>
                <w:lang w:val="es-ES"/>
              </w:rPr>
              <w:t>Nota_Aceptación_Proyecto</w:t>
            </w:r>
            <w:r w:rsidRPr="007F7A90">
              <w:rPr>
                <w:rFonts w:asciiTheme="minorHAnsi" w:hAnsiTheme="minorHAnsi" w:cstheme="minorHAnsi"/>
                <w:color w:val="005828"/>
                <w:lang w:val="es-ES"/>
              </w:rPr>
              <w:t>.XYZ.11-11-2017.V.1.0.docx</w:t>
            </w:r>
          </w:p>
        </w:tc>
        <w:tc>
          <w:tcPr>
            <w:tcW w:w="2473" w:type="pct"/>
            <w:tcBorders>
              <w:top w:val="single" w:sz="4" w:space="0" w:color="BFBFBF"/>
              <w:left w:val="single" w:sz="4" w:space="0" w:color="BFBFBF"/>
              <w:bottom w:val="single" w:sz="4" w:space="0" w:color="BFBFBF"/>
              <w:right w:val="single" w:sz="4" w:space="0" w:color="BFBFBF"/>
            </w:tcBorders>
          </w:tcPr>
          <w:p w14:paraId="030CC81F" w14:textId="0B106F44" w:rsidR="0037444B" w:rsidRPr="007F7A90" w:rsidRDefault="0037444B" w:rsidP="0037444B">
            <w:pPr>
              <w:suppressAutoHyphens/>
              <w:spacing w:before="60" w:after="60"/>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&lt;Inserte la ubicación del artefacto del proyecto.&gt;</w:t>
            </w:r>
          </w:p>
        </w:tc>
      </w:tr>
      <w:tr w:rsidR="0037444B" w:rsidRPr="003E3902" w14:paraId="7F9EB35C" w14:textId="77777777" w:rsidTr="007F0545">
        <w:tc>
          <w:tcPr>
            <w:tcW w:w="421" w:type="pct"/>
            <w:tcBorders>
              <w:top w:val="single" w:sz="4" w:space="0" w:color="BFBFBF"/>
              <w:left w:val="single" w:sz="4" w:space="0" w:color="BFBFBF"/>
              <w:bottom w:val="single" w:sz="4" w:space="0" w:color="BFBFBF"/>
              <w:right w:val="single" w:sz="4" w:space="0" w:color="BFBFBF"/>
            </w:tcBorders>
          </w:tcPr>
          <w:p w14:paraId="0FE0E838" w14:textId="25207892"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10</w:t>
            </w:r>
          </w:p>
        </w:tc>
        <w:tc>
          <w:tcPr>
            <w:tcW w:w="2106" w:type="pct"/>
            <w:tcBorders>
              <w:top w:val="single" w:sz="4" w:space="0" w:color="BFBFBF"/>
              <w:left w:val="single" w:sz="4" w:space="0" w:color="BFBFBF"/>
              <w:bottom w:val="single" w:sz="4" w:space="0" w:color="BFBFBF"/>
              <w:right w:val="single" w:sz="4" w:space="0" w:color="BFBFBF"/>
            </w:tcBorders>
          </w:tcPr>
          <w:p w14:paraId="4239588D" w14:textId="1022170F" w:rsidR="0037444B" w:rsidRPr="007F7A90" w:rsidRDefault="00F65432" w:rsidP="0037444B">
            <w:pPr>
              <w:suppressAutoHyphens/>
              <w:spacing w:before="60" w:after="60"/>
              <w:jc w:val="left"/>
              <w:rPr>
                <w:rFonts w:ascii="Calibri" w:eastAsia="SimSun" w:hAnsi="Calibri"/>
                <w:i/>
                <w:iCs/>
                <w:color w:val="1B6FB5"/>
                <w:sz w:val="20"/>
                <w:lang w:val="es-ES" w:eastAsia="zh-CN"/>
              </w:rPr>
            </w:pPr>
            <w:r w:rsidRPr="007F7A90">
              <w:rPr>
                <w:rFonts w:ascii="Calibri" w:hAnsi="Calibri" w:cs="CG Times (W1)"/>
                <w:kern w:val="2"/>
                <w:lang w:val="es-ES"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2D06F982" w14:textId="16101D7A" w:rsidR="0037444B" w:rsidRPr="007F7A90" w:rsidRDefault="0037444B" w:rsidP="0037444B">
            <w:pPr>
              <w:suppressAutoHyphens/>
              <w:spacing w:before="60" w:after="60"/>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&lt;Inserte la ubicación del artefacto del proyecto.&gt;</w:t>
            </w:r>
          </w:p>
        </w:tc>
      </w:tr>
      <w:tr w:rsidR="0037444B" w:rsidRPr="003E3902" w14:paraId="2CCB9EAA" w14:textId="77777777" w:rsidTr="007F0545">
        <w:tc>
          <w:tcPr>
            <w:tcW w:w="421" w:type="pct"/>
            <w:tcBorders>
              <w:top w:val="single" w:sz="4" w:space="0" w:color="BFBFBF"/>
              <w:left w:val="single" w:sz="4" w:space="0" w:color="BFBFBF"/>
              <w:bottom w:val="single" w:sz="4" w:space="0" w:color="BFBFBF"/>
              <w:right w:val="single" w:sz="4" w:space="0" w:color="BFBFBF"/>
            </w:tcBorders>
          </w:tcPr>
          <w:p w14:paraId="0653C70A" w14:textId="69BE48C3" w:rsidR="0037444B" w:rsidRPr="007F7A90" w:rsidRDefault="0037444B" w:rsidP="0037444B">
            <w:pPr>
              <w:suppressAutoHyphens/>
              <w:spacing w:before="60" w:after="60"/>
              <w:rPr>
                <w:rFonts w:ascii="Calibri" w:eastAsia="SimSun" w:hAnsi="Calibri"/>
                <w:i/>
                <w:iCs/>
                <w:color w:val="1B6FB5"/>
                <w:sz w:val="20"/>
                <w:lang w:val="es-ES" w:eastAsia="zh-CN"/>
              </w:rPr>
            </w:pPr>
            <w:r w:rsidRPr="007F7A90">
              <w:rPr>
                <w:rFonts w:ascii="Calibri" w:hAnsi="Calibri" w:cs="CG Times (W1)"/>
                <w:color w:val="000000"/>
                <w:kern w:val="2"/>
                <w:lang w:val="es-ES" w:eastAsia="ar-SA"/>
              </w:rPr>
              <w:t>11</w:t>
            </w:r>
          </w:p>
        </w:tc>
        <w:tc>
          <w:tcPr>
            <w:tcW w:w="2106" w:type="pct"/>
            <w:tcBorders>
              <w:top w:val="single" w:sz="4" w:space="0" w:color="BFBFBF"/>
              <w:left w:val="single" w:sz="4" w:space="0" w:color="BFBFBF"/>
              <w:bottom w:val="single" w:sz="4" w:space="0" w:color="BFBFBF"/>
              <w:right w:val="single" w:sz="4" w:space="0" w:color="BFBFBF"/>
            </w:tcBorders>
          </w:tcPr>
          <w:p w14:paraId="57076C6D" w14:textId="037440BD" w:rsidR="0037444B" w:rsidRPr="007F7A90" w:rsidRDefault="00F65432" w:rsidP="00F65432">
            <w:pPr>
              <w:suppressAutoHyphens/>
              <w:spacing w:before="60" w:after="60"/>
              <w:rPr>
                <w:rFonts w:ascii="Calibri" w:eastAsia="SimSun" w:hAnsi="Calibri"/>
                <w:i/>
                <w:iCs/>
                <w:color w:val="1B6FB5"/>
                <w:sz w:val="20"/>
                <w:lang w:val="es-ES" w:eastAsia="zh-CN"/>
              </w:rPr>
            </w:pPr>
            <w:r w:rsidRPr="007F7A90">
              <w:rPr>
                <w:rFonts w:ascii="Calibri" w:hAnsi="Calibri"/>
                <w:color w:val="005828"/>
                <w:lang w:val="es-ES"/>
              </w:rPr>
              <w:t>Registro de configuración</w:t>
            </w:r>
          </w:p>
        </w:tc>
        <w:tc>
          <w:tcPr>
            <w:tcW w:w="2473" w:type="pct"/>
            <w:tcBorders>
              <w:top w:val="single" w:sz="4" w:space="0" w:color="BFBFBF"/>
              <w:left w:val="single" w:sz="4" w:space="0" w:color="BFBFBF"/>
              <w:bottom w:val="single" w:sz="4" w:space="0" w:color="BFBFBF"/>
              <w:right w:val="single" w:sz="4" w:space="0" w:color="BFBFBF"/>
            </w:tcBorders>
          </w:tcPr>
          <w:p w14:paraId="52D7685D" w14:textId="79D665E9" w:rsidR="0037444B" w:rsidRPr="007F7A90" w:rsidRDefault="0037444B" w:rsidP="0037444B">
            <w:pPr>
              <w:suppressAutoHyphens/>
              <w:spacing w:before="60" w:after="60"/>
              <w:rPr>
                <w:rFonts w:ascii="Calibri" w:eastAsia="SimSun" w:hAnsi="Calibri"/>
                <w:i/>
                <w:iCs/>
                <w:color w:val="1B6FB5"/>
                <w:sz w:val="20"/>
                <w:lang w:val="es-ES" w:eastAsia="zh-CN"/>
              </w:rPr>
            </w:pPr>
            <w:r w:rsidRPr="007F7A90">
              <w:rPr>
                <w:rFonts w:ascii="Calibri" w:eastAsia="SimSun" w:hAnsi="Calibri"/>
                <w:i/>
                <w:iCs/>
                <w:color w:val="1B6FB5"/>
                <w:sz w:val="20"/>
                <w:lang w:val="es-ES" w:eastAsia="zh-CN"/>
              </w:rPr>
              <w:t>&lt;Inserte la ubicación del artefacto del proyecto.&gt;</w:t>
            </w:r>
          </w:p>
        </w:tc>
      </w:tr>
      <w:tr w:rsidR="00B13BC6" w:rsidRPr="004563E9" w14:paraId="4240DBBF" w14:textId="77777777" w:rsidTr="007F0545">
        <w:tc>
          <w:tcPr>
            <w:tcW w:w="421" w:type="pct"/>
            <w:tcBorders>
              <w:top w:val="single" w:sz="4" w:space="0" w:color="BFBFBF"/>
              <w:left w:val="single" w:sz="4" w:space="0" w:color="BFBFBF"/>
              <w:bottom w:val="single" w:sz="4" w:space="0" w:color="BFBFBF"/>
              <w:right w:val="single" w:sz="4" w:space="0" w:color="BFBFBF"/>
            </w:tcBorders>
          </w:tcPr>
          <w:p w14:paraId="1A92A24C" w14:textId="43FA44DF" w:rsidR="00B13BC6" w:rsidRPr="007F7A90" w:rsidRDefault="00334DC8" w:rsidP="0051703A">
            <w:pPr>
              <w:suppressAutoHyphens/>
              <w:spacing w:before="60" w:after="60"/>
              <w:rPr>
                <w:rFonts w:ascii="Calibri" w:eastAsia="SimSun" w:hAnsi="Calibri"/>
                <w:i/>
                <w:iCs/>
                <w:color w:val="1B6FB5"/>
                <w:sz w:val="20"/>
                <w:lang w:val="es-ES" w:eastAsia="zh-CN"/>
              </w:rPr>
            </w:pPr>
            <w:r w:rsidRPr="007F7A90">
              <w:rPr>
                <w:rFonts w:ascii="Calibri" w:hAnsi="Calibri" w:cs="CG Times (W1)"/>
                <w:color w:val="000000"/>
                <w:kern w:val="2"/>
                <w:lang w:val="es-ES" w:eastAsia="ar-SA"/>
              </w:rPr>
              <w:t>12</w:t>
            </w:r>
          </w:p>
        </w:tc>
        <w:tc>
          <w:tcPr>
            <w:tcW w:w="2106" w:type="pct"/>
            <w:tcBorders>
              <w:top w:val="single" w:sz="4" w:space="0" w:color="BFBFBF"/>
              <w:left w:val="single" w:sz="4" w:space="0" w:color="BFBFBF"/>
              <w:bottom w:val="single" w:sz="4" w:space="0" w:color="BFBFBF"/>
              <w:right w:val="single" w:sz="4" w:space="0" w:color="BFBFBF"/>
            </w:tcBorders>
          </w:tcPr>
          <w:p w14:paraId="04AA9703" w14:textId="01A06D31" w:rsidR="00B13BC6" w:rsidRPr="007F7A90" w:rsidRDefault="00B13BC6" w:rsidP="00F65432">
            <w:pPr>
              <w:suppressAutoHyphens/>
              <w:spacing w:before="60" w:after="60"/>
              <w:jc w:val="left"/>
              <w:rPr>
                <w:rFonts w:ascii="Calibri" w:hAnsi="Calibri" w:cs="CG Times (W1)"/>
                <w:color w:val="002060"/>
                <w:kern w:val="2"/>
                <w:u w:val="single"/>
                <w:lang w:val="es-ES" w:eastAsia="ar-SA"/>
              </w:rPr>
            </w:pPr>
          </w:p>
        </w:tc>
        <w:tc>
          <w:tcPr>
            <w:tcW w:w="2473" w:type="pct"/>
            <w:tcBorders>
              <w:top w:val="single" w:sz="4" w:space="0" w:color="BFBFBF"/>
              <w:left w:val="single" w:sz="4" w:space="0" w:color="BFBFBF"/>
              <w:bottom w:val="single" w:sz="4" w:space="0" w:color="BFBFBF"/>
              <w:right w:val="single" w:sz="4" w:space="0" w:color="BFBFBF"/>
            </w:tcBorders>
          </w:tcPr>
          <w:p w14:paraId="2504BFDA" w14:textId="554C0716" w:rsidR="00B13BC6" w:rsidRPr="007F7A90" w:rsidRDefault="00B13BC6" w:rsidP="007F0545">
            <w:pPr>
              <w:suppressAutoHyphens/>
              <w:spacing w:before="60" w:after="60"/>
              <w:rPr>
                <w:rFonts w:ascii="Calibri" w:hAnsi="Calibri" w:cs="CG Times (W1)"/>
                <w:color w:val="002060"/>
                <w:kern w:val="2"/>
                <w:u w:val="single"/>
                <w:lang w:val="es-ES" w:eastAsia="ar-SA"/>
              </w:rPr>
            </w:pPr>
          </w:p>
        </w:tc>
      </w:tr>
    </w:tbl>
    <w:p w14:paraId="4D3B0826" w14:textId="77777777" w:rsidR="00BD35FD" w:rsidRPr="007F7A90" w:rsidRDefault="00BD35FD" w:rsidP="00DA1DE4">
      <w:pPr>
        <w:rPr>
          <w:rFonts w:ascii="Calibri" w:hAnsi="Calibri"/>
          <w:lang w:val="es-ES"/>
        </w:rPr>
      </w:pPr>
    </w:p>
    <w:sectPr w:rsidR="00BD35FD" w:rsidRPr="007F7A90" w:rsidSect="000E79FD">
      <w:headerReference w:type="even" r:id="rId18"/>
      <w:headerReference w:type="default" r:id="rId19"/>
      <w:footerReference w:type="default" r:id="rId20"/>
      <w:headerReference w:type="first" r:id="rId21"/>
      <w:pgSz w:w="11907" w:h="16839" w:code="9"/>
      <w:pgMar w:top="993" w:right="1440" w:bottom="993"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F2B3E" w14:textId="77777777" w:rsidR="00144C49" w:rsidRDefault="00144C49">
      <w:r>
        <w:separator/>
      </w:r>
    </w:p>
  </w:endnote>
  <w:endnote w:type="continuationSeparator" w:id="0">
    <w:p w14:paraId="0FBC50F6" w14:textId="77777777" w:rsidR="00144C49" w:rsidRDefault="0014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AAC47" w14:textId="77777777" w:rsidR="000E79FD" w:rsidRDefault="000E7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8EAB2" w14:textId="77777777" w:rsidR="000E79FD" w:rsidRDefault="000E7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B983" w14:textId="77777777" w:rsidR="000E79FD" w:rsidRDefault="000E79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B56D2" w14:textId="0B8AFC05" w:rsidR="00144C49" w:rsidRPr="00CA1865" w:rsidRDefault="00144C49" w:rsidP="008504C2">
    <w:pPr>
      <w:pStyle w:val="FooterLine"/>
      <w:tabs>
        <w:tab w:val="left" w:pos="4253"/>
      </w:tabs>
      <w:rPr>
        <w:rFonts w:ascii="Calibri" w:hAnsi="Calibri"/>
        <w:lang w:val="fr-BE"/>
      </w:rPr>
    </w:pPr>
    <w:r>
      <w:rPr>
        <w:rFonts w:asciiTheme="minorHAnsi" w:hAnsiTheme="minorHAnsi" w:cstheme="minorHAnsi"/>
        <w:color w:val="000000" w:themeColor="text1"/>
        <w:szCs w:val="16"/>
        <w:lang w:val="fr-BE"/>
      </w:rPr>
      <w:t>Fecha</w:t>
    </w:r>
    <w:r w:rsidRPr="00687B38">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855DAB">
          <w:rPr>
            <w:rFonts w:asciiTheme="minorHAnsi" w:hAnsiTheme="minorHAnsi" w:cstheme="minorHAnsi"/>
            <w:bCs/>
            <w:color w:val="984806"/>
            <w:szCs w:val="16"/>
            <w:lang w:val="es-ES"/>
          </w:rPr>
          <w:t>&lt;Fecha&gt;</w:t>
        </w:r>
      </w:sdtContent>
    </w:sdt>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30290B">
      <w:rPr>
        <w:rStyle w:val="PageNumber"/>
        <w:rFonts w:ascii="Calibri" w:hAnsi="Calibri"/>
      </w:rPr>
      <w:fldChar w:fldCharType="begin"/>
    </w:r>
    <w:r w:rsidRPr="00687B38">
      <w:rPr>
        <w:rStyle w:val="PageNumber"/>
        <w:rFonts w:ascii="Calibri" w:hAnsi="Calibri"/>
        <w:lang w:val="fr-BE"/>
      </w:rPr>
      <w:instrText xml:space="preserve"> PAGE </w:instrText>
    </w:r>
    <w:r w:rsidRPr="0030290B">
      <w:rPr>
        <w:rStyle w:val="PageNumber"/>
        <w:rFonts w:ascii="Calibri" w:hAnsi="Calibri"/>
      </w:rPr>
      <w:fldChar w:fldCharType="separate"/>
    </w:r>
    <w:r w:rsidR="003E3902">
      <w:rPr>
        <w:rStyle w:val="PageNumber"/>
        <w:rFonts w:ascii="Calibri" w:hAnsi="Calibri"/>
        <w:noProof/>
        <w:lang w:val="fr-BE"/>
      </w:rPr>
      <w:t>16</w:t>
    </w:r>
    <w:r w:rsidRPr="0030290B">
      <w:rPr>
        <w:rStyle w:val="PageNumber"/>
        <w:rFonts w:ascii="Calibri" w:hAnsi="Calibri"/>
      </w:rPr>
      <w:fldChar w:fldCharType="end"/>
    </w:r>
    <w:r w:rsidRPr="00687B38">
      <w:rPr>
        <w:rStyle w:val="PageNumber"/>
        <w:rFonts w:ascii="Calibri" w:hAnsi="Calibri"/>
        <w:lang w:val="fr-BE"/>
      </w:rPr>
      <w:t xml:space="preserve"> / </w:t>
    </w:r>
    <w:r w:rsidRPr="0030290B">
      <w:rPr>
        <w:rStyle w:val="PageNumber"/>
        <w:rFonts w:ascii="Calibri" w:hAnsi="Calibri"/>
        <w:snapToGrid w:val="0"/>
      </w:rPr>
      <w:fldChar w:fldCharType="begin"/>
    </w:r>
    <w:r w:rsidRPr="00687B38">
      <w:rPr>
        <w:rStyle w:val="PageNumber"/>
        <w:rFonts w:ascii="Calibri" w:hAnsi="Calibri"/>
        <w:snapToGrid w:val="0"/>
        <w:lang w:val="fr-BE"/>
      </w:rPr>
      <w:instrText xml:space="preserve"> NUMPAGES </w:instrText>
    </w:r>
    <w:r w:rsidRPr="0030290B">
      <w:rPr>
        <w:rStyle w:val="PageNumber"/>
        <w:rFonts w:ascii="Calibri" w:hAnsi="Calibri"/>
        <w:snapToGrid w:val="0"/>
      </w:rPr>
      <w:fldChar w:fldCharType="separate"/>
    </w:r>
    <w:r w:rsidR="003E3902">
      <w:rPr>
        <w:rStyle w:val="PageNumber"/>
        <w:rFonts w:ascii="Calibri" w:hAnsi="Calibri"/>
        <w:noProof/>
        <w:snapToGrid w:val="0"/>
        <w:lang w:val="fr-BE"/>
      </w:rPr>
      <w:t>16</w:t>
    </w:r>
    <w:r w:rsidRPr="0030290B">
      <w:rPr>
        <w:rStyle w:val="PageNumber"/>
        <w:rFonts w:ascii="Calibri" w:hAnsi="Calibri"/>
        <w:snapToGrid w:val="0"/>
      </w:rPr>
      <w:fldChar w:fldCharType="end"/>
    </w:r>
    <w:r>
      <w:rPr>
        <w:rFonts w:asciiTheme="minorHAnsi" w:hAnsiTheme="minorHAnsi" w:cstheme="minorHAnsi"/>
        <w:bCs/>
        <w:color w:val="1B6FB5"/>
        <w:lang w:val="fr-BE"/>
      </w:rPr>
      <w:tab/>
      <w:t xml:space="preserve">  </w:t>
    </w:r>
    <w:r w:rsidRPr="008504C2">
      <w:rPr>
        <w:rFonts w:asciiTheme="minorHAnsi" w:hAnsiTheme="minorHAnsi" w:cstheme="minorHAnsi"/>
        <w:szCs w:val="16"/>
        <w:lang w:val="fr-BE"/>
      </w:rPr>
      <w:t>Versi</w:t>
    </w:r>
    <w:r>
      <w:rPr>
        <w:rFonts w:asciiTheme="minorHAnsi" w:hAnsiTheme="minorHAnsi" w:cstheme="minorHAnsi"/>
        <w:szCs w:val="16"/>
        <w:lang w:val="fr-BE"/>
      </w:rPr>
      <w:t>ó</w:t>
    </w:r>
    <w:r w:rsidRPr="008504C2">
      <w:rPr>
        <w:rFonts w:asciiTheme="minorHAnsi" w:hAnsiTheme="minorHAnsi" w:cstheme="minorHAnsi"/>
        <w:szCs w:val="16"/>
        <w:lang w:val="fr-BE"/>
      </w:rPr>
      <w:t>n</w:t>
    </w:r>
    <w:r w:rsidRPr="00687B38">
      <w:rPr>
        <w:rFonts w:asciiTheme="minorHAnsi" w:hAnsiTheme="minorHAnsi" w:cstheme="minorHAnsi"/>
        <w:color w:val="000000" w:themeColor="text1"/>
        <w:szCs w:val="16"/>
        <w:lang w:val="fr-BE"/>
      </w:rPr>
      <w:t>:</w:t>
    </w:r>
    <w:r w:rsidRPr="00687B38">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fr-BE"/>
          </w:rPr>
          <w:t>&lt;Versión&gt;</w:t>
        </w:r>
      </w:sdtContent>
    </w:sdt>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t xml:space="preserve">                       </w:t>
    </w:r>
    <w:r>
      <w:rPr>
        <w:rStyle w:val="PageNumber"/>
        <w:rFonts w:ascii="Calibri" w:hAnsi="Calibri"/>
        <w:lang w:val="fr-BE"/>
      </w:rPr>
      <w:t xml:space="preserve">       </w:t>
    </w:r>
    <w:r w:rsidRPr="00687B38">
      <w:rPr>
        <w:rStyle w:val="PageNumber"/>
        <w:rFonts w:ascii="Calibri" w:hAnsi="Calibri"/>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6D523" w14:textId="77777777" w:rsidR="00144C49" w:rsidRDefault="00144C49">
      <w:r>
        <w:separator/>
      </w:r>
    </w:p>
  </w:footnote>
  <w:footnote w:type="continuationSeparator" w:id="0">
    <w:p w14:paraId="33B84738" w14:textId="77777777" w:rsidR="00144C49" w:rsidRDefault="00144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FBEC5" w14:textId="77777777" w:rsidR="000E79FD" w:rsidRDefault="000E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A21E0" w14:textId="77777777" w:rsidR="000E79FD" w:rsidRDefault="000E7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C5BB9" w14:textId="77777777" w:rsidR="000E79FD" w:rsidRDefault="000E79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4AA53" w14:textId="30AF42FB" w:rsidR="00144C49" w:rsidRDefault="00144C4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58550" w14:textId="6836EA68" w:rsidR="00144C49" w:rsidRPr="007F7A90" w:rsidRDefault="00144C49" w:rsidP="00715BEC">
    <w:pPr>
      <w:pStyle w:val="Header"/>
      <w:jc w:val="right"/>
      <w:rPr>
        <w:b/>
        <w:sz w:val="18"/>
        <w:szCs w:val="18"/>
        <w:lang w:val="es-ES"/>
      </w:rPr>
    </w:pPr>
    <w:r>
      <w:rPr>
        <w:color w:val="1B6FB5"/>
        <w:sz w:val="20"/>
        <w:lang w:val="es"/>
      </w:rPr>
      <w:t xml:space="preserve">                  </w:t>
    </w:r>
    <w:sdt>
      <w:sdtPr>
        <w:rPr>
          <w:rFonts w:asciiTheme="minorHAnsi" w:eastAsia="PMingLiU" w:hAnsiTheme="minorHAnsi" w:cstheme="minorHAnsi"/>
          <w:color w:val="984806"/>
          <w:sz w:val="18"/>
          <w:szCs w:val="18"/>
          <w:lang w:val="es-ES"/>
        </w:rPr>
        <w:alias w:val="Subject"/>
        <w:id w:val="607016353"/>
        <w:dataBinding w:prefixMappings="xmlns:ns0='http://purl.org/dc/elements/1.1/' xmlns:ns1='http://schemas.openxmlformats.org/package/2006/metadata/core-properties' " w:xpath="/ns1:coreProperties[1]/ns0:subject[1]" w:storeItemID="{6C3C8BC8-F283-45AE-878A-BAB7291924A1}"/>
        <w:text/>
      </w:sdtPr>
      <w:sdtEndPr/>
      <w:sdtContent>
        <w:r w:rsidRPr="007F7A90">
          <w:rPr>
            <w:rFonts w:asciiTheme="minorHAnsi" w:eastAsia="PMingLiU" w:hAnsiTheme="minorHAnsi" w:cstheme="minorHAnsi"/>
            <w:color w:val="984806"/>
            <w:sz w:val="18"/>
            <w:szCs w:val="18"/>
            <w:lang w:val="es-ES"/>
          </w:rPr>
          <w:t>&lt;Nombre del Proyecto&gt;</w:t>
        </w:r>
      </w:sdtContent>
    </w:sdt>
    <w:r>
      <w:rPr>
        <w:b/>
        <w:noProof/>
        <w:sz w:val="18"/>
        <w:szCs w:val="18"/>
        <w:lang w:val="es"/>
      </w:rPr>
      <w:t xml:space="preserve"> </w:t>
    </w:r>
    <w:r w:rsidRPr="0079623A">
      <w:rPr>
        <w:rFonts w:asciiTheme="minorHAnsi" w:hAnsiTheme="minorHAnsi" w:cstheme="minorHAnsi"/>
        <w:sz w:val="18"/>
        <w:szCs w:val="18"/>
        <w:lang w:val="es"/>
      </w:rPr>
      <w:t>Plan de Gestión de Calidad</w:t>
    </w:r>
  </w:p>
  <w:p w14:paraId="6354930A" w14:textId="1B8C1D4D" w:rsidR="00144C49" w:rsidRPr="007F7A90" w:rsidRDefault="00144C49">
    <w:pPr>
      <w:pStyle w:val="Header"/>
      <w:rPr>
        <w:lang w:val="es-ES"/>
      </w:rPr>
    </w:pPr>
  </w:p>
  <w:p w14:paraId="5F707B8B" w14:textId="4EA95A3E" w:rsidR="00144C49" w:rsidRPr="007F7A90" w:rsidRDefault="00144C49">
    <w:pPr>
      <w:pStyle w:val="Header"/>
      <w:rPr>
        <w:lang w:val="es-E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E232" w14:textId="6E904B8D" w:rsidR="00144C49" w:rsidRDefault="00144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05247"/>
    <w:multiLevelType w:val="hybridMultilevel"/>
    <w:tmpl w:val="44108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BC5C26"/>
    <w:multiLevelType w:val="hybridMultilevel"/>
    <w:tmpl w:val="C172D18E"/>
    <w:lvl w:ilvl="0" w:tplc="C8866576">
      <w:start w:val="1"/>
      <w:numFmt w:val="bullet"/>
      <w:lvlText w:val=""/>
      <w:lvlJc w:val="left"/>
      <w:pPr>
        <w:ind w:left="767" w:hanging="360"/>
      </w:pPr>
      <w:rPr>
        <w:rFonts w:ascii="Symbol" w:hAnsi="Symbol" w:hint="default"/>
        <w:lang w:val="es-ES"/>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5"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FCF783B"/>
    <w:multiLevelType w:val="hybridMultilevel"/>
    <w:tmpl w:val="8BC44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2F67BDA"/>
    <w:multiLevelType w:val="hybridMultilevel"/>
    <w:tmpl w:val="7F92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3C4882"/>
    <w:multiLevelType w:val="hybridMultilevel"/>
    <w:tmpl w:val="D1E49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8C53BF"/>
    <w:multiLevelType w:val="hybridMultilevel"/>
    <w:tmpl w:val="01C4F7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8" w15:restartNumberingAfterBreak="0">
    <w:nsid w:val="2E634025"/>
    <w:multiLevelType w:val="hybridMultilevel"/>
    <w:tmpl w:val="B89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720773"/>
    <w:multiLevelType w:val="hybridMultilevel"/>
    <w:tmpl w:val="CA16555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C55A3C"/>
    <w:multiLevelType w:val="hybridMultilevel"/>
    <w:tmpl w:val="F984E34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2"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371EDE"/>
    <w:multiLevelType w:val="hybridMultilevel"/>
    <w:tmpl w:val="F488B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5" w15:restartNumberingAfterBreak="0">
    <w:nsid w:val="60FD0854"/>
    <w:multiLevelType w:val="hybridMultilevel"/>
    <w:tmpl w:val="5CF2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2E15F2"/>
    <w:multiLevelType w:val="hybridMultilevel"/>
    <w:tmpl w:val="406C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8"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9"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2" w15:restartNumberingAfterBreak="0">
    <w:nsid w:val="6E7A08B2"/>
    <w:multiLevelType w:val="multilevel"/>
    <w:tmpl w:val="912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BB22F0"/>
    <w:multiLevelType w:val="multilevel"/>
    <w:tmpl w:val="CAB879B0"/>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65145E"/>
    <w:multiLevelType w:val="multilevel"/>
    <w:tmpl w:val="7B247EF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24"/>
  </w:num>
  <w:num w:numId="3">
    <w:abstractNumId w:val="8"/>
  </w:num>
  <w:num w:numId="4">
    <w:abstractNumId w:val="7"/>
  </w:num>
  <w:num w:numId="5">
    <w:abstractNumId w:val="31"/>
  </w:num>
  <w:num w:numId="6">
    <w:abstractNumId w:val="13"/>
  </w:num>
  <w:num w:numId="7">
    <w:abstractNumId w:val="11"/>
  </w:num>
  <w:num w:numId="8">
    <w:abstractNumId w:val="21"/>
  </w:num>
  <w:num w:numId="9">
    <w:abstractNumId w:val="17"/>
  </w:num>
  <w:num w:numId="10">
    <w:abstractNumId w:val="27"/>
  </w:num>
  <w:num w:numId="11">
    <w:abstractNumId w:val="29"/>
  </w:num>
  <w:num w:numId="12">
    <w:abstractNumId w:val="28"/>
  </w:num>
  <w:num w:numId="13">
    <w:abstractNumId w:val="37"/>
  </w:num>
  <w:num w:numId="14">
    <w:abstractNumId w:val="6"/>
  </w:num>
  <w:num w:numId="15">
    <w:abstractNumId w:val="22"/>
  </w:num>
  <w:num w:numId="16">
    <w:abstractNumId w:val="9"/>
  </w:num>
  <w:num w:numId="17">
    <w:abstractNumId w:val="5"/>
  </w:num>
  <w:num w:numId="18">
    <w:abstractNumId w:val="30"/>
  </w:num>
  <w:num w:numId="19">
    <w:abstractNumId w:val="20"/>
  </w:num>
  <w:num w:numId="20">
    <w:abstractNumId w:val="1"/>
  </w:num>
  <w:num w:numId="21">
    <w:abstractNumId w:val="19"/>
  </w:num>
  <w:num w:numId="22">
    <w:abstractNumId w:val="36"/>
  </w:num>
  <w:num w:numId="23">
    <w:abstractNumId w:val="14"/>
  </w:num>
  <w:num w:numId="24">
    <w:abstractNumId w:val="12"/>
  </w:num>
  <w:num w:numId="25">
    <w:abstractNumId w:val="23"/>
  </w:num>
  <w:num w:numId="26">
    <w:abstractNumId w:val="25"/>
  </w:num>
  <w:num w:numId="27">
    <w:abstractNumId w:val="4"/>
  </w:num>
  <w:num w:numId="28">
    <w:abstractNumId w:val="15"/>
  </w:num>
  <w:num w:numId="29">
    <w:abstractNumId w:val="10"/>
  </w:num>
  <w:num w:numId="30">
    <w:abstractNumId w:val="26"/>
  </w:num>
  <w:num w:numId="31">
    <w:abstractNumId w:val="37"/>
  </w:num>
  <w:num w:numId="32">
    <w:abstractNumId w:val="33"/>
  </w:num>
  <w:num w:numId="33">
    <w:abstractNumId w:val="37"/>
  </w:num>
  <w:num w:numId="34">
    <w:abstractNumId w:val="18"/>
  </w:num>
  <w:num w:numId="35">
    <w:abstractNumId w:val="34"/>
  </w:num>
  <w:num w:numId="36">
    <w:abstractNumId w:val="35"/>
  </w:num>
  <w:num w:numId="37">
    <w:abstractNumId w:val="37"/>
  </w:num>
  <w:num w:numId="38">
    <w:abstractNumId w:val="16"/>
  </w:num>
  <w:num w:numId="39">
    <w:abstractNumId w:val="32"/>
  </w:num>
  <w:num w:numId="40">
    <w:abstractNumId w:val="2"/>
  </w:num>
  <w:num w:numId="41">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xMTSwNDQzNDAzMTdX0lEKTi0uzszPAykwrgUAj2wpgSwAAAA="/>
  </w:docVars>
  <w:rsids>
    <w:rsidRoot w:val="001701F9"/>
    <w:rsid w:val="00001DF1"/>
    <w:rsid w:val="00002C96"/>
    <w:rsid w:val="00011725"/>
    <w:rsid w:val="00013711"/>
    <w:rsid w:val="000138DB"/>
    <w:rsid w:val="00016D5B"/>
    <w:rsid w:val="000229AC"/>
    <w:rsid w:val="000267D3"/>
    <w:rsid w:val="0003337D"/>
    <w:rsid w:val="000424BC"/>
    <w:rsid w:val="00042DFC"/>
    <w:rsid w:val="00056518"/>
    <w:rsid w:val="000571D6"/>
    <w:rsid w:val="00061381"/>
    <w:rsid w:val="00061D8B"/>
    <w:rsid w:val="000660A7"/>
    <w:rsid w:val="00066CBF"/>
    <w:rsid w:val="000674EB"/>
    <w:rsid w:val="00072101"/>
    <w:rsid w:val="000723BD"/>
    <w:rsid w:val="0007285B"/>
    <w:rsid w:val="0007497B"/>
    <w:rsid w:val="0007510F"/>
    <w:rsid w:val="00092E5A"/>
    <w:rsid w:val="000A0FD9"/>
    <w:rsid w:val="000A145A"/>
    <w:rsid w:val="000A1928"/>
    <w:rsid w:val="000A1B19"/>
    <w:rsid w:val="000A2478"/>
    <w:rsid w:val="000A2ED9"/>
    <w:rsid w:val="000A30EE"/>
    <w:rsid w:val="000A3EE2"/>
    <w:rsid w:val="000B167A"/>
    <w:rsid w:val="000B3CF2"/>
    <w:rsid w:val="000B4258"/>
    <w:rsid w:val="000B68EB"/>
    <w:rsid w:val="000C05AB"/>
    <w:rsid w:val="000C3C2A"/>
    <w:rsid w:val="000C42A8"/>
    <w:rsid w:val="000D091D"/>
    <w:rsid w:val="000D3B0A"/>
    <w:rsid w:val="000D5FAC"/>
    <w:rsid w:val="000E259C"/>
    <w:rsid w:val="000E2DEA"/>
    <w:rsid w:val="000E4951"/>
    <w:rsid w:val="000E79FD"/>
    <w:rsid w:val="000F4A93"/>
    <w:rsid w:val="00103247"/>
    <w:rsid w:val="00104608"/>
    <w:rsid w:val="00106480"/>
    <w:rsid w:val="0011743B"/>
    <w:rsid w:val="0012209C"/>
    <w:rsid w:val="001268CB"/>
    <w:rsid w:val="00130E89"/>
    <w:rsid w:val="00133AD4"/>
    <w:rsid w:val="00133F7D"/>
    <w:rsid w:val="0013688B"/>
    <w:rsid w:val="00137A44"/>
    <w:rsid w:val="00142F9A"/>
    <w:rsid w:val="00144C49"/>
    <w:rsid w:val="00160A90"/>
    <w:rsid w:val="001657F7"/>
    <w:rsid w:val="001701F9"/>
    <w:rsid w:val="00171648"/>
    <w:rsid w:val="00173C97"/>
    <w:rsid w:val="00174265"/>
    <w:rsid w:val="00180BCE"/>
    <w:rsid w:val="00181AB4"/>
    <w:rsid w:val="001907AB"/>
    <w:rsid w:val="001911A6"/>
    <w:rsid w:val="00194B71"/>
    <w:rsid w:val="001A0A6A"/>
    <w:rsid w:val="001A1CD2"/>
    <w:rsid w:val="001A620F"/>
    <w:rsid w:val="001B14D6"/>
    <w:rsid w:val="001B476F"/>
    <w:rsid w:val="001B491D"/>
    <w:rsid w:val="001B5817"/>
    <w:rsid w:val="001B6B24"/>
    <w:rsid w:val="001C16DE"/>
    <w:rsid w:val="001C41E9"/>
    <w:rsid w:val="001C531D"/>
    <w:rsid w:val="001C6D46"/>
    <w:rsid w:val="001D02E0"/>
    <w:rsid w:val="001D4304"/>
    <w:rsid w:val="001D6DCD"/>
    <w:rsid w:val="001E0C73"/>
    <w:rsid w:val="001E22AE"/>
    <w:rsid w:val="001E3E46"/>
    <w:rsid w:val="001E6579"/>
    <w:rsid w:val="001E6C8E"/>
    <w:rsid w:val="001E72B6"/>
    <w:rsid w:val="001F2256"/>
    <w:rsid w:val="001F27C9"/>
    <w:rsid w:val="001F45F2"/>
    <w:rsid w:val="001F51BE"/>
    <w:rsid w:val="002009A2"/>
    <w:rsid w:val="00202EBD"/>
    <w:rsid w:val="00203376"/>
    <w:rsid w:val="00203536"/>
    <w:rsid w:val="0021191C"/>
    <w:rsid w:val="002130CA"/>
    <w:rsid w:val="00216B5F"/>
    <w:rsid w:val="00217D9F"/>
    <w:rsid w:val="00220617"/>
    <w:rsid w:val="002207A5"/>
    <w:rsid w:val="00220AED"/>
    <w:rsid w:val="002218AE"/>
    <w:rsid w:val="00221E90"/>
    <w:rsid w:val="00223CB0"/>
    <w:rsid w:val="00224AB0"/>
    <w:rsid w:val="0022609B"/>
    <w:rsid w:val="002339F4"/>
    <w:rsid w:val="002368C6"/>
    <w:rsid w:val="00236E5F"/>
    <w:rsid w:val="00240E51"/>
    <w:rsid w:val="00241808"/>
    <w:rsid w:val="00245B6E"/>
    <w:rsid w:val="002501B9"/>
    <w:rsid w:val="00254230"/>
    <w:rsid w:val="00260D8D"/>
    <w:rsid w:val="00260F9E"/>
    <w:rsid w:val="00262A54"/>
    <w:rsid w:val="00267A59"/>
    <w:rsid w:val="00270A58"/>
    <w:rsid w:val="0027176B"/>
    <w:rsid w:val="00274F4B"/>
    <w:rsid w:val="00280AE1"/>
    <w:rsid w:val="0028148D"/>
    <w:rsid w:val="0029257C"/>
    <w:rsid w:val="002A15F1"/>
    <w:rsid w:val="002A3385"/>
    <w:rsid w:val="002A4F98"/>
    <w:rsid w:val="002A6376"/>
    <w:rsid w:val="002B5918"/>
    <w:rsid w:val="002B640A"/>
    <w:rsid w:val="002C1BF6"/>
    <w:rsid w:val="002C5472"/>
    <w:rsid w:val="002C60B2"/>
    <w:rsid w:val="002C72C1"/>
    <w:rsid w:val="002C7A50"/>
    <w:rsid w:val="002D3AC4"/>
    <w:rsid w:val="002D3E44"/>
    <w:rsid w:val="002E079B"/>
    <w:rsid w:val="002E24E2"/>
    <w:rsid w:val="002E4F0C"/>
    <w:rsid w:val="002E6C3E"/>
    <w:rsid w:val="002F0C3B"/>
    <w:rsid w:val="002F30EF"/>
    <w:rsid w:val="002F3E24"/>
    <w:rsid w:val="002F4DA4"/>
    <w:rsid w:val="002F5F7D"/>
    <w:rsid w:val="0030460A"/>
    <w:rsid w:val="00311852"/>
    <w:rsid w:val="00311D8F"/>
    <w:rsid w:val="0031212E"/>
    <w:rsid w:val="0031540D"/>
    <w:rsid w:val="00334DC8"/>
    <w:rsid w:val="00342209"/>
    <w:rsid w:val="00346702"/>
    <w:rsid w:val="0035416D"/>
    <w:rsid w:val="00357847"/>
    <w:rsid w:val="003635C0"/>
    <w:rsid w:val="00366F48"/>
    <w:rsid w:val="00366F5A"/>
    <w:rsid w:val="00371BA4"/>
    <w:rsid w:val="00372C8D"/>
    <w:rsid w:val="00373680"/>
    <w:rsid w:val="00373B8F"/>
    <w:rsid w:val="0037444B"/>
    <w:rsid w:val="003763EC"/>
    <w:rsid w:val="00382B87"/>
    <w:rsid w:val="0039007A"/>
    <w:rsid w:val="00393ABF"/>
    <w:rsid w:val="003954BC"/>
    <w:rsid w:val="00396537"/>
    <w:rsid w:val="00397A37"/>
    <w:rsid w:val="00397E2C"/>
    <w:rsid w:val="003A18F8"/>
    <w:rsid w:val="003A2BD9"/>
    <w:rsid w:val="003A482A"/>
    <w:rsid w:val="003A522E"/>
    <w:rsid w:val="003A5701"/>
    <w:rsid w:val="003B0EAF"/>
    <w:rsid w:val="003B2A65"/>
    <w:rsid w:val="003B338E"/>
    <w:rsid w:val="003B476C"/>
    <w:rsid w:val="003B4D9F"/>
    <w:rsid w:val="003B5A61"/>
    <w:rsid w:val="003B67C2"/>
    <w:rsid w:val="003C0493"/>
    <w:rsid w:val="003D00B5"/>
    <w:rsid w:val="003D4CA0"/>
    <w:rsid w:val="003D4E67"/>
    <w:rsid w:val="003D7874"/>
    <w:rsid w:val="003E0BBB"/>
    <w:rsid w:val="003E0D10"/>
    <w:rsid w:val="003E3902"/>
    <w:rsid w:val="003E3DE7"/>
    <w:rsid w:val="003F456B"/>
    <w:rsid w:val="003F4A00"/>
    <w:rsid w:val="003F5305"/>
    <w:rsid w:val="0041057C"/>
    <w:rsid w:val="00411649"/>
    <w:rsid w:val="00416225"/>
    <w:rsid w:val="00423544"/>
    <w:rsid w:val="00425B1F"/>
    <w:rsid w:val="0042740D"/>
    <w:rsid w:val="004277B5"/>
    <w:rsid w:val="00430092"/>
    <w:rsid w:val="00431CC4"/>
    <w:rsid w:val="004400FC"/>
    <w:rsid w:val="00445A9B"/>
    <w:rsid w:val="0044628A"/>
    <w:rsid w:val="00447F98"/>
    <w:rsid w:val="004522C0"/>
    <w:rsid w:val="004563E9"/>
    <w:rsid w:val="0045740B"/>
    <w:rsid w:val="004610EE"/>
    <w:rsid w:val="00463BFB"/>
    <w:rsid w:val="00466719"/>
    <w:rsid w:val="00466755"/>
    <w:rsid w:val="00467F23"/>
    <w:rsid w:val="0047088B"/>
    <w:rsid w:val="00471486"/>
    <w:rsid w:val="00474271"/>
    <w:rsid w:val="0047558F"/>
    <w:rsid w:val="00477F16"/>
    <w:rsid w:val="004813C8"/>
    <w:rsid w:val="00482566"/>
    <w:rsid w:val="00482FC9"/>
    <w:rsid w:val="00483FCC"/>
    <w:rsid w:val="00484862"/>
    <w:rsid w:val="0049190F"/>
    <w:rsid w:val="004921C7"/>
    <w:rsid w:val="0049422F"/>
    <w:rsid w:val="00495156"/>
    <w:rsid w:val="00496BE6"/>
    <w:rsid w:val="004A0AC5"/>
    <w:rsid w:val="004A23C5"/>
    <w:rsid w:val="004A2A21"/>
    <w:rsid w:val="004A61E2"/>
    <w:rsid w:val="004A6D6D"/>
    <w:rsid w:val="004A77A5"/>
    <w:rsid w:val="004B0AFE"/>
    <w:rsid w:val="004B1B5F"/>
    <w:rsid w:val="004B4922"/>
    <w:rsid w:val="004B62F3"/>
    <w:rsid w:val="004C4393"/>
    <w:rsid w:val="004C4501"/>
    <w:rsid w:val="004C5312"/>
    <w:rsid w:val="004C5FCF"/>
    <w:rsid w:val="004C7426"/>
    <w:rsid w:val="004C7C4D"/>
    <w:rsid w:val="004D1293"/>
    <w:rsid w:val="004D26D6"/>
    <w:rsid w:val="004D2F17"/>
    <w:rsid w:val="004D46BE"/>
    <w:rsid w:val="004D66B2"/>
    <w:rsid w:val="004E0394"/>
    <w:rsid w:val="004E3291"/>
    <w:rsid w:val="004E3750"/>
    <w:rsid w:val="004E552C"/>
    <w:rsid w:val="004E62DB"/>
    <w:rsid w:val="004F0128"/>
    <w:rsid w:val="004F0438"/>
    <w:rsid w:val="004F04C8"/>
    <w:rsid w:val="004F06FA"/>
    <w:rsid w:val="004F2104"/>
    <w:rsid w:val="004F32DE"/>
    <w:rsid w:val="004F364C"/>
    <w:rsid w:val="004F3DC9"/>
    <w:rsid w:val="004F745B"/>
    <w:rsid w:val="00504625"/>
    <w:rsid w:val="00505036"/>
    <w:rsid w:val="00511D21"/>
    <w:rsid w:val="00514582"/>
    <w:rsid w:val="00515F53"/>
    <w:rsid w:val="0051652C"/>
    <w:rsid w:val="0051703A"/>
    <w:rsid w:val="00527E80"/>
    <w:rsid w:val="00530835"/>
    <w:rsid w:val="005317D8"/>
    <w:rsid w:val="00533586"/>
    <w:rsid w:val="00535238"/>
    <w:rsid w:val="005408D5"/>
    <w:rsid w:val="00541787"/>
    <w:rsid w:val="00544687"/>
    <w:rsid w:val="00545418"/>
    <w:rsid w:val="00547FF3"/>
    <w:rsid w:val="00555D95"/>
    <w:rsid w:val="00555E8A"/>
    <w:rsid w:val="00557605"/>
    <w:rsid w:val="00560D19"/>
    <w:rsid w:val="00564A4F"/>
    <w:rsid w:val="00565DD1"/>
    <w:rsid w:val="005752F1"/>
    <w:rsid w:val="00575F1C"/>
    <w:rsid w:val="00576DFA"/>
    <w:rsid w:val="00581C8C"/>
    <w:rsid w:val="005878A1"/>
    <w:rsid w:val="00596E85"/>
    <w:rsid w:val="005A0BEA"/>
    <w:rsid w:val="005A17E9"/>
    <w:rsid w:val="005A2325"/>
    <w:rsid w:val="005A530E"/>
    <w:rsid w:val="005A69A1"/>
    <w:rsid w:val="005A6C95"/>
    <w:rsid w:val="005B386D"/>
    <w:rsid w:val="005B5769"/>
    <w:rsid w:val="005C271E"/>
    <w:rsid w:val="005C2EB9"/>
    <w:rsid w:val="005C7E00"/>
    <w:rsid w:val="005D0E77"/>
    <w:rsid w:val="005D2406"/>
    <w:rsid w:val="005D36CC"/>
    <w:rsid w:val="005D45EC"/>
    <w:rsid w:val="005D6E88"/>
    <w:rsid w:val="005E2971"/>
    <w:rsid w:val="005F107E"/>
    <w:rsid w:val="005F40DD"/>
    <w:rsid w:val="005F5A25"/>
    <w:rsid w:val="006007E4"/>
    <w:rsid w:val="00600C87"/>
    <w:rsid w:val="00604412"/>
    <w:rsid w:val="0060550D"/>
    <w:rsid w:val="0060783C"/>
    <w:rsid w:val="006112A5"/>
    <w:rsid w:val="0061688C"/>
    <w:rsid w:val="00624706"/>
    <w:rsid w:val="00624BF7"/>
    <w:rsid w:val="0063163B"/>
    <w:rsid w:val="006322AF"/>
    <w:rsid w:val="006452D6"/>
    <w:rsid w:val="0064651F"/>
    <w:rsid w:val="00652286"/>
    <w:rsid w:val="006558FE"/>
    <w:rsid w:val="00663785"/>
    <w:rsid w:val="00666643"/>
    <w:rsid w:val="006770D6"/>
    <w:rsid w:val="00677B3A"/>
    <w:rsid w:val="00683B36"/>
    <w:rsid w:val="00685A9C"/>
    <w:rsid w:val="00690A92"/>
    <w:rsid w:val="0069633A"/>
    <w:rsid w:val="00697FA1"/>
    <w:rsid w:val="006A324C"/>
    <w:rsid w:val="006A3FBE"/>
    <w:rsid w:val="006A5C60"/>
    <w:rsid w:val="006B4073"/>
    <w:rsid w:val="006C2737"/>
    <w:rsid w:val="006C4D70"/>
    <w:rsid w:val="006C6774"/>
    <w:rsid w:val="006C720A"/>
    <w:rsid w:val="006D06C4"/>
    <w:rsid w:val="006D2D33"/>
    <w:rsid w:val="006D4DFD"/>
    <w:rsid w:val="006D7F61"/>
    <w:rsid w:val="006E237C"/>
    <w:rsid w:val="006E5D9E"/>
    <w:rsid w:val="006E614A"/>
    <w:rsid w:val="006F137B"/>
    <w:rsid w:val="006F1435"/>
    <w:rsid w:val="006F3D66"/>
    <w:rsid w:val="006F4EB8"/>
    <w:rsid w:val="007003AE"/>
    <w:rsid w:val="0070168F"/>
    <w:rsid w:val="0070657C"/>
    <w:rsid w:val="00710891"/>
    <w:rsid w:val="00711A79"/>
    <w:rsid w:val="00715BEC"/>
    <w:rsid w:val="00723295"/>
    <w:rsid w:val="0073309B"/>
    <w:rsid w:val="00733C2C"/>
    <w:rsid w:val="00740203"/>
    <w:rsid w:val="007434D6"/>
    <w:rsid w:val="00744B93"/>
    <w:rsid w:val="00747718"/>
    <w:rsid w:val="007478E1"/>
    <w:rsid w:val="007503FF"/>
    <w:rsid w:val="00750FC6"/>
    <w:rsid w:val="0075136E"/>
    <w:rsid w:val="00751549"/>
    <w:rsid w:val="0075369F"/>
    <w:rsid w:val="0076124A"/>
    <w:rsid w:val="0076322E"/>
    <w:rsid w:val="00763D1C"/>
    <w:rsid w:val="00766C56"/>
    <w:rsid w:val="0076746C"/>
    <w:rsid w:val="00767C70"/>
    <w:rsid w:val="00767F9F"/>
    <w:rsid w:val="007719F6"/>
    <w:rsid w:val="0077487B"/>
    <w:rsid w:val="00775961"/>
    <w:rsid w:val="00780BEC"/>
    <w:rsid w:val="00785892"/>
    <w:rsid w:val="00793066"/>
    <w:rsid w:val="007941F6"/>
    <w:rsid w:val="00795775"/>
    <w:rsid w:val="0079623A"/>
    <w:rsid w:val="007976D7"/>
    <w:rsid w:val="007A0DF0"/>
    <w:rsid w:val="007A2714"/>
    <w:rsid w:val="007A48E8"/>
    <w:rsid w:val="007A5E3D"/>
    <w:rsid w:val="007A7A5A"/>
    <w:rsid w:val="007B1903"/>
    <w:rsid w:val="007B22DE"/>
    <w:rsid w:val="007C0C60"/>
    <w:rsid w:val="007C154E"/>
    <w:rsid w:val="007C25D6"/>
    <w:rsid w:val="007C3A88"/>
    <w:rsid w:val="007C6DA1"/>
    <w:rsid w:val="007D0656"/>
    <w:rsid w:val="007D2587"/>
    <w:rsid w:val="007E081D"/>
    <w:rsid w:val="007E283D"/>
    <w:rsid w:val="007E62F2"/>
    <w:rsid w:val="007E6CB9"/>
    <w:rsid w:val="007E7E52"/>
    <w:rsid w:val="007F0545"/>
    <w:rsid w:val="007F349F"/>
    <w:rsid w:val="007F3A10"/>
    <w:rsid w:val="007F6FDF"/>
    <w:rsid w:val="007F7A90"/>
    <w:rsid w:val="008047C6"/>
    <w:rsid w:val="0080485B"/>
    <w:rsid w:val="00806D86"/>
    <w:rsid w:val="00807CDB"/>
    <w:rsid w:val="00811176"/>
    <w:rsid w:val="00821700"/>
    <w:rsid w:val="008223AD"/>
    <w:rsid w:val="0082599F"/>
    <w:rsid w:val="00837DBD"/>
    <w:rsid w:val="00845EE7"/>
    <w:rsid w:val="008504C2"/>
    <w:rsid w:val="00853F2C"/>
    <w:rsid w:val="00855063"/>
    <w:rsid w:val="00855DAB"/>
    <w:rsid w:val="00856DAD"/>
    <w:rsid w:val="00857A5D"/>
    <w:rsid w:val="00857B0B"/>
    <w:rsid w:val="00861099"/>
    <w:rsid w:val="00865486"/>
    <w:rsid w:val="008675CB"/>
    <w:rsid w:val="008723A3"/>
    <w:rsid w:val="00874898"/>
    <w:rsid w:val="00877523"/>
    <w:rsid w:val="0088318D"/>
    <w:rsid w:val="00887962"/>
    <w:rsid w:val="008A13AA"/>
    <w:rsid w:val="008A20CC"/>
    <w:rsid w:val="008A457A"/>
    <w:rsid w:val="008C4BCB"/>
    <w:rsid w:val="008C60C8"/>
    <w:rsid w:val="008C6E53"/>
    <w:rsid w:val="008D74E6"/>
    <w:rsid w:val="008E0635"/>
    <w:rsid w:val="008E2301"/>
    <w:rsid w:val="008E2FCF"/>
    <w:rsid w:val="008E32EB"/>
    <w:rsid w:val="008E34F2"/>
    <w:rsid w:val="008F191B"/>
    <w:rsid w:val="008F2950"/>
    <w:rsid w:val="008F5AD3"/>
    <w:rsid w:val="00905C6A"/>
    <w:rsid w:val="009069AA"/>
    <w:rsid w:val="00910E73"/>
    <w:rsid w:val="00923995"/>
    <w:rsid w:val="009248EB"/>
    <w:rsid w:val="009274FD"/>
    <w:rsid w:val="009324C1"/>
    <w:rsid w:val="009335E7"/>
    <w:rsid w:val="00933CAF"/>
    <w:rsid w:val="00936B7B"/>
    <w:rsid w:val="00940791"/>
    <w:rsid w:val="00942948"/>
    <w:rsid w:val="00942A44"/>
    <w:rsid w:val="00943538"/>
    <w:rsid w:val="00947F74"/>
    <w:rsid w:val="00957C52"/>
    <w:rsid w:val="00961DE1"/>
    <w:rsid w:val="00962601"/>
    <w:rsid w:val="00964B22"/>
    <w:rsid w:val="00967D04"/>
    <w:rsid w:val="00971744"/>
    <w:rsid w:val="00972382"/>
    <w:rsid w:val="00974DC8"/>
    <w:rsid w:val="00975E82"/>
    <w:rsid w:val="00980776"/>
    <w:rsid w:val="0099054F"/>
    <w:rsid w:val="00993150"/>
    <w:rsid w:val="00994C18"/>
    <w:rsid w:val="009A0B66"/>
    <w:rsid w:val="009A1C2E"/>
    <w:rsid w:val="009A40F4"/>
    <w:rsid w:val="009A7542"/>
    <w:rsid w:val="009B0657"/>
    <w:rsid w:val="009B39FB"/>
    <w:rsid w:val="009C1D42"/>
    <w:rsid w:val="009C3ADF"/>
    <w:rsid w:val="009D0C14"/>
    <w:rsid w:val="009D177F"/>
    <w:rsid w:val="009D19C2"/>
    <w:rsid w:val="009D63BD"/>
    <w:rsid w:val="009D71E2"/>
    <w:rsid w:val="009E2108"/>
    <w:rsid w:val="009E431C"/>
    <w:rsid w:val="009E658B"/>
    <w:rsid w:val="009E6BC8"/>
    <w:rsid w:val="009F0054"/>
    <w:rsid w:val="009F020E"/>
    <w:rsid w:val="009F20C4"/>
    <w:rsid w:val="009F2C57"/>
    <w:rsid w:val="009F2F74"/>
    <w:rsid w:val="009F318D"/>
    <w:rsid w:val="009F35A8"/>
    <w:rsid w:val="009F58A8"/>
    <w:rsid w:val="009F5A60"/>
    <w:rsid w:val="009F5DE1"/>
    <w:rsid w:val="009F5F71"/>
    <w:rsid w:val="00A010D2"/>
    <w:rsid w:val="00A03A6B"/>
    <w:rsid w:val="00A06C6F"/>
    <w:rsid w:val="00A079E9"/>
    <w:rsid w:val="00A14376"/>
    <w:rsid w:val="00A371CA"/>
    <w:rsid w:val="00A4069C"/>
    <w:rsid w:val="00A50AA8"/>
    <w:rsid w:val="00A53C81"/>
    <w:rsid w:val="00A542F6"/>
    <w:rsid w:val="00A551CF"/>
    <w:rsid w:val="00A57BE5"/>
    <w:rsid w:val="00A57DFE"/>
    <w:rsid w:val="00A6270F"/>
    <w:rsid w:val="00A642AE"/>
    <w:rsid w:val="00A709D6"/>
    <w:rsid w:val="00A72320"/>
    <w:rsid w:val="00A74380"/>
    <w:rsid w:val="00A80D92"/>
    <w:rsid w:val="00A8187D"/>
    <w:rsid w:val="00A8501F"/>
    <w:rsid w:val="00A85722"/>
    <w:rsid w:val="00A95926"/>
    <w:rsid w:val="00A97B2C"/>
    <w:rsid w:val="00AA036B"/>
    <w:rsid w:val="00AA09F9"/>
    <w:rsid w:val="00AA0E60"/>
    <w:rsid w:val="00AA2867"/>
    <w:rsid w:val="00AA52DF"/>
    <w:rsid w:val="00AA79CF"/>
    <w:rsid w:val="00AB6D05"/>
    <w:rsid w:val="00AB7C1E"/>
    <w:rsid w:val="00AC0536"/>
    <w:rsid w:val="00AC0ED5"/>
    <w:rsid w:val="00AC1381"/>
    <w:rsid w:val="00AC1601"/>
    <w:rsid w:val="00AC22A3"/>
    <w:rsid w:val="00AC6611"/>
    <w:rsid w:val="00AD46CD"/>
    <w:rsid w:val="00AD495D"/>
    <w:rsid w:val="00AD6C54"/>
    <w:rsid w:val="00AE1702"/>
    <w:rsid w:val="00AE694B"/>
    <w:rsid w:val="00AF501D"/>
    <w:rsid w:val="00B00335"/>
    <w:rsid w:val="00B004ED"/>
    <w:rsid w:val="00B1376B"/>
    <w:rsid w:val="00B13BC6"/>
    <w:rsid w:val="00B176E3"/>
    <w:rsid w:val="00B236C2"/>
    <w:rsid w:val="00B268EF"/>
    <w:rsid w:val="00B275E9"/>
    <w:rsid w:val="00B327A3"/>
    <w:rsid w:val="00B32B9A"/>
    <w:rsid w:val="00B35D49"/>
    <w:rsid w:val="00B444D7"/>
    <w:rsid w:val="00B50831"/>
    <w:rsid w:val="00B56F27"/>
    <w:rsid w:val="00B572A5"/>
    <w:rsid w:val="00B60FFD"/>
    <w:rsid w:val="00B669C3"/>
    <w:rsid w:val="00B72FE7"/>
    <w:rsid w:val="00B744A9"/>
    <w:rsid w:val="00B8663F"/>
    <w:rsid w:val="00B93255"/>
    <w:rsid w:val="00B93B63"/>
    <w:rsid w:val="00B95F6C"/>
    <w:rsid w:val="00BA21DA"/>
    <w:rsid w:val="00BA5590"/>
    <w:rsid w:val="00BB1F23"/>
    <w:rsid w:val="00BB23AE"/>
    <w:rsid w:val="00BB2D8C"/>
    <w:rsid w:val="00BB3FBA"/>
    <w:rsid w:val="00BB4CF2"/>
    <w:rsid w:val="00BC0300"/>
    <w:rsid w:val="00BC05E4"/>
    <w:rsid w:val="00BC2E29"/>
    <w:rsid w:val="00BC2F36"/>
    <w:rsid w:val="00BC3377"/>
    <w:rsid w:val="00BC3DCD"/>
    <w:rsid w:val="00BC5280"/>
    <w:rsid w:val="00BC66DA"/>
    <w:rsid w:val="00BD320A"/>
    <w:rsid w:val="00BD35FD"/>
    <w:rsid w:val="00BD6CA3"/>
    <w:rsid w:val="00BE5150"/>
    <w:rsid w:val="00BE56F3"/>
    <w:rsid w:val="00C02DEE"/>
    <w:rsid w:val="00C064A7"/>
    <w:rsid w:val="00C102BA"/>
    <w:rsid w:val="00C1286E"/>
    <w:rsid w:val="00C138B4"/>
    <w:rsid w:val="00C13A11"/>
    <w:rsid w:val="00C141FD"/>
    <w:rsid w:val="00C14504"/>
    <w:rsid w:val="00C17121"/>
    <w:rsid w:val="00C314A2"/>
    <w:rsid w:val="00C34085"/>
    <w:rsid w:val="00C3503F"/>
    <w:rsid w:val="00C370E7"/>
    <w:rsid w:val="00C50B90"/>
    <w:rsid w:val="00C523DA"/>
    <w:rsid w:val="00C53102"/>
    <w:rsid w:val="00C57D56"/>
    <w:rsid w:val="00C63DAF"/>
    <w:rsid w:val="00C64848"/>
    <w:rsid w:val="00C72AC8"/>
    <w:rsid w:val="00C75387"/>
    <w:rsid w:val="00C7541B"/>
    <w:rsid w:val="00C80FEF"/>
    <w:rsid w:val="00C81193"/>
    <w:rsid w:val="00C85BA3"/>
    <w:rsid w:val="00C86909"/>
    <w:rsid w:val="00C86A73"/>
    <w:rsid w:val="00C90B48"/>
    <w:rsid w:val="00C92AA2"/>
    <w:rsid w:val="00CA1865"/>
    <w:rsid w:val="00CA21A7"/>
    <w:rsid w:val="00CA289D"/>
    <w:rsid w:val="00CA64D9"/>
    <w:rsid w:val="00CA6965"/>
    <w:rsid w:val="00CA7699"/>
    <w:rsid w:val="00CB5BFC"/>
    <w:rsid w:val="00CC09F0"/>
    <w:rsid w:val="00CC2599"/>
    <w:rsid w:val="00CC2D24"/>
    <w:rsid w:val="00CD432C"/>
    <w:rsid w:val="00CD51A2"/>
    <w:rsid w:val="00CD5F5C"/>
    <w:rsid w:val="00CE46C7"/>
    <w:rsid w:val="00CE7DE1"/>
    <w:rsid w:val="00CF5C6A"/>
    <w:rsid w:val="00D00068"/>
    <w:rsid w:val="00D01F0E"/>
    <w:rsid w:val="00D02113"/>
    <w:rsid w:val="00D027C5"/>
    <w:rsid w:val="00D03DB0"/>
    <w:rsid w:val="00D05DDA"/>
    <w:rsid w:val="00D16726"/>
    <w:rsid w:val="00D210DD"/>
    <w:rsid w:val="00D21336"/>
    <w:rsid w:val="00D25A81"/>
    <w:rsid w:val="00D3243D"/>
    <w:rsid w:val="00D33083"/>
    <w:rsid w:val="00D36B05"/>
    <w:rsid w:val="00D378F6"/>
    <w:rsid w:val="00D42804"/>
    <w:rsid w:val="00D46E1B"/>
    <w:rsid w:val="00D47565"/>
    <w:rsid w:val="00D47A4D"/>
    <w:rsid w:val="00D511EE"/>
    <w:rsid w:val="00D5362B"/>
    <w:rsid w:val="00D54961"/>
    <w:rsid w:val="00D5559E"/>
    <w:rsid w:val="00D5625A"/>
    <w:rsid w:val="00D56602"/>
    <w:rsid w:val="00D57FB5"/>
    <w:rsid w:val="00D64596"/>
    <w:rsid w:val="00D80F49"/>
    <w:rsid w:val="00D83474"/>
    <w:rsid w:val="00D8618E"/>
    <w:rsid w:val="00D869A3"/>
    <w:rsid w:val="00D92788"/>
    <w:rsid w:val="00D974AD"/>
    <w:rsid w:val="00DA1DE4"/>
    <w:rsid w:val="00DB11BE"/>
    <w:rsid w:val="00DB5F1D"/>
    <w:rsid w:val="00DB7B14"/>
    <w:rsid w:val="00DC1739"/>
    <w:rsid w:val="00DC2286"/>
    <w:rsid w:val="00DC3FB9"/>
    <w:rsid w:val="00DD209E"/>
    <w:rsid w:val="00DD282B"/>
    <w:rsid w:val="00DD5DAD"/>
    <w:rsid w:val="00DD6442"/>
    <w:rsid w:val="00DE0428"/>
    <w:rsid w:val="00DE4F30"/>
    <w:rsid w:val="00DF0261"/>
    <w:rsid w:val="00DF42FF"/>
    <w:rsid w:val="00E00340"/>
    <w:rsid w:val="00E043C4"/>
    <w:rsid w:val="00E04A05"/>
    <w:rsid w:val="00E070B5"/>
    <w:rsid w:val="00E07229"/>
    <w:rsid w:val="00E13E0C"/>
    <w:rsid w:val="00E174A6"/>
    <w:rsid w:val="00E213D3"/>
    <w:rsid w:val="00E2360C"/>
    <w:rsid w:val="00E2778E"/>
    <w:rsid w:val="00E319C0"/>
    <w:rsid w:val="00E34D75"/>
    <w:rsid w:val="00E36081"/>
    <w:rsid w:val="00E3643C"/>
    <w:rsid w:val="00E3788C"/>
    <w:rsid w:val="00E40198"/>
    <w:rsid w:val="00E43193"/>
    <w:rsid w:val="00E464FB"/>
    <w:rsid w:val="00E54906"/>
    <w:rsid w:val="00E60425"/>
    <w:rsid w:val="00E62060"/>
    <w:rsid w:val="00E64C83"/>
    <w:rsid w:val="00E70878"/>
    <w:rsid w:val="00E7219F"/>
    <w:rsid w:val="00E73D2E"/>
    <w:rsid w:val="00E812D4"/>
    <w:rsid w:val="00E82B83"/>
    <w:rsid w:val="00E85B6D"/>
    <w:rsid w:val="00E86096"/>
    <w:rsid w:val="00E87E44"/>
    <w:rsid w:val="00E90F9E"/>
    <w:rsid w:val="00E9595F"/>
    <w:rsid w:val="00E97B1D"/>
    <w:rsid w:val="00EA0019"/>
    <w:rsid w:val="00EA2893"/>
    <w:rsid w:val="00EA3075"/>
    <w:rsid w:val="00EA3759"/>
    <w:rsid w:val="00EA416F"/>
    <w:rsid w:val="00EB455D"/>
    <w:rsid w:val="00EB5740"/>
    <w:rsid w:val="00EC0FBC"/>
    <w:rsid w:val="00EC19B3"/>
    <w:rsid w:val="00EC3A08"/>
    <w:rsid w:val="00EC3FCD"/>
    <w:rsid w:val="00EC60C0"/>
    <w:rsid w:val="00ED0633"/>
    <w:rsid w:val="00ED0B29"/>
    <w:rsid w:val="00ED3F28"/>
    <w:rsid w:val="00ED5E7A"/>
    <w:rsid w:val="00EE5579"/>
    <w:rsid w:val="00EE62FA"/>
    <w:rsid w:val="00EF5E42"/>
    <w:rsid w:val="00F13960"/>
    <w:rsid w:val="00F1669F"/>
    <w:rsid w:val="00F2583B"/>
    <w:rsid w:val="00F27BE2"/>
    <w:rsid w:val="00F31BB4"/>
    <w:rsid w:val="00F327A4"/>
    <w:rsid w:val="00F34005"/>
    <w:rsid w:val="00F35DA4"/>
    <w:rsid w:val="00F360A4"/>
    <w:rsid w:val="00F360D9"/>
    <w:rsid w:val="00F423B3"/>
    <w:rsid w:val="00F46212"/>
    <w:rsid w:val="00F46F23"/>
    <w:rsid w:val="00F47F66"/>
    <w:rsid w:val="00F52A15"/>
    <w:rsid w:val="00F53093"/>
    <w:rsid w:val="00F560E5"/>
    <w:rsid w:val="00F60929"/>
    <w:rsid w:val="00F6139E"/>
    <w:rsid w:val="00F65432"/>
    <w:rsid w:val="00F6750F"/>
    <w:rsid w:val="00F71A7F"/>
    <w:rsid w:val="00F82A9E"/>
    <w:rsid w:val="00F838EB"/>
    <w:rsid w:val="00F858DD"/>
    <w:rsid w:val="00F87E21"/>
    <w:rsid w:val="00F92D33"/>
    <w:rsid w:val="00F93A44"/>
    <w:rsid w:val="00F952A8"/>
    <w:rsid w:val="00F973C6"/>
    <w:rsid w:val="00FA22CE"/>
    <w:rsid w:val="00FA626B"/>
    <w:rsid w:val="00FA7045"/>
    <w:rsid w:val="00FA7915"/>
    <w:rsid w:val="00FA7EE0"/>
    <w:rsid w:val="00FB4224"/>
    <w:rsid w:val="00FB4963"/>
    <w:rsid w:val="00FB4CB8"/>
    <w:rsid w:val="00FB5438"/>
    <w:rsid w:val="00FC70BC"/>
    <w:rsid w:val="00FC7DE1"/>
    <w:rsid w:val="00FD09B3"/>
    <w:rsid w:val="00FD1C46"/>
    <w:rsid w:val="00FD245C"/>
    <w:rsid w:val="00FD4809"/>
    <w:rsid w:val="00FD5DDA"/>
    <w:rsid w:val="00FD6CD7"/>
    <w:rsid w:val="00FD7CBA"/>
    <w:rsid w:val="00FE02C4"/>
    <w:rsid w:val="00FE2D58"/>
    <w:rsid w:val="00FE4489"/>
    <w:rsid w:val="00FE6B84"/>
    <w:rsid w:val="00FF0A77"/>
    <w:rsid w:val="00FF0BA8"/>
    <w:rsid w:val="00FF341C"/>
    <w:rsid w:val="00FF6595"/>
    <w:rsid w:val="00FF6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CAF1C9F"/>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19"/>
    <w:pPr>
      <w:spacing w:after="120"/>
      <w:jc w:val="both"/>
    </w:pPr>
    <w:rPr>
      <w:sz w:val="22"/>
      <w:lang w:eastAsia="en-US"/>
    </w:rPr>
  </w:style>
  <w:style w:type="paragraph" w:styleId="Heading1">
    <w:name w:val="heading 1"/>
    <w:aliases w:val="chapitre,Titre 11,t1.T1.Titre 1,t1,TITRE 1 SL"/>
    <w:basedOn w:val="Normal"/>
    <w:next w:val="Text1"/>
    <w:qFormat/>
    <w:rsid w:val="00853F2C"/>
    <w:pPr>
      <w:keepNext/>
      <w:numPr>
        <w:numId w:val="13"/>
      </w:numPr>
      <w:spacing w:before="240" w:after="240"/>
      <w:outlineLvl w:val="0"/>
    </w:pPr>
    <w:rPr>
      <w:rFonts w:ascii="Calibri" w:hAnsi="Calibri"/>
      <w:b/>
      <w:smallCaps/>
      <w:sz w:val="28"/>
    </w:rPr>
  </w:style>
  <w:style w:type="paragraph" w:styleId="Heading2">
    <w:name w:val="heading 2"/>
    <w:aliases w:val="Niveau 2,H2,paragraphe,t2,h2"/>
    <w:basedOn w:val="Normal"/>
    <w:next w:val="Text2"/>
    <w:qFormat/>
    <w:pPr>
      <w:keepNext/>
      <w:numPr>
        <w:ilvl w:val="1"/>
        <w:numId w:val="13"/>
      </w:numPr>
      <w:spacing w:before="60" w:after="200"/>
      <w:outlineLvl w:val="1"/>
    </w:pPr>
    <w:rPr>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133F7D"/>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eGrid">
    <w:name w:val="Table Grid"/>
    <w:basedOn w:val="TableNormal"/>
    <w:rsid w:val="004D46B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E3291"/>
    <w:pPr>
      <w:spacing w:after="0"/>
    </w:pPr>
    <w:rPr>
      <w:rFonts w:ascii="Tahoma" w:hAnsi="Tahoma" w:cs="Tahoma"/>
      <w:sz w:val="16"/>
      <w:szCs w:val="16"/>
    </w:rPr>
  </w:style>
  <w:style w:type="character" w:customStyle="1" w:styleId="BalloonTextChar">
    <w:name w:val="Balloon Text Char"/>
    <w:basedOn w:val="DefaultParagraphFont"/>
    <w:link w:val="BalloonText"/>
    <w:rsid w:val="004E3291"/>
    <w:rPr>
      <w:rFonts w:ascii="Tahoma" w:hAnsi="Tahoma" w:cs="Tahoma"/>
      <w:sz w:val="16"/>
      <w:szCs w:val="16"/>
      <w:lang w:eastAsia="en-US"/>
    </w:rPr>
  </w:style>
  <w:style w:type="character" w:styleId="PlaceholderText">
    <w:name w:val="Placeholder Text"/>
    <w:basedOn w:val="DefaultParagraphFont"/>
    <w:uiPriority w:val="99"/>
    <w:semiHidden/>
    <w:rsid w:val="004E3291"/>
  </w:style>
  <w:style w:type="paragraph" w:customStyle="1" w:styleId="StyleStyleHeading212ptJustified">
    <w:name w:val="Style Style Heading 2 + 12 pt + Justified"/>
    <w:basedOn w:val="Normal"/>
    <w:uiPriority w:val="99"/>
    <w:rsid w:val="005B5769"/>
    <w:pPr>
      <w:keepNext/>
      <w:numPr>
        <w:ilvl w:val="1"/>
        <w:numId w:val="22"/>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B572A5"/>
    <w:pPr>
      <w:ind w:left="720"/>
      <w:contextualSpacing/>
    </w:pPr>
  </w:style>
  <w:style w:type="character" w:customStyle="1" w:styleId="ListParagraphChar">
    <w:name w:val="List Paragraph Char"/>
    <w:basedOn w:val="DefaultParagraphFont"/>
    <w:link w:val="ListParagraph"/>
    <w:uiPriority w:val="99"/>
    <w:locked/>
    <w:rsid w:val="00D83474"/>
    <w:rPr>
      <w:sz w:val="22"/>
      <w:lang w:eastAsia="en-US"/>
    </w:rPr>
  </w:style>
  <w:style w:type="paragraph" w:customStyle="1" w:styleId="Heading-Artefact-Left">
    <w:name w:val="Heading-Artefact-Left"/>
    <w:basedOn w:val="Normal"/>
    <w:link w:val="Heading-Artefact-LeftChar"/>
    <w:uiPriority w:val="99"/>
    <w:rsid w:val="004D26D6"/>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4D26D6"/>
    <w:rPr>
      <w:rFonts w:ascii="Arial" w:eastAsia="PMingLiU" w:hAnsi="Arial"/>
      <w:b/>
      <w:lang w:eastAsia="en-US"/>
    </w:rPr>
  </w:style>
  <w:style w:type="paragraph" w:customStyle="1" w:styleId="infoblue0">
    <w:name w:val="infoblue"/>
    <w:basedOn w:val="Normal"/>
    <w:link w:val="infoblueChar0"/>
    <w:rsid w:val="002C1BF6"/>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C1BF6"/>
    <w:rPr>
      <w:rFonts w:eastAsia="SimSun"/>
      <w:i/>
      <w:iCs/>
      <w:color w:val="0000FF"/>
      <w:sz w:val="24"/>
      <w:lang w:val="fr-BE" w:eastAsia="zh-CN"/>
    </w:rPr>
  </w:style>
  <w:style w:type="table" w:customStyle="1" w:styleId="TableGrid1">
    <w:name w:val="Table Grid1"/>
    <w:basedOn w:val="TableNormal"/>
    <w:next w:val="TableGrid"/>
    <w:rsid w:val="00B32B9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D56602"/>
    <w:rPr>
      <w:b/>
      <w:bCs/>
    </w:rPr>
  </w:style>
  <w:style w:type="character" w:customStyle="1" w:styleId="CommentTextChar">
    <w:name w:val="Comment Text Char"/>
    <w:basedOn w:val="DefaultParagraphFont"/>
    <w:link w:val="CommentText"/>
    <w:semiHidden/>
    <w:rsid w:val="00D56602"/>
    <w:rPr>
      <w:lang w:eastAsia="en-US"/>
    </w:rPr>
  </w:style>
  <w:style w:type="character" w:customStyle="1" w:styleId="CommentSubjectChar">
    <w:name w:val="Comment Subject Char"/>
    <w:basedOn w:val="CommentTextChar"/>
    <w:link w:val="CommentSubject"/>
    <w:semiHidden/>
    <w:rsid w:val="00D56602"/>
    <w:rPr>
      <w:b/>
      <w:bCs/>
      <w:lang w:eastAsia="en-US"/>
    </w:rPr>
  </w:style>
  <w:style w:type="character" w:customStyle="1" w:styleId="FooterChar">
    <w:name w:val="Footer Char"/>
    <w:basedOn w:val="DefaultParagraphFont"/>
    <w:link w:val="Footer"/>
    <w:uiPriority w:val="99"/>
    <w:rsid w:val="005D2406"/>
    <w:rPr>
      <w:rFonts w:ascii="Arial" w:hAnsi="Arial"/>
      <w:sz w:val="16"/>
      <w:lang w:eastAsia="en-US"/>
    </w:rPr>
  </w:style>
  <w:style w:type="character" w:customStyle="1" w:styleId="HeaderChar">
    <w:name w:val="Header Char"/>
    <w:basedOn w:val="DefaultParagraphFont"/>
    <w:link w:val="Header"/>
    <w:uiPriority w:val="99"/>
    <w:rsid w:val="002B640A"/>
    <w:rPr>
      <w:sz w:val="22"/>
      <w:lang w:eastAsia="en-US"/>
    </w:rPr>
  </w:style>
  <w:style w:type="paragraph" w:styleId="NormalWeb">
    <w:name w:val="Normal (Web)"/>
    <w:basedOn w:val="Normal"/>
    <w:semiHidden/>
    <w:unhideWhenUsed/>
    <w:rsid w:val="009C3ADF"/>
    <w:rPr>
      <w:sz w:val="24"/>
      <w:szCs w:val="24"/>
    </w:rPr>
  </w:style>
  <w:style w:type="paragraph" w:styleId="Revision">
    <w:name w:val="Revision"/>
    <w:hidden/>
    <w:uiPriority w:val="99"/>
    <w:semiHidden/>
    <w:rsid w:val="0079623A"/>
    <w:rPr>
      <w:sz w:val="22"/>
      <w:lang w:eastAsia="en-US"/>
    </w:rPr>
  </w:style>
  <w:style w:type="table" w:customStyle="1" w:styleId="Tablaconcuadrcula1">
    <w:name w:val="Tabla con cuadrícula1"/>
    <w:basedOn w:val="TableNormal"/>
    <w:next w:val="TableGrid"/>
    <w:rsid w:val="00E13E0C"/>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00675">
      <w:bodyDiv w:val="1"/>
      <w:marLeft w:val="0"/>
      <w:marRight w:val="0"/>
      <w:marTop w:val="0"/>
      <w:marBottom w:val="0"/>
      <w:divBdr>
        <w:top w:val="none" w:sz="0" w:space="0" w:color="auto"/>
        <w:left w:val="none" w:sz="0" w:space="0" w:color="auto"/>
        <w:bottom w:val="none" w:sz="0" w:space="0" w:color="auto"/>
        <w:right w:val="none" w:sz="0" w:space="0" w:color="auto"/>
      </w:divBdr>
    </w:div>
    <w:div w:id="898174087">
      <w:bodyDiv w:val="1"/>
      <w:marLeft w:val="0"/>
      <w:marRight w:val="0"/>
      <w:marTop w:val="0"/>
      <w:marBottom w:val="0"/>
      <w:divBdr>
        <w:top w:val="none" w:sz="0" w:space="0" w:color="auto"/>
        <w:left w:val="none" w:sz="0" w:space="0" w:color="auto"/>
        <w:bottom w:val="none" w:sz="0" w:space="0" w:color="auto"/>
        <w:right w:val="none" w:sz="0" w:space="0" w:color="auto"/>
      </w:divBdr>
    </w:div>
    <w:div w:id="1524053455">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C56ECB052347E29447ABDD944F8D06"/>
        <w:category>
          <w:name w:val="General"/>
          <w:gallery w:val="placeholder"/>
        </w:category>
        <w:types>
          <w:type w:val="bbPlcHdr"/>
        </w:types>
        <w:behaviors>
          <w:behavior w:val="content"/>
        </w:behaviors>
        <w:guid w:val="{89FD1B2F-3994-42C4-8681-85313EAAE296}"/>
      </w:docPartPr>
      <w:docPartBody>
        <w:p w:rsidR="00CC7DF6" w:rsidRDefault="00ED56CC" w:rsidP="00ED56CC">
          <w:pPr>
            <w:pStyle w:val="65C56ECB052347E29447ABDD944F8D06"/>
          </w:pPr>
          <w:r w:rsidRPr="003F55B6">
            <w:rPr>
              <w:rStyle w:val="PlaceholderText"/>
            </w:rPr>
            <w:t>[Subject]</w:t>
          </w:r>
        </w:p>
      </w:docPartBody>
    </w:docPart>
    <w:docPart>
      <w:docPartPr>
        <w:name w:val="8465383A450D4A99AC474DF713DA05C3"/>
        <w:category>
          <w:name w:val="General"/>
          <w:gallery w:val="placeholder"/>
        </w:category>
        <w:types>
          <w:type w:val="bbPlcHdr"/>
        </w:types>
        <w:behaviors>
          <w:behavior w:val="content"/>
        </w:behaviors>
        <w:guid w:val="{2BEE2D88-3023-4B6E-A8FF-6D4EA8B34AA8}"/>
      </w:docPartPr>
      <w:docPartBody>
        <w:p w:rsidR="00260C7B" w:rsidRDefault="00810CEA" w:rsidP="00810CEA">
          <w:pPr>
            <w:pStyle w:val="8465383A450D4A99AC474DF713DA05C3"/>
          </w:pPr>
          <w:r w:rsidRPr="003F55B6">
            <w:rPr>
              <w:rStyle w:val="PlaceholderText"/>
            </w:rPr>
            <w:t>[Status]</w:t>
          </w:r>
        </w:p>
      </w:docPartBody>
    </w:docPart>
    <w:docPart>
      <w:docPartPr>
        <w:name w:val="F897D4ED9F49462D8AABCD6A63ADAA28"/>
        <w:category>
          <w:name w:val="General"/>
          <w:gallery w:val="placeholder"/>
        </w:category>
        <w:types>
          <w:type w:val="bbPlcHdr"/>
        </w:types>
        <w:behaviors>
          <w:behavior w:val="content"/>
        </w:behaviors>
        <w:guid w:val="{7FF44445-AE7C-4106-A6E9-303D001329D4}"/>
      </w:docPartPr>
      <w:docPartBody>
        <w:p w:rsidR="00E21703" w:rsidRDefault="00BB0E23" w:rsidP="00BB0E23">
          <w:pPr>
            <w:pStyle w:val="F897D4ED9F49462D8AABCD6A63ADAA28"/>
          </w:pPr>
          <w:r w:rsidRPr="003F55B6">
            <w:rPr>
              <w:rStyle w:val="PlaceholderText"/>
            </w:rPr>
            <w:t>[Subject]</w:t>
          </w:r>
        </w:p>
      </w:docPartBody>
    </w:docPart>
    <w:docPart>
      <w:docPartPr>
        <w:name w:val="E0B4A38A222F49F59F8BFB2AC24B2743"/>
        <w:category>
          <w:name w:val="General"/>
          <w:gallery w:val="placeholder"/>
        </w:category>
        <w:types>
          <w:type w:val="bbPlcHdr"/>
        </w:types>
        <w:behaviors>
          <w:behavior w:val="content"/>
        </w:behaviors>
        <w:guid w:val="{6AB27CED-8533-4BF8-8465-2FBACE89C751}"/>
      </w:docPartPr>
      <w:docPartBody>
        <w:p w:rsidR="00E21703" w:rsidRDefault="00BB0E23" w:rsidP="00BB0E23">
          <w:pPr>
            <w:pStyle w:val="E0B4A38A222F49F59F8BFB2AC24B2743"/>
          </w:pPr>
          <w:r>
            <w:rPr>
              <w:rStyle w:val="PlaceholderText"/>
            </w:rPr>
            <w:t>[Issue Date]</w:t>
          </w:r>
        </w:p>
      </w:docPartBody>
    </w:docPart>
    <w:docPart>
      <w:docPartPr>
        <w:name w:val="53B16B9D88D44AC1A1C3211E3181E24C"/>
        <w:category>
          <w:name w:val="General"/>
          <w:gallery w:val="placeholder"/>
        </w:category>
        <w:types>
          <w:type w:val="bbPlcHdr"/>
        </w:types>
        <w:behaviors>
          <w:behavior w:val="content"/>
        </w:behaviors>
        <w:guid w:val="{93F6324F-3D35-4433-96EF-908FB741C0F0}"/>
      </w:docPartPr>
      <w:docPartBody>
        <w:p w:rsidR="00E21703" w:rsidRDefault="00BB0E23" w:rsidP="00BB0E23">
          <w:pPr>
            <w:pStyle w:val="53B16B9D88D44AC1A1C3211E3181E24C"/>
          </w:pPr>
          <w:r>
            <w:rPr>
              <w:rStyle w:val="PlaceholderText"/>
            </w:rPr>
            <w:t>[Status]</w:t>
          </w:r>
        </w:p>
      </w:docPartBody>
    </w:docPart>
    <w:docPart>
      <w:docPartPr>
        <w:name w:val="FEC9E83F41F94008AC9E77DAF8072372"/>
        <w:category>
          <w:name w:val="General"/>
          <w:gallery w:val="placeholder"/>
        </w:category>
        <w:types>
          <w:type w:val="bbPlcHdr"/>
        </w:types>
        <w:behaviors>
          <w:behavior w:val="content"/>
        </w:behaviors>
        <w:guid w:val="{FBC6F7FD-BD92-4106-9DD4-CA0F6F905996}"/>
      </w:docPartPr>
      <w:docPartBody>
        <w:p w:rsidR="00B43800" w:rsidRDefault="006A5BFA" w:rsidP="006A5BFA">
          <w:pPr>
            <w:pStyle w:val="FEC9E83F41F94008AC9E77DAF8072372"/>
          </w:pPr>
          <w:r>
            <w:rPr>
              <w:rStyle w:val="PlaceholderText"/>
            </w:rPr>
            <w:t>Public, Basic, High</w:t>
          </w:r>
        </w:p>
      </w:docPartBody>
    </w:docPart>
    <w:docPart>
      <w:docPartPr>
        <w:name w:val="0669DCF1BFC4434995A16DF3B5A0CDEC"/>
        <w:category>
          <w:name w:val="General"/>
          <w:gallery w:val="placeholder"/>
        </w:category>
        <w:types>
          <w:type w:val="bbPlcHdr"/>
        </w:types>
        <w:behaviors>
          <w:behavior w:val="content"/>
        </w:behaviors>
        <w:guid w:val="{4F800D40-4B94-4AF1-8230-30B68FBB1F23}"/>
      </w:docPartPr>
      <w:docPartBody>
        <w:p w:rsidR="00B43800" w:rsidRDefault="006A5BFA" w:rsidP="006A5BFA">
          <w:pPr>
            <w:pStyle w:val="0669DCF1BFC4434995A16DF3B5A0CDEC"/>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34"/>
    <w:rsid w:val="0004777E"/>
    <w:rsid w:val="00056F44"/>
    <w:rsid w:val="000866E2"/>
    <w:rsid w:val="00126942"/>
    <w:rsid w:val="001354A7"/>
    <w:rsid w:val="00212AE8"/>
    <w:rsid w:val="00214955"/>
    <w:rsid w:val="00260C7B"/>
    <w:rsid w:val="0026737D"/>
    <w:rsid w:val="00280F1D"/>
    <w:rsid w:val="002A1877"/>
    <w:rsid w:val="00335634"/>
    <w:rsid w:val="003646C5"/>
    <w:rsid w:val="0041485A"/>
    <w:rsid w:val="004169BB"/>
    <w:rsid w:val="00417F2B"/>
    <w:rsid w:val="004E434C"/>
    <w:rsid w:val="00510ACC"/>
    <w:rsid w:val="005745E3"/>
    <w:rsid w:val="005B5BBC"/>
    <w:rsid w:val="005D6B69"/>
    <w:rsid w:val="005E027C"/>
    <w:rsid w:val="005E0498"/>
    <w:rsid w:val="006059EC"/>
    <w:rsid w:val="00647278"/>
    <w:rsid w:val="0066078A"/>
    <w:rsid w:val="006A5BFA"/>
    <w:rsid w:val="006F2BC6"/>
    <w:rsid w:val="00706338"/>
    <w:rsid w:val="007B3B9E"/>
    <w:rsid w:val="00810CEA"/>
    <w:rsid w:val="00881120"/>
    <w:rsid w:val="008C191C"/>
    <w:rsid w:val="009C1472"/>
    <w:rsid w:val="00B43800"/>
    <w:rsid w:val="00BB0E23"/>
    <w:rsid w:val="00BB3534"/>
    <w:rsid w:val="00BF146D"/>
    <w:rsid w:val="00CC7DF6"/>
    <w:rsid w:val="00D60C70"/>
    <w:rsid w:val="00E0309B"/>
    <w:rsid w:val="00E21703"/>
    <w:rsid w:val="00E21D6B"/>
    <w:rsid w:val="00E9153F"/>
    <w:rsid w:val="00EA47D1"/>
    <w:rsid w:val="00ED5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A5BFA"/>
    <w:rPr>
      <w:color w:val="808080"/>
    </w:rPr>
  </w:style>
  <w:style w:type="paragraph" w:customStyle="1" w:styleId="FE66E19B92A44B248BF0A8C9FD31E0F3">
    <w:name w:val="FE66E19B92A44B248BF0A8C9FD31E0F3"/>
    <w:rsid w:val="00BB3534"/>
  </w:style>
  <w:style w:type="paragraph" w:customStyle="1" w:styleId="E797BA17E8664F59901EEC2CC6408192">
    <w:name w:val="E797BA17E8664F59901EEC2CC6408192"/>
    <w:rsid w:val="00BB3534"/>
  </w:style>
  <w:style w:type="paragraph" w:customStyle="1" w:styleId="A7E316149D67422F8DD92ACBB2AA75CE">
    <w:name w:val="A7E316149D67422F8DD92ACBB2AA75CE"/>
    <w:rsid w:val="00BB3534"/>
  </w:style>
  <w:style w:type="paragraph" w:customStyle="1" w:styleId="4DAB1B6F41FD4E10906C4377202051E5">
    <w:name w:val="4DAB1B6F41FD4E10906C4377202051E5"/>
    <w:rsid w:val="00BB3534"/>
  </w:style>
  <w:style w:type="paragraph" w:customStyle="1" w:styleId="897D387A53CD4C52AA76A576A849BE27">
    <w:name w:val="897D387A53CD4C52AA76A576A849BE27"/>
    <w:rsid w:val="00BB3534"/>
  </w:style>
  <w:style w:type="paragraph" w:customStyle="1" w:styleId="9AE2520EC8FF42A1B706999CFE8CDC46">
    <w:name w:val="9AE2520EC8FF42A1B706999CFE8CDC46"/>
    <w:rsid w:val="00BB3534"/>
  </w:style>
  <w:style w:type="paragraph" w:customStyle="1" w:styleId="3316FA98D27F46A796A0476F9E80121C">
    <w:name w:val="3316FA98D27F46A796A0476F9E80121C"/>
    <w:rsid w:val="00BB3534"/>
  </w:style>
  <w:style w:type="paragraph" w:customStyle="1" w:styleId="0101813FB9C040A0AA5D204EA053E369">
    <w:name w:val="0101813FB9C040A0AA5D204EA053E369"/>
    <w:rsid w:val="00BB3534"/>
  </w:style>
  <w:style w:type="paragraph" w:customStyle="1" w:styleId="1DFBFBAB532240FB86AF305432C993BC">
    <w:name w:val="1DFBFBAB532240FB86AF305432C993BC"/>
    <w:rsid w:val="00BB3534"/>
  </w:style>
  <w:style w:type="paragraph" w:customStyle="1" w:styleId="59BD1CE8E40A46C6904CAF4ED2C09381">
    <w:name w:val="59BD1CE8E40A46C6904CAF4ED2C09381"/>
    <w:rsid w:val="00BB3534"/>
  </w:style>
  <w:style w:type="paragraph" w:customStyle="1" w:styleId="A96A8304416A4D6799633C27737F2B24">
    <w:name w:val="A96A8304416A4D6799633C27737F2B24"/>
    <w:rsid w:val="00BB3534"/>
  </w:style>
  <w:style w:type="paragraph" w:customStyle="1" w:styleId="4304133F19644E9AB443924274E59D45">
    <w:name w:val="4304133F19644E9AB443924274E59D45"/>
    <w:rsid w:val="00647278"/>
  </w:style>
  <w:style w:type="paragraph" w:customStyle="1" w:styleId="20C2B286710C4DCF8A9B50327BC51129">
    <w:name w:val="20C2B286710C4DCF8A9B50327BC51129"/>
    <w:rsid w:val="00647278"/>
  </w:style>
  <w:style w:type="paragraph" w:customStyle="1" w:styleId="BDDAA81B41E04872BE82B3681C07693B">
    <w:name w:val="BDDAA81B41E04872BE82B3681C07693B"/>
    <w:rsid w:val="00647278"/>
  </w:style>
  <w:style w:type="paragraph" w:customStyle="1" w:styleId="EF51826D88AD49658E739C3F74867D2C">
    <w:name w:val="EF51826D88AD49658E739C3F74867D2C"/>
    <w:rsid w:val="00647278"/>
  </w:style>
  <w:style w:type="paragraph" w:customStyle="1" w:styleId="BE8158B95C3649AD8A5677F1B0AD82B0">
    <w:name w:val="BE8158B95C3649AD8A5677F1B0AD82B0"/>
    <w:rsid w:val="00647278"/>
  </w:style>
  <w:style w:type="paragraph" w:customStyle="1" w:styleId="6E4555B482BC44FDB7D6793A561D8FB1">
    <w:name w:val="6E4555B482BC44FDB7D6793A561D8FB1"/>
    <w:rsid w:val="00647278"/>
  </w:style>
  <w:style w:type="paragraph" w:customStyle="1" w:styleId="083D58CDE0C742488A00909BB2F983C9">
    <w:name w:val="083D58CDE0C742488A00909BB2F983C9"/>
    <w:rsid w:val="00647278"/>
  </w:style>
  <w:style w:type="paragraph" w:customStyle="1" w:styleId="B5064BE9E6C7450CA957EF5976A2F322">
    <w:name w:val="B5064BE9E6C7450CA957EF5976A2F322"/>
    <w:rsid w:val="00647278"/>
  </w:style>
  <w:style w:type="paragraph" w:customStyle="1" w:styleId="7D21392A5D564FA69272EE6F007B9889">
    <w:name w:val="7D21392A5D564FA69272EE6F007B9889"/>
    <w:rsid w:val="00647278"/>
  </w:style>
  <w:style w:type="paragraph" w:customStyle="1" w:styleId="74A7495E15554A8380B51E9B3B7CB90D">
    <w:name w:val="74A7495E15554A8380B51E9B3B7CB90D"/>
    <w:rsid w:val="00647278"/>
  </w:style>
  <w:style w:type="paragraph" w:customStyle="1" w:styleId="143F48752EA848879BC061247BC2184E">
    <w:name w:val="143F48752EA848879BC061247BC2184E"/>
    <w:rsid w:val="00647278"/>
  </w:style>
  <w:style w:type="paragraph" w:customStyle="1" w:styleId="86AA969BAD77479BA3B3E77A5A3372E9">
    <w:name w:val="86AA969BAD77479BA3B3E77A5A3372E9"/>
    <w:rsid w:val="00647278"/>
  </w:style>
  <w:style w:type="paragraph" w:customStyle="1" w:styleId="65AC04EEF3F24E28A944CC49784D6AFA">
    <w:name w:val="65AC04EEF3F24E28A944CC49784D6AFA"/>
    <w:rsid w:val="0026737D"/>
  </w:style>
  <w:style w:type="paragraph" w:customStyle="1" w:styleId="03955E9550D341C8B39EABD88D1E3617">
    <w:name w:val="03955E9550D341C8B39EABD88D1E3617"/>
    <w:rsid w:val="000866E2"/>
  </w:style>
  <w:style w:type="paragraph" w:customStyle="1" w:styleId="FD5A021039774DE1AD1340CD66AE190F">
    <w:name w:val="FD5A021039774DE1AD1340CD66AE190F"/>
    <w:rsid w:val="000866E2"/>
  </w:style>
  <w:style w:type="paragraph" w:customStyle="1" w:styleId="C0B05A55DDE54427926B5DC3EE998D2F">
    <w:name w:val="C0B05A55DDE54427926B5DC3EE998D2F"/>
    <w:rsid w:val="000866E2"/>
  </w:style>
  <w:style w:type="paragraph" w:customStyle="1" w:styleId="C5043D41DBB94D6C9D1F9EB7F517E9C7">
    <w:name w:val="C5043D41DBB94D6C9D1F9EB7F517E9C7"/>
    <w:rsid w:val="000866E2"/>
  </w:style>
  <w:style w:type="paragraph" w:customStyle="1" w:styleId="339D8A75E3134A28907A6BB051FF05E0">
    <w:name w:val="339D8A75E3134A28907A6BB051FF05E0"/>
    <w:rsid w:val="000866E2"/>
  </w:style>
  <w:style w:type="paragraph" w:customStyle="1" w:styleId="FAB3BFA383DC454A87FE8D5EBA44255F">
    <w:name w:val="FAB3BFA383DC454A87FE8D5EBA44255F"/>
    <w:rsid w:val="00E21D6B"/>
  </w:style>
  <w:style w:type="paragraph" w:customStyle="1" w:styleId="1C49DB00FD244AF1A978367026DA86F4">
    <w:name w:val="1C49DB00FD244AF1A978367026DA86F4"/>
    <w:rsid w:val="00E21D6B"/>
  </w:style>
  <w:style w:type="paragraph" w:customStyle="1" w:styleId="567FB7DA58C043008D37AAE572F42273">
    <w:name w:val="567FB7DA58C043008D37AAE572F42273"/>
    <w:rsid w:val="009C1472"/>
  </w:style>
  <w:style w:type="paragraph" w:customStyle="1" w:styleId="94BEAD9277C041FB84F5D42B287B6BF2">
    <w:name w:val="94BEAD9277C041FB84F5D42B287B6BF2"/>
    <w:rsid w:val="009C1472"/>
  </w:style>
  <w:style w:type="paragraph" w:customStyle="1" w:styleId="C45DD9A5B0784E559341D6B9AF9A140A">
    <w:name w:val="C45DD9A5B0784E559341D6B9AF9A140A"/>
    <w:rsid w:val="009C1472"/>
  </w:style>
  <w:style w:type="paragraph" w:customStyle="1" w:styleId="463EA014040A4CFBA17B7ED25C2CBE21">
    <w:name w:val="463EA014040A4CFBA17B7ED25C2CBE21"/>
    <w:rsid w:val="009C1472"/>
  </w:style>
  <w:style w:type="paragraph" w:customStyle="1" w:styleId="98CD9521D21446F395A4964FA8461386">
    <w:name w:val="98CD9521D21446F395A4964FA8461386"/>
    <w:rsid w:val="009C1472"/>
  </w:style>
  <w:style w:type="paragraph" w:customStyle="1" w:styleId="A16F5D9FBA2145F4B611E707B67A5E19">
    <w:name w:val="A16F5D9FBA2145F4B611E707B67A5E19"/>
    <w:rsid w:val="009C1472"/>
  </w:style>
  <w:style w:type="paragraph" w:customStyle="1" w:styleId="1DBE0C6B6EFA4526B0B23C1CB361097F">
    <w:name w:val="1DBE0C6B6EFA4526B0B23C1CB361097F"/>
    <w:rsid w:val="009C1472"/>
  </w:style>
  <w:style w:type="paragraph" w:customStyle="1" w:styleId="261251468BC3476C8C9C154819FCBB95">
    <w:name w:val="261251468BC3476C8C9C154819FCBB95"/>
    <w:rsid w:val="005745E3"/>
  </w:style>
  <w:style w:type="paragraph" w:customStyle="1" w:styleId="9F9BE46928604556BB889C8B91349F71">
    <w:name w:val="9F9BE46928604556BB889C8B91349F71"/>
    <w:rsid w:val="005745E3"/>
  </w:style>
  <w:style w:type="paragraph" w:customStyle="1" w:styleId="993162A84A6A4B09A657519FAF39B61E">
    <w:name w:val="993162A84A6A4B09A657519FAF39B61E"/>
    <w:rsid w:val="005745E3"/>
  </w:style>
  <w:style w:type="paragraph" w:customStyle="1" w:styleId="7850DCD41B5647428E7CA904B7239F8A">
    <w:name w:val="7850DCD41B5647428E7CA904B7239F8A"/>
    <w:rsid w:val="005745E3"/>
  </w:style>
  <w:style w:type="paragraph" w:customStyle="1" w:styleId="EB0CEB80EF4344168A85ED1458E25613">
    <w:name w:val="EB0CEB80EF4344168A85ED1458E25613"/>
    <w:rsid w:val="005745E3"/>
  </w:style>
  <w:style w:type="paragraph" w:customStyle="1" w:styleId="0C4886EFFBCA40BDBAC808F015EC5F53">
    <w:name w:val="0C4886EFFBCA40BDBAC808F015EC5F53"/>
    <w:rsid w:val="005745E3"/>
  </w:style>
  <w:style w:type="paragraph" w:customStyle="1" w:styleId="D99855C04C0F4A44A40C011441E25297">
    <w:name w:val="D99855C04C0F4A44A40C011441E25297"/>
    <w:rsid w:val="005745E3"/>
  </w:style>
  <w:style w:type="paragraph" w:customStyle="1" w:styleId="69C1F5230CD24143ABA0C81A48126FA5">
    <w:name w:val="69C1F5230CD24143ABA0C81A48126FA5"/>
    <w:rsid w:val="005745E3"/>
  </w:style>
  <w:style w:type="paragraph" w:customStyle="1" w:styleId="A4E73A4A52DB470E8F4D07CB70951AEE">
    <w:name w:val="A4E73A4A52DB470E8F4D07CB70951AEE"/>
    <w:rsid w:val="005745E3"/>
  </w:style>
  <w:style w:type="paragraph" w:customStyle="1" w:styleId="9F0D113D3564410FBEEEE43680B29E63">
    <w:name w:val="9F0D113D3564410FBEEEE43680B29E63"/>
    <w:rsid w:val="005745E3"/>
  </w:style>
  <w:style w:type="paragraph" w:customStyle="1" w:styleId="BA512E2535584915A2E915C76C7C77EF">
    <w:name w:val="BA512E2535584915A2E915C76C7C77EF"/>
    <w:rsid w:val="005745E3"/>
  </w:style>
  <w:style w:type="paragraph" w:customStyle="1" w:styleId="9873F3F3A78E4E848E5227C86415E805">
    <w:name w:val="9873F3F3A78E4E848E5227C86415E805"/>
    <w:rsid w:val="00ED56CC"/>
  </w:style>
  <w:style w:type="paragraph" w:customStyle="1" w:styleId="954717ADF944403384134A168C40BD40">
    <w:name w:val="954717ADF944403384134A168C40BD40"/>
    <w:rsid w:val="00ED56CC"/>
  </w:style>
  <w:style w:type="paragraph" w:customStyle="1" w:styleId="F5473806E09B4E83BACD8F9F8D09FA58">
    <w:name w:val="F5473806E09B4E83BACD8F9F8D09FA58"/>
    <w:rsid w:val="00ED56CC"/>
  </w:style>
  <w:style w:type="paragraph" w:customStyle="1" w:styleId="65C56ECB052347E29447ABDD944F8D06">
    <w:name w:val="65C56ECB052347E29447ABDD944F8D06"/>
    <w:rsid w:val="00ED56CC"/>
  </w:style>
  <w:style w:type="paragraph" w:customStyle="1" w:styleId="F918A8A270924905970634CA64639529">
    <w:name w:val="F918A8A270924905970634CA64639529"/>
    <w:rsid w:val="00ED56CC"/>
  </w:style>
  <w:style w:type="paragraph" w:customStyle="1" w:styleId="40999E215F1942CFB15C3490A73FC658">
    <w:name w:val="40999E215F1942CFB15C3490A73FC658"/>
    <w:rsid w:val="00ED56CC"/>
  </w:style>
  <w:style w:type="paragraph" w:customStyle="1" w:styleId="6B608A85C84A4483B8A43F4CEBB84772">
    <w:name w:val="6B608A85C84A4483B8A43F4CEBB84772"/>
    <w:rsid w:val="00ED56CC"/>
  </w:style>
  <w:style w:type="paragraph" w:customStyle="1" w:styleId="91271DA493154EA2B6B1413087E15D12">
    <w:name w:val="91271DA493154EA2B6B1413087E15D12"/>
    <w:rsid w:val="003646C5"/>
  </w:style>
  <w:style w:type="paragraph" w:customStyle="1" w:styleId="4EFB81E0035B47BD9B7D0EB1298DF813">
    <w:name w:val="4EFB81E0035B47BD9B7D0EB1298DF813"/>
    <w:rsid w:val="003646C5"/>
  </w:style>
  <w:style w:type="paragraph" w:customStyle="1" w:styleId="FA76DBD346744634BE6353FC65AB8FDF">
    <w:name w:val="FA76DBD346744634BE6353FC65AB8FDF"/>
    <w:rsid w:val="003646C5"/>
  </w:style>
  <w:style w:type="paragraph" w:customStyle="1" w:styleId="8465383A450D4A99AC474DF713DA05C3">
    <w:name w:val="8465383A450D4A99AC474DF713DA05C3"/>
    <w:rsid w:val="00810CEA"/>
    <w:pPr>
      <w:spacing w:after="160" w:line="259" w:lineRule="auto"/>
    </w:pPr>
    <w:rPr>
      <w:lang w:val="es-ES" w:eastAsia="es-ES"/>
    </w:rPr>
  </w:style>
  <w:style w:type="paragraph" w:customStyle="1" w:styleId="D26BB9F5C6FA47159E8664407E66ABE3">
    <w:name w:val="D26BB9F5C6FA47159E8664407E66ABE3"/>
    <w:rsid w:val="00810CEA"/>
    <w:pPr>
      <w:spacing w:after="160" w:line="259" w:lineRule="auto"/>
    </w:pPr>
    <w:rPr>
      <w:lang w:val="es-ES" w:eastAsia="es-ES"/>
    </w:rPr>
  </w:style>
  <w:style w:type="paragraph" w:customStyle="1" w:styleId="58D16F95EA6C40899F4CC6866F3DAE6A">
    <w:name w:val="58D16F95EA6C40899F4CC6866F3DAE6A"/>
    <w:rsid w:val="00810CEA"/>
    <w:pPr>
      <w:spacing w:after="160" w:line="259" w:lineRule="auto"/>
    </w:pPr>
    <w:rPr>
      <w:lang w:val="es-ES" w:eastAsia="es-ES"/>
    </w:rPr>
  </w:style>
  <w:style w:type="paragraph" w:customStyle="1" w:styleId="A2DBCBB229854590BF3D3F0DB7D574A8">
    <w:name w:val="A2DBCBB229854590BF3D3F0DB7D574A8"/>
    <w:rsid w:val="00810CEA"/>
    <w:pPr>
      <w:spacing w:after="160" w:line="259" w:lineRule="auto"/>
    </w:pPr>
    <w:rPr>
      <w:lang w:val="es-ES" w:eastAsia="es-ES"/>
    </w:rPr>
  </w:style>
  <w:style w:type="paragraph" w:customStyle="1" w:styleId="F897D4ED9F49462D8AABCD6A63ADAA28">
    <w:name w:val="F897D4ED9F49462D8AABCD6A63ADAA28"/>
    <w:rsid w:val="00BB0E23"/>
    <w:rPr>
      <w:lang w:val="es-ES" w:eastAsia="es-ES"/>
    </w:rPr>
  </w:style>
  <w:style w:type="paragraph" w:customStyle="1" w:styleId="E0B4A38A222F49F59F8BFB2AC24B2743">
    <w:name w:val="E0B4A38A222F49F59F8BFB2AC24B2743"/>
    <w:rsid w:val="00BB0E23"/>
    <w:rPr>
      <w:lang w:val="es-ES" w:eastAsia="es-ES"/>
    </w:rPr>
  </w:style>
  <w:style w:type="paragraph" w:customStyle="1" w:styleId="53B16B9D88D44AC1A1C3211E3181E24C">
    <w:name w:val="53B16B9D88D44AC1A1C3211E3181E24C"/>
    <w:rsid w:val="00BB0E23"/>
    <w:rPr>
      <w:lang w:val="es-ES" w:eastAsia="es-ES"/>
    </w:rPr>
  </w:style>
  <w:style w:type="paragraph" w:customStyle="1" w:styleId="FEC9E83F41F94008AC9E77DAF8072372">
    <w:name w:val="FEC9E83F41F94008AC9E77DAF8072372"/>
    <w:rsid w:val="006A5BFA"/>
    <w:pPr>
      <w:spacing w:after="160" w:line="259" w:lineRule="auto"/>
    </w:pPr>
    <w:rPr>
      <w:lang w:val="es-ES" w:eastAsia="es-ES"/>
    </w:rPr>
  </w:style>
  <w:style w:type="paragraph" w:customStyle="1" w:styleId="0669DCF1BFC4434995A16DF3B5A0CDEC">
    <w:name w:val="0669DCF1BFC4434995A16DF3B5A0CDEC"/>
    <w:rsid w:val="006A5BFA"/>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PM² Template V.2.0.4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5E46D-497D-42E2-94FA-823A4128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8400</TotalTime>
  <Pages>16</Pages>
  <Words>5949</Words>
  <Characters>32130</Characters>
  <Application>Microsoft Office Word</Application>
  <DocSecurity>0</DocSecurity>
  <PresentationFormat>Microsoft Word 11.0</PresentationFormat>
  <Lines>765</Lines>
  <Paragraphs>475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37604</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&lt;Nombre del Proyecto&gt;</dc:subject>
  <dc:creator>COEPM²</dc:creator>
  <cp:keywords>OpenPM² Templates</cp:keywords>
  <cp:revision>111</cp:revision>
  <cp:lastPrinted>2002-01-08T07:58:00Z</cp:lastPrinted>
  <dcterms:created xsi:type="dcterms:W3CDTF">2020-03-23T11:46:00Z</dcterms:created>
  <dcterms:modified xsi:type="dcterms:W3CDTF">2021-02-19T09:16:00Z</dcterms:modified>
  <cp:category>&lt;Pública, Básica,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