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31A0" w14:textId="7EE17FD0" w:rsidR="001B6252" w:rsidRDefault="001E0E42" w:rsidP="001E0E42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1E0E42">
        <w:rPr>
          <w:rFonts w:ascii="微软雅黑" w:eastAsia="微软雅黑" w:hAnsi="微软雅黑" w:hint="eastAsia"/>
          <w:b/>
          <w:bCs/>
          <w:sz w:val="28"/>
          <w:szCs w:val="28"/>
        </w:rPr>
        <w:t>证明</w:t>
      </w:r>
    </w:p>
    <w:p w14:paraId="2BF153B6" w14:textId="77777777" w:rsidR="007F1631" w:rsidRDefault="007F1631" w:rsidP="001E0E42">
      <w:pPr>
        <w:jc w:val="center"/>
        <w:rPr>
          <w:rFonts w:ascii="微软雅黑" w:eastAsia="微软雅黑" w:hAnsi="微软雅黑" w:hint="eastAsia"/>
          <w:b/>
          <w:bCs/>
          <w:sz w:val="28"/>
          <w:szCs w:val="28"/>
        </w:rPr>
      </w:pPr>
      <w:bookmarkStart w:id="0" w:name="_GoBack"/>
      <w:bookmarkEnd w:id="0"/>
    </w:p>
    <w:p w14:paraId="2290A825" w14:textId="3B7C3CAE" w:rsidR="001E0E42" w:rsidRDefault="001E0E42" w:rsidP="001E0E4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sz w:val="24"/>
          <w:szCs w:val="24"/>
        </w:rPr>
        <w:t>兹证明靳世辉同志，身份证号1</w:t>
      </w:r>
      <w:r>
        <w:rPr>
          <w:rFonts w:ascii="微软雅黑" w:eastAsia="微软雅黑" w:hAnsi="微软雅黑"/>
          <w:sz w:val="24"/>
          <w:szCs w:val="24"/>
        </w:rPr>
        <w:t>40430199207264014</w:t>
      </w:r>
      <w:r>
        <w:rPr>
          <w:rFonts w:ascii="微软雅黑" w:eastAsia="微软雅黑" w:hAnsi="微软雅黑" w:hint="eastAsia"/>
          <w:sz w:val="24"/>
          <w:szCs w:val="24"/>
        </w:rPr>
        <w:t>，系我公司职员，于2</w:t>
      </w:r>
      <w:r>
        <w:rPr>
          <w:rFonts w:ascii="微软雅黑" w:eastAsia="微软雅黑" w:hAnsi="微软雅黑"/>
          <w:sz w:val="24"/>
          <w:szCs w:val="24"/>
        </w:rPr>
        <w:t>017</w:t>
      </w:r>
      <w:r>
        <w:rPr>
          <w:rFonts w:ascii="微软雅黑" w:eastAsia="微软雅黑" w:hAnsi="微软雅黑" w:hint="eastAsia"/>
          <w:sz w:val="24"/>
          <w:szCs w:val="24"/>
        </w:rPr>
        <w:t>年8月1日至今在我公司从事</w:t>
      </w:r>
      <w:r w:rsidR="0039737C">
        <w:rPr>
          <w:rFonts w:ascii="微软雅黑" w:eastAsia="微软雅黑" w:hAnsi="微软雅黑" w:hint="eastAsia"/>
          <w:sz w:val="24"/>
          <w:szCs w:val="24"/>
        </w:rPr>
        <w:t>软件</w:t>
      </w:r>
      <w:r>
        <w:rPr>
          <w:rFonts w:ascii="微软雅黑" w:eastAsia="微软雅黑" w:hAnsi="微软雅黑" w:hint="eastAsia"/>
          <w:sz w:val="24"/>
          <w:szCs w:val="24"/>
        </w:rPr>
        <w:t>开发工作，工资3</w:t>
      </w:r>
      <w:r>
        <w:rPr>
          <w:rFonts w:ascii="微软雅黑" w:eastAsia="微软雅黑" w:hAnsi="微软雅黑"/>
          <w:sz w:val="24"/>
          <w:szCs w:val="24"/>
        </w:rPr>
        <w:t>800</w:t>
      </w:r>
      <w:r>
        <w:rPr>
          <w:rFonts w:ascii="微软雅黑" w:eastAsia="微软雅黑" w:hAnsi="微软雅黑" w:hint="eastAsia"/>
          <w:sz w:val="24"/>
          <w:szCs w:val="24"/>
        </w:rPr>
        <w:t>元/月（大写：叁仟捌佰元整）现金结算，一年总收入4</w:t>
      </w:r>
      <w:r>
        <w:rPr>
          <w:rFonts w:ascii="微软雅黑" w:eastAsia="微软雅黑" w:hAnsi="微软雅黑"/>
          <w:sz w:val="24"/>
          <w:szCs w:val="24"/>
        </w:rPr>
        <w:t>5600</w:t>
      </w:r>
      <w:r>
        <w:rPr>
          <w:rFonts w:ascii="微软雅黑" w:eastAsia="微软雅黑" w:hAnsi="微软雅黑" w:hint="eastAsia"/>
          <w:sz w:val="24"/>
          <w:szCs w:val="24"/>
        </w:rPr>
        <w:t>（肆万伍仟陆佰元整）</w:t>
      </w:r>
    </w:p>
    <w:p w14:paraId="41C4FD27" w14:textId="3D30959D" w:rsidR="001E0E42" w:rsidRDefault="001E0E42" w:rsidP="001E0E42">
      <w:pPr>
        <w:rPr>
          <w:rFonts w:ascii="微软雅黑" w:eastAsia="微软雅黑" w:hAnsi="微软雅黑"/>
          <w:sz w:val="24"/>
          <w:szCs w:val="24"/>
        </w:rPr>
      </w:pPr>
    </w:p>
    <w:p w14:paraId="0BE876B7" w14:textId="415703BE" w:rsidR="001E0E42" w:rsidRDefault="0039737C" w:rsidP="001E0E4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    </w:t>
      </w:r>
      <w:r>
        <w:rPr>
          <w:rFonts w:ascii="微软雅黑" w:eastAsia="微软雅黑" w:hAnsi="微软雅黑" w:hint="eastAsia"/>
          <w:sz w:val="24"/>
          <w:szCs w:val="24"/>
        </w:rPr>
        <w:t>特此证明</w:t>
      </w:r>
    </w:p>
    <w:p w14:paraId="6E69440A" w14:textId="19947FE9" w:rsidR="001E0E42" w:rsidRDefault="001E0E42" w:rsidP="001E0E4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                  </w:t>
      </w:r>
      <w:r>
        <w:rPr>
          <w:rFonts w:ascii="微软雅黑" w:eastAsia="微软雅黑" w:hAnsi="微软雅黑" w:hint="eastAsia"/>
          <w:sz w:val="24"/>
          <w:szCs w:val="24"/>
        </w:rPr>
        <w:t>北京文思海辉金信软件有限公司</w:t>
      </w:r>
    </w:p>
    <w:p w14:paraId="6CECFD1D" w14:textId="5AB72F27" w:rsidR="001E0E42" w:rsidRPr="001E0E42" w:rsidRDefault="001E0E42" w:rsidP="001E0E4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2020</w:t>
      </w:r>
      <w:r>
        <w:rPr>
          <w:rFonts w:ascii="微软雅黑" w:eastAsia="微软雅黑" w:hAnsi="微软雅黑" w:hint="eastAsia"/>
          <w:sz w:val="24"/>
          <w:szCs w:val="24"/>
        </w:rPr>
        <w:t>年1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月1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1E0E42" w:rsidRPr="001E0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251A0" w14:textId="77777777" w:rsidR="00CF25F6" w:rsidRDefault="00CF25F6" w:rsidP="001E0E42">
      <w:pPr>
        <w:spacing w:after="0" w:line="240" w:lineRule="auto"/>
      </w:pPr>
      <w:r>
        <w:separator/>
      </w:r>
    </w:p>
  </w:endnote>
  <w:endnote w:type="continuationSeparator" w:id="0">
    <w:p w14:paraId="0DE1BB3A" w14:textId="77777777" w:rsidR="00CF25F6" w:rsidRDefault="00CF25F6" w:rsidP="001E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9E716" w14:textId="77777777" w:rsidR="001E0E42" w:rsidRDefault="001E0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FDFE0" w14:textId="5B4C60C0" w:rsidR="001E0E42" w:rsidRDefault="001E0E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287DF1" wp14:editId="4AAC8A2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96c40aab109849703900229" descr="{&quot;HashCode&quot;:107503230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47B7DC" w14:textId="013C8AEB" w:rsidR="001E0E42" w:rsidRPr="001E0E42" w:rsidRDefault="001E0E42" w:rsidP="001E0E42">
                          <w:pPr>
                            <w:spacing w:after="0"/>
                            <w:rPr>
                              <w:rFonts w:ascii="Calibri" w:hAnsi="Calibri" w:cs="Calibri"/>
                              <w:color w:val="317100"/>
                              <w:sz w:val="16"/>
                            </w:rPr>
                          </w:pPr>
                          <w:r w:rsidRPr="001E0E42">
                            <w:rPr>
                              <w:rFonts w:ascii="Calibri" w:hAnsi="Calibri" w:cs="Calibri"/>
                              <w:color w:val="317100"/>
                              <w:sz w:val="16"/>
                            </w:rPr>
                            <w:t>[AIA – 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87DF1" id="_x0000_t202" coordsize="21600,21600" o:spt="202" path="m,l,21600r21600,l21600,xe">
              <v:stroke joinstyle="miter"/>
              <v:path gradientshapeok="t" o:connecttype="rect"/>
            </v:shapetype>
            <v:shape id="MSIPCM996c40aab109849703900229" o:spid="_x0000_s1026" type="#_x0000_t202" alt="{&quot;HashCode&quot;:107503230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CUCoKqwAgAARwUAAA4AAAAA&#10;AAAAAAAAAAAALgIAAGRycy9lMm9Eb2MueG1sUEsBAi0AFAAGAAgAAAAhALtA7THcAAAACwEAAA8A&#10;AAAAAAAAAAAAAAAACg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3D47B7DC" w14:textId="013C8AEB" w:rsidR="001E0E42" w:rsidRPr="001E0E42" w:rsidRDefault="001E0E42" w:rsidP="001E0E42">
                    <w:pPr>
                      <w:spacing w:after="0"/>
                      <w:rPr>
                        <w:rFonts w:ascii="Calibri" w:hAnsi="Calibri" w:cs="Calibri"/>
                        <w:color w:val="317100"/>
                        <w:sz w:val="16"/>
                      </w:rPr>
                    </w:pPr>
                    <w:r w:rsidRPr="001E0E42">
                      <w:rPr>
                        <w:rFonts w:ascii="Calibri" w:hAnsi="Calibri" w:cs="Calibri"/>
                        <w:color w:val="317100"/>
                        <w:sz w:val="16"/>
                      </w:rPr>
                      <w:t>[AIA – 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B1FD6" w14:textId="77777777" w:rsidR="001E0E42" w:rsidRDefault="001E0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97491" w14:textId="77777777" w:rsidR="00CF25F6" w:rsidRDefault="00CF25F6" w:rsidP="001E0E42">
      <w:pPr>
        <w:spacing w:after="0" w:line="240" w:lineRule="auto"/>
      </w:pPr>
      <w:r>
        <w:separator/>
      </w:r>
    </w:p>
  </w:footnote>
  <w:footnote w:type="continuationSeparator" w:id="0">
    <w:p w14:paraId="5A29C78D" w14:textId="77777777" w:rsidR="00CF25F6" w:rsidRDefault="00CF25F6" w:rsidP="001E0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C6770" w14:textId="77777777" w:rsidR="001E0E42" w:rsidRDefault="001E0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56B5E" w14:textId="77777777" w:rsidR="001E0E42" w:rsidRDefault="001E0E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AD812" w14:textId="77777777" w:rsidR="001E0E42" w:rsidRDefault="001E0E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9D"/>
    <w:rsid w:val="001E0E42"/>
    <w:rsid w:val="003375D6"/>
    <w:rsid w:val="0039737C"/>
    <w:rsid w:val="0041382E"/>
    <w:rsid w:val="007F1631"/>
    <w:rsid w:val="00965A9D"/>
    <w:rsid w:val="00CF25F6"/>
    <w:rsid w:val="00F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C70FD"/>
  <w15:chartTrackingRefBased/>
  <w15:docId w15:val="{449A0622-99F8-42CC-BF89-7A28E042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E42"/>
    <w:pPr>
      <w:keepNext/>
      <w:keepLines/>
      <w:spacing w:before="240" w:after="0"/>
      <w:outlineLvl w:val="0"/>
    </w:pPr>
    <w:rPr>
      <w:rFonts w:ascii="微软雅黑" w:eastAsiaTheme="majorEastAsia" w:hAnsi="微软雅黑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E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42"/>
  </w:style>
  <w:style w:type="paragraph" w:styleId="Footer">
    <w:name w:val="footer"/>
    <w:basedOn w:val="Normal"/>
    <w:link w:val="FooterChar"/>
    <w:uiPriority w:val="99"/>
    <w:unhideWhenUsed/>
    <w:rsid w:val="001E0E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42"/>
  </w:style>
  <w:style w:type="character" w:customStyle="1" w:styleId="Heading1Char">
    <w:name w:val="Heading 1 Char"/>
    <w:basedOn w:val="DefaultParagraphFont"/>
    <w:link w:val="Heading1"/>
    <w:uiPriority w:val="9"/>
    <w:rsid w:val="001E0E42"/>
    <w:rPr>
      <w:rFonts w:ascii="微软雅黑" w:eastAsiaTheme="majorEastAsia" w:hAnsi="微软雅黑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4</cp:revision>
  <dcterms:created xsi:type="dcterms:W3CDTF">2020-10-13T13:22:00Z</dcterms:created>
  <dcterms:modified xsi:type="dcterms:W3CDTF">2020-10-13T13:35:00Z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91b32ef-ed69-48a4-80a7-c96eee60b7ed_Enabled">
    <vt:lpwstr>True</vt:lpwstr>
  </property>
  <property fmtid="{D5CDD505-2E9C-101B-9397-08002B2CF9AE}" pid="3" name="MSIP_Label_891b32ef-ed69-48a4-80a7-c96eee60b7ed_SiteId">
    <vt:lpwstr>7f2c1900-9fd4-4b89-91d3-79a649996f0a</vt:lpwstr>
  </property>
  <property fmtid="{D5CDD505-2E9C-101B-9397-08002B2CF9AE}" pid="4" name="MSIP_Label_891b32ef-ed69-48a4-80a7-c96eee60b7ed_Owner">
    <vt:lpwstr>Jesus-SH.Jin@aia.com</vt:lpwstr>
  </property>
  <property fmtid="{D5CDD505-2E9C-101B-9397-08002B2CF9AE}" pid="5" name="MSIP_Label_891b32ef-ed69-48a4-80a7-c96eee60b7ed_SetDate">
    <vt:lpwstr>2020-10-13T13:22:07.7816122Z</vt:lpwstr>
  </property>
  <property fmtid="{D5CDD505-2E9C-101B-9397-08002B2CF9AE}" pid="6" name="MSIP_Label_891b32ef-ed69-48a4-80a7-c96eee60b7ed_Name">
    <vt:lpwstr>Public</vt:lpwstr>
  </property>
  <property fmtid="{D5CDD505-2E9C-101B-9397-08002B2CF9AE}" pid="7" name="MSIP_Label_891b32ef-ed69-48a4-80a7-c96eee60b7ed_Application">
    <vt:lpwstr>Microsoft Azure Information Protection</vt:lpwstr>
  </property>
  <property fmtid="{D5CDD505-2E9C-101B-9397-08002B2CF9AE}" pid="8" name="MSIP_Label_891b32ef-ed69-48a4-80a7-c96eee60b7ed_ActionId">
    <vt:lpwstr>4fb101c1-f64b-4d74-8a18-1836e462337c</vt:lpwstr>
  </property>
  <property fmtid="{D5CDD505-2E9C-101B-9397-08002B2CF9AE}" pid="9" name="MSIP_Label_891b32ef-ed69-48a4-80a7-c96eee60b7ed_Extended_MSFT_Method">
    <vt:lpwstr>Manual</vt:lpwstr>
  </property>
  <property fmtid="{D5CDD505-2E9C-101B-9397-08002B2CF9AE}" pid="10" name="Sensitivity">
    <vt:lpwstr>Public</vt:lpwstr>
  </property>
</Properties>
</file>