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49" w:rsidRPr="001251C8" w:rsidRDefault="001251C8" w:rsidP="001251C8">
      <w:pPr>
        <w:pStyle w:val="Heading1"/>
        <w:rPr>
          <w:szCs w:val="24"/>
        </w:rPr>
      </w:pPr>
      <w:r w:rsidRPr="001251C8">
        <w:rPr>
          <w:rFonts w:hint="eastAsia"/>
          <w:szCs w:val="24"/>
        </w:rPr>
        <w:t>概念</w:t>
      </w:r>
    </w:p>
    <w:p w:rsidR="001251C8" w:rsidRPr="001251C8" w:rsidRDefault="001251C8" w:rsidP="001251C8">
      <w:pPr>
        <w:ind w:firstLine="420"/>
      </w:pPr>
      <w:r w:rsidRPr="001251C8">
        <w:t>Logback是由log4j创始人设计的又一个开源日志组件。logback当前分成三个模块：</w:t>
      </w:r>
      <w:r w:rsidRPr="001251C8">
        <w:rPr>
          <w:color w:val="FF0000"/>
        </w:rPr>
        <w:t>logback-core,logback- classic和logback-access</w:t>
      </w:r>
      <w:r w:rsidRPr="001251C8">
        <w:t>。logback-core是其它两个模块的基础模块。logback-classic是log4j的一个改良版本。此外logback-classic</w:t>
      </w:r>
      <w:r w:rsidRPr="001251C8">
        <w:rPr>
          <w:color w:val="FF0000"/>
        </w:rPr>
        <w:t>完整实现SLF4J API使你可以很方便地更换成其它日志系统如log4j或JDK14 Logging</w:t>
      </w:r>
      <w:r w:rsidRPr="001251C8">
        <w:t>。logback-access访问模块与Servlet容器集成提供</w:t>
      </w:r>
      <w:r w:rsidRPr="001251C8">
        <w:rPr>
          <w:color w:val="FF0000"/>
        </w:rPr>
        <w:t>通过Http来访问日志的功能</w:t>
      </w:r>
      <w:r w:rsidRPr="001251C8">
        <w:t>。</w:t>
      </w:r>
    </w:p>
    <w:p w:rsidR="001251C8" w:rsidRPr="001251C8" w:rsidRDefault="001251C8" w:rsidP="001251C8">
      <w:pPr>
        <w:pStyle w:val="Heading1"/>
        <w:rPr>
          <w:szCs w:val="24"/>
        </w:rPr>
      </w:pPr>
      <w:r w:rsidRPr="001251C8">
        <w:rPr>
          <w:rFonts w:hint="eastAsia"/>
          <w:szCs w:val="24"/>
        </w:rPr>
        <w:t>官网</w:t>
      </w:r>
    </w:p>
    <w:p w:rsidR="001251C8" w:rsidRPr="001251C8" w:rsidRDefault="001251C8" w:rsidP="001251C8">
      <w:r w:rsidRPr="001251C8">
        <w:t>https://logback.qos.ch/</w:t>
      </w:r>
    </w:p>
    <w:p w:rsidR="001251C8" w:rsidRPr="001251C8" w:rsidRDefault="001251C8" w:rsidP="001251C8">
      <w:pPr>
        <w:pStyle w:val="Heading1"/>
        <w:rPr>
          <w:szCs w:val="24"/>
        </w:rPr>
      </w:pPr>
      <w:r w:rsidRPr="001251C8">
        <w:rPr>
          <w:szCs w:val="24"/>
        </w:rPr>
        <w:t>maven</w:t>
      </w:r>
      <w:r w:rsidRPr="001251C8">
        <w:rPr>
          <w:rFonts w:hint="eastAsia"/>
          <w:szCs w:val="24"/>
        </w:rPr>
        <w:t>依赖</w:t>
      </w:r>
    </w:p>
    <w:p w:rsidR="001251C8" w:rsidRPr="001251C8" w:rsidRDefault="001251C8" w:rsidP="001251C8">
      <w:r w:rsidRPr="001251C8">
        <w:t>&lt;!-- logback+slf4j --&gt; </w:t>
      </w:r>
    </w:p>
    <w:p w:rsidR="001251C8" w:rsidRPr="001251C8" w:rsidRDefault="001251C8" w:rsidP="001251C8">
      <w:r w:rsidRPr="001251C8">
        <w:t>&lt;dependency&gt; </w:t>
      </w:r>
    </w:p>
    <w:p w:rsidR="001251C8" w:rsidRPr="001251C8" w:rsidRDefault="001251C8" w:rsidP="001251C8">
      <w:r w:rsidRPr="001251C8">
        <w:t>    &lt;groupId&gt;org.slf4j&lt;/groupId&gt; </w:t>
      </w:r>
    </w:p>
    <w:p w:rsidR="001251C8" w:rsidRPr="001251C8" w:rsidRDefault="001251C8" w:rsidP="001251C8">
      <w:r w:rsidRPr="001251C8">
        <w:t>    &lt;artifactId&gt;</w:t>
      </w:r>
      <w:r w:rsidRPr="001251C8">
        <w:rPr>
          <w:color w:val="FF0000"/>
        </w:rPr>
        <w:t>slf4j-api</w:t>
      </w:r>
      <w:r w:rsidRPr="001251C8">
        <w:t>&lt;/artifactId&gt; </w:t>
      </w:r>
    </w:p>
    <w:p w:rsidR="001251C8" w:rsidRPr="001251C8" w:rsidRDefault="001251C8" w:rsidP="001251C8">
      <w:r w:rsidRPr="001251C8">
        <w:t>    &lt;version&gt;1.7.21&lt;/version&gt; </w:t>
      </w:r>
    </w:p>
    <w:p w:rsidR="001251C8" w:rsidRPr="001251C8" w:rsidRDefault="001251C8" w:rsidP="001251C8">
      <w:r w:rsidRPr="001251C8">
        <w:t>    &lt;type&gt;jar&lt;/type&gt; </w:t>
      </w:r>
    </w:p>
    <w:p w:rsidR="001251C8" w:rsidRPr="001251C8" w:rsidRDefault="001251C8" w:rsidP="001251C8">
      <w:r w:rsidRPr="001251C8">
        <w:t>    &lt;scope&gt;compile&lt;/scope&gt; </w:t>
      </w:r>
    </w:p>
    <w:p w:rsidR="001251C8" w:rsidRPr="001251C8" w:rsidRDefault="001251C8" w:rsidP="001251C8">
      <w:r w:rsidRPr="001251C8">
        <w:t>&lt;/dependency&gt; </w:t>
      </w:r>
    </w:p>
    <w:p w:rsidR="001251C8" w:rsidRPr="001251C8" w:rsidRDefault="001251C8" w:rsidP="001251C8">
      <w:r w:rsidRPr="001251C8">
        <w:lastRenderedPageBreak/>
        <w:t>&lt;dependency&gt; </w:t>
      </w:r>
    </w:p>
    <w:p w:rsidR="001251C8" w:rsidRPr="001251C8" w:rsidRDefault="001251C8" w:rsidP="001251C8">
      <w:r w:rsidRPr="001251C8">
        <w:t>    &lt;groupId&gt;ch.qos.logback&lt;/groupId&gt; </w:t>
      </w:r>
    </w:p>
    <w:p w:rsidR="001251C8" w:rsidRPr="001251C8" w:rsidRDefault="001251C8" w:rsidP="001251C8">
      <w:r w:rsidRPr="001251C8">
        <w:t>    &lt;artifactId&gt;</w:t>
      </w:r>
      <w:r w:rsidRPr="001251C8">
        <w:rPr>
          <w:color w:val="FF0000"/>
        </w:rPr>
        <w:t>logback-core</w:t>
      </w:r>
      <w:r w:rsidRPr="001251C8">
        <w:t>&lt;/artifactId&gt; </w:t>
      </w:r>
    </w:p>
    <w:p w:rsidR="001251C8" w:rsidRPr="001251C8" w:rsidRDefault="001251C8" w:rsidP="001251C8">
      <w:r w:rsidRPr="001251C8">
        <w:t>    &lt;version&gt;1.1.7&lt;/version&gt; </w:t>
      </w:r>
    </w:p>
    <w:p w:rsidR="001251C8" w:rsidRPr="001251C8" w:rsidRDefault="001251C8" w:rsidP="001251C8">
      <w:r w:rsidRPr="001251C8">
        <w:t>    &lt;type&gt;jar&lt;/type&gt; </w:t>
      </w:r>
    </w:p>
    <w:p w:rsidR="001251C8" w:rsidRPr="001251C8" w:rsidRDefault="001251C8" w:rsidP="001251C8">
      <w:r w:rsidRPr="001251C8">
        <w:t>&lt;/dependency&gt; </w:t>
      </w:r>
    </w:p>
    <w:p w:rsidR="001251C8" w:rsidRPr="001251C8" w:rsidRDefault="001251C8" w:rsidP="001251C8">
      <w:r w:rsidRPr="001251C8">
        <w:t>&lt;dependency&gt; </w:t>
      </w:r>
    </w:p>
    <w:p w:rsidR="001251C8" w:rsidRPr="001251C8" w:rsidRDefault="001251C8" w:rsidP="001251C8">
      <w:r w:rsidRPr="001251C8">
        <w:t>    &lt;groupId&gt;ch.qos.logback&lt;/groupId&gt; </w:t>
      </w:r>
    </w:p>
    <w:p w:rsidR="001251C8" w:rsidRPr="001251C8" w:rsidRDefault="001251C8" w:rsidP="001251C8">
      <w:r w:rsidRPr="001251C8">
        <w:t>    &lt;artifactId&gt;</w:t>
      </w:r>
      <w:r w:rsidRPr="001251C8">
        <w:rPr>
          <w:color w:val="FF0000"/>
        </w:rPr>
        <w:t>logback-classic</w:t>
      </w:r>
      <w:r w:rsidRPr="001251C8">
        <w:t>&lt;/artifactId&gt; </w:t>
      </w:r>
    </w:p>
    <w:p w:rsidR="001251C8" w:rsidRPr="001251C8" w:rsidRDefault="001251C8" w:rsidP="001251C8">
      <w:r w:rsidRPr="001251C8">
        <w:t>    &lt;version&gt;1.1.7&lt;/version&gt; </w:t>
      </w:r>
    </w:p>
    <w:p w:rsidR="001251C8" w:rsidRPr="001251C8" w:rsidRDefault="001251C8" w:rsidP="001251C8">
      <w:r w:rsidRPr="001251C8">
        <w:t>    &lt;type&gt;jar&lt;/type&gt; </w:t>
      </w:r>
    </w:p>
    <w:p w:rsidR="001251C8" w:rsidRPr="001251C8" w:rsidRDefault="001251C8" w:rsidP="001251C8">
      <w:r w:rsidRPr="001251C8">
        <w:t>&lt;/dependency&gt;</w:t>
      </w:r>
    </w:p>
    <w:p w:rsidR="001251C8" w:rsidRPr="001251C8" w:rsidRDefault="001251C8" w:rsidP="001251C8">
      <w:pPr>
        <w:pStyle w:val="Heading1"/>
        <w:rPr>
          <w:szCs w:val="24"/>
        </w:rPr>
      </w:pPr>
      <w:r w:rsidRPr="001251C8">
        <w:rPr>
          <w:rFonts w:hint="eastAsia"/>
          <w:szCs w:val="24"/>
        </w:rPr>
        <w:t>配置</w:t>
      </w:r>
      <w:r w:rsidRPr="001251C8">
        <w:rPr>
          <w:szCs w:val="24"/>
        </w:rPr>
        <w:t>和使用</w:t>
      </w:r>
    </w:p>
    <w:p w:rsidR="001251C8" w:rsidRPr="001251C8" w:rsidRDefault="001251C8" w:rsidP="001251C8">
      <w:pPr>
        <w:ind w:firstLine="420"/>
      </w:pPr>
      <w:r w:rsidRPr="001251C8">
        <w:t>logback</w:t>
      </w:r>
      <w:r w:rsidRPr="001251C8">
        <w:t>的配置文件</w:t>
      </w:r>
      <w:r w:rsidRPr="001251C8">
        <w:t>放在/src/main/resource/文件夹下的logback.xml文件中。其中</w:t>
      </w:r>
      <w:r w:rsidRPr="001251C8">
        <w:rPr>
          <w:color w:val="FF0000"/>
        </w:rPr>
        <w:t>logback.xml文件就是logback的配置文件</w:t>
      </w:r>
      <w:r w:rsidRPr="001251C8">
        <w:t>。只要将这个文件放置好了之后，系统会自动找到这个配置文件。</w:t>
      </w:r>
    </w:p>
    <w:p w:rsidR="001251C8" w:rsidRPr="001251C8" w:rsidRDefault="001251C8" w:rsidP="001251C8">
      <w:pPr>
        <w:pStyle w:val="Heading2"/>
      </w:pPr>
      <w:r w:rsidRPr="001251C8">
        <w:rPr>
          <w:rFonts w:hint="eastAsia"/>
        </w:rPr>
        <w:t>配置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&lt;?xml version="1.0"</w:t>
      </w:r>
      <w:r w:rsidRPr="001251C8">
        <w:rPr>
          <w:rFonts w:cs="Consolas"/>
          <w:bCs w:val="0"/>
          <w:color w:val="000000"/>
          <w:kern w:val="0"/>
        </w:rPr>
        <w:t> </w:t>
      </w:r>
      <w:r w:rsidRPr="001251C8">
        <w:rPr>
          <w:rFonts w:cs="宋体"/>
          <w:bCs w:val="0"/>
          <w:color w:val="000000"/>
          <w:kern w:val="0"/>
        </w:rPr>
        <w:t>encoding="UTF-8"?&gt;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&lt;!--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lastRenderedPageBreak/>
        <w:t>scan：当此属性设置为true时，配置文件如果发生改变，将会被重新加载，默认值为true。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scanPeriod：设置监测配置文件是否有修改的时间间隔，如果没有给出时间单位，默认单位是毫秒当scan为true时，此属性生效。默认的时间间隔为1分钟。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debug：当此属性设置为true时，将打印出logback内部日志信息，实时查看logback运行状态。默认值为false。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--&gt;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&lt;configuration scan="false"</w:t>
      </w:r>
      <w:r w:rsidRPr="001251C8">
        <w:rPr>
          <w:rFonts w:cs="Consolas"/>
          <w:bCs w:val="0"/>
          <w:color w:val="000000"/>
          <w:kern w:val="0"/>
        </w:rPr>
        <w:t> </w:t>
      </w:r>
      <w:r w:rsidRPr="001251C8">
        <w:rPr>
          <w:rFonts w:cs="宋体"/>
          <w:bCs w:val="0"/>
          <w:color w:val="000000"/>
          <w:kern w:val="0"/>
        </w:rPr>
        <w:t>scanPeriod="60 seconds"</w:t>
      </w:r>
      <w:r w:rsidRPr="001251C8">
        <w:rPr>
          <w:rFonts w:cs="Consolas"/>
          <w:bCs w:val="0"/>
          <w:color w:val="000000"/>
          <w:kern w:val="0"/>
        </w:rPr>
        <w:t> </w:t>
      </w:r>
      <w:r w:rsidRPr="001251C8">
        <w:rPr>
          <w:rFonts w:cs="宋体"/>
          <w:bCs w:val="0"/>
          <w:color w:val="000000"/>
          <w:kern w:val="0"/>
        </w:rPr>
        <w:t>debug="false"&gt;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&lt;!-- 定义日志的根目录 (此路径会生成eclipse根目录的相对路径，生产环境建议配合环境变量使用绝对路径)--&gt;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&lt;property name="LOG_HOME"</w:t>
      </w:r>
      <w:r w:rsidRPr="001251C8">
        <w:rPr>
          <w:rFonts w:cs="Consolas"/>
          <w:bCs w:val="0"/>
          <w:color w:val="000000"/>
          <w:kern w:val="0"/>
        </w:rPr>
        <w:t> </w:t>
      </w:r>
      <w:r w:rsidRPr="001251C8">
        <w:rPr>
          <w:rFonts w:cs="宋体"/>
          <w:bCs w:val="0"/>
          <w:color w:val="000000"/>
          <w:kern w:val="0"/>
        </w:rPr>
        <w:t>value="E:\\Tomcat\\logback"</w:t>
      </w:r>
      <w:r w:rsidRPr="001251C8">
        <w:rPr>
          <w:rFonts w:cs="Consolas"/>
          <w:bCs w:val="0"/>
          <w:color w:val="000000"/>
          <w:kern w:val="0"/>
        </w:rPr>
        <w:t> </w:t>
      </w:r>
      <w:r w:rsidRPr="001251C8">
        <w:rPr>
          <w:rFonts w:cs="宋体"/>
          <w:bCs w:val="0"/>
          <w:color w:val="000000"/>
          <w:kern w:val="0"/>
        </w:rPr>
        <w:t>/&gt;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&lt;!-- 定义日志文件名称 --&gt;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&lt;property name="appName"</w:t>
      </w:r>
      <w:r w:rsidRPr="001251C8">
        <w:rPr>
          <w:rFonts w:cs="Consolas"/>
          <w:bCs w:val="0"/>
          <w:color w:val="000000"/>
          <w:kern w:val="0"/>
        </w:rPr>
        <w:t> </w:t>
      </w:r>
      <w:r w:rsidRPr="001251C8">
        <w:rPr>
          <w:rFonts w:cs="宋体"/>
          <w:bCs w:val="0"/>
          <w:color w:val="000000"/>
          <w:kern w:val="0"/>
        </w:rPr>
        <w:t>value="ideal_system"&gt;&lt;/property&gt;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</w:t>
      </w:r>
      <w:r w:rsidRPr="001251C8">
        <w:rPr>
          <w:rFonts w:cs="Consolas"/>
          <w:bCs w:val="0"/>
          <w:color w:val="000000"/>
          <w:kern w:val="0"/>
        </w:rPr>
        <w:t> 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&lt;!-- 控制台输出 --&gt;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&lt;appender name="STDOUT"</w:t>
      </w:r>
      <w:r w:rsidRPr="001251C8">
        <w:rPr>
          <w:rFonts w:cs="Consolas"/>
          <w:bCs w:val="0"/>
          <w:color w:val="000000"/>
          <w:kern w:val="0"/>
        </w:rPr>
        <w:t> </w:t>
      </w:r>
      <w:r w:rsidRPr="001251C8">
        <w:rPr>
          <w:rFonts w:cs="宋体"/>
          <w:bCs w:val="0"/>
          <w:color w:val="000000"/>
          <w:kern w:val="0"/>
        </w:rPr>
        <w:t>class="ch.qos.logback.core.ConsoleAppender"&gt;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&lt;Encoding&gt;UTF-8&lt;/Encoding&gt;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&lt;!--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日志输出格式：%d表示日期时间，%thread表示线程名，%-5level：级别从左显示5个字符宽度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lastRenderedPageBreak/>
        <w:t>        %logger{50} 表示logger名字最长50个字符，否则按照句点分割。 %msg：日志消息，%n是换行符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--&gt;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&lt;layout class="ch.qos.logback.classic.PatternLayout"&gt;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&lt;pattern&gt;%d{yyyy-MM-dd HH:mm:ss.SSS} [%thread] %-5level %logger{50} - %msg%n&lt;/pattern&gt;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&lt;/layout&gt;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&lt;/appender&gt;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Consolas"/>
          <w:bCs w:val="0"/>
          <w:color w:val="000000"/>
          <w:kern w:val="0"/>
        </w:rPr>
        <w:t> 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&lt;!-- 滚动记录文件，先将日志记录到指定文件，当符合某个条件时，将日志记录到其他文件（按照每天生成日志文件） --&gt; 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&lt;appender name="FILE"</w:t>
      </w:r>
      <w:r w:rsidRPr="001251C8">
        <w:rPr>
          <w:rFonts w:cs="Consolas"/>
          <w:bCs w:val="0"/>
          <w:color w:val="000000"/>
          <w:kern w:val="0"/>
        </w:rPr>
        <w:t> </w:t>
      </w:r>
      <w:r w:rsidRPr="001251C8">
        <w:rPr>
          <w:rFonts w:cs="宋体"/>
          <w:bCs w:val="0"/>
          <w:color w:val="000000"/>
          <w:kern w:val="0"/>
        </w:rPr>
        <w:t>class="ch.qos.logback.core.rolling.RollingFileAppender"&gt;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&lt;Encoding&gt;UTF-8&lt;/Encoding&gt;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&lt;!-- 指定日志文件的名称 --&gt; 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&lt;file&gt;${LOG_HOME}/${appName}/sys.log&lt;/file&gt;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&lt;!--拒绝ERROR日志--&gt;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&lt;filter class="ch.qos.logback.classic.filter.LevelFilter"&gt;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&lt;level&gt;ERROR&lt;/level&gt;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&lt;onMatch&gt;DENY&lt;/onMatch&gt;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&lt;onMisMatch&gt;NEUTRAL&lt;/onMisMatch&gt;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&lt;/filter&gt;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lastRenderedPageBreak/>
        <w:t>        &lt;filter class="ch.qos.logback.classic.filter.ThresholdFilter"&gt;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&lt;level&gt;DEBUG&lt;/level&gt;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&lt;onMatch&gt;ACCEPT&lt;/onMatch&gt;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&lt;onMismatch&gt;DENY&lt;/onMismatch&gt;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&lt;/filter&gt;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&lt;!--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当发生滚动时，决定 RollingFileAppender 的行为，涉及文件移动和重命名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TimeBasedRollingPolicy： 最常用的滚动策略，它根据时间来制定滚动策略，既负责滚动也负责出发滚动。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--&gt;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&lt;rollingPolicy class="ch.qos.logback.core.rolling.TimeBasedRollingPolicy"&gt;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&lt;!--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滚动时产生的文件的存放位置及文件名称 %d{yyyy-MM-dd}：按天进行日志滚动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%i：当文件大小超过maxFileSize时，按照i进行文件滚动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--&gt;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&lt;fileNamePattern&gt;${LOG_HOME}/${appName}/sys-%d{yyyy-MM-dd}-%i.log&lt;/fileNamePattern&gt;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&lt;!--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lastRenderedPageBreak/>
        <w:t>            可选节点，控制保留的归档文件的最大数量，超出数量就删除旧文件。假设设置每天滚动，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且maxHistory是180，则只保存最近180天的文件，删除之前的旧文件。注意，删除旧文件是，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那些为了归档而创建的目录也会被删除。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--&gt;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&lt;MaxHistory&gt;180&lt;/MaxHistory&gt;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&lt;!--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当日志文件超过maxFileSize指定的大小时，根据上面提到的%i进行日志文件滚动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注意此处配置SizeBasedTriggeringPolicy是无法实现按文件大小进行滚动的，必须配置timeBasedFileNamingAndTriggeringPolicy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--&gt;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&lt;timeBasedFileNamingAndTriggeringPolicy class="ch.qos.logback.core.rolling.SizeAndTimeBasedFNATP"&gt;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    &lt;maxFileSize&gt;100MB&lt;/maxFileSize&gt;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&lt;/timeBasedFileNamingAndTriggeringPolicy&gt;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&lt;/rollingPolicy&gt;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&lt;!--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日志输出格式：%d表示日期时间，%thread表示线程名，%-5level：级别从左显示5个字符宽度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lastRenderedPageBreak/>
        <w:t>        %logger{50} 表示logger名字最长50个字符，否则按照句点分割。 %msg：日志消息，%n是换行符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--&gt;    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&lt;layout class="ch.qos.logback.classic.PatternLayout"&gt;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&lt;pattern&gt;%d{yyyy-MM-dd HH:mm:ss.SSS} [ %thread ] - [ %-5level ] [ %logger{50} : %line ] - %msg%n&lt;/pattern&gt;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&lt;/layout&gt;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&lt;/appender&gt;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&lt;appender name="FILE-ERROR"</w:t>
      </w:r>
      <w:r w:rsidRPr="001251C8">
        <w:rPr>
          <w:rFonts w:cs="Consolas"/>
          <w:bCs w:val="0"/>
          <w:color w:val="000000"/>
          <w:kern w:val="0"/>
        </w:rPr>
        <w:t> </w:t>
      </w:r>
      <w:r w:rsidRPr="001251C8">
        <w:rPr>
          <w:rFonts w:cs="宋体"/>
          <w:bCs w:val="0"/>
          <w:color w:val="000000"/>
          <w:kern w:val="0"/>
        </w:rPr>
        <w:t>class="ch.qos.logback.core.rolling.RollingFileAppender"&gt;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&lt;Encoding&gt;UTF-8&lt;/Encoding&gt;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&lt;file&gt;${LOG_HOME}/${appName}/sys-error.log&lt;/file&gt;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&lt;filter class="ch.qos.logback.classic.filter.LevelFilter"&gt;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&lt;level&gt;ERROR&lt;/level&gt;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&lt;onMatch&gt;ACCEPT&lt;/onMatch&gt;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&lt;onMismatch&gt;DENY&lt;/onMismatch&gt;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&lt;/filter&gt;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&lt;rollingPolicy class="ch.qos.logback.core.rolling.TimeBasedRollingPolicy"&gt;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&lt;fileNamePattern&gt;${LOG_HOME}/${appName}/sys-error-%d{yyyy-MM-dd}-%i.log&lt;/fileNamePattern&gt;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&lt;MaxHistory&gt;180&lt;/MaxHistory&gt;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lastRenderedPageBreak/>
        <w:t>            &lt;timeBasedFileNamingAndTriggeringPolicy class="ch.qos.logback.core.rolling.SizeAndTimeBasedFNATP"&gt;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    &lt;maxFileSize&gt;100MB&lt;/maxFileSize&gt;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&lt;/timeBasedFileNamingAndTriggeringPolicy&gt;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&lt;/rollingPolicy&gt; 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&lt;layout class="ch.qos.logback.classic.PatternLayout"&gt;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    &lt;pattern&gt;%d{yyyy-MM-dd HH:mm:ss.SSS} [ %thread ] - [ %-5level ] [ %logger{50} : %line ] - %msg%n&lt;/pattern&gt;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&lt;/layout&gt;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&lt;/appender&gt;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Consolas"/>
          <w:bCs w:val="0"/>
          <w:color w:val="000000"/>
          <w:kern w:val="0"/>
        </w:rPr>
        <w:t> 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&lt;!--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logger主要用于存放日志对象，也可以定义日志类型、级别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name：表示匹配的logger类型前缀，也就是包的前半部分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level：要记录的日志级别，包括 TRACE &lt; DEBUG &lt; INFO &lt; WARN &lt; ERROR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additivity：作用在于children-logger是否使用 rootLogger配置的appender进行输出，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false：表示只用当前logger的appender-ref，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true：表示当前logger的appender-ref和rootLogger的appender-ref都有效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--&gt;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lastRenderedPageBreak/>
        <w:t>    &lt;!-- mybatis logger --&gt;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&lt;logger name="org.mybatis"</w:t>
      </w:r>
      <w:r w:rsidRPr="001251C8">
        <w:rPr>
          <w:rFonts w:cs="Consolas"/>
          <w:bCs w:val="0"/>
          <w:color w:val="000000"/>
          <w:kern w:val="0"/>
        </w:rPr>
        <w:t> </w:t>
      </w:r>
      <w:r w:rsidRPr="001251C8">
        <w:rPr>
          <w:rFonts w:cs="宋体"/>
          <w:bCs w:val="0"/>
          <w:color w:val="000000"/>
          <w:kern w:val="0"/>
        </w:rPr>
        <w:t>level="error"</w:t>
      </w:r>
      <w:r w:rsidRPr="001251C8">
        <w:rPr>
          <w:rFonts w:cs="Consolas"/>
          <w:bCs w:val="0"/>
          <w:color w:val="000000"/>
          <w:kern w:val="0"/>
        </w:rPr>
        <w:t> </w:t>
      </w:r>
      <w:r w:rsidRPr="001251C8">
        <w:rPr>
          <w:rFonts w:cs="宋体"/>
          <w:bCs w:val="0"/>
          <w:color w:val="000000"/>
          <w:kern w:val="0"/>
        </w:rPr>
        <w:t>/&gt;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&lt;!-- Spring framework logger --&gt;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&lt;logger name="org.springframework"</w:t>
      </w:r>
      <w:r w:rsidRPr="001251C8">
        <w:rPr>
          <w:rFonts w:cs="Consolas"/>
          <w:bCs w:val="0"/>
          <w:color w:val="000000"/>
          <w:kern w:val="0"/>
        </w:rPr>
        <w:t> </w:t>
      </w:r>
      <w:r w:rsidRPr="001251C8">
        <w:rPr>
          <w:rFonts w:cs="宋体"/>
          <w:bCs w:val="0"/>
          <w:color w:val="000000"/>
          <w:kern w:val="0"/>
        </w:rPr>
        <w:t>level="error"</w:t>
      </w:r>
      <w:r w:rsidRPr="001251C8">
        <w:rPr>
          <w:rFonts w:cs="Consolas"/>
          <w:bCs w:val="0"/>
          <w:color w:val="000000"/>
          <w:kern w:val="0"/>
        </w:rPr>
        <w:t> </w:t>
      </w:r>
      <w:r w:rsidRPr="001251C8">
        <w:rPr>
          <w:rFonts w:cs="宋体"/>
          <w:bCs w:val="0"/>
          <w:color w:val="000000"/>
          <w:kern w:val="0"/>
        </w:rPr>
        <w:t>additivity="false"&gt;&lt;/logger&gt;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Consolas"/>
          <w:bCs w:val="0"/>
          <w:color w:val="000000"/>
          <w:kern w:val="0"/>
        </w:rPr>
        <w:t> 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&lt;!--  &lt;logger name="com.ideal"</w:t>
      </w:r>
      <w:r w:rsidRPr="001251C8">
        <w:rPr>
          <w:rFonts w:cs="Consolas"/>
          <w:bCs w:val="0"/>
          <w:color w:val="000000"/>
          <w:kern w:val="0"/>
        </w:rPr>
        <w:t> </w:t>
      </w:r>
      <w:r w:rsidRPr="001251C8">
        <w:rPr>
          <w:rFonts w:cs="宋体"/>
          <w:bCs w:val="0"/>
          <w:color w:val="000000"/>
          <w:kern w:val="0"/>
        </w:rPr>
        <w:t>level="info"</w:t>
      </w:r>
      <w:r w:rsidRPr="001251C8">
        <w:rPr>
          <w:rFonts w:cs="Consolas"/>
          <w:bCs w:val="0"/>
          <w:color w:val="000000"/>
          <w:kern w:val="0"/>
        </w:rPr>
        <w:t> </w:t>
      </w:r>
      <w:r w:rsidRPr="001251C8">
        <w:rPr>
          <w:rFonts w:cs="宋体"/>
          <w:bCs w:val="0"/>
          <w:color w:val="000000"/>
          <w:kern w:val="0"/>
        </w:rPr>
        <w:t>additivity="true"&gt;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&lt;appender-ref ref="appLogAppender"</w:t>
      </w:r>
      <w:r w:rsidRPr="001251C8">
        <w:rPr>
          <w:rFonts w:cs="Consolas"/>
          <w:bCs w:val="0"/>
          <w:color w:val="000000"/>
          <w:kern w:val="0"/>
        </w:rPr>
        <w:t> </w:t>
      </w:r>
      <w:r w:rsidRPr="001251C8">
        <w:rPr>
          <w:rFonts w:cs="宋体"/>
          <w:bCs w:val="0"/>
          <w:color w:val="000000"/>
          <w:kern w:val="0"/>
        </w:rPr>
        <w:t>/&gt;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&lt;/logger&gt; --&gt;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Consolas"/>
          <w:bCs w:val="0"/>
          <w:color w:val="000000"/>
          <w:kern w:val="0"/>
        </w:rPr>
        <w:t> 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&lt;!--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root与logger是父子关系，没有特别定义则默认为root，任何一个类只会和一个logger对应，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要么是定义的logger，要么是root，判断的关键在于找到这个logger，然后判断这个logger的appender和level。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--&gt;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&lt;root level="debug"&gt;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&lt;appender-ref ref="STDOUT"/&gt;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&lt;appender-ref ref="FILE"/&gt;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    &lt;appender-ref ref="FILE-ERROR"/&gt;</w:t>
      </w:r>
    </w:p>
    <w:p w:rsidR="001251C8" w:rsidRPr="001251C8" w:rsidRDefault="001251C8" w:rsidP="001251C8">
      <w:pPr>
        <w:rPr>
          <w:rFonts w:cs="Consolas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t>    &lt;/root&gt;</w:t>
      </w:r>
    </w:p>
    <w:p w:rsidR="001251C8" w:rsidRDefault="001251C8" w:rsidP="001251C8">
      <w:pPr>
        <w:rPr>
          <w:rFonts w:cs="宋体"/>
          <w:bCs w:val="0"/>
          <w:color w:val="000000"/>
          <w:kern w:val="0"/>
        </w:rPr>
      </w:pPr>
      <w:r w:rsidRPr="001251C8">
        <w:rPr>
          <w:rFonts w:cs="宋体"/>
          <w:bCs w:val="0"/>
          <w:color w:val="000000"/>
          <w:kern w:val="0"/>
        </w:rPr>
        <w:lastRenderedPageBreak/>
        <w:t>&lt;/configuration&gt;</w:t>
      </w:r>
    </w:p>
    <w:p w:rsidR="00972DFA" w:rsidRPr="00972DFA" w:rsidRDefault="00972DFA" w:rsidP="00972DFA">
      <w:pPr>
        <w:pStyle w:val="Heading2"/>
      </w:pPr>
      <w:r w:rsidRPr="00972DFA">
        <w:rPr>
          <w:rFonts w:hint="eastAsia"/>
        </w:rPr>
        <w:t>完整</w:t>
      </w:r>
      <w:r w:rsidRPr="00972DFA">
        <w:t>的示例文件</w:t>
      </w:r>
    </w:p>
    <w:p w:rsidR="00972DFA" w:rsidRPr="001251C8" w:rsidRDefault="00972DFA" w:rsidP="001251C8">
      <w:pPr>
        <w:rPr>
          <w:rFonts w:cs="Consolas" w:hint="eastAsia"/>
          <w:bCs w:val="0"/>
          <w:color w:val="000000"/>
          <w:kern w:val="0"/>
        </w:rPr>
      </w:pPr>
      <w:r w:rsidRPr="00972DFA">
        <w:rPr>
          <w:rFonts w:cs="Consolas"/>
          <w:bCs w:val="0"/>
          <w:color w:val="000000"/>
          <w:kern w:val="0"/>
        </w:rPr>
        <w:object w:dxaOrig="121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40.7pt" o:ole="">
            <v:imagedata r:id="rId4" o:title=""/>
          </v:shape>
          <o:OLEObject Type="Embed" ProgID="Package" ShapeID="_x0000_i1025" DrawAspect="Content" ObjectID="_1627550662" r:id="rId5"/>
        </w:object>
      </w:r>
      <w:bookmarkStart w:id="0" w:name="_GoBack"/>
      <w:bookmarkEnd w:id="0"/>
    </w:p>
    <w:p w:rsidR="001251C8" w:rsidRDefault="001251C8" w:rsidP="001251C8">
      <w:pPr>
        <w:pStyle w:val="Heading2"/>
      </w:pPr>
      <w:r>
        <w:rPr>
          <w:rFonts w:hint="eastAsia"/>
        </w:rPr>
        <w:t>使用</w:t>
      </w:r>
    </w:p>
    <w:p w:rsidR="001251C8" w:rsidRPr="001251C8" w:rsidRDefault="001251C8" w:rsidP="001251C8">
      <w:pPr>
        <w:rPr>
          <w:rFonts w:hint="eastAsia"/>
        </w:rPr>
      </w:pPr>
      <w:r>
        <w:rPr>
          <w:noProof/>
        </w:rPr>
        <w:drawing>
          <wp:inline distT="0" distB="0" distL="0" distR="0" wp14:anchorId="74FB2D63" wp14:editId="6616EEE4">
            <wp:extent cx="5274310" cy="3153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1C8" w:rsidRPr="00125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B0"/>
    <w:rsid w:val="001251C8"/>
    <w:rsid w:val="0025716E"/>
    <w:rsid w:val="00972DFA"/>
    <w:rsid w:val="00A571DD"/>
    <w:rsid w:val="00CD78C5"/>
    <w:rsid w:val="00D71F30"/>
    <w:rsid w:val="00D85049"/>
    <w:rsid w:val="00FB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AAFC2-86D9-45B1-840B-1F09E3F0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51C8"/>
    <w:pPr>
      <w:keepNext/>
      <w:keepLines/>
      <w:spacing w:before="340" w:after="330" w:line="578" w:lineRule="auto"/>
      <w:jc w:val="both"/>
      <w:outlineLvl w:val="0"/>
    </w:pPr>
    <w:rPr>
      <w:rFonts w:cs="宋体"/>
      <w:b/>
      <w:kern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716E"/>
    <w:pPr>
      <w:keepNext/>
      <w:keepLines/>
      <w:widowControl w:val="0"/>
      <w:shd w:val="clear" w:color="auto" w:fill="FAF7EF"/>
      <w:spacing w:before="150" w:after="150" w:line="360" w:lineRule="auto"/>
      <w:outlineLvl w:val="1"/>
    </w:pPr>
    <w:rPr>
      <w:b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16E"/>
    <w:rPr>
      <w:b/>
      <w:shd w:val="clear" w:color="auto" w:fill="FAF7EF"/>
    </w:rPr>
  </w:style>
  <w:style w:type="character" w:customStyle="1" w:styleId="Heading1Char">
    <w:name w:val="Heading 1 Char"/>
    <w:basedOn w:val="DefaultParagraphFont"/>
    <w:link w:val="Heading1"/>
    <w:uiPriority w:val="9"/>
    <w:rsid w:val="001251C8"/>
    <w:rPr>
      <w:rFonts w:cs="宋体"/>
      <w:b/>
      <w:kern w:val="44"/>
      <w:szCs w:val="44"/>
    </w:rPr>
  </w:style>
  <w:style w:type="character" w:styleId="Hyperlink">
    <w:name w:val="Hyperlink"/>
    <w:basedOn w:val="DefaultParagraphFont"/>
    <w:uiPriority w:val="99"/>
    <w:semiHidden/>
    <w:unhideWhenUsed/>
    <w:rsid w:val="001251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51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Jin, Jesus-SH</cp:lastModifiedBy>
  <cp:revision>4</cp:revision>
  <dcterms:created xsi:type="dcterms:W3CDTF">2019-08-17T03:49:00Z</dcterms:created>
  <dcterms:modified xsi:type="dcterms:W3CDTF">2019-08-17T04:38:00Z</dcterms:modified>
</cp:coreProperties>
</file>