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040" w:rsidRDefault="00EC199B" w:rsidP="00CA2899">
      <w:pPr>
        <w:pStyle w:val="1"/>
      </w:pPr>
      <w:r>
        <w:t>下载</w:t>
      </w:r>
      <w:r w:rsidR="00CA2899">
        <w:t>官网</w:t>
      </w:r>
    </w:p>
    <w:p w:rsidR="00CA2899" w:rsidRDefault="00CE1745">
      <w:pPr>
        <w:rPr>
          <w:rFonts w:ascii="Microsoft YaHei" w:hAnsi="Microsoft YaHei"/>
        </w:rPr>
      </w:pPr>
      <w:r w:rsidRPr="00CE1745">
        <w:rPr>
          <w:rFonts w:ascii="Microsoft YaHei" w:hAnsi="Microsoft YaHei"/>
        </w:rPr>
        <w:t>https://www.sonarqube.org/downloads/</w:t>
      </w:r>
    </w:p>
    <w:p w:rsidR="00CE1745" w:rsidRDefault="00CE1745" w:rsidP="00CE1745">
      <w:pPr>
        <w:pStyle w:val="1"/>
      </w:pPr>
      <w:r>
        <w:t>官网文档地址</w:t>
      </w:r>
    </w:p>
    <w:p w:rsidR="00CE1745" w:rsidRDefault="00AA7A7E">
      <w:pPr>
        <w:rPr>
          <w:rFonts w:ascii="Microsoft YaHei" w:hAnsi="Microsoft YaHei"/>
        </w:rPr>
      </w:pPr>
      <w:r w:rsidRPr="0060611F">
        <w:rPr>
          <w:rFonts w:ascii="Microsoft YaHei" w:hAnsi="Microsoft YaHei"/>
        </w:rPr>
        <w:t>https://docs.sonarqube.org/latest/</w:t>
      </w:r>
    </w:p>
    <w:p w:rsidR="00AA7A7E" w:rsidRDefault="00AA7A7E">
      <w:pPr>
        <w:rPr>
          <w:rFonts w:ascii="Microsoft YaHei" w:hAnsi="Microsoft YaHei"/>
        </w:rPr>
      </w:pPr>
      <w:r>
        <w:rPr>
          <w:rFonts w:ascii="Microsoft YaHei" w:hAnsi="Microsoft YaHei"/>
        </w:rPr>
        <w:t>说明</w:t>
      </w:r>
      <w:r>
        <w:rPr>
          <w:rFonts w:ascii="Microsoft YaHei" w:hAnsi="Microsoft YaHei" w:hint="eastAsia"/>
        </w:rPr>
        <w:t>：</w:t>
      </w:r>
      <w:r>
        <w:rPr>
          <w:rFonts w:ascii="Microsoft YaHei" w:hAnsi="Microsoft YaHei"/>
        </w:rPr>
        <w:t>这是最新版本的文档</w:t>
      </w:r>
    </w:p>
    <w:p w:rsidR="0060611F" w:rsidRDefault="0060611F" w:rsidP="0060611F">
      <w:pPr>
        <w:pStyle w:val="1"/>
      </w:pPr>
      <w:r>
        <w:t>参考教程地址</w:t>
      </w:r>
    </w:p>
    <w:p w:rsidR="0060611F" w:rsidRDefault="0060611F">
      <w:pPr>
        <w:rPr>
          <w:rFonts w:ascii="Microsoft YaHei" w:hAnsi="Microsoft YaHei" w:hint="eastAsia"/>
        </w:rPr>
      </w:pPr>
      <w:r w:rsidRPr="0060611F">
        <w:rPr>
          <w:rFonts w:ascii="Microsoft YaHei" w:hAnsi="Microsoft YaHei"/>
        </w:rPr>
        <w:t>https://www.cnblogs.com/antonyhubei/p/5957475.html#top</w:t>
      </w:r>
      <w:bookmarkStart w:id="0" w:name="_GoBack"/>
      <w:bookmarkEnd w:id="0"/>
    </w:p>
    <w:p w:rsidR="00B94CD8" w:rsidRDefault="00B94CD8" w:rsidP="00B94CD8">
      <w:pPr>
        <w:pStyle w:val="1"/>
      </w:pPr>
      <w:r>
        <w:t>准备工作</w:t>
      </w:r>
    </w:p>
    <w:p w:rsidR="00B94CD8" w:rsidRPr="00B94CD8" w:rsidRDefault="00B94CD8" w:rsidP="00B94CD8">
      <w:pPr>
        <w:jc w:val="left"/>
        <w:rPr>
          <w:rFonts w:ascii="Microsoft YaHei" w:hAnsi="Microsoft YaHei" w:hint="eastAsia"/>
        </w:rPr>
      </w:pPr>
      <w:r w:rsidRPr="00B94CD8">
        <w:rPr>
          <w:rFonts w:ascii="Microsoft YaHei" w:hAnsi="Microsoft YaHei"/>
        </w:rPr>
        <w:t>1、</w:t>
      </w:r>
      <w:r>
        <w:rPr>
          <w:rFonts w:ascii="Microsoft YaHei" w:hAnsi="Microsoft YaHei"/>
        </w:rPr>
        <w:t>安装</w:t>
      </w:r>
      <w:r w:rsidRPr="00B94CD8">
        <w:rPr>
          <w:rFonts w:ascii="Microsoft YaHei" w:hAnsi="Microsoft YaHei"/>
        </w:rPr>
        <w:t>jdk</w:t>
      </w:r>
    </w:p>
    <w:p w:rsidR="00B94CD8" w:rsidRPr="00B94CD8" w:rsidRDefault="00B94CD8" w:rsidP="00B94CD8">
      <w:pPr>
        <w:jc w:val="left"/>
        <w:rPr>
          <w:rFonts w:ascii="Microsoft YaHei" w:hAnsi="Microsoft YaHei"/>
        </w:rPr>
      </w:pPr>
      <w:r w:rsidRPr="00B94CD8">
        <w:rPr>
          <w:rFonts w:ascii="Microsoft YaHei" w:hAnsi="Microsoft YaHei"/>
        </w:rPr>
        <w:t>2、</w:t>
      </w:r>
      <w:r>
        <w:rPr>
          <w:rFonts w:ascii="Microsoft YaHei" w:hAnsi="Microsoft YaHei"/>
        </w:rPr>
        <w:t>下载</w:t>
      </w:r>
      <w:r w:rsidRPr="00B94CD8">
        <w:rPr>
          <w:rFonts w:ascii="Microsoft YaHei" w:hAnsi="Microsoft YaHei"/>
        </w:rPr>
        <w:t>sonarqube</w:t>
      </w:r>
    </w:p>
    <w:p w:rsidR="003E7E0D" w:rsidRDefault="00B94CD8" w:rsidP="00B94CD8">
      <w:pPr>
        <w:jc w:val="left"/>
        <w:rPr>
          <w:rFonts w:ascii="Microsoft YaHei" w:hAnsi="Microsoft YaHei"/>
        </w:rPr>
      </w:pPr>
      <w:r w:rsidRPr="00B94CD8">
        <w:rPr>
          <w:rFonts w:ascii="Microsoft YaHei" w:hAnsi="Microsoft YaHei"/>
        </w:rPr>
        <w:t>3、</w:t>
      </w:r>
      <w:r w:rsidR="00CF4941">
        <w:rPr>
          <w:rFonts w:ascii="Microsoft YaHei" w:hAnsi="Microsoft YaHei"/>
        </w:rPr>
        <w:t>下载</w:t>
      </w:r>
      <w:r w:rsidRPr="00B94CD8">
        <w:rPr>
          <w:rFonts w:ascii="Microsoft YaHei" w:hAnsi="Microsoft YaHei"/>
        </w:rPr>
        <w:t>SonarQube+Scanner</w:t>
      </w:r>
    </w:p>
    <w:p w:rsidR="00B94CD8" w:rsidRPr="00B94CD8" w:rsidRDefault="00B94CD8" w:rsidP="00B94CD8">
      <w:pPr>
        <w:jc w:val="left"/>
        <w:rPr>
          <w:rFonts w:ascii="Microsoft YaHei" w:hAnsi="Microsoft YaHei" w:hint="eastAsia"/>
        </w:rPr>
      </w:pPr>
      <w:r w:rsidRPr="00B94CD8">
        <w:rPr>
          <w:rFonts w:ascii="Microsoft YaHei" w:hAnsi="Microsoft YaHei"/>
        </w:rPr>
        <w:t>4、</w:t>
      </w:r>
      <w:r>
        <w:rPr>
          <w:rFonts w:ascii="Microsoft YaHei" w:hAnsi="Microsoft YaHei"/>
        </w:rPr>
        <w:t>安装</w:t>
      </w:r>
      <w:r w:rsidRPr="00B94CD8">
        <w:rPr>
          <w:rFonts w:ascii="Microsoft YaHei" w:hAnsi="Microsoft YaHei"/>
        </w:rPr>
        <w:t>mysql数据库</w:t>
      </w:r>
    </w:p>
    <w:p w:rsidR="008B6123" w:rsidRDefault="008B6123" w:rsidP="008B6123">
      <w:pPr>
        <w:pStyle w:val="1"/>
      </w:pPr>
      <w:r>
        <w:rPr>
          <w:rFonts w:hint="eastAsia"/>
        </w:rPr>
        <w:t>安装方法</w:t>
      </w:r>
    </w:p>
    <w:p w:rsidR="008B6123" w:rsidRPr="003364B2" w:rsidRDefault="003364B2" w:rsidP="003364B2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1、</w:t>
      </w:r>
      <w:r w:rsidRPr="003364B2">
        <w:rPr>
          <w:rFonts w:ascii="Microsoft YaHei" w:hAnsi="Microsoft YaHei"/>
        </w:rPr>
        <w:t>下载好sonarqube后，解压</w:t>
      </w:r>
      <w:r w:rsidRPr="003364B2">
        <w:rPr>
          <w:rFonts w:ascii="Microsoft YaHei" w:hAnsi="Microsoft YaHei"/>
          <w:color w:val="FF0000"/>
        </w:rPr>
        <w:t>打开bin目录</w:t>
      </w:r>
      <w:r w:rsidRPr="003364B2">
        <w:rPr>
          <w:rFonts w:ascii="Microsoft YaHei" w:hAnsi="Microsoft YaHei"/>
        </w:rPr>
        <w:t>，启动相应OS目录下的StartSonar。如本文演示使用的是win的64位系统，则打开D:\sonar\sonarqube-5.3\sonarqube-5.3\bin\windows-x86-64\StartSonar.bat</w:t>
      </w:r>
    </w:p>
    <w:p w:rsidR="003364B2" w:rsidRDefault="00EC199B" w:rsidP="00EC199B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lastRenderedPageBreak/>
        <w:t>2、</w:t>
      </w:r>
      <w:r w:rsidRPr="00EC199B">
        <w:rPr>
          <w:rFonts w:ascii="Microsoft YaHei" w:hAnsi="Microsoft YaHei"/>
        </w:rPr>
        <w:t>启动浏览器，访问</w:t>
      </w:r>
      <w:r w:rsidRPr="00EC199B">
        <w:rPr>
          <w:rFonts w:ascii="Microsoft YaHei" w:hAnsi="Microsoft YaHei"/>
          <w:color w:val="FF0000"/>
        </w:rPr>
        <w:t>http://localhost:9000</w:t>
      </w:r>
      <w:r w:rsidRPr="00EC199B">
        <w:rPr>
          <w:rFonts w:ascii="Microsoft YaHei" w:hAnsi="Microsoft YaHei"/>
        </w:rPr>
        <w:t>，如出现下图则表示安装成功</w:t>
      </w:r>
    </w:p>
    <w:p w:rsidR="00EC199B" w:rsidRDefault="00EC199B" w:rsidP="00EC199B">
      <w:pPr>
        <w:rPr>
          <w:rFonts w:ascii="Microsoft YaHei" w:hAnsi="Microsoft YaHei"/>
        </w:rPr>
      </w:pPr>
      <w:r>
        <w:rPr>
          <w:noProof/>
        </w:rPr>
        <w:drawing>
          <wp:inline distT="0" distB="0" distL="0" distR="0" wp14:anchorId="2C2C4B40" wp14:editId="23719083">
            <wp:extent cx="5274310" cy="3387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9B" w:rsidRDefault="00EC199B" w:rsidP="00C16080">
      <w:pPr>
        <w:pStyle w:val="1"/>
      </w:pPr>
      <w:r>
        <w:t>配置</w:t>
      </w:r>
      <w:r w:rsidR="00C94AA0">
        <w:t>数据库</w:t>
      </w:r>
    </w:p>
    <w:p w:rsidR="00EC199B" w:rsidRPr="00C16080" w:rsidRDefault="00C16080" w:rsidP="00C16080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1、</w:t>
      </w:r>
      <w:r w:rsidRPr="00C16080">
        <w:rPr>
          <w:rFonts w:ascii="Microsoft YaHei" w:hAnsi="Microsoft YaHei"/>
        </w:rPr>
        <w:t>打开mysql，新建一个数据库</w:t>
      </w:r>
    </w:p>
    <w:p w:rsidR="00C16080" w:rsidRDefault="002B72AF" w:rsidP="002B72AF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2、</w:t>
      </w:r>
      <w:r w:rsidRPr="002B72AF">
        <w:rPr>
          <w:rFonts w:ascii="Microsoft YaHei" w:hAnsi="Microsoft YaHei"/>
        </w:rPr>
        <w:t>打开sonarqube安装目录下的D:\sonar\sonarqube-5.3\sonarqube-5.3\conf\</w:t>
      </w:r>
      <w:r w:rsidRPr="002B72AF">
        <w:rPr>
          <w:rFonts w:ascii="Microsoft YaHei" w:hAnsi="Microsoft YaHei"/>
          <w:color w:val="FF0000"/>
        </w:rPr>
        <w:t>sonar.properties文件</w:t>
      </w:r>
    </w:p>
    <w:p w:rsidR="002B72AF" w:rsidRDefault="002B72AF" w:rsidP="002B72AF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3、</w:t>
      </w:r>
      <w:r w:rsidRPr="002B72AF">
        <w:rPr>
          <w:rFonts w:ascii="Microsoft YaHei" w:hAnsi="Microsoft YaHei"/>
        </w:rPr>
        <w:t>在mysql5.X节点下输入以下信息</w:t>
      </w:r>
    </w:p>
    <w:p w:rsidR="002B72AF" w:rsidRPr="002B72AF" w:rsidRDefault="002B72AF" w:rsidP="002B72AF">
      <w:pPr>
        <w:rPr>
          <w:rFonts w:ascii="Microsoft YaHei" w:hAnsi="Microsoft YaHei"/>
        </w:rPr>
      </w:pPr>
      <w:r w:rsidRPr="002B72AF">
        <w:rPr>
          <w:rFonts w:ascii="Microsoft YaHei" w:hAnsi="Microsoft YaHei"/>
        </w:rPr>
        <w:t>sonar.jdbc.url=jdbc:mysql://172.16.30.228:3306/qjfsonar?useUnicode=true&amp;characterEncoding=utf8&amp;rewriteBatchedStatements=true&amp;useConfigs=maxPerformance</w:t>
      </w:r>
    </w:p>
    <w:p w:rsidR="002B72AF" w:rsidRPr="002B72AF" w:rsidRDefault="002B72AF" w:rsidP="002B72AF">
      <w:pPr>
        <w:rPr>
          <w:rFonts w:ascii="Microsoft YaHei" w:hAnsi="Microsoft YaHei"/>
        </w:rPr>
      </w:pPr>
      <w:r w:rsidRPr="002B72AF">
        <w:rPr>
          <w:rFonts w:ascii="Microsoft YaHei" w:hAnsi="Microsoft YaHei"/>
        </w:rPr>
        <w:t>sonar.jdbc.username=gmsd</w:t>
      </w:r>
    </w:p>
    <w:p w:rsidR="002B72AF" w:rsidRPr="002B72AF" w:rsidRDefault="002B72AF" w:rsidP="002B72AF">
      <w:pPr>
        <w:rPr>
          <w:rFonts w:ascii="Microsoft YaHei" w:hAnsi="Microsoft YaHei"/>
        </w:rPr>
      </w:pPr>
      <w:r w:rsidRPr="002B72AF">
        <w:rPr>
          <w:rFonts w:ascii="Microsoft YaHei" w:hAnsi="Microsoft YaHei"/>
        </w:rPr>
        <w:t>sonar.jdbc.password=gmsdtrade</w:t>
      </w:r>
    </w:p>
    <w:p w:rsidR="002B72AF" w:rsidRPr="002B72AF" w:rsidRDefault="002B72AF" w:rsidP="002B72AF">
      <w:pPr>
        <w:rPr>
          <w:rFonts w:ascii="Microsoft YaHei" w:hAnsi="Microsoft YaHei"/>
        </w:rPr>
      </w:pPr>
      <w:r w:rsidRPr="002B72AF">
        <w:rPr>
          <w:rFonts w:ascii="Microsoft YaHei" w:hAnsi="Microsoft YaHei"/>
        </w:rPr>
        <w:t>sonar.sorceEncoding=UTF-8</w:t>
      </w:r>
    </w:p>
    <w:p w:rsidR="002B72AF" w:rsidRPr="002B72AF" w:rsidRDefault="002B72AF" w:rsidP="002B72AF">
      <w:pPr>
        <w:rPr>
          <w:rFonts w:ascii="Microsoft YaHei" w:hAnsi="Microsoft YaHei"/>
        </w:rPr>
      </w:pPr>
      <w:r w:rsidRPr="002B72AF">
        <w:rPr>
          <w:rFonts w:ascii="Microsoft YaHei" w:hAnsi="Microsoft YaHei"/>
        </w:rPr>
        <w:lastRenderedPageBreak/>
        <w:t>sonar.login=admin</w:t>
      </w:r>
    </w:p>
    <w:p w:rsidR="002B72AF" w:rsidRPr="002B72AF" w:rsidRDefault="002B72AF" w:rsidP="002B72AF">
      <w:pPr>
        <w:rPr>
          <w:rFonts w:ascii="Microsoft YaHei" w:hAnsi="Microsoft YaHei"/>
        </w:rPr>
      </w:pPr>
      <w:r w:rsidRPr="002B72AF">
        <w:rPr>
          <w:rFonts w:ascii="Microsoft YaHei" w:hAnsi="Microsoft YaHei"/>
        </w:rPr>
        <w:t>sonar.password=admin</w:t>
      </w:r>
    </w:p>
    <w:p w:rsidR="002B72AF" w:rsidRDefault="002B72AF" w:rsidP="002B72AF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说明：</w:t>
      </w:r>
      <w:r w:rsidRPr="002B72AF">
        <w:rPr>
          <w:rFonts w:ascii="Microsoft YaHei" w:hAnsi="Microsoft YaHei"/>
        </w:rPr>
        <w:t>url是数据库连接地址，username是数据库用户名，jdbc.password是数据库密码，login是sonarqube的登录名，sonar.password是sonarqube的密码</w:t>
      </w:r>
    </w:p>
    <w:p w:rsidR="002B72AF" w:rsidRDefault="002B72AF" w:rsidP="002B72AF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4、</w:t>
      </w:r>
      <w:r w:rsidRPr="002B72AF">
        <w:rPr>
          <w:rFonts w:ascii="Microsoft YaHei" w:hAnsi="Microsoft YaHei"/>
        </w:rPr>
        <w:t>重启sonarqube服务，再次访问http://localhost:9000，会稍微有点慢，因为要初始化数据库信息</w:t>
      </w:r>
    </w:p>
    <w:p w:rsidR="002B72AF" w:rsidRDefault="002B72AF" w:rsidP="002B72AF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5、</w:t>
      </w:r>
      <w:r w:rsidRPr="002B72AF">
        <w:rPr>
          <w:rFonts w:ascii="Microsoft YaHei" w:hAnsi="Microsoft YaHei"/>
        </w:rPr>
        <w:t>数据库初始化成功后，登录</w:t>
      </w:r>
    </w:p>
    <w:p w:rsidR="002B72AF" w:rsidRDefault="002B72AF" w:rsidP="002B72AF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6、</w:t>
      </w:r>
      <w:r w:rsidRPr="002B72AF">
        <w:rPr>
          <w:rFonts w:ascii="Microsoft YaHei" w:hAnsi="Microsoft YaHei"/>
        </w:rPr>
        <w:t>按照下图的点击顺序，进入插件安装页面</w:t>
      </w:r>
    </w:p>
    <w:p w:rsidR="002B72AF" w:rsidRDefault="002B72AF" w:rsidP="002B72AF">
      <w:pPr>
        <w:rPr>
          <w:rFonts w:ascii="Microsoft YaHei" w:hAnsi="Microsoft YaHei"/>
        </w:rPr>
      </w:pPr>
      <w:r>
        <w:rPr>
          <w:noProof/>
        </w:rPr>
        <w:drawing>
          <wp:inline distT="0" distB="0" distL="0" distR="0" wp14:anchorId="2C656BEC" wp14:editId="5B9B18A7">
            <wp:extent cx="5274310" cy="2716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AF" w:rsidRDefault="002B72AF" w:rsidP="002B72A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Microsoft YaHei" w:hAnsi="Microsoft YaHei" w:hint="eastAsia"/>
        </w:rPr>
        <w:t>7、</w:t>
      </w:r>
      <w:r w:rsidR="00CE1745" w:rsidRPr="00CE1745">
        <w:rPr>
          <w:rFonts w:ascii="Microsoft YaHei" w:hAnsi="Microsoft YaHei"/>
          <w:color w:val="000000"/>
          <w:szCs w:val="24"/>
          <w:shd w:val="clear" w:color="auto" w:fill="FFFFFF"/>
        </w:rPr>
        <w:t>搜索chinese Pack，安装中文语言包</w:t>
      </w:r>
    </w:p>
    <w:p w:rsidR="00CE1745" w:rsidRDefault="00CE1745" w:rsidP="002B72AF">
      <w:pPr>
        <w:rPr>
          <w:rFonts w:ascii="Microsoft YaHei" w:hAnsi="Microsoft YaHei"/>
        </w:rPr>
      </w:pPr>
      <w:r>
        <w:rPr>
          <w:noProof/>
        </w:rPr>
        <w:lastRenderedPageBreak/>
        <w:drawing>
          <wp:inline distT="0" distB="0" distL="0" distR="0" wp14:anchorId="100F4792" wp14:editId="72A29730">
            <wp:extent cx="5274310" cy="2557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45" w:rsidRDefault="00CE1745" w:rsidP="002B72AF">
      <w:pPr>
        <w:rPr>
          <w:rFonts w:ascii="Microsoft YaHei" w:hAnsi="Microsoft YaHei"/>
          <w:color w:val="000000"/>
          <w:szCs w:val="24"/>
          <w:shd w:val="clear" w:color="auto" w:fill="FFFFFF"/>
        </w:rPr>
      </w:pPr>
      <w:r w:rsidRPr="00CE1745">
        <w:rPr>
          <w:rFonts w:ascii="Microsoft YaHei" w:hAnsi="Microsoft YaHei" w:hint="eastAsia"/>
          <w:szCs w:val="24"/>
        </w:rPr>
        <w:t>8、</w:t>
      </w:r>
      <w:r w:rsidRPr="00CE1745">
        <w:rPr>
          <w:rFonts w:ascii="Microsoft YaHei" w:hAnsi="Microsoft YaHei"/>
          <w:color w:val="000000"/>
          <w:szCs w:val="24"/>
          <w:shd w:val="clear" w:color="auto" w:fill="FFFFFF"/>
        </w:rPr>
        <w:t>安装成功后，重启sonarqube服务，再次访问http://localhost:9000/，即可看到中文界面</w:t>
      </w:r>
    </w:p>
    <w:p w:rsidR="00CE1745" w:rsidRDefault="00CE1745" w:rsidP="002B72AF">
      <w:pPr>
        <w:rPr>
          <w:rFonts w:ascii="Microsoft YaHei" w:hAnsi="Microsoft YaHei"/>
          <w:szCs w:val="24"/>
        </w:rPr>
      </w:pPr>
      <w:r>
        <w:rPr>
          <w:noProof/>
        </w:rPr>
        <w:drawing>
          <wp:inline distT="0" distB="0" distL="0" distR="0" wp14:anchorId="04116F20" wp14:editId="1AFFD50B">
            <wp:extent cx="5274310" cy="3068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45" w:rsidRDefault="00CE1745" w:rsidP="00CE1745">
      <w:pPr>
        <w:pStyle w:val="1"/>
      </w:pPr>
      <w:r>
        <w:t>使用方法</w:t>
      </w:r>
    </w:p>
    <w:p w:rsidR="00CE1745" w:rsidRPr="00CE1745" w:rsidRDefault="00B94CD8" w:rsidP="002B72AF">
      <w:pPr>
        <w:rPr>
          <w:rFonts w:ascii="Microsoft YaHei" w:hAnsi="Microsoft YaHei" w:hint="eastAsia"/>
          <w:szCs w:val="24"/>
        </w:rPr>
      </w:pPr>
      <w:r>
        <w:rPr>
          <w:rFonts w:ascii="Microsoft YaHei" w:hAnsi="Microsoft YaHei" w:hint="eastAsia"/>
          <w:szCs w:val="24"/>
        </w:rPr>
        <w:t>1、</w:t>
      </w:r>
    </w:p>
    <w:sectPr w:rsidR="00CE1745" w:rsidRPr="00CE1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74B30"/>
    <w:multiLevelType w:val="hybridMultilevel"/>
    <w:tmpl w:val="A1B4F4FC"/>
    <w:lvl w:ilvl="0" w:tplc="290287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3234CC"/>
    <w:multiLevelType w:val="hybridMultilevel"/>
    <w:tmpl w:val="9300EF74"/>
    <w:lvl w:ilvl="0" w:tplc="791EDF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67"/>
    <w:rsid w:val="002B72AF"/>
    <w:rsid w:val="003364B2"/>
    <w:rsid w:val="003E7E0D"/>
    <w:rsid w:val="0060611F"/>
    <w:rsid w:val="00893A67"/>
    <w:rsid w:val="008B6123"/>
    <w:rsid w:val="00AA7A7E"/>
    <w:rsid w:val="00B94CD8"/>
    <w:rsid w:val="00C16080"/>
    <w:rsid w:val="00C77040"/>
    <w:rsid w:val="00C94AA0"/>
    <w:rsid w:val="00CA2899"/>
    <w:rsid w:val="00CD3868"/>
    <w:rsid w:val="00CE1745"/>
    <w:rsid w:val="00CF4941"/>
    <w:rsid w:val="00EC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80D09-B869-4D9D-8566-414C3B38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899"/>
    <w:pPr>
      <w:widowControl w:val="0"/>
      <w:jc w:val="both"/>
    </w:pPr>
    <w:rPr>
      <w:rFonts w:eastAsia="Microsoft YaHei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CD3868"/>
    <w:pPr>
      <w:keepNext/>
      <w:keepLines/>
      <w:spacing w:before="340" w:after="330" w:line="578" w:lineRule="auto"/>
      <w:outlineLvl w:val="0"/>
    </w:pPr>
    <w:rPr>
      <w:rFonts w:ascii="Microsoft YaHei" w:hAnsi="Microsoft YaHei"/>
      <w:b/>
      <w:bCs/>
      <w:kern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868"/>
    <w:rPr>
      <w:rFonts w:ascii="Microsoft YaHei" w:eastAsia="Microsoft YaHei" w:hAnsi="Microsoft YaHei"/>
      <w:b/>
      <w:bCs/>
      <w:kern w:val="44"/>
      <w:sz w:val="24"/>
      <w:szCs w:val="24"/>
    </w:rPr>
  </w:style>
  <w:style w:type="character" w:styleId="a3">
    <w:name w:val="Hyperlink"/>
    <w:basedOn w:val="a0"/>
    <w:uiPriority w:val="99"/>
    <w:unhideWhenUsed/>
    <w:rsid w:val="008B612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364B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B72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72AF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94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164</Words>
  <Characters>938</Characters>
  <Application>Microsoft Office Word</Application>
  <DocSecurity>0</DocSecurity>
  <Lines>7</Lines>
  <Paragraphs>2</Paragraphs>
  <ScaleCrop>false</ScaleCrop>
  <Company>Pactera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jinshihui</dc:creator>
  <cp:keywords/>
  <dc:description/>
  <cp:lastModifiedBy>jinshihui</cp:lastModifiedBy>
  <cp:revision>11</cp:revision>
  <dcterms:created xsi:type="dcterms:W3CDTF">2019-04-14T04:03:00Z</dcterms:created>
  <dcterms:modified xsi:type="dcterms:W3CDTF">2019-04-14T07:07:00Z</dcterms:modified>
</cp:coreProperties>
</file>