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4F9F4" w14:textId="181972E6" w:rsidR="00195AAB" w:rsidRDefault="002858C6" w:rsidP="00E54AC9">
      <w:pPr>
        <w:pStyle w:val="1"/>
      </w:pPr>
      <w:r>
        <w:rPr>
          <w:rFonts w:hint="eastAsia"/>
        </w:rPr>
        <w:t>基本概念</w:t>
      </w:r>
    </w:p>
    <w:p w14:paraId="23599C27" w14:textId="5AA6110B" w:rsidR="002858C6" w:rsidRPr="00C30F48" w:rsidRDefault="00500D03" w:rsidP="00C30F48">
      <w:pPr>
        <w:ind w:firstLine="420"/>
        <w:rPr>
          <w:color w:val="222222"/>
          <w:spacing w:val="4"/>
        </w:rPr>
      </w:pPr>
      <w:r w:rsidRPr="00C30F48">
        <w:rPr>
          <w:color w:val="222222"/>
          <w:spacing w:val="4"/>
        </w:rPr>
        <w:t>内网穿透是指在一个局域网（通常是内网）中，某台设备通过特定技术手段，使得外部网络（例如互联网）能够访问内网中的服务或设备。因为内网通常是通过路由器、网关进行NAT（网络地址转换），内网设备在外部看不到直接的IP地址，所以在没有内网穿透的情况下，外部网络无法直接访问内网的服务。</w:t>
      </w:r>
    </w:p>
    <w:p w14:paraId="034ADE92" w14:textId="77777777" w:rsidR="00C30F48" w:rsidRPr="00C30F48" w:rsidRDefault="00C30F48" w:rsidP="00C30F48">
      <w:pPr>
        <w:pStyle w:val="1"/>
      </w:pPr>
      <w:r w:rsidRPr="00C30F48">
        <w:t>内网穿透的需求</w:t>
      </w:r>
    </w:p>
    <w:p w14:paraId="6E88ADB0" w14:textId="77777777" w:rsidR="00C30F48" w:rsidRPr="00C30F48" w:rsidRDefault="00C30F48" w:rsidP="00C30F48">
      <w:r w:rsidRPr="00C30F48">
        <w:t>内网设备通常是无法被外部直接访问的，因为：</w:t>
      </w:r>
    </w:p>
    <w:p w14:paraId="0C7C358C" w14:textId="77777777" w:rsidR="00C30F48" w:rsidRPr="00C30F48" w:rsidRDefault="00C30F48" w:rsidP="00C30F48">
      <w:r w:rsidRPr="00C30F48">
        <w:t>路由器通过**NAT（网络地址转换）**将内网IP与外网IP进行转换，外网无法知道内网设备的具体IP。</w:t>
      </w:r>
    </w:p>
    <w:p w14:paraId="141EF209" w14:textId="77777777" w:rsidR="00C30F48" w:rsidRPr="00C30F48" w:rsidRDefault="00C30F48" w:rsidP="00C30F48">
      <w:r w:rsidRPr="00C30F48">
        <w:t>许多企业或家庭的局域网通过防火墙或路由器进行保护，禁止外部直接访问内网资源。</w:t>
      </w:r>
    </w:p>
    <w:p w14:paraId="02380343" w14:textId="77777777" w:rsidR="00C30F48" w:rsidRPr="00C30F48" w:rsidRDefault="00C30F48" w:rsidP="00C30F48">
      <w:r w:rsidRPr="00C30F48">
        <w:t>但有时候，我们希望从外部网络访问内网服务，例如：</w:t>
      </w:r>
    </w:p>
    <w:p w14:paraId="39E1D976" w14:textId="77777777" w:rsidR="00C30F48" w:rsidRPr="00C30F48" w:rsidRDefault="00C30F48" w:rsidP="00C30F48">
      <w:r w:rsidRPr="00C30F48">
        <w:t>家里的网络摄像头或智能设备需要远程控制。</w:t>
      </w:r>
    </w:p>
    <w:p w14:paraId="28605F95" w14:textId="77777777" w:rsidR="00C30F48" w:rsidRPr="00C30F48" w:rsidRDefault="00C30F48" w:rsidP="00C30F48">
      <w:r w:rsidRPr="00C30F48">
        <w:t>本地开发的Web服务需要在外网进行调试。</w:t>
      </w:r>
    </w:p>
    <w:p w14:paraId="143FAE33" w14:textId="77777777" w:rsidR="00C30F48" w:rsidRPr="00C30F48" w:rsidRDefault="00C30F48" w:rsidP="00C30F48">
      <w:r w:rsidRPr="00C30F48">
        <w:t>使用云服务搭建的系统，需要与本地设备或网络进行交互等。</w:t>
      </w:r>
    </w:p>
    <w:p w14:paraId="6A0A908C" w14:textId="2E487084" w:rsidR="00C30F48" w:rsidRDefault="00C30F48" w:rsidP="00C30F48">
      <w:r w:rsidRPr="00C30F48">
        <w:t>在这些场景下，我们需要通过内网穿透技术来实现外网与内网的通信。</w:t>
      </w:r>
    </w:p>
    <w:p w14:paraId="2C113F10" w14:textId="564461F9" w:rsidR="00C30F48" w:rsidRDefault="00C30F48" w:rsidP="00C30F48">
      <w:pPr>
        <w:pStyle w:val="1"/>
      </w:pPr>
      <w:r>
        <w:rPr>
          <w:rFonts w:hint="eastAsia"/>
        </w:rPr>
        <w:lastRenderedPageBreak/>
        <w:t>实现原理</w:t>
      </w:r>
    </w:p>
    <w:p w14:paraId="3AA21ECF" w14:textId="77777777" w:rsidR="00C30F48" w:rsidRPr="00C30F48" w:rsidRDefault="00C30F48" w:rsidP="00564820">
      <w:pPr>
        <w:pStyle w:val="2"/>
      </w:pPr>
      <w:r w:rsidRPr="00C30F48">
        <w:t>（1）</w:t>
      </w:r>
      <w:r w:rsidRPr="00C30F48">
        <w:t>端口映射（Port Forwarding）</w:t>
      </w:r>
    </w:p>
    <w:p w14:paraId="7884B9A5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color w:val="222222"/>
          <w:spacing w:val="4"/>
        </w:rPr>
        <w:t>在路由器中进行端口映射，将外网的某个端口指向内网中指定的设备和端口。这样，外部用户访问路由器公网</w:t>
      </w:r>
      <w:r w:rsidRPr="00C30F48">
        <w:rPr>
          <w:rFonts w:ascii="Segoe UI Emoji" w:hAnsi="Segoe UI Emoji"/>
          <w:color w:val="222222"/>
          <w:spacing w:val="4"/>
        </w:rPr>
        <w:t>IP</w:t>
      </w:r>
      <w:r w:rsidRPr="00C30F48">
        <w:rPr>
          <w:rFonts w:ascii="Segoe UI Emoji" w:hAnsi="Segoe UI Emoji"/>
          <w:color w:val="222222"/>
          <w:spacing w:val="4"/>
        </w:rPr>
        <w:t>的特定端口时，路由器会将流量转发到内网设备。</w:t>
      </w:r>
    </w:p>
    <w:p w14:paraId="16D2F5F7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优点</w:t>
      </w:r>
      <w:r w:rsidRPr="00C30F48">
        <w:rPr>
          <w:rFonts w:ascii="Segoe UI Emoji" w:hAnsi="Segoe UI Emoji"/>
          <w:color w:val="222222"/>
          <w:spacing w:val="4"/>
        </w:rPr>
        <w:t>：简单直接。</w:t>
      </w:r>
    </w:p>
    <w:p w14:paraId="3632C47F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缺点</w:t>
      </w:r>
      <w:r w:rsidRPr="00C30F48">
        <w:rPr>
          <w:rFonts w:ascii="Segoe UI Emoji" w:hAnsi="Segoe UI Emoji"/>
          <w:color w:val="222222"/>
          <w:spacing w:val="4"/>
        </w:rPr>
        <w:t>：需要对路由器进行配置，并且内网设备的</w:t>
      </w:r>
      <w:r w:rsidRPr="00C30F48">
        <w:rPr>
          <w:rFonts w:ascii="Segoe UI Emoji" w:hAnsi="Segoe UI Emoji"/>
          <w:color w:val="222222"/>
          <w:spacing w:val="4"/>
        </w:rPr>
        <w:t>IP</w:t>
      </w:r>
      <w:r w:rsidRPr="00C30F48">
        <w:rPr>
          <w:rFonts w:ascii="Segoe UI Emoji" w:hAnsi="Segoe UI Emoji"/>
          <w:color w:val="222222"/>
          <w:spacing w:val="4"/>
        </w:rPr>
        <w:t>地址必须是固定的。</w:t>
      </w:r>
    </w:p>
    <w:p w14:paraId="54A905B7" w14:textId="77777777" w:rsidR="00C30F48" w:rsidRPr="00C30F48" w:rsidRDefault="00C30F48" w:rsidP="00564820">
      <w:pPr>
        <w:pStyle w:val="2"/>
      </w:pPr>
      <w:r w:rsidRPr="00C30F48">
        <w:t>（2）</w:t>
      </w:r>
      <w:r w:rsidRPr="00C30F48">
        <w:t>反向代理（Reverse Proxy）</w:t>
      </w:r>
    </w:p>
    <w:p w14:paraId="734D258E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color w:val="222222"/>
          <w:spacing w:val="4"/>
        </w:rPr>
        <w:t>反向代理服务器是指外部请求会先发送到一台代理服务器，代理服务器将请求转发到内网的相应服务上。外网访问的是代理服务器，而不是直接访问内网设备。</w:t>
      </w:r>
    </w:p>
    <w:p w14:paraId="71A69DE3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常用工具</w:t>
      </w:r>
      <w:r w:rsidRPr="00C30F48">
        <w:rPr>
          <w:rFonts w:ascii="Segoe UI Emoji" w:hAnsi="Segoe UI Emoji"/>
          <w:color w:val="222222"/>
          <w:spacing w:val="4"/>
        </w:rPr>
        <w:t>：</w:t>
      </w:r>
      <w:r w:rsidRPr="00C30F48">
        <w:rPr>
          <w:rFonts w:ascii="Segoe UI Emoji" w:hAnsi="Segoe UI Emoji"/>
          <w:color w:val="222222"/>
          <w:spacing w:val="4"/>
        </w:rPr>
        <w:t>NGINX</w:t>
      </w:r>
      <w:r w:rsidRPr="00C30F48">
        <w:rPr>
          <w:rFonts w:ascii="Segoe UI Emoji" w:hAnsi="Segoe UI Emoji"/>
          <w:color w:val="222222"/>
          <w:spacing w:val="4"/>
        </w:rPr>
        <w:t>、</w:t>
      </w:r>
      <w:r w:rsidRPr="00C30F48">
        <w:rPr>
          <w:rFonts w:ascii="Segoe UI Emoji" w:hAnsi="Segoe UI Emoji"/>
          <w:color w:val="222222"/>
          <w:spacing w:val="4"/>
        </w:rPr>
        <w:t>Apache</w:t>
      </w:r>
      <w:r w:rsidRPr="00C30F48">
        <w:rPr>
          <w:rFonts w:ascii="Segoe UI Emoji" w:hAnsi="Segoe UI Emoji"/>
          <w:color w:val="222222"/>
          <w:spacing w:val="4"/>
        </w:rPr>
        <w:t>、</w:t>
      </w:r>
      <w:r w:rsidRPr="00C30F48">
        <w:rPr>
          <w:rFonts w:ascii="Segoe UI Emoji" w:hAnsi="Segoe UI Emoji"/>
          <w:color w:val="222222"/>
          <w:spacing w:val="4"/>
        </w:rPr>
        <w:t>Caddy</w:t>
      </w:r>
      <w:r w:rsidRPr="00C30F48">
        <w:rPr>
          <w:rFonts w:ascii="Segoe UI Emoji" w:hAnsi="Segoe UI Emoji"/>
          <w:color w:val="222222"/>
          <w:spacing w:val="4"/>
        </w:rPr>
        <w:t>等。</w:t>
      </w:r>
    </w:p>
    <w:p w14:paraId="2003FD7C" w14:textId="77777777" w:rsidR="00C30F48" w:rsidRPr="00C30F48" w:rsidRDefault="00C30F48" w:rsidP="00564820">
      <w:pPr>
        <w:pStyle w:val="2"/>
      </w:pPr>
      <w:r w:rsidRPr="00C30F48">
        <w:t>（3）</w:t>
      </w:r>
      <w:r w:rsidRPr="00C30F48">
        <w:t>VPN（虚拟私人网络）</w:t>
      </w:r>
    </w:p>
    <w:p w14:paraId="542046CD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color w:val="222222"/>
          <w:spacing w:val="4"/>
        </w:rPr>
        <w:t>通过在内网设备和外网设备之间搭建一个虚拟的专用网络，所有通信都通过这个虚拟网络进行。这种方式可以让外网设备像在内网中一样访问内网资源。</w:t>
      </w:r>
    </w:p>
    <w:p w14:paraId="75490E9F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优点</w:t>
      </w:r>
      <w:r w:rsidRPr="00C30F48">
        <w:rPr>
          <w:rFonts w:ascii="Segoe UI Emoji" w:hAnsi="Segoe UI Emoji"/>
          <w:color w:val="222222"/>
          <w:spacing w:val="4"/>
        </w:rPr>
        <w:t>：安全性较高，适用于企业级应用。</w:t>
      </w:r>
    </w:p>
    <w:p w14:paraId="0EC2D609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缺点</w:t>
      </w:r>
      <w:r w:rsidRPr="00C30F48">
        <w:rPr>
          <w:rFonts w:ascii="Segoe UI Emoji" w:hAnsi="Segoe UI Emoji"/>
          <w:color w:val="222222"/>
          <w:spacing w:val="4"/>
        </w:rPr>
        <w:t>：配置复杂，需要更多的计算和网络资源。</w:t>
      </w:r>
    </w:p>
    <w:p w14:paraId="6399DCE0" w14:textId="77777777" w:rsidR="00C30F48" w:rsidRPr="00C30F48" w:rsidRDefault="00C30F48" w:rsidP="00564820">
      <w:pPr>
        <w:pStyle w:val="2"/>
      </w:pPr>
      <w:r w:rsidRPr="00C30F48">
        <w:lastRenderedPageBreak/>
        <w:t>（4）</w:t>
      </w:r>
      <w:r w:rsidRPr="00C30F48">
        <w:t>第三方内网穿透服务</w:t>
      </w:r>
    </w:p>
    <w:p w14:paraId="20BB73C4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color w:val="222222"/>
          <w:spacing w:val="4"/>
        </w:rPr>
        <w:t>这是目前非常流行的一种解决方案，使用一些第三方内网穿透工具来实现。用户不需要配置路由器或</w:t>
      </w:r>
      <w:r w:rsidRPr="00C30F48">
        <w:rPr>
          <w:rFonts w:ascii="Segoe UI Emoji" w:hAnsi="Segoe UI Emoji"/>
          <w:color w:val="222222"/>
          <w:spacing w:val="4"/>
        </w:rPr>
        <w:t>VPN</w:t>
      </w:r>
      <w:r w:rsidRPr="00C30F48">
        <w:rPr>
          <w:rFonts w:ascii="Segoe UI Emoji" w:hAnsi="Segoe UI Emoji"/>
          <w:color w:val="222222"/>
          <w:spacing w:val="4"/>
        </w:rPr>
        <w:t>，只需要在内网设备上安装客户端，通过这些工具提供的服务将内网的服务暴露到外网。</w:t>
      </w:r>
    </w:p>
    <w:p w14:paraId="5254D961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常见工具</w:t>
      </w:r>
      <w:r w:rsidRPr="00C30F48">
        <w:rPr>
          <w:rFonts w:ascii="Segoe UI Emoji" w:hAnsi="Segoe UI Emoji"/>
          <w:color w:val="222222"/>
          <w:spacing w:val="4"/>
        </w:rPr>
        <w:t>：</w:t>
      </w:r>
    </w:p>
    <w:p w14:paraId="1C243A67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Ngrok</w:t>
      </w:r>
      <w:r w:rsidRPr="00C30F48">
        <w:rPr>
          <w:rFonts w:ascii="Segoe UI Emoji" w:hAnsi="Segoe UI Emoji"/>
          <w:color w:val="222222"/>
          <w:spacing w:val="4"/>
        </w:rPr>
        <w:t>：可以快速将本地开发的服务暴露到外网，支持</w:t>
      </w:r>
      <w:r w:rsidRPr="00C30F48">
        <w:rPr>
          <w:rFonts w:ascii="Segoe UI Emoji" w:hAnsi="Segoe UI Emoji"/>
          <w:color w:val="222222"/>
          <w:spacing w:val="4"/>
        </w:rPr>
        <w:t>HTTP</w:t>
      </w:r>
      <w:r w:rsidRPr="00C30F48">
        <w:rPr>
          <w:rFonts w:ascii="Segoe UI Emoji" w:hAnsi="Segoe UI Emoji"/>
          <w:color w:val="222222"/>
          <w:spacing w:val="4"/>
        </w:rPr>
        <w:t>、</w:t>
      </w:r>
      <w:r w:rsidRPr="00C30F48">
        <w:rPr>
          <w:rFonts w:ascii="Segoe UI Emoji" w:hAnsi="Segoe UI Emoji"/>
          <w:color w:val="222222"/>
          <w:spacing w:val="4"/>
        </w:rPr>
        <w:t>HTTPS</w:t>
      </w:r>
      <w:r w:rsidRPr="00C30F48">
        <w:rPr>
          <w:rFonts w:ascii="Segoe UI Emoji" w:hAnsi="Segoe UI Emoji"/>
          <w:color w:val="222222"/>
          <w:spacing w:val="4"/>
        </w:rPr>
        <w:t>和</w:t>
      </w:r>
      <w:r w:rsidRPr="00C30F48">
        <w:rPr>
          <w:rFonts w:ascii="Segoe UI Emoji" w:hAnsi="Segoe UI Emoji"/>
          <w:color w:val="222222"/>
          <w:spacing w:val="4"/>
        </w:rPr>
        <w:t>TCP</w:t>
      </w:r>
      <w:r w:rsidRPr="00C30F48">
        <w:rPr>
          <w:rFonts w:ascii="Segoe UI Emoji" w:hAnsi="Segoe UI Emoji"/>
          <w:color w:val="222222"/>
          <w:spacing w:val="4"/>
        </w:rPr>
        <w:t>协议。</w:t>
      </w:r>
    </w:p>
    <w:p w14:paraId="34E144EE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FRP</w:t>
      </w:r>
      <w:r w:rsidRPr="00C30F48">
        <w:rPr>
          <w:rFonts w:ascii="Segoe UI Emoji" w:hAnsi="Segoe UI Emoji"/>
          <w:color w:val="222222"/>
          <w:spacing w:val="4"/>
        </w:rPr>
        <w:t>：一个高性能的反向代理应用，广泛用于内网穿透，可以通过简单的配置将内网服务暴露到外网。</w:t>
      </w:r>
    </w:p>
    <w:p w14:paraId="411E2B30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ZeroTier</w:t>
      </w:r>
      <w:r w:rsidRPr="00C30F48">
        <w:rPr>
          <w:rFonts w:ascii="Segoe UI Emoji" w:hAnsi="Segoe UI Emoji"/>
          <w:color w:val="222222"/>
          <w:spacing w:val="4"/>
        </w:rPr>
        <w:t>：通过创建虚拟网络，将内网设备与外网设备连接起来。</w:t>
      </w:r>
    </w:p>
    <w:p w14:paraId="3D6BAA47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花生壳</w:t>
      </w:r>
      <w:r w:rsidRPr="00C30F48">
        <w:rPr>
          <w:rFonts w:ascii="Segoe UI Emoji" w:hAnsi="Segoe UI Emoji"/>
          <w:color w:val="222222"/>
          <w:spacing w:val="4"/>
        </w:rPr>
        <w:t>：一款常用的内网穿透工具，适合个人和小型企业使用。</w:t>
      </w:r>
    </w:p>
    <w:p w14:paraId="66703776" w14:textId="77777777" w:rsidR="00C30F48" w:rsidRPr="00C30F48" w:rsidRDefault="00C30F48" w:rsidP="00564820">
      <w:pPr>
        <w:pStyle w:val="2"/>
      </w:pPr>
      <w:r w:rsidRPr="00C30F48">
        <w:t>（5）</w:t>
      </w:r>
      <w:r w:rsidRPr="00C30F48">
        <w:t>STUN/TURN协议（用于P2P穿透）</w:t>
      </w:r>
    </w:p>
    <w:p w14:paraId="7A0CA99E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color w:val="222222"/>
          <w:spacing w:val="4"/>
        </w:rPr>
        <w:t>这种方式是通过</w:t>
      </w:r>
      <w:r w:rsidRPr="00C30F48">
        <w:rPr>
          <w:rFonts w:ascii="Segoe UI Emoji" w:hAnsi="Segoe UI Emoji"/>
          <w:color w:val="222222"/>
          <w:spacing w:val="4"/>
        </w:rPr>
        <w:t>STUN</w:t>
      </w:r>
      <w:r w:rsidRPr="00C30F48">
        <w:rPr>
          <w:rFonts w:ascii="Segoe UI Emoji" w:hAnsi="Segoe UI Emoji"/>
          <w:color w:val="222222"/>
          <w:spacing w:val="4"/>
        </w:rPr>
        <w:t>（</w:t>
      </w:r>
      <w:r w:rsidRPr="00C30F48">
        <w:rPr>
          <w:rFonts w:ascii="Segoe UI Emoji" w:hAnsi="Segoe UI Emoji"/>
          <w:color w:val="222222"/>
          <w:spacing w:val="4"/>
        </w:rPr>
        <w:t>Session Traversal Utilities for NAT</w:t>
      </w:r>
      <w:r w:rsidRPr="00C30F48">
        <w:rPr>
          <w:rFonts w:ascii="Segoe UI Emoji" w:hAnsi="Segoe UI Emoji"/>
          <w:color w:val="222222"/>
          <w:spacing w:val="4"/>
        </w:rPr>
        <w:t>）和</w:t>
      </w:r>
      <w:r w:rsidRPr="00C30F48">
        <w:rPr>
          <w:rFonts w:ascii="Segoe UI Emoji" w:hAnsi="Segoe UI Emoji"/>
          <w:color w:val="222222"/>
          <w:spacing w:val="4"/>
        </w:rPr>
        <w:t>TURN</w:t>
      </w:r>
      <w:r w:rsidRPr="00C30F48">
        <w:rPr>
          <w:rFonts w:ascii="Segoe UI Emoji" w:hAnsi="Segoe UI Emoji"/>
          <w:color w:val="222222"/>
          <w:spacing w:val="4"/>
        </w:rPr>
        <w:t>（</w:t>
      </w:r>
      <w:r w:rsidRPr="00C30F48">
        <w:rPr>
          <w:rFonts w:ascii="Segoe UI Emoji" w:hAnsi="Segoe UI Emoji"/>
          <w:color w:val="222222"/>
          <w:spacing w:val="4"/>
        </w:rPr>
        <w:t>Traversal Using Relays around NAT</w:t>
      </w:r>
      <w:r w:rsidRPr="00C30F48">
        <w:rPr>
          <w:rFonts w:ascii="Segoe UI Emoji" w:hAnsi="Segoe UI Emoji"/>
          <w:color w:val="222222"/>
          <w:spacing w:val="4"/>
        </w:rPr>
        <w:t>）协议帮助设备穿越</w:t>
      </w:r>
      <w:r w:rsidRPr="00C30F48">
        <w:rPr>
          <w:rFonts w:ascii="Segoe UI Emoji" w:hAnsi="Segoe UI Emoji"/>
          <w:color w:val="222222"/>
          <w:spacing w:val="4"/>
        </w:rPr>
        <w:t>NAT</w:t>
      </w:r>
      <w:r w:rsidRPr="00C30F48">
        <w:rPr>
          <w:rFonts w:ascii="Segoe UI Emoji" w:hAnsi="Segoe UI Emoji"/>
          <w:color w:val="222222"/>
          <w:spacing w:val="4"/>
        </w:rPr>
        <w:t>，让两台设备建立</w:t>
      </w:r>
      <w:r w:rsidRPr="00C30F48">
        <w:rPr>
          <w:rFonts w:ascii="Segoe UI Emoji" w:hAnsi="Segoe UI Emoji"/>
          <w:color w:val="222222"/>
          <w:spacing w:val="4"/>
        </w:rPr>
        <w:t>P2P</w:t>
      </w:r>
      <w:r w:rsidRPr="00C30F48">
        <w:rPr>
          <w:rFonts w:ascii="Segoe UI Emoji" w:hAnsi="Segoe UI Emoji"/>
          <w:color w:val="222222"/>
          <w:spacing w:val="4"/>
        </w:rPr>
        <w:t>连接。</w:t>
      </w:r>
      <w:r w:rsidRPr="00C30F48">
        <w:rPr>
          <w:rFonts w:ascii="Segoe UI Emoji" w:hAnsi="Segoe UI Emoji"/>
          <w:color w:val="222222"/>
          <w:spacing w:val="4"/>
        </w:rPr>
        <w:t>STUN</w:t>
      </w:r>
      <w:r w:rsidRPr="00C30F48">
        <w:rPr>
          <w:rFonts w:ascii="Segoe UI Emoji" w:hAnsi="Segoe UI Emoji"/>
          <w:color w:val="222222"/>
          <w:spacing w:val="4"/>
        </w:rPr>
        <w:t>服务器帮助设备知道其公网</w:t>
      </w:r>
      <w:r w:rsidRPr="00C30F48">
        <w:rPr>
          <w:rFonts w:ascii="Segoe UI Emoji" w:hAnsi="Segoe UI Emoji"/>
          <w:color w:val="222222"/>
          <w:spacing w:val="4"/>
        </w:rPr>
        <w:t>IP</w:t>
      </w:r>
      <w:r w:rsidRPr="00C30F48">
        <w:rPr>
          <w:rFonts w:ascii="Segoe UI Emoji" w:hAnsi="Segoe UI Emoji"/>
          <w:color w:val="222222"/>
          <w:spacing w:val="4"/>
        </w:rPr>
        <w:t>地址，而</w:t>
      </w:r>
      <w:r w:rsidRPr="00C30F48">
        <w:rPr>
          <w:rFonts w:ascii="Segoe UI Emoji" w:hAnsi="Segoe UI Emoji"/>
          <w:color w:val="222222"/>
          <w:spacing w:val="4"/>
        </w:rPr>
        <w:t>TURN</w:t>
      </w:r>
      <w:r w:rsidRPr="00C30F48">
        <w:rPr>
          <w:rFonts w:ascii="Segoe UI Emoji" w:hAnsi="Segoe UI Emoji"/>
          <w:color w:val="222222"/>
          <w:spacing w:val="4"/>
        </w:rPr>
        <w:t>服务器则作为中介转发数据。</w:t>
      </w:r>
    </w:p>
    <w:p w14:paraId="52D406FC" w14:textId="77777777" w:rsidR="00C30F48" w:rsidRP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优点</w:t>
      </w:r>
      <w:r w:rsidRPr="00C30F48">
        <w:rPr>
          <w:rFonts w:ascii="Segoe UI Emoji" w:hAnsi="Segoe UI Emoji"/>
          <w:color w:val="222222"/>
          <w:spacing w:val="4"/>
        </w:rPr>
        <w:t>：能直接建立</w:t>
      </w:r>
      <w:r w:rsidRPr="00C30F48">
        <w:rPr>
          <w:rFonts w:ascii="Segoe UI Emoji" w:hAnsi="Segoe UI Emoji"/>
          <w:color w:val="222222"/>
          <w:spacing w:val="4"/>
        </w:rPr>
        <w:t>P2P</w:t>
      </w:r>
      <w:r w:rsidRPr="00C30F48">
        <w:rPr>
          <w:rFonts w:ascii="Segoe UI Emoji" w:hAnsi="Segoe UI Emoji"/>
          <w:color w:val="222222"/>
          <w:spacing w:val="4"/>
        </w:rPr>
        <w:t>连接，不需要额外的服务器支持。</w:t>
      </w:r>
    </w:p>
    <w:p w14:paraId="2B1CE3AA" w14:textId="7D33B130" w:rsidR="00C30F48" w:rsidRDefault="00C30F48" w:rsidP="00C30F48">
      <w:pPr>
        <w:rPr>
          <w:rFonts w:ascii="Segoe UI Emoji" w:hAnsi="Segoe UI Emoji"/>
          <w:color w:val="222222"/>
          <w:spacing w:val="4"/>
        </w:rPr>
      </w:pPr>
      <w:r w:rsidRPr="00C30F48">
        <w:rPr>
          <w:rFonts w:ascii="Segoe UI Emoji" w:hAnsi="Segoe UI Emoji"/>
          <w:b/>
          <w:bCs/>
          <w:color w:val="222222"/>
          <w:spacing w:val="4"/>
        </w:rPr>
        <w:t>缺点</w:t>
      </w:r>
      <w:r w:rsidRPr="00C30F48">
        <w:rPr>
          <w:rFonts w:ascii="Segoe UI Emoji" w:hAnsi="Segoe UI Emoji"/>
          <w:color w:val="222222"/>
          <w:spacing w:val="4"/>
        </w:rPr>
        <w:t>：需要</w:t>
      </w:r>
      <w:r w:rsidRPr="00C30F48">
        <w:rPr>
          <w:rFonts w:ascii="Segoe UI Emoji" w:hAnsi="Segoe UI Emoji"/>
          <w:color w:val="222222"/>
          <w:spacing w:val="4"/>
        </w:rPr>
        <w:t>STUN/TURN</w:t>
      </w:r>
      <w:r w:rsidRPr="00C30F48">
        <w:rPr>
          <w:rFonts w:ascii="Segoe UI Emoji" w:hAnsi="Segoe UI Emoji"/>
          <w:color w:val="222222"/>
          <w:spacing w:val="4"/>
        </w:rPr>
        <w:t>服务器的支持，可能受到</w:t>
      </w:r>
      <w:r w:rsidRPr="00C30F48">
        <w:rPr>
          <w:rFonts w:ascii="Segoe UI Emoji" w:hAnsi="Segoe UI Emoji"/>
          <w:color w:val="222222"/>
          <w:spacing w:val="4"/>
        </w:rPr>
        <w:t>NAT</w:t>
      </w:r>
      <w:r w:rsidRPr="00C30F48">
        <w:rPr>
          <w:rFonts w:ascii="Segoe UI Emoji" w:hAnsi="Segoe UI Emoji"/>
          <w:color w:val="222222"/>
          <w:spacing w:val="4"/>
        </w:rPr>
        <w:t>类型的影响。</w:t>
      </w:r>
    </w:p>
    <w:p w14:paraId="43217619" w14:textId="583B8794" w:rsidR="009D3B5C" w:rsidRDefault="009D3B5C" w:rsidP="009D3B5C">
      <w:pPr>
        <w:pStyle w:val="1"/>
      </w:pPr>
      <w:r>
        <w:rPr>
          <w:rFonts w:hint="eastAsia"/>
        </w:rPr>
        <w:lastRenderedPageBreak/>
        <w:t>应用场景</w:t>
      </w:r>
    </w:p>
    <w:p w14:paraId="200ED3CD" w14:textId="36C13717" w:rsidR="009D3B5C" w:rsidRDefault="009D3B5C" w:rsidP="009D3B5C">
      <w:pPr>
        <w:pStyle w:val="2"/>
        <w:rPr>
          <w:rFonts w:hint="eastAsia"/>
        </w:rPr>
      </w:pPr>
      <w:r w:rsidRPr="009D3B5C">
        <w:t>远程访问</w:t>
      </w:r>
    </w:p>
    <w:p w14:paraId="16609A2B" w14:textId="6DD50432" w:rsidR="009D3B5C" w:rsidRPr="009D3B5C" w:rsidRDefault="009D3B5C" w:rsidP="009D3B5C">
      <w:pPr>
        <w:rPr>
          <w:rFonts w:ascii="Segoe UI Emoji" w:hAnsi="Segoe UI Emoji"/>
          <w:color w:val="222222"/>
          <w:spacing w:val="4"/>
        </w:rPr>
      </w:pPr>
      <w:r w:rsidRPr="009D3B5C">
        <w:rPr>
          <w:rFonts w:ascii="Segoe UI Emoji" w:hAnsi="Segoe UI Emoji"/>
          <w:color w:val="222222"/>
          <w:spacing w:val="4"/>
        </w:rPr>
        <w:t>如在公司内网中有一个</w:t>
      </w:r>
      <w:r w:rsidRPr="009D3B5C">
        <w:rPr>
          <w:rFonts w:ascii="Segoe UI Emoji" w:hAnsi="Segoe UI Emoji"/>
          <w:color w:val="222222"/>
          <w:spacing w:val="4"/>
        </w:rPr>
        <w:t>Web</w:t>
      </w:r>
      <w:r w:rsidRPr="009D3B5C">
        <w:rPr>
          <w:rFonts w:ascii="Segoe UI Emoji" w:hAnsi="Segoe UI Emoji"/>
          <w:color w:val="222222"/>
          <w:spacing w:val="4"/>
        </w:rPr>
        <w:t>服务，想要通过外网进行远程访问和管理。</w:t>
      </w:r>
    </w:p>
    <w:p w14:paraId="77DBF395" w14:textId="7EF8EF36" w:rsidR="009D3B5C" w:rsidRPr="009D3B5C" w:rsidRDefault="009D3B5C" w:rsidP="009D3B5C">
      <w:pPr>
        <w:pStyle w:val="2"/>
        <w:rPr>
          <w:rFonts w:hint="eastAsia"/>
        </w:rPr>
      </w:pPr>
      <w:r w:rsidRPr="009D3B5C">
        <w:t>游戏主机/设备</w:t>
      </w:r>
    </w:p>
    <w:p w14:paraId="13071EF8" w14:textId="73E01D96" w:rsidR="009D3B5C" w:rsidRPr="009D3B5C" w:rsidRDefault="009D3B5C" w:rsidP="009D3B5C">
      <w:pPr>
        <w:rPr>
          <w:rFonts w:ascii="Segoe UI Emoji" w:hAnsi="Segoe UI Emoji"/>
          <w:color w:val="222222"/>
          <w:spacing w:val="4"/>
        </w:rPr>
      </w:pPr>
      <w:r w:rsidRPr="009D3B5C">
        <w:rPr>
          <w:rFonts w:ascii="Segoe UI Emoji" w:hAnsi="Segoe UI Emoji"/>
          <w:color w:val="222222"/>
          <w:spacing w:val="4"/>
        </w:rPr>
        <w:t>例如在家中搭建的游戏服务器，想要朋友通过外网访问。</w:t>
      </w:r>
    </w:p>
    <w:p w14:paraId="6B8A4E91" w14:textId="77777777" w:rsidR="009D3B5C" w:rsidRPr="009D3B5C" w:rsidRDefault="009D3B5C" w:rsidP="009D3B5C">
      <w:pPr>
        <w:pStyle w:val="2"/>
      </w:pPr>
      <w:r w:rsidRPr="009D3B5C">
        <w:t>远程桌面</w:t>
      </w:r>
    </w:p>
    <w:p w14:paraId="133BBE2D" w14:textId="512DF7DA" w:rsidR="009D3B5C" w:rsidRPr="009D3B5C" w:rsidRDefault="009D3B5C" w:rsidP="009D3B5C">
      <w:pPr>
        <w:rPr>
          <w:rFonts w:ascii="Segoe UI Emoji" w:hAnsi="Segoe UI Emoji"/>
          <w:color w:val="222222"/>
          <w:spacing w:val="4"/>
        </w:rPr>
      </w:pPr>
      <w:r w:rsidRPr="009D3B5C">
        <w:rPr>
          <w:rFonts w:ascii="Segoe UI Emoji" w:hAnsi="Segoe UI Emoji"/>
          <w:color w:val="222222"/>
          <w:spacing w:val="4"/>
        </w:rPr>
        <w:t>如果有台计算机需要从外网远程控制，可以通过内网穿透技术实现远程桌面连接。</w:t>
      </w:r>
    </w:p>
    <w:p w14:paraId="6F796AA1" w14:textId="77777777" w:rsidR="009D3B5C" w:rsidRPr="009D3B5C" w:rsidRDefault="009D3B5C" w:rsidP="009D3B5C">
      <w:pPr>
        <w:pStyle w:val="2"/>
      </w:pPr>
      <w:r w:rsidRPr="009D3B5C">
        <w:t>IoT设备管理</w:t>
      </w:r>
    </w:p>
    <w:p w14:paraId="2FE8C244" w14:textId="7ACB47FE" w:rsidR="00BB44B3" w:rsidRPr="009D3B5C" w:rsidRDefault="009D3B5C" w:rsidP="00C30F48">
      <w:pPr>
        <w:rPr>
          <w:rFonts w:ascii="Segoe UI Emoji" w:hAnsi="Segoe UI Emoji" w:hint="eastAsia"/>
          <w:color w:val="222222"/>
          <w:spacing w:val="4"/>
        </w:rPr>
      </w:pPr>
      <w:r w:rsidRPr="009D3B5C">
        <w:rPr>
          <w:rFonts w:ascii="Segoe UI Emoji" w:hAnsi="Segoe UI Emoji"/>
          <w:color w:val="222222"/>
          <w:spacing w:val="4"/>
        </w:rPr>
        <w:t>例如家里的智能设备或摄像头，想要从外部控制。</w:t>
      </w:r>
    </w:p>
    <w:p w14:paraId="08E6A5E7" w14:textId="23C9DF7B" w:rsidR="00E54AC9" w:rsidRDefault="0055697B" w:rsidP="007E25C1">
      <w:pPr>
        <w:pStyle w:val="1"/>
      </w:pPr>
      <w:r>
        <w:rPr>
          <w:rFonts w:hint="eastAsia"/>
        </w:rPr>
        <w:t>安全性问题</w:t>
      </w:r>
    </w:p>
    <w:p w14:paraId="08B859B4" w14:textId="77777777" w:rsidR="008D523D" w:rsidRPr="008D523D" w:rsidRDefault="008D523D" w:rsidP="008D523D">
      <w:pPr>
        <w:rPr>
          <w:rFonts w:ascii="Segoe UI Emoji" w:hAnsi="Segoe UI Emoji"/>
          <w:color w:val="222222"/>
          <w:spacing w:val="4"/>
        </w:rPr>
      </w:pPr>
      <w:r w:rsidRPr="008D523D">
        <w:rPr>
          <w:rFonts w:ascii="Segoe UI Emoji" w:hAnsi="Segoe UI Emoji"/>
          <w:color w:val="222222"/>
          <w:spacing w:val="4"/>
        </w:rPr>
        <w:t>暴露内网服务：通过内网穿透，外部设备能够访问内网的服务，如果没有足够的安全措施，可能被恶意攻击者利用。</w:t>
      </w:r>
    </w:p>
    <w:p w14:paraId="23561054" w14:textId="77777777" w:rsidR="008D523D" w:rsidRPr="008D523D" w:rsidRDefault="008D523D" w:rsidP="008D523D">
      <w:pPr>
        <w:rPr>
          <w:rFonts w:ascii="Segoe UI Emoji" w:hAnsi="Segoe UI Emoji"/>
          <w:color w:val="222222"/>
          <w:spacing w:val="4"/>
        </w:rPr>
      </w:pPr>
      <w:r w:rsidRPr="008D523D">
        <w:rPr>
          <w:rFonts w:ascii="Segoe UI Emoji" w:hAnsi="Segoe UI Emoji"/>
          <w:color w:val="222222"/>
          <w:spacing w:val="4"/>
        </w:rPr>
        <w:t>身份验证：建议在穿透的服务上启用强身份验证和加密通信。</w:t>
      </w:r>
    </w:p>
    <w:p w14:paraId="128F28FC" w14:textId="755A0857" w:rsidR="008D523D" w:rsidRPr="008D523D" w:rsidRDefault="008D523D" w:rsidP="008D523D">
      <w:pPr>
        <w:rPr>
          <w:rFonts w:ascii="Segoe UI Emoji" w:hAnsi="Segoe UI Emoji" w:hint="eastAsia"/>
          <w:color w:val="222222"/>
          <w:spacing w:val="4"/>
        </w:rPr>
      </w:pPr>
      <w:r w:rsidRPr="008D523D">
        <w:rPr>
          <w:rFonts w:ascii="Segoe UI Emoji" w:hAnsi="Segoe UI Emoji"/>
          <w:color w:val="222222"/>
          <w:spacing w:val="4"/>
        </w:rPr>
        <w:t>使用加密通道：如通过</w:t>
      </w:r>
      <w:r w:rsidRPr="008D523D">
        <w:rPr>
          <w:rFonts w:ascii="Segoe UI Emoji" w:hAnsi="Segoe UI Emoji"/>
          <w:color w:val="222222"/>
          <w:spacing w:val="4"/>
        </w:rPr>
        <w:t>HTTPS</w:t>
      </w:r>
      <w:r w:rsidRPr="008D523D">
        <w:rPr>
          <w:rFonts w:ascii="Segoe UI Emoji" w:hAnsi="Segoe UI Emoji"/>
          <w:color w:val="222222"/>
          <w:spacing w:val="4"/>
        </w:rPr>
        <w:t>、</w:t>
      </w:r>
      <w:r w:rsidRPr="008D523D">
        <w:rPr>
          <w:rFonts w:ascii="Segoe UI Emoji" w:hAnsi="Segoe UI Emoji"/>
          <w:color w:val="222222"/>
          <w:spacing w:val="4"/>
        </w:rPr>
        <w:t>VPN</w:t>
      </w:r>
      <w:r w:rsidRPr="008D523D">
        <w:rPr>
          <w:rFonts w:ascii="Segoe UI Emoji" w:hAnsi="Segoe UI Emoji"/>
          <w:color w:val="222222"/>
          <w:spacing w:val="4"/>
        </w:rPr>
        <w:t>等方式保护数据传输的安全。</w:t>
      </w:r>
      <w:bookmarkStart w:id="0" w:name="_GoBack"/>
      <w:bookmarkEnd w:id="0"/>
    </w:p>
    <w:p w14:paraId="547D5742" w14:textId="7C565DA0" w:rsidR="0055697B" w:rsidRDefault="00D54B35" w:rsidP="007E25C1">
      <w:pPr>
        <w:pStyle w:val="1"/>
      </w:pPr>
      <w:r>
        <w:rPr>
          <w:rFonts w:hint="eastAsia"/>
        </w:rPr>
        <w:t>f</w:t>
      </w:r>
      <w:r w:rsidR="007E25C1">
        <w:rPr>
          <w:rFonts w:hint="eastAsia"/>
        </w:rPr>
        <w:t>r</w:t>
      </w:r>
      <w:r>
        <w:rPr>
          <w:rFonts w:hint="eastAsia"/>
        </w:rPr>
        <w:t>p</w:t>
      </w:r>
      <w:r w:rsidR="007E25C1">
        <w:rPr>
          <w:rFonts w:hint="eastAsia"/>
        </w:rPr>
        <w:t>官网</w:t>
      </w:r>
    </w:p>
    <w:p w14:paraId="70A329B0" w14:textId="7AD67C07" w:rsidR="007E25C1" w:rsidRDefault="007E25C1">
      <w:r w:rsidRPr="007E25C1">
        <w:t>https://github.com/fatedier/frp</w:t>
      </w:r>
    </w:p>
    <w:p w14:paraId="116101AC" w14:textId="3FE7EAC0" w:rsidR="007E25C1" w:rsidRDefault="00D54B35" w:rsidP="00D54B35">
      <w:pPr>
        <w:pStyle w:val="1"/>
      </w:pPr>
      <w:r>
        <w:rPr>
          <w:rFonts w:hint="eastAsia"/>
        </w:rPr>
        <w:lastRenderedPageBreak/>
        <w:t>使用教程</w:t>
      </w:r>
    </w:p>
    <w:p w14:paraId="3F259C1F" w14:textId="2234F5D1" w:rsidR="00D54B35" w:rsidRDefault="000F0165">
      <w:r w:rsidRPr="000F0165">
        <w:t>https://www.baimeidashu.com/15654.html</w:t>
      </w:r>
    </w:p>
    <w:p w14:paraId="64C7165C" w14:textId="24748ECE" w:rsidR="000F0165" w:rsidRDefault="000F0165">
      <w:pPr>
        <w:rPr>
          <w:rFonts w:hint="eastAsia"/>
        </w:rPr>
      </w:pPr>
      <w:r w:rsidRPr="000F0165">
        <w:t>https://blog.csdn.net/bacawa/article/details/134027987</w:t>
      </w:r>
    </w:p>
    <w:sectPr w:rsidR="000F0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6C0B9" w14:textId="77777777" w:rsidR="00963205" w:rsidRDefault="00963205" w:rsidP="002B58EC">
      <w:pPr>
        <w:spacing w:before="0" w:after="0" w:line="240" w:lineRule="auto"/>
      </w:pPr>
      <w:r>
        <w:separator/>
      </w:r>
    </w:p>
  </w:endnote>
  <w:endnote w:type="continuationSeparator" w:id="0">
    <w:p w14:paraId="0261C5E7" w14:textId="77777777" w:rsidR="00963205" w:rsidRDefault="00963205" w:rsidP="002B58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1F0D4" w14:textId="77777777" w:rsidR="00963205" w:rsidRDefault="00963205" w:rsidP="002B58EC">
      <w:pPr>
        <w:spacing w:before="0" w:after="0" w:line="240" w:lineRule="auto"/>
      </w:pPr>
      <w:r>
        <w:separator/>
      </w:r>
    </w:p>
  </w:footnote>
  <w:footnote w:type="continuationSeparator" w:id="0">
    <w:p w14:paraId="73886049" w14:textId="77777777" w:rsidR="00963205" w:rsidRDefault="00963205" w:rsidP="002B58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5E5"/>
    <w:multiLevelType w:val="multilevel"/>
    <w:tmpl w:val="CA70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428A5"/>
    <w:multiLevelType w:val="multilevel"/>
    <w:tmpl w:val="1988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A6F66"/>
    <w:multiLevelType w:val="multilevel"/>
    <w:tmpl w:val="EB04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000558"/>
    <w:multiLevelType w:val="multilevel"/>
    <w:tmpl w:val="841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F42CF"/>
    <w:multiLevelType w:val="multilevel"/>
    <w:tmpl w:val="84D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6D07D4"/>
    <w:multiLevelType w:val="multilevel"/>
    <w:tmpl w:val="26B8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89094C"/>
    <w:multiLevelType w:val="multilevel"/>
    <w:tmpl w:val="A21A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556D4B"/>
    <w:multiLevelType w:val="multilevel"/>
    <w:tmpl w:val="64BE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7D6EBF"/>
    <w:multiLevelType w:val="multilevel"/>
    <w:tmpl w:val="C76E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EF0"/>
    <w:rsid w:val="000F0165"/>
    <w:rsid w:val="00195AAB"/>
    <w:rsid w:val="002858C6"/>
    <w:rsid w:val="002B58EC"/>
    <w:rsid w:val="00500D03"/>
    <w:rsid w:val="00545B70"/>
    <w:rsid w:val="0055697B"/>
    <w:rsid w:val="00564820"/>
    <w:rsid w:val="007E25C1"/>
    <w:rsid w:val="008D523D"/>
    <w:rsid w:val="009010BF"/>
    <w:rsid w:val="00963205"/>
    <w:rsid w:val="009D3B5C"/>
    <w:rsid w:val="00BB44B3"/>
    <w:rsid w:val="00C30F48"/>
    <w:rsid w:val="00C47D4D"/>
    <w:rsid w:val="00D54B35"/>
    <w:rsid w:val="00DD4EF0"/>
    <w:rsid w:val="00E54AC9"/>
    <w:rsid w:val="00EE702C"/>
    <w:rsid w:val="00F7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EE546"/>
  <w15:chartTrackingRefBased/>
  <w15:docId w15:val="{E2BA5B8A-085C-4A91-9AD6-0AC39458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4B3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2B58EC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64820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F4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F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482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2B58EC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8E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8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58EC"/>
    <w:rPr>
      <w:b/>
      <w:bCs/>
      <w:kern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30F48"/>
    <w:rPr>
      <w:b/>
      <w:bCs/>
      <w:szCs w:val="32"/>
    </w:rPr>
  </w:style>
  <w:style w:type="character" w:styleId="a7">
    <w:name w:val="Strong"/>
    <w:basedOn w:val="a0"/>
    <w:uiPriority w:val="22"/>
    <w:qFormat/>
    <w:rsid w:val="00C30F48"/>
    <w:rPr>
      <w:b/>
      <w:bCs/>
    </w:rPr>
  </w:style>
  <w:style w:type="paragraph" w:styleId="a8">
    <w:name w:val="Normal (Web)"/>
    <w:basedOn w:val="a"/>
    <w:uiPriority w:val="99"/>
    <w:semiHidden/>
    <w:unhideWhenUsed/>
    <w:rsid w:val="00C30F48"/>
    <w:pPr>
      <w:adjustRightInd/>
      <w:snapToGrid/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30F4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16</cp:revision>
  <dcterms:created xsi:type="dcterms:W3CDTF">2024-07-07T15:09:00Z</dcterms:created>
  <dcterms:modified xsi:type="dcterms:W3CDTF">2024-12-17T02:02:00Z</dcterms:modified>
</cp:coreProperties>
</file>