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DAA0" w14:textId="6619AFD8" w:rsidR="009010BF" w:rsidRDefault="00E26CFF" w:rsidP="00E26CFF">
      <w:pPr>
        <w:pStyle w:val="1"/>
      </w:pPr>
      <w:r>
        <w:rPr>
          <w:rFonts w:hint="eastAsia"/>
        </w:rPr>
        <w:t>微信支付文档</w:t>
      </w:r>
    </w:p>
    <w:p w14:paraId="4B7E9F36" w14:textId="701FC03E" w:rsidR="003B2EA7" w:rsidRDefault="003B2EA7">
      <w:r w:rsidRPr="003B2EA7">
        <w:t>https://pay.weixin.qq.com/wiki/doc/apiv3/open/pay/chapter2_5_0.shtml</w:t>
      </w:r>
    </w:p>
    <w:p w14:paraId="7EF91FCD" w14:textId="64B4E9CE" w:rsidR="0031589C" w:rsidRDefault="0031589C" w:rsidP="00614A89">
      <w:pPr>
        <w:pStyle w:val="1"/>
      </w:pPr>
      <w:r>
        <w:rPr>
          <w:rFonts w:hint="eastAsia"/>
        </w:rPr>
        <w:t>app支付</w:t>
      </w:r>
    </w:p>
    <w:p w14:paraId="54A4700E" w14:textId="38228FD8" w:rsidR="001F2577" w:rsidRDefault="001F2577" w:rsidP="006760DD">
      <w:pPr>
        <w:ind w:firstLine="420"/>
        <w:rPr>
          <w:shd w:val="clear" w:color="auto" w:fill="FBFBFB"/>
        </w:rPr>
      </w:pPr>
      <w:r>
        <w:rPr>
          <w:shd w:val="clear" w:color="auto" w:fill="FBFBFB"/>
        </w:rPr>
        <w:t>用户在商家的APP中下单，跳转到微信中完成支付，支付完后跳回到商家APP内，展示支付结果，随后</w:t>
      </w:r>
      <w:r w:rsidRPr="00E26CFF">
        <w:rPr>
          <w:color w:val="FF0000"/>
          <w:shd w:val="clear" w:color="auto" w:fill="FBFBFB"/>
        </w:rPr>
        <w:t>通过微信支付公众号下发账单消息</w:t>
      </w:r>
      <w:r>
        <w:rPr>
          <w:shd w:val="clear" w:color="auto" w:fill="FBFBFB"/>
        </w:rPr>
        <w:t>。</w:t>
      </w:r>
    </w:p>
    <w:p w14:paraId="20F5132F" w14:textId="20B4FB4A" w:rsidR="001F2577" w:rsidRDefault="001F2577" w:rsidP="001F2577">
      <w:r>
        <w:rPr>
          <w:noProof/>
        </w:rPr>
        <w:drawing>
          <wp:inline distT="0" distB="0" distL="0" distR="0" wp14:anchorId="45AFC42F" wp14:editId="4C241E8E">
            <wp:extent cx="5274310" cy="2360295"/>
            <wp:effectExtent l="0" t="0" r="0" b="0"/>
            <wp:docPr id="106829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9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CAEF" w14:textId="615953DA" w:rsidR="0031589C" w:rsidRDefault="00EB21D6" w:rsidP="00EB21D6">
      <w:pPr>
        <w:pStyle w:val="1"/>
      </w:pPr>
      <w:r>
        <w:rPr>
          <w:rFonts w:hint="eastAsia"/>
        </w:rPr>
        <w:t>app支付接入前准备</w:t>
      </w:r>
    </w:p>
    <w:p w14:paraId="3AF2AC69" w14:textId="4788A9D4" w:rsidR="00EB21D6" w:rsidRDefault="00EB21D6" w:rsidP="00ED70C7">
      <w:pPr>
        <w:pStyle w:val="2"/>
      </w:pPr>
      <w:r>
        <w:rPr>
          <w:rFonts w:hint="eastAsia"/>
        </w:rPr>
        <w:t>1、选择接入模式</w:t>
      </w:r>
    </w:p>
    <w:p w14:paraId="60E80E7E" w14:textId="774C69DB" w:rsidR="0062704B" w:rsidRDefault="0062704B" w:rsidP="0062704B">
      <w:pPr>
        <w:rPr>
          <w:shd w:val="clear" w:color="auto" w:fill="FAFBFC"/>
        </w:rPr>
      </w:pPr>
      <w:r>
        <w:rPr>
          <w:rFonts w:hint="eastAsia"/>
          <w:shd w:val="clear" w:color="auto" w:fill="FAFBFC"/>
        </w:rPr>
        <w:t>微信支付目前提供两种接入方式：</w:t>
      </w:r>
      <w:r w:rsidRPr="00814111">
        <w:rPr>
          <w:rFonts w:hint="eastAsia"/>
          <w:color w:val="FF0000"/>
          <w:shd w:val="clear" w:color="auto" w:fill="FAFBFC"/>
        </w:rPr>
        <w:t>直连模式和服务商模式</w:t>
      </w:r>
      <w:r>
        <w:rPr>
          <w:rFonts w:hint="eastAsia"/>
          <w:shd w:val="clear" w:color="auto" w:fill="FAFBFC"/>
        </w:rPr>
        <w:t>。</w:t>
      </w:r>
    </w:p>
    <w:p w14:paraId="4985F351" w14:textId="1C06F885" w:rsidR="0062704B" w:rsidRDefault="0062704B" w:rsidP="0062704B">
      <w:pPr>
        <w:pStyle w:val="3"/>
        <w:rPr>
          <w:shd w:val="clear" w:color="auto" w:fill="FAFBFC"/>
        </w:rPr>
      </w:pPr>
      <w:r>
        <w:rPr>
          <w:rFonts w:hint="eastAsia"/>
          <w:shd w:val="clear" w:color="auto" w:fill="FAFBFC"/>
        </w:rPr>
        <w:t>直连模式</w:t>
      </w:r>
    </w:p>
    <w:p w14:paraId="5278B42C" w14:textId="155245C3" w:rsidR="0062704B" w:rsidRPr="007C45DC" w:rsidRDefault="0062704B" w:rsidP="0062704B">
      <w:pPr>
        <w:rPr>
          <w:shd w:val="clear" w:color="auto" w:fill="FAFBFC"/>
        </w:rPr>
      </w:pPr>
      <w:r w:rsidRPr="007C45DC">
        <w:rPr>
          <w:rFonts w:hint="eastAsia"/>
          <w:shd w:val="clear" w:color="auto" w:fill="FAFBFC"/>
        </w:rPr>
        <w:t>信息、资金流：</w:t>
      </w:r>
      <w:r w:rsidRPr="00814111">
        <w:rPr>
          <w:rFonts w:hint="eastAsia"/>
          <w:color w:val="FF0000"/>
          <w:shd w:val="clear" w:color="auto" w:fill="FAFBFC"/>
        </w:rPr>
        <w:t>微信支付—&gt;直连商户</w:t>
      </w:r>
    </w:p>
    <w:p w14:paraId="104AFDEB" w14:textId="48ACA022" w:rsidR="0062704B" w:rsidRPr="00CC6039" w:rsidRDefault="007C45DC" w:rsidP="0062704B">
      <w:pPr>
        <w:rPr>
          <w:color w:val="FF0000"/>
        </w:rPr>
      </w:pPr>
      <w:r w:rsidRPr="007C45DC">
        <w:rPr>
          <w:rFonts w:hint="eastAsia"/>
          <w:shd w:val="clear" w:color="auto" w:fill="FAFBFC"/>
        </w:rPr>
        <w:t>直连模式，商户自行申请入驻微信支付，无需服务商协助。</w:t>
      </w:r>
      <w:r w:rsidRPr="00CC6039">
        <w:rPr>
          <w:rFonts w:hint="eastAsia"/>
          <w:color w:val="FF0000"/>
          <w:shd w:val="clear" w:color="auto" w:fill="FAFBFC"/>
        </w:rPr>
        <w:t>（</w:t>
      </w:r>
      <w:hyperlink r:id="rId8" w:tgtFrame="_blank" w:history="1">
        <w:r w:rsidRPr="00CC6039">
          <w:rPr>
            <w:rFonts w:hint="eastAsia"/>
            <w:color w:val="FF0000"/>
          </w:rPr>
          <w:t>商户平台</w:t>
        </w:r>
      </w:hyperlink>
      <w:r w:rsidRPr="00CC6039">
        <w:rPr>
          <w:rFonts w:hint="eastAsia"/>
          <w:color w:val="FF0000"/>
          <w:shd w:val="clear" w:color="auto" w:fill="FAFBFC"/>
        </w:rPr>
        <w:t>申请）成为直连商户。</w:t>
      </w:r>
    </w:p>
    <w:p w14:paraId="76945AED" w14:textId="73CF820B" w:rsidR="00E8737F" w:rsidRDefault="00EF42E1" w:rsidP="00EF42E1">
      <w:pPr>
        <w:pStyle w:val="2"/>
      </w:pPr>
      <w:r>
        <w:rPr>
          <w:rFonts w:hint="eastAsia"/>
        </w:rPr>
        <w:lastRenderedPageBreak/>
        <w:t>2、参数申请</w:t>
      </w:r>
    </w:p>
    <w:p w14:paraId="1E2C15E2" w14:textId="70073B01" w:rsidR="00EF42E1" w:rsidRDefault="00EF42E1" w:rsidP="00EF42E1">
      <w:pPr>
        <w:pStyle w:val="3"/>
      </w:pPr>
      <w:r>
        <w:rPr>
          <w:rFonts w:hint="eastAsia"/>
        </w:rPr>
        <w:t>（1）申请APPID</w:t>
      </w:r>
    </w:p>
    <w:p w14:paraId="606F8BE6" w14:textId="5702A588" w:rsidR="00E74C2D" w:rsidRPr="00E74C2D" w:rsidRDefault="00E74C2D" w:rsidP="00E74C2D">
      <w:pPr>
        <w:ind w:firstLine="420"/>
      </w:pPr>
      <w:r w:rsidRPr="00E74C2D">
        <w:rPr>
          <w:rFonts w:hint="eastAsia"/>
          <w:shd w:val="clear" w:color="auto" w:fill="FAFBFC"/>
        </w:rPr>
        <w:t>由于微信支付的产品体系全部搭载于微信的社交体系之上，所以直连商户或服务商接入微信支付之前，都需要有一个微信社交载体，该载体对应的ID即为APPID。</w:t>
      </w:r>
    </w:p>
    <w:p w14:paraId="6CA37432" w14:textId="77777777" w:rsidR="00EF42E1" w:rsidRDefault="00EF42E1" w:rsidP="00EF42E1">
      <w:pPr>
        <w:pStyle w:val="3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hint="eastAsia"/>
        </w:rPr>
        <w:t>（2）</w:t>
      </w:r>
      <w:r w:rsidRPr="00EF42E1">
        <w:rPr>
          <w:rFonts w:hint="eastAsia"/>
        </w:rPr>
        <w:t>申请mchid</w:t>
      </w:r>
    </w:p>
    <w:p w14:paraId="302235DE" w14:textId="77777777" w:rsidR="00EF42E1" w:rsidRDefault="00EF42E1" w:rsidP="00EF42E1">
      <w:pPr>
        <w:pStyle w:val="3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hint="eastAsia"/>
        </w:rPr>
        <w:t>（3）</w:t>
      </w:r>
      <w:r w:rsidRPr="00EF42E1">
        <w:rPr>
          <w:rFonts w:hint="eastAsia"/>
        </w:rPr>
        <w:t>绑定APPID及mchid</w:t>
      </w:r>
    </w:p>
    <w:p w14:paraId="7ABCCAB1" w14:textId="3BEDC44A" w:rsidR="00EF42E1" w:rsidRDefault="00EF42E1" w:rsidP="00EF42E1">
      <w:pPr>
        <w:ind w:firstLine="420"/>
      </w:pPr>
      <w:r w:rsidRPr="00EF42E1">
        <w:rPr>
          <w:rFonts w:hint="eastAsia"/>
        </w:rPr>
        <w:t>APPID和mchid全部申请完毕后，需要</w:t>
      </w:r>
      <w:r w:rsidRPr="00E74C2D">
        <w:rPr>
          <w:rFonts w:hint="eastAsia"/>
          <w:color w:val="FF0000"/>
        </w:rPr>
        <w:t>建立两者之间的绑定关系</w:t>
      </w:r>
      <w:r w:rsidRPr="00EF42E1">
        <w:rPr>
          <w:rFonts w:hint="eastAsia"/>
        </w:rPr>
        <w:t>。直连模式下，APPID与mchid之间的关系为多对多，即一个APPID下可以绑定多个mchid，而一个mchid也可以绑定多个APPID。</w:t>
      </w:r>
    </w:p>
    <w:p w14:paraId="2B90155D" w14:textId="1B36AA65" w:rsidR="00EF42E1" w:rsidRDefault="00EF42E1" w:rsidP="00EF42E1">
      <w:r>
        <w:rPr>
          <w:noProof/>
        </w:rPr>
        <w:drawing>
          <wp:inline distT="0" distB="0" distL="0" distR="0" wp14:anchorId="23BBE981" wp14:editId="7AF9CC82">
            <wp:extent cx="5133975" cy="2057400"/>
            <wp:effectExtent l="0" t="0" r="9525" b="0"/>
            <wp:docPr id="83175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5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A129" w14:textId="39FC4335" w:rsidR="00EF42E1" w:rsidRDefault="00EF42E1" w:rsidP="00EF42E1">
      <w:pPr>
        <w:pStyle w:val="2"/>
      </w:pPr>
      <w:r>
        <w:rPr>
          <w:rFonts w:hint="eastAsia"/>
        </w:rPr>
        <w:t>3、配置A</w:t>
      </w:r>
      <w:r>
        <w:t>PI Key</w:t>
      </w:r>
    </w:p>
    <w:p w14:paraId="1DAB0A6B" w14:textId="77777777" w:rsidR="00E74C2D" w:rsidRPr="00E74C2D" w:rsidRDefault="00E74C2D" w:rsidP="00E74C2D"/>
    <w:p w14:paraId="744000F1" w14:textId="2F9ADF0A" w:rsidR="00EF42E1" w:rsidRDefault="00EF42E1" w:rsidP="00EF42E1">
      <w:pPr>
        <w:pStyle w:val="2"/>
      </w:pPr>
      <w:r>
        <w:rPr>
          <w:rFonts w:hint="eastAsia"/>
        </w:rPr>
        <w:lastRenderedPageBreak/>
        <w:t>4、下载并配置商户证书</w:t>
      </w:r>
    </w:p>
    <w:p w14:paraId="63DFA4E2" w14:textId="77777777" w:rsidR="00DE0EDC" w:rsidRDefault="00DE0EDC" w:rsidP="00DE0EDC">
      <w:pPr>
        <w:pStyle w:val="2"/>
        <w:rPr>
          <w:rFonts w:ascii="微软雅黑" w:eastAsia="微软雅黑" w:hAnsi="微软雅黑"/>
          <w:color w:val="333333"/>
          <w:sz w:val="33"/>
          <w:szCs w:val="33"/>
        </w:rPr>
      </w:pPr>
      <w:r>
        <w:rPr>
          <w:rFonts w:hint="eastAsia"/>
        </w:rPr>
        <w:t>5、</w:t>
      </w:r>
      <w:r w:rsidRPr="00DE0EDC">
        <w:rPr>
          <w:rFonts w:hint="eastAsia"/>
        </w:rPr>
        <w:t>APP支付页面规范</w:t>
      </w:r>
    </w:p>
    <w:p w14:paraId="636B41DF" w14:textId="2BCA7E57" w:rsidR="00EF42E1" w:rsidRDefault="00DE0EDC" w:rsidP="00A54B95">
      <w:pPr>
        <w:pStyle w:val="1"/>
      </w:pPr>
      <w:r>
        <w:rPr>
          <w:rFonts w:hint="eastAsia"/>
        </w:rPr>
        <w:t>app支付开发指引</w:t>
      </w:r>
      <w:r w:rsidR="009001F2">
        <w:rPr>
          <w:rFonts w:hint="eastAsia"/>
        </w:rPr>
        <w:t>（重点）</w:t>
      </w:r>
    </w:p>
    <w:p w14:paraId="10A20487" w14:textId="6F169ED1" w:rsidR="00DE0EDC" w:rsidRDefault="00A54B95" w:rsidP="00A54B95">
      <w:pPr>
        <w:pStyle w:val="2"/>
      </w:pPr>
      <w:r>
        <w:rPr>
          <w:rFonts w:hint="eastAsia"/>
        </w:rPr>
        <w:t>1、接口规则</w:t>
      </w:r>
    </w:p>
    <w:p w14:paraId="51D7BA9A" w14:textId="4D5C2EB1" w:rsidR="00A54B95" w:rsidRDefault="00A54B95" w:rsidP="00C709CC">
      <w:pPr>
        <w:ind w:firstLine="420"/>
        <w:rPr>
          <w:color w:val="FF0000"/>
        </w:rPr>
      </w:pPr>
      <w:r>
        <w:rPr>
          <w:rFonts w:hint="eastAsia"/>
          <w:color w:val="333333"/>
        </w:rPr>
        <w:t>为了在保证支付安全的前提下，带给商户简单、一致且易用的开发体验，我们推出了全新的微信支付</w:t>
      </w:r>
      <w:r w:rsidRPr="00450DC9">
        <w:rPr>
          <w:rFonts w:hint="eastAsia"/>
          <w:color w:val="333333"/>
        </w:rPr>
        <w:t>APIv3接口</w:t>
      </w:r>
      <w:r>
        <w:rPr>
          <w:rFonts w:hint="eastAsia"/>
          <w:color w:val="333333"/>
        </w:rPr>
        <w:t>。该版本API的具体规则请参考“</w:t>
      </w:r>
      <w:hyperlink r:id="rId10" w:history="1">
        <w:r w:rsidRPr="00450DC9">
          <w:rPr>
            <w:rFonts w:hint="eastAsia"/>
            <w:color w:val="333333"/>
          </w:rPr>
          <w:t>APIv3接口规则</w:t>
        </w:r>
      </w:hyperlink>
      <w:r>
        <w:rPr>
          <w:rFonts w:hint="eastAsia"/>
          <w:color w:val="333333"/>
        </w:rPr>
        <w:t>”</w:t>
      </w:r>
      <w:r>
        <w:rPr>
          <w:rFonts w:hint="eastAsia"/>
          <w:color w:val="333333"/>
        </w:rPr>
        <w:br/>
        <w:t>备注：当前接口用于</w:t>
      </w:r>
      <w:r w:rsidRPr="00450DC9">
        <w:rPr>
          <w:rFonts w:hint="eastAsia"/>
          <w:color w:val="333333"/>
        </w:rPr>
        <w:t>微信国内钱包。</w:t>
      </w:r>
    </w:p>
    <w:p w14:paraId="64780A99" w14:textId="22050EA2" w:rsidR="00EA192D" w:rsidRDefault="00EA192D" w:rsidP="00EA192D">
      <w:pPr>
        <w:pStyle w:val="2"/>
        <w:rPr>
          <w:color w:val="FF0000"/>
        </w:rPr>
      </w:pPr>
      <w:r w:rsidRPr="00EA192D">
        <w:rPr>
          <w:rFonts w:hint="eastAsia"/>
        </w:rPr>
        <w:t>2、开发准备</w:t>
      </w:r>
    </w:p>
    <w:p w14:paraId="040DED3B" w14:textId="29C4C498" w:rsidR="00EA192D" w:rsidRDefault="00EA192D" w:rsidP="00EA192D">
      <w:pPr>
        <w:pStyle w:val="3"/>
      </w:pPr>
      <w:r>
        <w:rPr>
          <w:rFonts w:hint="eastAsia"/>
        </w:rPr>
        <w:t>（1）搭建和配置开发环境</w:t>
      </w:r>
    </w:p>
    <w:p w14:paraId="7CB6D401" w14:textId="52611BEA" w:rsidR="00335C39" w:rsidRDefault="00335C39" w:rsidP="00335C39">
      <w:pPr>
        <w:ind w:firstLine="420"/>
        <w:rPr>
          <w:color w:val="333333"/>
        </w:rPr>
      </w:pPr>
      <w:r w:rsidRPr="00335C39">
        <w:rPr>
          <w:rFonts w:hint="eastAsia"/>
          <w:color w:val="333333"/>
        </w:rPr>
        <w:t>为了帮助开发者调用开放接口，我们提供了</w:t>
      </w:r>
      <w:r w:rsidRPr="00335C39">
        <w:rPr>
          <w:rFonts w:hint="eastAsia"/>
          <w:b/>
          <w:bCs/>
        </w:rPr>
        <w:t>JAVA、PHP、GO</w:t>
      </w:r>
      <w:r w:rsidRPr="00335C39">
        <w:rPr>
          <w:rFonts w:hint="eastAsia"/>
          <w:color w:val="333333"/>
        </w:rPr>
        <w:t>三种语言版本的开发库，封装了</w:t>
      </w:r>
      <w:r w:rsidRPr="00335C39">
        <w:rPr>
          <w:rFonts w:hint="eastAsia"/>
          <w:b/>
          <w:bCs/>
        </w:rPr>
        <w:t>签名生成、签名验证、敏感信息加/解密、媒体文件上传</w:t>
      </w:r>
      <w:r w:rsidRPr="00335C39">
        <w:rPr>
          <w:rFonts w:hint="eastAsia"/>
          <w:color w:val="333333"/>
        </w:rPr>
        <w:t>等基础功能</w:t>
      </w:r>
      <w:r>
        <w:rPr>
          <w:rFonts w:hint="eastAsia"/>
          <w:color w:val="333333"/>
        </w:rPr>
        <w:t>。</w:t>
      </w:r>
    </w:p>
    <w:p w14:paraId="7278B7BF" w14:textId="4A3F9D4F" w:rsidR="00335C39" w:rsidRDefault="00335C39" w:rsidP="00335C39">
      <w:pPr>
        <w:ind w:firstLine="420"/>
        <w:rPr>
          <w:color w:val="333333"/>
        </w:rPr>
      </w:pPr>
      <w:r>
        <w:rPr>
          <w:rFonts w:hint="eastAsia"/>
          <w:color w:val="333333"/>
        </w:rPr>
        <w:t>测试步骤：</w:t>
      </w:r>
    </w:p>
    <w:p w14:paraId="0582ADEE" w14:textId="73FFB5A1" w:rsidR="00335C39" w:rsidRDefault="00335C39" w:rsidP="00335C39">
      <w:pPr>
        <w:rPr>
          <w:color w:val="333333"/>
        </w:rPr>
      </w:pPr>
      <w:r>
        <w:rPr>
          <w:rFonts w:hint="eastAsia"/>
          <w:color w:val="333333"/>
        </w:rPr>
        <w:t>1、</w:t>
      </w:r>
      <w:r w:rsidRPr="00335C39">
        <w:rPr>
          <w:rFonts w:hint="eastAsia"/>
          <w:color w:val="333333"/>
        </w:rPr>
        <w:t>根据自身开发语言，选择对应的</w:t>
      </w:r>
      <w:r w:rsidRPr="00832C75">
        <w:rPr>
          <w:rFonts w:hint="eastAsia"/>
          <w:color w:val="FF0000"/>
        </w:rPr>
        <w:t>开发库并构建项目</w:t>
      </w:r>
      <w:r w:rsidRPr="00335C39">
        <w:rPr>
          <w:rFonts w:hint="eastAsia"/>
          <w:color w:val="333333"/>
        </w:rPr>
        <w:t>，具体配置请参考下面链接的详细说明：</w:t>
      </w:r>
    </w:p>
    <w:p w14:paraId="33E7DAE0" w14:textId="43746289" w:rsidR="00335C39" w:rsidRDefault="00335C39" w:rsidP="00335C39">
      <w:pPr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 • 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color w:val="00B54B"/>
            <w:sz w:val="21"/>
            <w:szCs w:val="21"/>
          </w:rPr>
          <w:t>wechatpay-java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（推荐）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00B54B"/>
            <w:sz w:val="21"/>
            <w:szCs w:val="21"/>
          </w:rPr>
          <w:t>wechatpay-apache-httpclient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，适用于Java开发者。</w:t>
      </w:r>
    </w:p>
    <w:p w14:paraId="62F50173" w14:textId="5D2142C3" w:rsidR="00335C39" w:rsidRDefault="00335C39" w:rsidP="00335C39">
      <w:pPr>
        <w:rPr>
          <w:color w:val="333333"/>
        </w:rPr>
      </w:pPr>
      <w:r w:rsidRPr="00335C39">
        <w:rPr>
          <w:rFonts w:hint="eastAsia"/>
          <w:color w:val="333333"/>
        </w:rPr>
        <w:t>2、创建加载</w:t>
      </w:r>
      <w:r w:rsidRPr="00450DC9">
        <w:rPr>
          <w:rFonts w:hint="eastAsia"/>
          <w:color w:val="FF0000"/>
        </w:rPr>
        <w:t>商户私钥、加载平台证书、初始化httpClient的通用方法</w:t>
      </w:r>
      <w:r w:rsidR="00450DC9">
        <w:rPr>
          <w:rFonts w:hint="eastAsia"/>
          <w:color w:val="FF0000"/>
        </w:rPr>
        <w:t>。</w:t>
      </w:r>
    </w:p>
    <w:p w14:paraId="54537527" w14:textId="376D38D2" w:rsidR="00335C39" w:rsidRDefault="00335C39" w:rsidP="00335C39">
      <w:r>
        <w:rPr>
          <w:noProof/>
        </w:rPr>
        <w:lastRenderedPageBreak/>
        <w:drawing>
          <wp:inline distT="0" distB="0" distL="0" distR="0" wp14:anchorId="04B1D339" wp14:editId="39CE38FE">
            <wp:extent cx="5274310" cy="3173095"/>
            <wp:effectExtent l="0" t="0" r="0" b="0"/>
            <wp:docPr id="1757804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04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B43E" w14:textId="2384F7AB" w:rsidR="00335C39" w:rsidRDefault="00335C39" w:rsidP="00335C39">
      <w:pPr>
        <w:rPr>
          <w:color w:val="FF0000"/>
        </w:rPr>
      </w:pPr>
      <w:r w:rsidRPr="00335C39">
        <w:rPr>
          <w:rFonts w:hint="eastAsia"/>
          <w:color w:val="333333"/>
        </w:rPr>
        <w:t>3、基于接口的示例代码，</w:t>
      </w:r>
      <w:r w:rsidRPr="00450DC9">
        <w:rPr>
          <w:rFonts w:hint="eastAsia"/>
          <w:color w:val="FF0000"/>
        </w:rPr>
        <w:t>替换请求参数后可发起测试</w:t>
      </w:r>
      <w:r w:rsidR="00450DC9">
        <w:rPr>
          <w:rFonts w:hint="eastAsia"/>
          <w:color w:val="FF0000"/>
        </w:rPr>
        <w:t>。</w:t>
      </w:r>
    </w:p>
    <w:p w14:paraId="3F1E206E" w14:textId="122DACD5" w:rsidR="00837E4E" w:rsidRDefault="00837E4E" w:rsidP="00837E4E">
      <w:pPr>
        <w:pStyle w:val="3"/>
      </w:pPr>
      <w:r>
        <w:rPr>
          <w:rFonts w:hint="eastAsia"/>
        </w:rPr>
        <w:t>（2）业务开发配置</w:t>
      </w:r>
    </w:p>
    <w:p w14:paraId="5D5FF625" w14:textId="47AB70B6" w:rsidR="00335C39" w:rsidRDefault="00644EAA" w:rsidP="00644EAA">
      <w:pPr>
        <w:pStyle w:val="4"/>
      </w:pPr>
      <w:r>
        <w:rPr>
          <w:rFonts w:hint="eastAsia"/>
        </w:rPr>
        <w:t>注册a</w:t>
      </w:r>
      <w:r>
        <w:t>pp</w:t>
      </w:r>
    </w:p>
    <w:p w14:paraId="170FD8CD" w14:textId="37EE4243" w:rsidR="00644EAA" w:rsidRDefault="00644EAA" w:rsidP="00C10EA9">
      <w:pPr>
        <w:ind w:firstLine="420"/>
      </w:pPr>
      <w:r>
        <w:rPr>
          <w:rFonts w:hint="eastAsia"/>
        </w:rPr>
        <w:t>APP接入微信支付，需要先将商户APP在微信开放平台进行注册，登记APP开发参数以生成APPID。具体操作步骤如下：</w:t>
      </w:r>
    </w:p>
    <w:p w14:paraId="4A70DE07" w14:textId="44AE876B" w:rsidR="00644EAA" w:rsidRDefault="00644EAA" w:rsidP="00644EAA">
      <w:r>
        <w:rPr>
          <w:rFonts w:hint="eastAsia"/>
        </w:rPr>
        <w:t>1、</w:t>
      </w:r>
      <w:r w:rsidRPr="00644EAA">
        <w:rPr>
          <w:rFonts w:hint="eastAsia"/>
        </w:rPr>
        <w:t>登录微信开放平台，进入【管理中心 → 移动应用 → 创建移动应用】；</w:t>
      </w:r>
    </w:p>
    <w:p w14:paraId="10A810E6" w14:textId="7FD9D037" w:rsidR="00644EAA" w:rsidRDefault="00644EAA" w:rsidP="00644EAA">
      <w:r>
        <w:rPr>
          <w:noProof/>
        </w:rPr>
        <w:lastRenderedPageBreak/>
        <w:drawing>
          <wp:inline distT="0" distB="0" distL="0" distR="0" wp14:anchorId="72972DF3" wp14:editId="768FA5D5">
            <wp:extent cx="5274310" cy="3358515"/>
            <wp:effectExtent l="0" t="0" r="0" b="0"/>
            <wp:docPr id="653857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57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C74A" w14:textId="242FC701" w:rsidR="00644EAA" w:rsidRDefault="00644EAA" w:rsidP="00644EAA">
      <w:r>
        <w:rPr>
          <w:rFonts w:hint="eastAsia"/>
        </w:rPr>
        <w:t>2、</w:t>
      </w:r>
      <w:r w:rsidRPr="00644EAA">
        <w:rPr>
          <w:rFonts w:hint="eastAsia"/>
        </w:rPr>
        <w:t>完成基本信息的录入，商户需要在本步骤提交APP对应的下载地址，应用官网，应用水印，icon等业务信息</w:t>
      </w:r>
      <w:r>
        <w:rPr>
          <w:rFonts w:hint="eastAsia"/>
        </w:rPr>
        <w:t>。</w:t>
      </w:r>
    </w:p>
    <w:p w14:paraId="57F22C7B" w14:textId="50294D7F" w:rsidR="00644EAA" w:rsidRDefault="00644EAA" w:rsidP="00644EAA">
      <w:r>
        <w:rPr>
          <w:noProof/>
        </w:rPr>
        <w:drawing>
          <wp:inline distT="0" distB="0" distL="0" distR="0" wp14:anchorId="173D5018" wp14:editId="4D36F387">
            <wp:extent cx="5274310" cy="3481070"/>
            <wp:effectExtent l="0" t="0" r="0" b="0"/>
            <wp:docPr id="649655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5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0F8E" w14:textId="77777777" w:rsidR="00644EAA" w:rsidRDefault="00644EAA" w:rsidP="00644EAA">
      <w:r>
        <w:rPr>
          <w:rFonts w:hint="eastAsia"/>
        </w:rPr>
        <w:lastRenderedPageBreak/>
        <w:t>3、完成平台信息的录入，商户需要在本步骤提交APP在Android及iOS端对应的开发参数，包括Android端应用的包名，应用签名，iOS端应用的bundle ID, universal link等；</w:t>
      </w:r>
    </w:p>
    <w:p w14:paraId="5B8ED79A" w14:textId="57243D09" w:rsidR="00644EAA" w:rsidRDefault="00644EAA" w:rsidP="00644EAA">
      <w:r>
        <w:rPr>
          <w:noProof/>
        </w:rPr>
        <w:drawing>
          <wp:inline distT="0" distB="0" distL="0" distR="0" wp14:anchorId="76BC29E9" wp14:editId="6AABAD4C">
            <wp:extent cx="5274310" cy="2357120"/>
            <wp:effectExtent l="0" t="0" r="0" b="0"/>
            <wp:docPr id="809508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08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68D9" w14:textId="20A3C270" w:rsidR="00644EAA" w:rsidRDefault="00644EAA" w:rsidP="00644EAA">
      <w:r>
        <w:rPr>
          <w:rFonts w:hint="eastAsia"/>
        </w:rPr>
        <w:t>4、</w:t>
      </w:r>
      <w:r w:rsidRPr="00644EAA">
        <w:rPr>
          <w:rFonts w:hint="eastAsia"/>
        </w:rPr>
        <w:t>以上信息全部提交完成后，即完成APP的注册，商户可在【管理中心 → 移动应用】中，选择具体的应用查看其APPID及已获得的接口能力；</w:t>
      </w:r>
    </w:p>
    <w:p w14:paraId="4566FDA8" w14:textId="58297097" w:rsidR="00644EAA" w:rsidRDefault="00644EAA" w:rsidP="00644EAA">
      <w:r>
        <w:rPr>
          <w:noProof/>
        </w:rPr>
        <w:drawing>
          <wp:inline distT="0" distB="0" distL="0" distR="0" wp14:anchorId="11D334E2" wp14:editId="07F83582">
            <wp:extent cx="5274310" cy="3343275"/>
            <wp:effectExtent l="0" t="0" r="0" b="0"/>
            <wp:docPr id="1783728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288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4087" w14:textId="1F484699" w:rsidR="00644EAA" w:rsidRDefault="00644EAA" w:rsidP="00644EAA">
      <w:r>
        <w:rPr>
          <w:rFonts w:hint="eastAsia"/>
        </w:rPr>
        <w:lastRenderedPageBreak/>
        <w:t>5、获取到APP的APPID后，需要将该APPID与商户的收款mch_id进行绑定，商户可登录商户平台后前往【产品中心 -&gt; AppID账号管理】界面中进行AppID的绑定及管理，界面如图所示：</w:t>
      </w:r>
    </w:p>
    <w:p w14:paraId="32C92D2E" w14:textId="7D321144" w:rsidR="00644EAA" w:rsidRDefault="00644EAA" w:rsidP="00644EAA">
      <w:r>
        <w:rPr>
          <w:noProof/>
        </w:rPr>
        <w:drawing>
          <wp:inline distT="0" distB="0" distL="0" distR="0" wp14:anchorId="0DFF2662" wp14:editId="1AEB429E">
            <wp:extent cx="5274310" cy="3420110"/>
            <wp:effectExtent l="0" t="0" r="0" b="0"/>
            <wp:docPr id="1533573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73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6AB9" w14:textId="4A338DAC" w:rsidR="00C10EA9" w:rsidRDefault="00C10EA9" w:rsidP="00C10EA9">
      <w:pPr>
        <w:pStyle w:val="4"/>
      </w:pPr>
      <w:r>
        <w:rPr>
          <w:rFonts w:hint="eastAsia"/>
        </w:rPr>
        <w:t>iOS开发要点说明</w:t>
      </w:r>
    </w:p>
    <w:p w14:paraId="36CEEDDB" w14:textId="657D05BE" w:rsidR="00BE654F" w:rsidRDefault="00BE654F" w:rsidP="00BE654F">
      <w:pPr>
        <w:pStyle w:val="5"/>
        <w:rPr>
          <w:rStyle w:val="a7"/>
          <w:b/>
          <w:bCs/>
        </w:rPr>
      </w:pPr>
      <w:r w:rsidRPr="00BE654F">
        <w:rPr>
          <w:rStyle w:val="a7"/>
          <w:rFonts w:hint="eastAsia"/>
          <w:b/>
          <w:bCs/>
        </w:rPr>
        <w:t>iOS系统OpenSDK升级指引</w:t>
      </w:r>
    </w:p>
    <w:p w14:paraId="0852321A" w14:textId="3F784881" w:rsidR="00BE654F" w:rsidRDefault="00BE654F" w:rsidP="00BE654F">
      <w:r>
        <w:rPr>
          <w:rFonts w:hint="eastAsia"/>
        </w:rPr>
        <w:t>由于苹果公司在iOS13系统回收了查询 App bundleID 的能力，导致微信无法保证授权凭证能正确返回给AppID对应的应用。为此，微信支付强烈要求所有商户尽快升级到OpenSDK1.8.6，并让用户及时更新APP，否则安全风险将一直存在。谢谢配合。</w:t>
      </w:r>
    </w:p>
    <w:p w14:paraId="04824732" w14:textId="59DA138B" w:rsidR="00BE654F" w:rsidRDefault="00BE654F" w:rsidP="00BE654F"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注意：</w:t>
      </w:r>
      <w:r>
        <w:rPr>
          <w:rFonts w:hint="eastAsia"/>
        </w:rPr>
        <w:t>OpenSDK升级后请一定按照文档要求完成验证工作，确保OpenSDK升级成功。</w:t>
      </w:r>
    </w:p>
    <w:p w14:paraId="1E2CA632" w14:textId="1F43E8B0" w:rsidR="00BE654F" w:rsidRDefault="00BE654F" w:rsidP="00BE654F">
      <w:r>
        <w:rPr>
          <w:noProof/>
        </w:rPr>
        <w:lastRenderedPageBreak/>
        <w:drawing>
          <wp:inline distT="0" distB="0" distL="0" distR="0" wp14:anchorId="61643B15" wp14:editId="6A7ED87B">
            <wp:extent cx="5274310" cy="2178050"/>
            <wp:effectExtent l="0" t="0" r="0" b="0"/>
            <wp:docPr id="172516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13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6109" w14:textId="2D9D53E1" w:rsidR="00BE654F" w:rsidRDefault="00BE654F" w:rsidP="00BE654F">
      <w:pPr>
        <w:pStyle w:val="5"/>
      </w:pPr>
      <w:r>
        <w:rPr>
          <w:rFonts w:hint="eastAsia"/>
        </w:rPr>
        <w:t>开发配置</w:t>
      </w:r>
    </w:p>
    <w:p w14:paraId="07A7AEEA" w14:textId="07AAB0B7" w:rsidR="00BE654F" w:rsidRDefault="00BE654F" w:rsidP="00BE654F">
      <w:pPr>
        <w:pStyle w:val="6"/>
      </w:pPr>
      <w:r>
        <w:rPr>
          <w:rFonts w:hint="eastAsia"/>
        </w:rPr>
        <w:t>（1）项目设置APPID</w:t>
      </w:r>
    </w:p>
    <w:p w14:paraId="3A4A1E58" w14:textId="27928231" w:rsidR="00BE654F" w:rsidRDefault="00BE654F" w:rsidP="00BE654F">
      <w:r>
        <w:rPr>
          <w:rFonts w:hint="eastAsia"/>
        </w:rPr>
        <w:t>商户在微信开放平台申请开发APP应用后，微信开放平台会生成APP的唯一标识APPID。在Xcode中打开项目，设置项目属性中的URL Schemes为您的APPID。如图标红位置所示</w:t>
      </w:r>
    </w:p>
    <w:p w14:paraId="3A995D67" w14:textId="3160E879" w:rsidR="00BE654F" w:rsidRDefault="00BE654F" w:rsidP="00BE654F">
      <w:r>
        <w:rPr>
          <w:noProof/>
        </w:rPr>
        <w:drawing>
          <wp:inline distT="0" distB="0" distL="0" distR="0" wp14:anchorId="14010DF0" wp14:editId="0CABAEE3">
            <wp:extent cx="5274310" cy="3636645"/>
            <wp:effectExtent l="0" t="0" r="0" b="0"/>
            <wp:docPr id="1814967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671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31A9" w14:textId="6F7E1123" w:rsidR="00BE654F" w:rsidRDefault="00BE654F" w:rsidP="00BE654F">
      <w:pPr>
        <w:pStyle w:val="6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）注册A</w:t>
      </w:r>
      <w:r>
        <w:t>PPID</w:t>
      </w:r>
    </w:p>
    <w:p w14:paraId="5CCDB475" w14:textId="77777777" w:rsidR="00BE654F" w:rsidRDefault="00BE654F" w:rsidP="00BE654F">
      <w:r>
        <w:rPr>
          <w:rFonts w:hint="eastAsia"/>
        </w:rPr>
        <w:t>商户APP工程中引入微信lib库和头文件，调用API前，需要先向微信注册您的APPID，代码如下：</w:t>
      </w:r>
    </w:p>
    <w:p w14:paraId="5A90CE49" w14:textId="0DA5A756" w:rsidR="00BE654F" w:rsidRDefault="00BE654F" w:rsidP="00BE654F">
      <w:r>
        <w:rPr>
          <w:rFonts w:hint="eastAsia"/>
        </w:rPr>
        <w:t>[WXApi registerApp：@"wxd930ea5d5a258f4f" withDescription：@"demo 2.0"];</w:t>
      </w:r>
    </w:p>
    <w:p w14:paraId="27114D8F" w14:textId="19DB5F67" w:rsidR="00BE654F" w:rsidRDefault="00BE654F" w:rsidP="00BE654F">
      <w:pPr>
        <w:pStyle w:val="4"/>
      </w:pPr>
      <w:r>
        <w:rPr>
          <w:rFonts w:hint="eastAsia"/>
        </w:rPr>
        <w:t>Android开发要点说明</w:t>
      </w:r>
    </w:p>
    <w:p w14:paraId="52646EC3" w14:textId="77777777" w:rsidR="00BE654F" w:rsidRPr="00BE654F" w:rsidRDefault="00BE654F" w:rsidP="00BE654F"/>
    <w:p w14:paraId="3546A759" w14:textId="7B39C52C" w:rsidR="0076138D" w:rsidRDefault="0076138D" w:rsidP="0076138D">
      <w:pPr>
        <w:pStyle w:val="1"/>
        <w:rPr>
          <w:rFonts w:ascii="微软雅黑" w:eastAsia="微软雅黑" w:hAnsi="微软雅黑"/>
          <w:color w:val="333333"/>
          <w:sz w:val="42"/>
          <w:szCs w:val="42"/>
        </w:rPr>
      </w:pPr>
      <w:r w:rsidRPr="0076138D">
        <w:rPr>
          <w:rFonts w:hint="eastAsia"/>
        </w:rPr>
        <w:t>APP支付API</w:t>
      </w:r>
      <w:r w:rsidR="00856B77">
        <w:rPr>
          <w:rFonts w:hint="eastAsia"/>
        </w:rPr>
        <w:t>接口</w:t>
      </w:r>
    </w:p>
    <w:p w14:paraId="149A5B5B" w14:textId="779205A5" w:rsidR="00C10EA9" w:rsidRDefault="00BE654F" w:rsidP="00BE654F">
      <w:pPr>
        <w:pStyle w:val="2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下单</w:t>
      </w:r>
    </w:p>
    <w:p w14:paraId="37EF8154" w14:textId="4E01D0E9" w:rsidR="00BE654F" w:rsidRDefault="00BE654F" w:rsidP="00BE654F">
      <w:pPr>
        <w:pStyle w:val="2"/>
      </w:pPr>
      <w:r>
        <w:rPr>
          <w:rFonts w:hint="eastAsia"/>
        </w:rPr>
        <w:t>查询订单</w:t>
      </w:r>
    </w:p>
    <w:p w14:paraId="36B8554F" w14:textId="00433442" w:rsidR="00BE654F" w:rsidRDefault="00BE654F" w:rsidP="00BE654F">
      <w:pPr>
        <w:pStyle w:val="2"/>
      </w:pPr>
      <w:r>
        <w:rPr>
          <w:rFonts w:hint="eastAsia"/>
        </w:rPr>
        <w:t>关闭订单</w:t>
      </w:r>
    </w:p>
    <w:p w14:paraId="2D386CFE" w14:textId="3BE5FF9D" w:rsidR="00BE654F" w:rsidRDefault="00BE654F" w:rsidP="00BE654F">
      <w:pPr>
        <w:pStyle w:val="2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调起支付</w:t>
      </w:r>
    </w:p>
    <w:p w14:paraId="018C00E2" w14:textId="608DA345" w:rsidR="00BE654F" w:rsidRDefault="00BE654F" w:rsidP="00BE654F">
      <w:pPr>
        <w:pStyle w:val="2"/>
      </w:pPr>
      <w:r>
        <w:rPr>
          <w:rFonts w:hint="eastAsia"/>
        </w:rPr>
        <w:t>支付结果通知</w:t>
      </w:r>
    </w:p>
    <w:p w14:paraId="34BD6F19" w14:textId="17E3969A" w:rsidR="0091626A" w:rsidRDefault="0091626A" w:rsidP="0091626A">
      <w:pPr>
        <w:pStyle w:val="3"/>
      </w:pPr>
      <w:r>
        <w:rPr>
          <w:rFonts w:hint="eastAsia"/>
        </w:rPr>
        <w:t>注意事项</w:t>
      </w:r>
    </w:p>
    <w:p w14:paraId="11153E88" w14:textId="14B16070" w:rsidR="0091626A" w:rsidRDefault="0091626A" w:rsidP="0091626A">
      <w:r>
        <w:rPr>
          <w:rFonts w:hint="eastAsia"/>
        </w:rPr>
        <w:t>1、</w:t>
      </w:r>
      <w:r>
        <w:rPr>
          <w:rFonts w:hint="eastAsia"/>
        </w:rPr>
        <w:t>微信支付通过支付通知接口将用户支付成功消息通知给商户</w:t>
      </w:r>
      <w:r>
        <w:rPr>
          <w:rFonts w:hint="eastAsia"/>
        </w:rPr>
        <w:t>。</w:t>
      </w:r>
    </w:p>
    <w:p w14:paraId="73CD641A" w14:textId="682D4584" w:rsidR="0091626A" w:rsidRDefault="0091626A" w:rsidP="0091626A">
      <w:r>
        <w:rPr>
          <w:rFonts w:hint="eastAsia"/>
        </w:rPr>
        <w:t>2、</w:t>
      </w:r>
      <w:r w:rsidRPr="0091626A">
        <w:rPr>
          <w:rFonts w:hint="eastAsia"/>
        </w:rPr>
        <w:t>同样的通知可能会多次发送给商户系统。商户系统必须能够正确处理重复的通知</w:t>
      </w:r>
      <w:r>
        <w:rPr>
          <w:rFonts w:hint="eastAsia"/>
        </w:rPr>
        <w:t>。</w:t>
      </w:r>
      <w:r w:rsidR="00C86E4C" w:rsidRPr="00C86E4C">
        <w:rPr>
          <w:rFonts w:hint="eastAsia"/>
        </w:rPr>
        <w:t>推荐的做法是</w:t>
      </w:r>
    </w:p>
    <w:p w14:paraId="1B60A1A7" w14:textId="0478714E" w:rsidR="00C86E4C" w:rsidRDefault="00C86E4C" w:rsidP="0091626A">
      <w:r>
        <w:rPr>
          <w:rFonts w:hint="eastAsia"/>
        </w:rPr>
        <w:lastRenderedPageBreak/>
        <w:t>（1）</w:t>
      </w:r>
      <w:r w:rsidRPr="00C86E4C">
        <w:rPr>
          <w:rFonts w:hint="eastAsia"/>
        </w:rPr>
        <w:t>当商户系统收到通知进行处理时，先检查对应业务数据的状态，并判断该通知是否已经处理。</w:t>
      </w:r>
    </w:p>
    <w:p w14:paraId="1B9F5F0E" w14:textId="52282499" w:rsidR="00C86E4C" w:rsidRDefault="00C86E4C" w:rsidP="0091626A">
      <w:r>
        <w:rPr>
          <w:rFonts w:hint="eastAsia"/>
        </w:rPr>
        <w:t>（2）</w:t>
      </w:r>
      <w:r w:rsidRPr="00C86E4C">
        <w:rPr>
          <w:rFonts w:hint="eastAsia"/>
        </w:rPr>
        <w:t>如果未处理，则再进行处理</w:t>
      </w:r>
    </w:p>
    <w:p w14:paraId="6910D294" w14:textId="2E475B2E" w:rsidR="00C86E4C" w:rsidRDefault="00C86E4C" w:rsidP="0091626A">
      <w:pPr>
        <w:rPr>
          <w:rFonts w:hint="eastAsia"/>
        </w:rPr>
      </w:pPr>
      <w:r>
        <w:rPr>
          <w:rFonts w:hint="eastAsia"/>
        </w:rPr>
        <w:t>（3）</w:t>
      </w:r>
      <w:r w:rsidRPr="00C86E4C">
        <w:rPr>
          <w:rFonts w:hint="eastAsia"/>
        </w:rPr>
        <w:t>如果已处理，则直接返回结果成功。</w:t>
      </w:r>
    </w:p>
    <w:p w14:paraId="48C602BF" w14:textId="2FF4F590" w:rsidR="0091626A" w:rsidRPr="00C86E4C" w:rsidRDefault="0091626A" w:rsidP="0091626A">
      <w:pPr>
        <w:rPr>
          <w:color w:val="FF0000"/>
        </w:rPr>
      </w:pPr>
      <w:r>
        <w:rPr>
          <w:rFonts w:hint="eastAsia"/>
        </w:rPr>
        <w:t>3、</w:t>
      </w:r>
      <w:r w:rsidRPr="0091626A">
        <w:rPr>
          <w:rFonts w:hint="eastAsia"/>
        </w:rPr>
        <w:t>如果在所有通知频率后没有收到微信侧回调，商户</w:t>
      </w:r>
      <w:r w:rsidRPr="00C86E4C">
        <w:rPr>
          <w:rFonts w:hint="eastAsia"/>
          <w:color w:val="FF0000"/>
        </w:rPr>
        <w:t>应调用查询订单接口确认订单状态。</w:t>
      </w:r>
    </w:p>
    <w:p w14:paraId="637D6BEE" w14:textId="3ECE7D0E" w:rsidR="0091626A" w:rsidRDefault="0091626A" w:rsidP="0091626A">
      <w:pPr>
        <w:pStyle w:val="3"/>
      </w:pPr>
      <w:r>
        <w:rPr>
          <w:rFonts w:hint="eastAsia"/>
        </w:rPr>
        <w:t>接口地址</w:t>
      </w:r>
    </w:p>
    <w:p w14:paraId="12A05A94" w14:textId="01DBB24F" w:rsidR="0091626A" w:rsidRPr="0091626A" w:rsidRDefault="0091626A" w:rsidP="0091626A">
      <w:pPr>
        <w:rPr>
          <w:rFonts w:hint="eastAsia"/>
        </w:rPr>
      </w:pPr>
      <w:r w:rsidRPr="0091626A">
        <w:rPr>
          <w:rFonts w:hint="eastAsia"/>
        </w:rPr>
        <w:t>通过基础下单接口中的请求参数“notify_url”来设置的，要求必须为https地址</w:t>
      </w:r>
    </w:p>
    <w:p w14:paraId="54D091AB" w14:textId="6F6548E9" w:rsidR="0091626A" w:rsidRDefault="0091626A" w:rsidP="0091626A">
      <w:pPr>
        <w:pStyle w:val="3"/>
      </w:pPr>
      <w:r>
        <w:rPr>
          <w:rFonts w:hint="eastAsia"/>
        </w:rPr>
        <w:t>请求方式</w:t>
      </w:r>
    </w:p>
    <w:p w14:paraId="1BAAFAB9" w14:textId="3D3B2F27" w:rsidR="0091626A" w:rsidRDefault="0091626A" w:rsidP="0091626A">
      <w:r>
        <w:rPr>
          <w:rFonts w:hint="eastAsia"/>
        </w:rPr>
        <w:t>P</w:t>
      </w:r>
      <w:r>
        <w:t>OST</w:t>
      </w:r>
    </w:p>
    <w:p w14:paraId="228CC143" w14:textId="77777777" w:rsidR="0091626A" w:rsidRPr="0091626A" w:rsidRDefault="0091626A" w:rsidP="0091626A">
      <w:pPr>
        <w:rPr>
          <w:rFonts w:hint="eastAsia"/>
        </w:rPr>
      </w:pPr>
    </w:p>
    <w:p w14:paraId="43B69547" w14:textId="4DD2AB5D" w:rsidR="003115C5" w:rsidRDefault="003115C5" w:rsidP="003115C5">
      <w:pPr>
        <w:pStyle w:val="2"/>
      </w:pPr>
      <w:r>
        <w:rPr>
          <w:rFonts w:hint="eastAsia"/>
        </w:rPr>
        <w:t>申请退款</w:t>
      </w:r>
    </w:p>
    <w:p w14:paraId="2604EBFF" w14:textId="5D1586D2" w:rsidR="00856B77" w:rsidRDefault="00856B77" w:rsidP="00856B77">
      <w:pPr>
        <w:pStyle w:val="3"/>
      </w:pPr>
      <w:r>
        <w:rPr>
          <w:rFonts w:hint="eastAsia"/>
        </w:rPr>
        <w:t>注意事项</w:t>
      </w:r>
    </w:p>
    <w:p w14:paraId="1DE20813" w14:textId="76B002BC" w:rsidR="00856B77" w:rsidRDefault="00844D8F" w:rsidP="00844D8F">
      <w:r w:rsidRPr="00844D8F">
        <w:rPr>
          <w:rFonts w:hint="eastAsia"/>
        </w:rPr>
        <w:t>1、交易时间超过一年的订单无法提交退款</w:t>
      </w:r>
    </w:p>
    <w:p w14:paraId="5965E91F" w14:textId="02388C79" w:rsidR="00844D8F" w:rsidRDefault="00844D8F" w:rsidP="00844D8F">
      <w:r>
        <w:rPr>
          <w:rFonts w:hint="eastAsia"/>
        </w:rPr>
        <w:t>2、</w:t>
      </w:r>
      <w:r w:rsidRPr="00844D8F">
        <w:rPr>
          <w:rFonts w:hint="eastAsia"/>
        </w:rPr>
        <w:t>微信支付退款支持单笔交易分多次退款（不超50次），多次退款需要提交原支付订单的商户订单号和设置不同的退款单号。申请退款总金额不能超过订单金额。 一笔退款失败后重新提交，请不要更换退款单号，请使用原商户退款单号</w:t>
      </w:r>
      <w:r>
        <w:rPr>
          <w:rFonts w:hint="eastAsia"/>
        </w:rPr>
        <w:t>。</w:t>
      </w:r>
    </w:p>
    <w:p w14:paraId="4E71B973" w14:textId="1DD7C189" w:rsidR="00844D8F" w:rsidRPr="00856B77" w:rsidRDefault="00844D8F" w:rsidP="00844D8F">
      <w:r>
        <w:rPr>
          <w:rFonts w:hint="eastAsia"/>
        </w:rPr>
        <w:lastRenderedPageBreak/>
        <w:t>3、</w:t>
      </w:r>
      <w:r w:rsidRPr="00844D8F">
        <w:rPr>
          <w:rFonts w:hint="eastAsia"/>
        </w:rPr>
        <w:t>申请退款接口的返回仅代表业务的受理情况，具体退款是否成功，需要通过退款查询接口获取结果</w:t>
      </w:r>
    </w:p>
    <w:p w14:paraId="6531F766" w14:textId="7179E3AD" w:rsidR="003115C5" w:rsidRDefault="003115C5" w:rsidP="003115C5">
      <w:pPr>
        <w:pStyle w:val="3"/>
      </w:pPr>
      <w:r>
        <w:rPr>
          <w:rFonts w:hint="eastAsia"/>
        </w:rPr>
        <w:t>接口地址</w:t>
      </w:r>
    </w:p>
    <w:p w14:paraId="6C205BF5" w14:textId="29B76623" w:rsidR="003115C5" w:rsidRDefault="003115C5" w:rsidP="003115C5">
      <w:pPr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https://api.mch.weixin.qq.com/v3/refund/domestic/refunds</w:t>
      </w:r>
    </w:p>
    <w:p w14:paraId="7BD60A27" w14:textId="1C8D0F66" w:rsidR="003115C5" w:rsidRDefault="003115C5" w:rsidP="003115C5">
      <w:pPr>
        <w:pStyle w:val="3"/>
        <w:rPr>
          <w:rFonts w:ascii="微软雅黑" w:eastAsia="微软雅黑" w:hAnsi="微软雅黑"/>
          <w:color w:val="333333"/>
          <w:sz w:val="21"/>
          <w:szCs w:val="21"/>
        </w:rPr>
      </w:pPr>
      <w:r w:rsidRPr="003115C5">
        <w:rPr>
          <w:rFonts w:hint="eastAsia"/>
        </w:rPr>
        <w:t>请求方式</w:t>
      </w:r>
    </w:p>
    <w:p w14:paraId="6A947BD1" w14:textId="1621C1B9" w:rsidR="003115C5" w:rsidRDefault="003115C5" w:rsidP="003115C5">
      <w:r>
        <w:rPr>
          <w:rFonts w:hint="eastAsia"/>
        </w:rPr>
        <w:t>P</w:t>
      </w:r>
      <w:r>
        <w:t>OST</w:t>
      </w:r>
    </w:p>
    <w:p w14:paraId="28118D95" w14:textId="2CD2EE90" w:rsidR="003115C5" w:rsidRDefault="003115C5" w:rsidP="003115C5">
      <w:pPr>
        <w:pStyle w:val="3"/>
      </w:pPr>
      <w:r>
        <w:rPr>
          <w:rFonts w:hint="eastAsia"/>
        </w:rPr>
        <w:t>请求参数</w:t>
      </w:r>
    </w:p>
    <w:p w14:paraId="3316DEC2" w14:textId="53D70CE0" w:rsidR="003115C5" w:rsidRDefault="00856B77" w:rsidP="00856B7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transaction_id：微信支付订单号</w:t>
      </w:r>
    </w:p>
    <w:p w14:paraId="7C15CB8E" w14:textId="081C565C" w:rsidR="00856B77" w:rsidRDefault="00856B77" w:rsidP="00856B77">
      <w:pPr>
        <w:rPr>
          <w:shd w:val="clear" w:color="auto" w:fill="FFFFFF"/>
        </w:rPr>
      </w:pPr>
      <w:r w:rsidRPr="00856B77">
        <w:rPr>
          <w:rFonts w:hint="eastAsia"/>
          <w:shd w:val="clear" w:color="auto" w:fill="FFFFFF"/>
        </w:rPr>
        <w:t>out_trade_no：商户订单号</w:t>
      </w:r>
    </w:p>
    <w:p w14:paraId="4229CCCE" w14:textId="4DCC4C1A" w:rsidR="00856B77" w:rsidRDefault="00856B77" w:rsidP="00856B77">
      <w:pPr>
        <w:rPr>
          <w:shd w:val="clear" w:color="auto" w:fill="FFFFFF"/>
        </w:rPr>
      </w:pPr>
      <w:r w:rsidRPr="00856B77">
        <w:rPr>
          <w:rFonts w:hint="eastAsia"/>
          <w:shd w:val="clear" w:color="auto" w:fill="FFFFFF"/>
        </w:rPr>
        <w:t>out_refund_no</w:t>
      </w:r>
      <w:r>
        <w:rPr>
          <w:rFonts w:hint="eastAsia"/>
          <w:shd w:val="clear" w:color="auto" w:fill="FFFFFF"/>
        </w:rPr>
        <w:t>：商户退款单号</w:t>
      </w:r>
    </w:p>
    <w:p w14:paraId="31904EB3" w14:textId="73D544EC" w:rsidR="00856B77" w:rsidRDefault="00856B77" w:rsidP="00856B77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856B77">
        <w:rPr>
          <w:rFonts w:hint="eastAsia"/>
          <w:shd w:val="clear" w:color="auto" w:fill="FFFFFF"/>
        </w:rPr>
        <w:t>reason：退款原因</w:t>
      </w:r>
    </w:p>
    <w:p w14:paraId="57C21874" w14:textId="5604E897" w:rsidR="00856B77" w:rsidRDefault="00856B77" w:rsidP="00856B77">
      <w:pPr>
        <w:rPr>
          <w:shd w:val="clear" w:color="auto" w:fill="FFFFFF"/>
        </w:rPr>
      </w:pPr>
      <w:r w:rsidRPr="00856B77">
        <w:rPr>
          <w:rFonts w:hint="eastAsia"/>
          <w:shd w:val="clear" w:color="auto" w:fill="FFFFFF"/>
        </w:rPr>
        <w:t>notify_url</w:t>
      </w:r>
      <w:r>
        <w:rPr>
          <w:rFonts w:hint="eastAsia"/>
          <w:shd w:val="clear" w:color="auto" w:fill="FFFFFF"/>
        </w:rPr>
        <w:t>：退款回调U</w:t>
      </w:r>
      <w:r>
        <w:rPr>
          <w:shd w:val="clear" w:color="auto" w:fill="FFFFFF"/>
        </w:rPr>
        <w:t>RL</w:t>
      </w:r>
    </w:p>
    <w:p w14:paraId="155BCE29" w14:textId="50FA574A" w:rsidR="00C447CD" w:rsidRDefault="00C447CD" w:rsidP="00C447CD">
      <w:pPr>
        <w:pStyle w:val="2"/>
      </w:pPr>
      <w:r>
        <w:rPr>
          <w:rFonts w:hint="eastAsia"/>
        </w:rPr>
        <w:t>退款结果通知</w:t>
      </w:r>
    </w:p>
    <w:p w14:paraId="70FF5F23" w14:textId="74CAD0C5" w:rsidR="00C447CD" w:rsidRDefault="00C447CD" w:rsidP="00C447CD">
      <w:pPr>
        <w:pStyle w:val="3"/>
      </w:pPr>
      <w:r>
        <w:rPr>
          <w:rFonts w:hint="eastAsia"/>
        </w:rPr>
        <w:t>注意事项</w:t>
      </w:r>
    </w:p>
    <w:p w14:paraId="23B8165F" w14:textId="71D429CA" w:rsidR="00C447CD" w:rsidRDefault="00C447CD" w:rsidP="00C447CD">
      <w:r>
        <w:rPr>
          <w:rFonts w:hint="eastAsia"/>
        </w:rPr>
        <w:t>1、退款状态改变后，微信会把</w:t>
      </w:r>
      <w:r w:rsidRPr="00C01020">
        <w:rPr>
          <w:rFonts w:hint="eastAsia"/>
          <w:color w:val="FF0000"/>
        </w:rPr>
        <w:t>相关退款结果发送给商户</w:t>
      </w:r>
      <w:r>
        <w:rPr>
          <w:rFonts w:hint="eastAsia"/>
        </w:rPr>
        <w:t>。</w:t>
      </w:r>
    </w:p>
    <w:p w14:paraId="73540C9C" w14:textId="63BDD140" w:rsidR="00C447CD" w:rsidRDefault="00C447CD" w:rsidP="00C447CD">
      <w:r>
        <w:rPr>
          <w:rFonts w:hint="eastAsia"/>
        </w:rPr>
        <w:t>2、</w:t>
      </w:r>
      <w:r w:rsidRPr="00C447CD">
        <w:rPr>
          <w:rFonts w:hint="eastAsia"/>
        </w:rPr>
        <w:t>同样的通知</w:t>
      </w:r>
      <w:r w:rsidRPr="00C01020">
        <w:rPr>
          <w:rFonts w:hint="eastAsia"/>
          <w:color w:val="FF0000"/>
        </w:rPr>
        <w:t>可能会多次发送给商户系统</w:t>
      </w:r>
      <w:r w:rsidRPr="00C447CD">
        <w:rPr>
          <w:rFonts w:hint="eastAsia"/>
        </w:rPr>
        <w:t>。商户系统必须能够正确处理重复的通知。 推荐的做法是</w:t>
      </w:r>
    </w:p>
    <w:p w14:paraId="0411764B" w14:textId="306731C8" w:rsidR="00C447CD" w:rsidRDefault="00C447CD" w:rsidP="00C447CD">
      <w:r>
        <w:rPr>
          <w:rFonts w:hint="eastAsia"/>
        </w:rPr>
        <w:lastRenderedPageBreak/>
        <w:t>（1）</w:t>
      </w:r>
      <w:r w:rsidRPr="00C447CD">
        <w:rPr>
          <w:rFonts w:hint="eastAsia"/>
        </w:rPr>
        <w:t>当商户系统收到通知进行处理时，先检查对应业务数据的状态，并判断该通知是否已经处理。</w:t>
      </w:r>
    </w:p>
    <w:p w14:paraId="01ED8C2B" w14:textId="48822BB9" w:rsidR="009A2E41" w:rsidRDefault="009A2E41" w:rsidP="00C447CD">
      <w:r>
        <w:rPr>
          <w:rFonts w:hint="eastAsia"/>
        </w:rPr>
        <w:t>（2）</w:t>
      </w:r>
      <w:r w:rsidRPr="009A2E41">
        <w:rPr>
          <w:rFonts w:hint="eastAsia"/>
        </w:rPr>
        <w:t>如果未处理，则再进行处理</w:t>
      </w:r>
    </w:p>
    <w:p w14:paraId="44D43711" w14:textId="6AA2271F" w:rsidR="009A2E41" w:rsidRDefault="009A2E41" w:rsidP="00C447CD">
      <w:r>
        <w:rPr>
          <w:rFonts w:hint="eastAsia"/>
        </w:rPr>
        <w:t>（3）</w:t>
      </w:r>
      <w:r w:rsidRPr="009A2E41">
        <w:rPr>
          <w:rFonts w:hint="eastAsia"/>
        </w:rPr>
        <w:t>如果已处理，则直接返回结果成功。在对业务数据进行状态检查和处理之前，要采用数据锁进行并发控制，以避免函数重入造成的数据混乱。</w:t>
      </w:r>
    </w:p>
    <w:p w14:paraId="69C3D1CF" w14:textId="3CD93D29" w:rsidR="009A2E41" w:rsidRPr="00C01020" w:rsidRDefault="009A2E41" w:rsidP="00C447CD">
      <w:pPr>
        <w:rPr>
          <w:color w:val="FF0000"/>
        </w:rPr>
      </w:pPr>
      <w:r>
        <w:rPr>
          <w:rFonts w:hint="eastAsia"/>
        </w:rPr>
        <w:t>3、</w:t>
      </w:r>
      <w:r w:rsidRPr="009A2E41">
        <w:rPr>
          <w:rFonts w:hint="eastAsia"/>
        </w:rPr>
        <w:t>如果在所有通知频率后没有收到微信侧回调。商户应调用</w:t>
      </w:r>
      <w:r w:rsidRPr="00C01020">
        <w:rPr>
          <w:rFonts w:hint="eastAsia"/>
          <w:color w:val="FF0000"/>
        </w:rPr>
        <w:t>查询订单接口确认订单状态。</w:t>
      </w:r>
    </w:p>
    <w:p w14:paraId="034AF0B2" w14:textId="30FC1E37" w:rsidR="009A2E41" w:rsidRDefault="009A2E41" w:rsidP="004C1FA8">
      <w:pPr>
        <w:pStyle w:val="3"/>
      </w:pPr>
      <w:r>
        <w:rPr>
          <w:rFonts w:hint="eastAsia"/>
        </w:rPr>
        <w:t>接口地址</w:t>
      </w:r>
    </w:p>
    <w:p w14:paraId="532001B7" w14:textId="5512EDA2" w:rsidR="004C1FA8" w:rsidRPr="004C1FA8" w:rsidRDefault="004C1FA8" w:rsidP="004C1FA8">
      <w:r w:rsidRPr="004C1FA8">
        <w:rPr>
          <w:rFonts w:hint="eastAsia"/>
        </w:rPr>
        <w:t>[申请退款接口]指定的notify_url，必须为https协议</w:t>
      </w:r>
    </w:p>
    <w:p w14:paraId="2DB00454" w14:textId="41600F85" w:rsidR="004C1FA8" w:rsidRDefault="004C1FA8" w:rsidP="004C1FA8">
      <w:pPr>
        <w:pStyle w:val="3"/>
      </w:pPr>
      <w:r>
        <w:rPr>
          <w:rFonts w:hint="eastAsia"/>
        </w:rPr>
        <w:t>请求方式</w:t>
      </w:r>
    </w:p>
    <w:p w14:paraId="1D403038" w14:textId="384D97FA" w:rsidR="004C1FA8" w:rsidRDefault="004C1FA8" w:rsidP="004C1FA8">
      <w:r>
        <w:rPr>
          <w:rFonts w:hint="eastAsia"/>
        </w:rPr>
        <w:t>P</w:t>
      </w:r>
      <w:r>
        <w:t>OST</w:t>
      </w:r>
    </w:p>
    <w:p w14:paraId="13CC16E8" w14:textId="11FE55BD" w:rsidR="004C1FA8" w:rsidRDefault="004C1FA8" w:rsidP="004C1FA8">
      <w:pPr>
        <w:pStyle w:val="3"/>
      </w:pPr>
      <w:r>
        <w:rPr>
          <w:rFonts w:hint="eastAsia"/>
        </w:rPr>
        <w:t>请求参数</w:t>
      </w:r>
    </w:p>
    <w:p w14:paraId="652BE975" w14:textId="00183BEF" w:rsidR="004C1FA8" w:rsidRDefault="004C1FA8" w:rsidP="004C1FA8"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Pr="004C1FA8">
        <w:rPr>
          <w:rFonts w:hint="eastAsia"/>
        </w:rPr>
        <w:t>通知ID</w:t>
      </w:r>
    </w:p>
    <w:p w14:paraId="3CBFE630" w14:textId="675C6277" w:rsidR="004C1FA8" w:rsidRDefault="004C1FA8" w:rsidP="004C1FA8">
      <w:r w:rsidRPr="004C1FA8">
        <w:rPr>
          <w:rFonts w:hint="eastAsia"/>
        </w:rPr>
        <w:t>create_time：通知创建时间</w:t>
      </w:r>
    </w:p>
    <w:p w14:paraId="5E3A5728" w14:textId="5CAD9E83" w:rsidR="004C1FA8" w:rsidRDefault="004C1FA8" w:rsidP="004C1FA8">
      <w:r w:rsidRPr="004C1FA8">
        <w:rPr>
          <w:rFonts w:hint="eastAsia"/>
        </w:rPr>
        <w:t>event_type</w:t>
      </w:r>
      <w:r>
        <w:rPr>
          <w:rFonts w:hint="eastAsia"/>
        </w:rPr>
        <w:t>：通知类型</w:t>
      </w:r>
    </w:p>
    <w:p w14:paraId="0BA70180" w14:textId="1993012A" w:rsidR="004C1FA8" w:rsidRDefault="004C1FA8" w:rsidP="004C1FA8">
      <w:r w:rsidRPr="004C1FA8">
        <w:rPr>
          <w:rFonts w:hint="eastAsia"/>
        </w:rPr>
        <w:t>summary</w:t>
      </w:r>
      <w:r>
        <w:rPr>
          <w:rFonts w:hint="eastAsia"/>
        </w:rPr>
        <w:t>：通知简要说明</w:t>
      </w:r>
    </w:p>
    <w:p w14:paraId="37A05D02" w14:textId="283FE9A0" w:rsidR="004C1FA8" w:rsidRDefault="004C1FA8" w:rsidP="004C1FA8">
      <w:r w:rsidRPr="004C1FA8">
        <w:rPr>
          <w:rFonts w:hint="eastAsia"/>
        </w:rPr>
        <w:t>resource_type</w:t>
      </w:r>
      <w:r>
        <w:rPr>
          <w:rFonts w:hint="eastAsia"/>
        </w:rPr>
        <w:t>：通知数据类型</w:t>
      </w:r>
    </w:p>
    <w:p w14:paraId="36F25E97" w14:textId="682150E4" w:rsidR="004C1FA8" w:rsidRPr="004C1FA8" w:rsidRDefault="004C1FA8" w:rsidP="004C1FA8">
      <w:r w:rsidRPr="004C1FA8">
        <w:rPr>
          <w:rFonts w:hint="eastAsia"/>
        </w:rPr>
        <w:lastRenderedPageBreak/>
        <w:t>resource</w:t>
      </w:r>
      <w:r>
        <w:rPr>
          <w:rFonts w:hint="eastAsia"/>
        </w:rPr>
        <w:t>：通知数据</w:t>
      </w:r>
    </w:p>
    <w:p w14:paraId="63C8FB8D" w14:textId="3DA3DAC6" w:rsidR="009A2E41" w:rsidRDefault="00B9348D" w:rsidP="00B9348D">
      <w:pPr>
        <w:pStyle w:val="2"/>
      </w:pPr>
      <w:r>
        <w:rPr>
          <w:rFonts w:hint="eastAsia"/>
        </w:rPr>
        <w:t>查询单笔退款</w:t>
      </w:r>
    </w:p>
    <w:p w14:paraId="520CB36C" w14:textId="6FA3DE06" w:rsidR="00B9348D" w:rsidRDefault="00B9348D" w:rsidP="00B9348D">
      <w:pPr>
        <w:pStyle w:val="3"/>
      </w:pPr>
      <w:r>
        <w:rPr>
          <w:rFonts w:hint="eastAsia"/>
        </w:rPr>
        <w:t>注意事项</w:t>
      </w:r>
    </w:p>
    <w:p w14:paraId="7C897F0B" w14:textId="01C5E42D" w:rsidR="00B9348D" w:rsidRDefault="0080464F" w:rsidP="00C447CD">
      <w:r>
        <w:tab/>
      </w:r>
      <w:r w:rsidR="00B9348D" w:rsidRPr="00B9348D">
        <w:rPr>
          <w:rFonts w:hint="eastAsia"/>
        </w:rPr>
        <w:t>提交退款申请后，通过调用该接口查询退款状态。退款有一定延时，建议在提交退款申请后1分钟发起查询退款状态，一般来说零钱支付的退款5分钟内到账，银行卡支付的退款1-3个工作日到账。</w:t>
      </w:r>
    </w:p>
    <w:p w14:paraId="1FCF5350" w14:textId="7C1A8C02" w:rsidR="008A630F" w:rsidRDefault="004335F2" w:rsidP="004335F2">
      <w:pPr>
        <w:pStyle w:val="3"/>
      </w:pPr>
      <w:r>
        <w:rPr>
          <w:rFonts w:hint="eastAsia"/>
        </w:rPr>
        <w:t>接口地址</w:t>
      </w:r>
    </w:p>
    <w:p w14:paraId="217A2D6D" w14:textId="058F4E68" w:rsidR="004335F2" w:rsidRDefault="004335F2" w:rsidP="00C447CD">
      <w:pPr>
        <w:rPr>
          <w:rFonts w:ascii="微软雅黑" w:eastAsia="微软雅黑" w:hAnsi="微软雅黑"/>
          <w:color w:val="333333"/>
          <w:sz w:val="21"/>
          <w:szCs w:val="21"/>
        </w:rPr>
      </w:pPr>
      <w:r w:rsidRPr="004335F2">
        <w:rPr>
          <w:rFonts w:hint="eastAsia"/>
        </w:rPr>
        <w:t>https://api.mch.weixin.qq.com/v3/refund/domestic/refunds/{out_refund_no}</w:t>
      </w:r>
    </w:p>
    <w:p w14:paraId="65BF924B" w14:textId="282AB4D0" w:rsidR="004335F2" w:rsidRDefault="004335F2" w:rsidP="004335F2">
      <w:pPr>
        <w:pStyle w:val="3"/>
        <w:rPr>
          <w:rFonts w:ascii="微软雅黑" w:eastAsia="微软雅黑" w:hAnsi="微软雅黑"/>
          <w:color w:val="333333"/>
          <w:sz w:val="21"/>
          <w:szCs w:val="21"/>
        </w:rPr>
      </w:pPr>
      <w:r w:rsidRPr="004335F2">
        <w:rPr>
          <w:rFonts w:hint="eastAsia"/>
        </w:rPr>
        <w:t>请求方式</w:t>
      </w:r>
    </w:p>
    <w:p w14:paraId="09676236" w14:textId="5E6F5D25" w:rsidR="004335F2" w:rsidRDefault="004335F2" w:rsidP="00C447CD">
      <w:r>
        <w:rPr>
          <w:rFonts w:hint="eastAsia"/>
        </w:rPr>
        <w:t>G</w:t>
      </w:r>
      <w:r>
        <w:t>ET</w:t>
      </w:r>
    </w:p>
    <w:p w14:paraId="71553373" w14:textId="01EBE0F2" w:rsidR="004335F2" w:rsidRDefault="004335F2" w:rsidP="004335F2">
      <w:pPr>
        <w:pStyle w:val="3"/>
      </w:pPr>
      <w:r>
        <w:rPr>
          <w:rFonts w:hint="eastAsia"/>
        </w:rPr>
        <w:t>请求参数</w:t>
      </w:r>
    </w:p>
    <w:p w14:paraId="512165B3" w14:textId="7EC0BE8A" w:rsidR="004335F2" w:rsidRPr="003115C5" w:rsidRDefault="004335F2" w:rsidP="00C447CD">
      <w:r w:rsidRPr="004335F2">
        <w:rPr>
          <w:rFonts w:hint="eastAsia"/>
        </w:rPr>
        <w:t>out_refund_no：商户退款单号</w:t>
      </w:r>
    </w:p>
    <w:p w14:paraId="15BE9420" w14:textId="0945273E" w:rsidR="00BE654F" w:rsidRDefault="001809CF" w:rsidP="001809CF">
      <w:pPr>
        <w:pStyle w:val="1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支付</w:t>
      </w:r>
    </w:p>
    <w:p w14:paraId="3CFF2E8B" w14:textId="75931DDF" w:rsidR="001809CF" w:rsidRDefault="00971D2D" w:rsidP="00C10EA9">
      <w:r>
        <w:rPr>
          <w:noProof/>
        </w:rPr>
        <w:drawing>
          <wp:inline distT="0" distB="0" distL="0" distR="0" wp14:anchorId="7AA4905A" wp14:editId="1642C482">
            <wp:extent cx="4343400" cy="1524000"/>
            <wp:effectExtent l="0" t="0" r="0" b="0"/>
            <wp:docPr id="821993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930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96D" w14:textId="77777777" w:rsidR="007675C2" w:rsidRPr="00C10EA9" w:rsidRDefault="007675C2" w:rsidP="00C10EA9"/>
    <w:p w14:paraId="3AACA300" w14:textId="4EDDB064" w:rsidR="00335C39" w:rsidRPr="00335C39" w:rsidRDefault="00335C39" w:rsidP="00335C39">
      <w:pPr>
        <w:pStyle w:val="1"/>
      </w:pPr>
      <w:r>
        <w:rPr>
          <w:rFonts w:hint="eastAsia"/>
        </w:rPr>
        <w:t>接口规则指引文档</w:t>
      </w:r>
    </w:p>
    <w:p w14:paraId="5F52FB0D" w14:textId="3A7F488D" w:rsidR="00335C39" w:rsidRDefault="00335C39" w:rsidP="00335C39">
      <w:r w:rsidRPr="00335C39">
        <w:t>https://pay.weixin.qq.com/wiki/doc/apiv3/wechatpay/wechatpay-1.shtml</w:t>
      </w:r>
    </w:p>
    <w:p w14:paraId="400F1161" w14:textId="39B4350C" w:rsidR="00F441C5" w:rsidRDefault="00F441C5" w:rsidP="00F441C5">
      <w:pPr>
        <w:pStyle w:val="1"/>
      </w:pPr>
      <w:r>
        <w:t>V2</w:t>
      </w:r>
      <w:r>
        <w:rPr>
          <w:rFonts w:hint="eastAsia"/>
        </w:rPr>
        <w:t>和V</w:t>
      </w:r>
      <w:r>
        <w:t>3</w:t>
      </w:r>
      <w:r>
        <w:rPr>
          <w:rFonts w:hint="eastAsia"/>
        </w:rPr>
        <w:t>的区别</w:t>
      </w:r>
    </w:p>
    <w:p w14:paraId="5163D211" w14:textId="3C6A4759" w:rsidR="00F441C5" w:rsidRPr="00F441C5" w:rsidRDefault="00F441C5" w:rsidP="00335C39">
      <w:r>
        <w:rPr>
          <w:noProof/>
        </w:rPr>
        <w:drawing>
          <wp:inline distT="0" distB="0" distL="0" distR="0" wp14:anchorId="543FEE48" wp14:editId="16822D76">
            <wp:extent cx="5274310" cy="1987550"/>
            <wp:effectExtent l="0" t="0" r="0" b="0"/>
            <wp:docPr id="551329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29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2A2E" w14:textId="5419FF79" w:rsidR="00EA192D" w:rsidRDefault="00C709CC" w:rsidP="00C709CC">
      <w:pPr>
        <w:pStyle w:val="1"/>
      </w:pPr>
      <w:r>
        <w:rPr>
          <w:rFonts w:hint="eastAsia"/>
        </w:rPr>
        <w:t>关于A</w:t>
      </w:r>
      <w:r>
        <w:t>PI V3</w:t>
      </w:r>
    </w:p>
    <w:p w14:paraId="046A9D00" w14:textId="5B4E30B7" w:rsidR="00C709CC" w:rsidRDefault="00C709CC" w:rsidP="00C709CC">
      <w:pPr>
        <w:pStyle w:val="2"/>
      </w:pPr>
      <w:r>
        <w:rPr>
          <w:rFonts w:hint="eastAsia"/>
        </w:rPr>
        <w:t>基本说明</w:t>
      </w:r>
    </w:p>
    <w:p w14:paraId="460D3E66" w14:textId="77777777" w:rsidR="00E43447" w:rsidRPr="00E43447" w:rsidRDefault="00E43447" w:rsidP="00E43447">
      <w:r w:rsidRPr="00E43447">
        <w:rPr>
          <w:rFonts w:hint="eastAsia"/>
        </w:rPr>
        <w:t>遵循统一的REST的设计风格</w:t>
      </w:r>
    </w:p>
    <w:p w14:paraId="051FABE5" w14:textId="77777777" w:rsidR="00E43447" w:rsidRPr="00E43447" w:rsidRDefault="00E43447" w:rsidP="00E43447">
      <w:r w:rsidRPr="00E43447">
        <w:rPr>
          <w:rFonts w:hint="eastAsia"/>
        </w:rPr>
        <w:t>使用JSON作为数据交互的格式，不再使用XML</w:t>
      </w:r>
    </w:p>
    <w:p w14:paraId="2B1225B1" w14:textId="77777777" w:rsidR="00E43447" w:rsidRPr="00E43447" w:rsidRDefault="00E43447" w:rsidP="00E43447">
      <w:r w:rsidRPr="00E43447">
        <w:rPr>
          <w:rFonts w:hint="eastAsia"/>
        </w:rPr>
        <w:t>使用基于非对称密钥的</w:t>
      </w:r>
      <w:r w:rsidRPr="00463826">
        <w:rPr>
          <w:rFonts w:hint="eastAsia"/>
          <w:color w:val="FF0000"/>
        </w:rPr>
        <w:t>SHA256-RSA的数字签名算法</w:t>
      </w:r>
      <w:r w:rsidRPr="00E43447">
        <w:rPr>
          <w:rFonts w:hint="eastAsia"/>
        </w:rPr>
        <w:t>，不再使用MD5或HMAC-SHA256</w:t>
      </w:r>
    </w:p>
    <w:p w14:paraId="723CC54C" w14:textId="77777777" w:rsidR="00E43447" w:rsidRPr="00E43447" w:rsidRDefault="00E43447" w:rsidP="00E43447">
      <w:r w:rsidRPr="00E43447">
        <w:rPr>
          <w:rFonts w:hint="eastAsia"/>
        </w:rPr>
        <w:t>不再要求携带HTTPS客户端证书（仅需携带证书序列号）</w:t>
      </w:r>
    </w:p>
    <w:p w14:paraId="2069F830" w14:textId="77777777" w:rsidR="00E43447" w:rsidRPr="00E43447" w:rsidRDefault="00E43447" w:rsidP="00E43447">
      <w:pPr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E43447">
        <w:rPr>
          <w:rFonts w:hint="eastAsia"/>
        </w:rPr>
        <w:t>使用</w:t>
      </w:r>
      <w:r w:rsidRPr="00463826">
        <w:rPr>
          <w:rFonts w:hint="eastAsia"/>
          <w:color w:val="FF0000"/>
        </w:rPr>
        <w:t>AES-256-GCM</w:t>
      </w:r>
      <w:r w:rsidRPr="00E43447">
        <w:rPr>
          <w:rFonts w:hint="eastAsia"/>
        </w:rPr>
        <w:t>，对回调中的关键信息进行加密保护</w:t>
      </w:r>
    </w:p>
    <w:p w14:paraId="61AFD663" w14:textId="21D13AA7" w:rsidR="00C709CC" w:rsidRDefault="00E43447" w:rsidP="00E43447">
      <w:pPr>
        <w:pStyle w:val="2"/>
      </w:pPr>
      <w:r>
        <w:rPr>
          <w:rFonts w:hint="eastAsia"/>
        </w:rPr>
        <w:lastRenderedPageBreak/>
        <w:t>S</w:t>
      </w:r>
      <w:r>
        <w:t>DK</w:t>
      </w:r>
      <w:r>
        <w:rPr>
          <w:rFonts w:hint="eastAsia"/>
        </w:rPr>
        <w:t>接入</w:t>
      </w:r>
    </w:p>
    <w:p w14:paraId="72C3E278" w14:textId="1F8C99D6" w:rsidR="00E43447" w:rsidRDefault="00E43447" w:rsidP="00E43447">
      <w:pPr>
        <w:ind w:firstLine="420"/>
        <w:rPr>
          <w:color w:val="FF0000"/>
        </w:rPr>
      </w:pPr>
      <w:r w:rsidRPr="00E43447">
        <w:rPr>
          <w:rFonts w:hint="eastAsia"/>
        </w:rPr>
        <w:t>我们提供了微信支付API v3</w:t>
      </w:r>
      <w:hyperlink r:id="rId23" w:tgtFrame="_blank" w:history="1">
        <w:r w:rsidRPr="00E43447">
          <w:rPr>
            <w:rFonts w:hint="eastAsia"/>
          </w:rPr>
          <w:t>官方SDK</w:t>
        </w:r>
      </w:hyperlink>
      <w:r w:rsidRPr="00E43447">
        <w:rPr>
          <w:rFonts w:hint="eastAsia"/>
        </w:rPr>
        <w:t>（目前包含</w:t>
      </w:r>
      <w:hyperlink r:id="rId24" w:tgtFrame="_blank" w:history="1">
        <w:r w:rsidRPr="00E43447">
          <w:rPr>
            <w:rFonts w:hint="eastAsia"/>
          </w:rPr>
          <w:t>Java</w:t>
        </w:r>
      </w:hyperlink>
      <w:r w:rsidRPr="00E43447">
        <w:rPr>
          <w:rFonts w:hint="eastAsia"/>
        </w:rPr>
        <w:t>、</w:t>
      </w:r>
      <w:hyperlink r:id="rId25" w:tgtFrame="_blank" w:history="1">
        <w:r w:rsidRPr="00E43447">
          <w:rPr>
            <w:rFonts w:hint="eastAsia"/>
          </w:rPr>
          <w:t>PHP</w:t>
        </w:r>
      </w:hyperlink>
      <w:r w:rsidRPr="00E43447">
        <w:rPr>
          <w:rFonts w:hint="eastAsia"/>
        </w:rPr>
        <w:t>、</w:t>
      </w:r>
      <w:hyperlink r:id="rId26" w:tgtFrame="_blank" w:history="1">
        <w:r w:rsidRPr="00E43447">
          <w:rPr>
            <w:rFonts w:hint="eastAsia"/>
          </w:rPr>
          <w:t>GO</w:t>
        </w:r>
      </w:hyperlink>
      <w:r w:rsidRPr="00E43447">
        <w:rPr>
          <w:rFonts w:hint="eastAsia"/>
        </w:rPr>
        <w:t>三种语言版本）。此外，我们也提供API v3的Postman调试工具、微信支付平台证书下载工具，你可以通过我们的</w:t>
      </w:r>
      <w:hyperlink r:id="rId27" w:tgtFrame="_blank" w:history="1">
        <w:r w:rsidRPr="00E43447">
          <w:rPr>
            <w:rFonts w:hint="eastAsia"/>
          </w:rPr>
          <w:t>GitHub</w:t>
        </w:r>
      </w:hyperlink>
      <w:r w:rsidRPr="00E43447">
        <w:rPr>
          <w:rFonts w:hint="eastAsia"/>
        </w:rPr>
        <w:t>获取。我们建议商户基于微信支付官方提供的</w:t>
      </w:r>
      <w:r w:rsidRPr="00E43447">
        <w:rPr>
          <w:rFonts w:hint="eastAsia"/>
          <w:color w:val="FF0000"/>
        </w:rPr>
        <w:t>SDK来开发应用</w:t>
      </w:r>
      <w:r w:rsidRPr="00E43447">
        <w:rPr>
          <w:rFonts w:hint="eastAsia"/>
        </w:rPr>
        <w:t>。SDK为商户的技术人员</w:t>
      </w:r>
      <w:r w:rsidRPr="00E43447">
        <w:rPr>
          <w:rFonts w:hint="eastAsia"/>
          <w:color w:val="FF0000"/>
        </w:rPr>
        <w:t>封装了请求的签名和应答的验签，简化了商户系统的开发工作。</w:t>
      </w:r>
    </w:p>
    <w:p w14:paraId="6FF65F16" w14:textId="0A2CF920" w:rsidR="00E43447" w:rsidRDefault="00E43447" w:rsidP="00E43447">
      <w:pPr>
        <w:pStyle w:val="1"/>
        <w:rPr>
          <w:color w:val="FF0000"/>
        </w:rPr>
      </w:pPr>
      <w:r w:rsidRPr="00E43447">
        <w:rPr>
          <w:rFonts w:hint="eastAsia"/>
        </w:rPr>
        <w:t>S</w:t>
      </w:r>
      <w:r w:rsidRPr="00E43447">
        <w:t>DK</w:t>
      </w:r>
      <w:r w:rsidRPr="00E43447">
        <w:rPr>
          <w:rFonts w:hint="eastAsia"/>
        </w:rPr>
        <w:t>和工具</w:t>
      </w:r>
    </w:p>
    <w:p w14:paraId="7A5E06E8" w14:textId="77777777" w:rsidR="00E43447" w:rsidRPr="00E43447" w:rsidRDefault="00E43447" w:rsidP="00E43447"/>
    <w:p w14:paraId="0309C1F7" w14:textId="749254A6" w:rsidR="00EB21D6" w:rsidRDefault="00ED70C7" w:rsidP="00ED70C7">
      <w:pPr>
        <w:pStyle w:val="1"/>
      </w:pPr>
      <w:r>
        <w:rPr>
          <w:rFonts w:hint="eastAsia"/>
        </w:rPr>
        <w:t>参数说明</w:t>
      </w:r>
    </w:p>
    <w:p w14:paraId="2CC65D04" w14:textId="41463C6E" w:rsidR="00ED70C7" w:rsidRDefault="00ED70C7" w:rsidP="00ED70C7">
      <w:pPr>
        <w:pStyle w:val="2"/>
      </w:pPr>
      <w:r>
        <w:rPr>
          <w:rFonts w:hint="eastAsia"/>
        </w:rPr>
        <w:t>1、商户证书</w:t>
      </w:r>
    </w:p>
    <w:p w14:paraId="3E892B9E" w14:textId="6D278A1A" w:rsidR="00ED70C7" w:rsidRDefault="00ED70C7" w:rsidP="00E8737F">
      <w:pPr>
        <w:ind w:firstLine="420"/>
      </w:pPr>
      <w:r>
        <w:rPr>
          <w:rFonts w:hint="eastAsia"/>
        </w:rPr>
        <w:t>商户证书是微信提供的二进制文件，商户系统发起与微信支付后台服务器通信请求的时候，作为微信支付后台识别商户真实身份的凭据。</w:t>
      </w:r>
    </w:p>
    <w:p w14:paraId="20E9EB8D" w14:textId="4A9CDBD9" w:rsidR="00ED70C7" w:rsidRDefault="00ED70C7" w:rsidP="00ED70C7">
      <w:pPr>
        <w:pStyle w:val="2"/>
      </w:pPr>
      <w:r>
        <w:rPr>
          <w:rFonts w:hint="eastAsia"/>
        </w:rPr>
        <w:t>2、签名</w:t>
      </w:r>
    </w:p>
    <w:p w14:paraId="7EAAEFC4" w14:textId="73F3EC52" w:rsidR="00ED70C7" w:rsidRDefault="00ED70C7" w:rsidP="00E8737F">
      <w:pPr>
        <w:ind w:firstLine="420"/>
      </w:pPr>
      <w:r w:rsidRPr="00ED70C7">
        <w:rPr>
          <w:rFonts w:hint="eastAsia"/>
        </w:rPr>
        <w:t>商户后台和微信支付后台根据相同的密钥和算法生成一个结果，用于校验双方身份合法性。签名的算法由微信支付制定并公开，常用的签名方式有：MD5、SHA1、SHA256、HMAC、RSA等。</w:t>
      </w:r>
    </w:p>
    <w:p w14:paraId="6FBE0E9B" w14:textId="63D82DEA" w:rsidR="00ED70C7" w:rsidRDefault="00ED70C7" w:rsidP="00ED70C7">
      <w:pPr>
        <w:pStyle w:val="2"/>
      </w:pPr>
      <w:r>
        <w:rPr>
          <w:rFonts w:hint="eastAsia"/>
        </w:rPr>
        <w:t>3、A</w:t>
      </w:r>
      <w:r>
        <w:t xml:space="preserve">PI </w:t>
      </w:r>
      <w:r>
        <w:rPr>
          <w:rFonts w:hint="eastAsia"/>
        </w:rPr>
        <w:t>key</w:t>
      </w:r>
    </w:p>
    <w:p w14:paraId="776664E3" w14:textId="7BBE56BF" w:rsidR="00ED70C7" w:rsidRDefault="00ED70C7" w:rsidP="00E8737F">
      <w:pPr>
        <w:ind w:firstLine="420"/>
      </w:pPr>
      <w:r w:rsidRPr="00ED70C7">
        <w:rPr>
          <w:rFonts w:hint="eastAsia"/>
        </w:rPr>
        <w:t>API Key主要用于对传输信息生成签名或对回传信息进行验签，具体使用方式可参见API文档中签名算法章节。</w:t>
      </w:r>
    </w:p>
    <w:p w14:paraId="2E130800" w14:textId="2B26AD4F" w:rsidR="00ED70C7" w:rsidRDefault="00ED70C7" w:rsidP="00ED70C7">
      <w:pPr>
        <w:pStyle w:val="2"/>
      </w:pPr>
      <w:r>
        <w:rPr>
          <w:rFonts w:hint="eastAsia"/>
        </w:rPr>
        <w:lastRenderedPageBreak/>
        <w:t>4、Open</w:t>
      </w:r>
      <w:r>
        <w:t>id</w:t>
      </w:r>
    </w:p>
    <w:p w14:paraId="15C0C21D" w14:textId="2045B0AF" w:rsidR="00ED70C7" w:rsidRDefault="00ED70C7" w:rsidP="00E8737F">
      <w:pPr>
        <w:ind w:firstLine="420"/>
      </w:pPr>
      <w:r>
        <w:rPr>
          <w:rFonts w:hint="eastAsia"/>
        </w:rPr>
        <w:t>用户在公众号内的身份标识，不同公众号拥有不同的openid。商户后台系统通过登录授权、支付通知、查询订单等API可获取到用户的openid。主要用途是判断同一个用户，对用户发送客服消息、模板消息等。企业号用户需要使用企业号userid转openid接口将企业成员的userid转换成openid。</w:t>
      </w:r>
    </w:p>
    <w:p w14:paraId="2C97FBEC" w14:textId="1FCBE273" w:rsidR="00ED70C7" w:rsidRDefault="00ED70C7" w:rsidP="00ED70C7">
      <w:pPr>
        <w:pStyle w:val="3"/>
      </w:pPr>
      <w:r>
        <w:rPr>
          <w:rFonts w:hint="eastAsia"/>
        </w:rPr>
        <w:t>app获取o</w:t>
      </w:r>
      <w:r>
        <w:t>penid</w:t>
      </w:r>
    </w:p>
    <w:p w14:paraId="6BBB10E5" w14:textId="4E56485B" w:rsidR="00ED70C7" w:rsidRDefault="00F071EC" w:rsidP="00F071EC">
      <w:pPr>
        <w:pStyle w:val="4"/>
      </w:pPr>
      <w:r>
        <w:rPr>
          <w:rFonts w:hint="eastAsia"/>
        </w:rPr>
        <w:t>通过c</w:t>
      </w:r>
      <w:r>
        <w:t>ode</w:t>
      </w:r>
      <w:r>
        <w:rPr>
          <w:rFonts w:hint="eastAsia"/>
        </w:rPr>
        <w:t>获取</w:t>
      </w:r>
      <w:r w:rsidRPr="00F071EC">
        <w:rPr>
          <w:rFonts w:hint="eastAsia"/>
          <w:b w:val="0"/>
          <w:bCs w:val="0"/>
        </w:rPr>
        <w:t>access_token</w:t>
      </w:r>
    </w:p>
    <w:p w14:paraId="0BE50CC5" w14:textId="75C50A7E" w:rsidR="00ED70C7" w:rsidRDefault="00F071EC">
      <w:r>
        <w:rPr>
          <w:rFonts w:hint="eastAsia"/>
        </w:rPr>
        <w:t>接口说明</w:t>
      </w:r>
    </w:p>
    <w:p w14:paraId="23307105" w14:textId="113F330F" w:rsidR="00F071EC" w:rsidRDefault="00F071EC">
      <w:r w:rsidRPr="00F071EC">
        <w:rPr>
          <w:rFonts w:hint="eastAsia"/>
        </w:rPr>
        <w:t>通过 code 获取 access_token 的接口。</w:t>
      </w:r>
    </w:p>
    <w:p w14:paraId="409689E3" w14:textId="0134806C" w:rsidR="00F071EC" w:rsidRDefault="00F071EC">
      <w:r>
        <w:rPr>
          <w:rFonts w:hint="eastAsia"/>
        </w:rPr>
        <w:t>请求说明</w:t>
      </w:r>
    </w:p>
    <w:p w14:paraId="7E869F92" w14:textId="77777777" w:rsidR="00F071EC" w:rsidRPr="00F071EC" w:rsidRDefault="00F071EC" w:rsidP="00F071EC">
      <w:pPr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F071EC">
        <w:t>GET https://api.weixin.qq.com/sns/oauth2/access_token?appid=APPID&amp;secret=SECRET&amp;code=CODE&amp;grant_type=authorization_code</w:t>
      </w:r>
    </w:p>
    <w:p w14:paraId="562F65DB" w14:textId="06C357AA" w:rsidR="00F071EC" w:rsidRDefault="00F071EC">
      <w:r>
        <w:rPr>
          <w:rFonts w:hint="eastAsia"/>
        </w:rPr>
        <w:t>参数说明：</w:t>
      </w:r>
    </w:p>
    <w:p w14:paraId="0F06CD8F" w14:textId="3EACE37B" w:rsidR="00F071EC" w:rsidRDefault="00F071EC">
      <w:r>
        <w:rPr>
          <w:noProof/>
        </w:rPr>
        <w:drawing>
          <wp:inline distT="0" distB="0" distL="0" distR="0" wp14:anchorId="20DB6FBB" wp14:editId="2FED5399">
            <wp:extent cx="5274310" cy="1868805"/>
            <wp:effectExtent l="0" t="0" r="0" b="0"/>
            <wp:docPr id="2059159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599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C9CB" w14:textId="3B3594FF" w:rsidR="00F071EC" w:rsidRDefault="00F071EC">
      <w:r>
        <w:rPr>
          <w:rFonts w:hint="eastAsia"/>
        </w:rPr>
        <w:lastRenderedPageBreak/>
        <w:t>返回说明</w:t>
      </w:r>
    </w:p>
    <w:p w14:paraId="11A1D6A7" w14:textId="77085D5C" w:rsidR="00F071EC" w:rsidRDefault="00F071EC">
      <w:r>
        <w:rPr>
          <w:rFonts w:hint="eastAsia"/>
        </w:rPr>
        <w:t>正确的返回：</w:t>
      </w:r>
    </w:p>
    <w:p w14:paraId="16F28DE8" w14:textId="7836845B" w:rsidR="00F071EC" w:rsidRDefault="00F071EC">
      <w:r>
        <w:rPr>
          <w:noProof/>
        </w:rPr>
        <w:drawing>
          <wp:inline distT="0" distB="0" distL="0" distR="0" wp14:anchorId="74DD6B5C" wp14:editId="6D6C984A">
            <wp:extent cx="4286250" cy="2105025"/>
            <wp:effectExtent l="0" t="0" r="0" b="9525"/>
            <wp:docPr id="1256763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635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8CD9" w14:textId="7F843599" w:rsidR="00F071EC" w:rsidRDefault="00F071EC">
      <w:r>
        <w:rPr>
          <w:noProof/>
        </w:rPr>
        <w:drawing>
          <wp:inline distT="0" distB="0" distL="0" distR="0" wp14:anchorId="60D791F0" wp14:editId="4998A1CE">
            <wp:extent cx="5274310" cy="2861310"/>
            <wp:effectExtent l="0" t="0" r="0" b="0"/>
            <wp:docPr id="54657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6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1FA7" w14:textId="2D1A6EAE" w:rsidR="00F071EC" w:rsidRDefault="00476D70" w:rsidP="00476D70">
      <w:pPr>
        <w:pStyle w:val="1"/>
      </w:pPr>
      <w:r>
        <w:rPr>
          <w:rFonts w:hint="eastAsia"/>
        </w:rPr>
        <w:t>申请A</w:t>
      </w:r>
      <w:r>
        <w:t>PI</w:t>
      </w:r>
      <w:r>
        <w:rPr>
          <w:rFonts w:hint="eastAsia"/>
        </w:rPr>
        <w:t>证书</w:t>
      </w:r>
    </w:p>
    <w:p w14:paraId="6A14E3E0" w14:textId="4782FA22" w:rsidR="00476D70" w:rsidRDefault="00476D70">
      <w:r>
        <w:rPr>
          <w:rFonts w:hint="eastAsia"/>
        </w:rPr>
        <w:t>管理A</w:t>
      </w:r>
      <w:r>
        <w:t>PI</w:t>
      </w:r>
      <w:r>
        <w:rPr>
          <w:rFonts w:hint="eastAsia"/>
        </w:rPr>
        <w:t>证书这个需要超级管理员的权限才可以。</w:t>
      </w:r>
    </w:p>
    <w:p w14:paraId="06C2CA6A" w14:textId="0E39008A" w:rsidR="00476D70" w:rsidRPr="00F071EC" w:rsidRDefault="00476D70">
      <w:r>
        <w:rPr>
          <w:noProof/>
        </w:rPr>
        <w:lastRenderedPageBreak/>
        <w:drawing>
          <wp:inline distT="0" distB="0" distL="0" distR="0" wp14:anchorId="3BD663EF" wp14:editId="49456B03">
            <wp:extent cx="5274310" cy="3253740"/>
            <wp:effectExtent l="0" t="0" r="0" b="0"/>
            <wp:docPr id="1423956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566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70" w:rsidRPr="00F07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B45A" w14:textId="77777777" w:rsidR="00306264" w:rsidRDefault="00306264" w:rsidP="00DA696F">
      <w:pPr>
        <w:spacing w:before="0" w:after="0" w:line="240" w:lineRule="auto"/>
      </w:pPr>
      <w:r>
        <w:separator/>
      </w:r>
    </w:p>
  </w:endnote>
  <w:endnote w:type="continuationSeparator" w:id="0">
    <w:p w14:paraId="761CF8E3" w14:textId="77777777" w:rsidR="00306264" w:rsidRDefault="00306264" w:rsidP="00DA69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D0A6" w14:textId="77777777" w:rsidR="00306264" w:rsidRDefault="00306264" w:rsidP="00DA696F">
      <w:pPr>
        <w:spacing w:before="0" w:after="0" w:line="240" w:lineRule="auto"/>
      </w:pPr>
      <w:r>
        <w:separator/>
      </w:r>
    </w:p>
  </w:footnote>
  <w:footnote w:type="continuationSeparator" w:id="0">
    <w:p w14:paraId="2A78C1C2" w14:textId="77777777" w:rsidR="00306264" w:rsidRDefault="00306264" w:rsidP="00DA696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2290"/>
    <w:multiLevelType w:val="multilevel"/>
    <w:tmpl w:val="693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19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364"/>
    <w:rsid w:val="001809CF"/>
    <w:rsid w:val="001F2577"/>
    <w:rsid w:val="002560D3"/>
    <w:rsid w:val="002E5256"/>
    <w:rsid w:val="00306264"/>
    <w:rsid w:val="003115C5"/>
    <w:rsid w:val="0031589C"/>
    <w:rsid w:val="00335C39"/>
    <w:rsid w:val="0034129A"/>
    <w:rsid w:val="00360FC9"/>
    <w:rsid w:val="003B2EA7"/>
    <w:rsid w:val="004335F2"/>
    <w:rsid w:val="00450DC9"/>
    <w:rsid w:val="00463826"/>
    <w:rsid w:val="00476D70"/>
    <w:rsid w:val="004C1FA8"/>
    <w:rsid w:val="004E38CF"/>
    <w:rsid w:val="00545B70"/>
    <w:rsid w:val="005B6D43"/>
    <w:rsid w:val="00614A89"/>
    <w:rsid w:val="0062704B"/>
    <w:rsid w:val="00644EAA"/>
    <w:rsid w:val="006760DD"/>
    <w:rsid w:val="0075020B"/>
    <w:rsid w:val="0076138D"/>
    <w:rsid w:val="007675C2"/>
    <w:rsid w:val="007C45DC"/>
    <w:rsid w:val="007E50E9"/>
    <w:rsid w:val="0080464F"/>
    <w:rsid w:val="00814111"/>
    <w:rsid w:val="00832C75"/>
    <w:rsid w:val="00837E4E"/>
    <w:rsid w:val="00844D8F"/>
    <w:rsid w:val="00856B77"/>
    <w:rsid w:val="008806C0"/>
    <w:rsid w:val="008A630F"/>
    <w:rsid w:val="009001F2"/>
    <w:rsid w:val="009010BF"/>
    <w:rsid w:val="0091626A"/>
    <w:rsid w:val="00971D2D"/>
    <w:rsid w:val="009963A1"/>
    <w:rsid w:val="009A2E41"/>
    <w:rsid w:val="00A10ED5"/>
    <w:rsid w:val="00A54B95"/>
    <w:rsid w:val="00B9348D"/>
    <w:rsid w:val="00BE654F"/>
    <w:rsid w:val="00C01020"/>
    <w:rsid w:val="00C10EA9"/>
    <w:rsid w:val="00C447CD"/>
    <w:rsid w:val="00C709CC"/>
    <w:rsid w:val="00C86E4C"/>
    <w:rsid w:val="00C94CCD"/>
    <w:rsid w:val="00CC6039"/>
    <w:rsid w:val="00D12AF9"/>
    <w:rsid w:val="00DA131F"/>
    <w:rsid w:val="00DA696F"/>
    <w:rsid w:val="00DE0EDC"/>
    <w:rsid w:val="00E26CFF"/>
    <w:rsid w:val="00E3115F"/>
    <w:rsid w:val="00E43447"/>
    <w:rsid w:val="00E74C2D"/>
    <w:rsid w:val="00E8737F"/>
    <w:rsid w:val="00E9249E"/>
    <w:rsid w:val="00EA192D"/>
    <w:rsid w:val="00EB21D6"/>
    <w:rsid w:val="00ED70C7"/>
    <w:rsid w:val="00EF42E1"/>
    <w:rsid w:val="00F071EC"/>
    <w:rsid w:val="00F25364"/>
    <w:rsid w:val="00F4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67EF3"/>
  <w15:docId w15:val="{F556589F-DF87-4A04-894E-84C3C3E0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C7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31589C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D70C7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0D3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71EC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654F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654F"/>
    <w:pPr>
      <w:keepNext/>
      <w:keepLines/>
      <w:outlineLvl w:val="5"/>
    </w:pPr>
    <w:rPr>
      <w:rFonts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70C7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DA696F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9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96F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9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589C"/>
    <w:rPr>
      <w:b/>
      <w:bCs/>
      <w:kern w:val="44"/>
      <w:szCs w:val="44"/>
    </w:rPr>
  </w:style>
  <w:style w:type="character" w:customStyle="1" w:styleId="30">
    <w:name w:val="标题 3 字符"/>
    <w:basedOn w:val="a0"/>
    <w:link w:val="3"/>
    <w:uiPriority w:val="9"/>
    <w:rsid w:val="002560D3"/>
    <w:rPr>
      <w:b/>
      <w:bCs/>
      <w:szCs w:val="32"/>
    </w:rPr>
  </w:style>
  <w:style w:type="character" w:styleId="a7">
    <w:name w:val="Strong"/>
    <w:basedOn w:val="a0"/>
    <w:uiPriority w:val="22"/>
    <w:qFormat/>
    <w:rsid w:val="00F071EC"/>
    <w:rPr>
      <w:b/>
      <w:bCs/>
    </w:rPr>
  </w:style>
  <w:style w:type="character" w:customStyle="1" w:styleId="40">
    <w:name w:val="标题 4 字符"/>
    <w:basedOn w:val="a0"/>
    <w:link w:val="4"/>
    <w:uiPriority w:val="9"/>
    <w:rsid w:val="00F071EC"/>
    <w:rPr>
      <w:rFonts w:cstheme="majorBidi"/>
      <w:b/>
      <w:bCs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07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71EC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071EC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54B9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644EAA"/>
    <w:pPr>
      <w:adjustRightInd/>
      <w:snapToGrid/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50">
    <w:name w:val="标题 5 字符"/>
    <w:basedOn w:val="a0"/>
    <w:link w:val="5"/>
    <w:uiPriority w:val="9"/>
    <w:rsid w:val="00BE654F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BE654F"/>
    <w:rPr>
      <w:rFonts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wechatpay-apiv3/wechatpay-g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github.com/wechatpay-apiv3/wechatpay-apache-httpclient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wechatpay-apiv3/wechatpay-ph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echatpay-apiv3/wechatpay-java" TargetMode="External"/><Relationship Id="rId24" Type="http://schemas.openxmlformats.org/officeDocument/2006/relationships/hyperlink" Target="https://github.com/wechatpay-apiv3/wechatpay-apache-httpclient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pay.weixin.qq.com/wiki/doc/apiv3/wechatpay/wechatpay6_0.shtml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pay.weixin.qq.com/wiki/doc/apiv3/wechatpay/wechatpay-1.s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wechatpay-apiv3" TargetMode="External"/><Relationship Id="rId30" Type="http://schemas.openxmlformats.org/officeDocument/2006/relationships/image" Target="media/image15.png"/><Relationship Id="rId8" Type="http://schemas.openxmlformats.org/officeDocument/2006/relationships/hyperlink" Target="https://pay.weixin.qq.com/index.php/core/home/login?return_url=%2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18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34</cp:revision>
  <dcterms:created xsi:type="dcterms:W3CDTF">2023-04-22T00:48:00Z</dcterms:created>
  <dcterms:modified xsi:type="dcterms:W3CDTF">2023-08-22T06:22:00Z</dcterms:modified>
</cp:coreProperties>
</file>