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B19C" w14:textId="2DE333D1" w:rsidR="009010BF" w:rsidRDefault="00826CAD" w:rsidP="00826CAD">
      <w:pPr>
        <w:pStyle w:val="1"/>
      </w:pPr>
      <w:r>
        <w:rPr>
          <w:rFonts w:hint="eastAsia"/>
        </w:rPr>
        <w:t>数组</w:t>
      </w:r>
    </w:p>
    <w:p w14:paraId="0047A73B" w14:textId="5AFAE99A" w:rsidR="00914CD6" w:rsidRPr="00914CD6" w:rsidRDefault="00914CD6" w:rsidP="00914CD6">
      <w:pPr>
        <w:pStyle w:val="2"/>
      </w:pPr>
      <w:r>
        <w:rPr>
          <w:rFonts w:hint="eastAsia"/>
        </w:rPr>
        <w:t>基本概念</w:t>
      </w:r>
    </w:p>
    <w:p w14:paraId="2BA7410B" w14:textId="41DC7029" w:rsidR="00826CAD" w:rsidRDefault="00564F19" w:rsidP="00826CAD">
      <w:r>
        <w:tab/>
      </w:r>
      <w:r w:rsidR="00914CD6" w:rsidRPr="00914CD6">
        <w:rPr>
          <w:rFonts w:hint="eastAsia"/>
        </w:rPr>
        <w:t>数组是一种最常见的数据结构，用来存储</w:t>
      </w:r>
      <w:r w:rsidR="00914CD6" w:rsidRPr="00075FD0">
        <w:rPr>
          <w:rFonts w:hint="eastAsia"/>
          <w:color w:val="FF0000"/>
        </w:rPr>
        <w:t>同一类型的集合</w:t>
      </w:r>
      <w:r w:rsidR="00914CD6">
        <w:rPr>
          <w:rFonts w:hint="eastAsia"/>
        </w:rPr>
        <w:t>，</w:t>
      </w:r>
      <w:r w:rsidR="00914CD6" w:rsidRPr="00914CD6">
        <w:rPr>
          <w:rFonts w:hint="eastAsia"/>
        </w:rPr>
        <w:t>每个数组元素可以通过一个</w:t>
      </w:r>
      <w:r w:rsidR="00914CD6" w:rsidRPr="00075FD0">
        <w:rPr>
          <w:rFonts w:hint="eastAsia"/>
          <w:color w:val="FF0000"/>
        </w:rPr>
        <w:t>下标来访问它们</w:t>
      </w:r>
      <w:r w:rsidR="00914CD6" w:rsidRPr="00914CD6">
        <w:rPr>
          <w:rFonts w:hint="eastAsia"/>
        </w:rPr>
        <w:t>，具体如下图所示</w:t>
      </w:r>
    </w:p>
    <w:p w14:paraId="153E6A5C" w14:textId="33878FE0" w:rsidR="00914CD6" w:rsidRDefault="00914CD6" w:rsidP="00826CAD">
      <w:r>
        <w:rPr>
          <w:noProof/>
        </w:rPr>
        <w:drawing>
          <wp:inline distT="0" distB="0" distL="0" distR="0" wp14:anchorId="275E7EB2" wp14:editId="6F2F4D2D">
            <wp:extent cx="3505200" cy="3190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4C87" w14:textId="20EB8303" w:rsidR="00914CD6" w:rsidRDefault="00914CD6" w:rsidP="00914CD6">
      <w:pPr>
        <w:pStyle w:val="2"/>
      </w:pPr>
      <w:r>
        <w:rPr>
          <w:rFonts w:hint="eastAsia"/>
        </w:rPr>
        <w:t>特点</w:t>
      </w:r>
    </w:p>
    <w:p w14:paraId="060DDA91" w14:textId="1BA31877" w:rsidR="00914CD6" w:rsidRDefault="00914CD6" w:rsidP="00826CAD">
      <w:r>
        <w:rPr>
          <w:rFonts w:hint="eastAsia"/>
        </w:rPr>
        <w:t>1、</w:t>
      </w:r>
      <w:r w:rsidRPr="00914CD6">
        <w:rPr>
          <w:rFonts w:hint="eastAsia"/>
        </w:rPr>
        <w:t>在内存中申请一块</w:t>
      </w:r>
      <w:r w:rsidRPr="00564F19">
        <w:rPr>
          <w:rFonts w:hint="eastAsia"/>
          <w:color w:val="FF0000"/>
        </w:rPr>
        <w:t>连续的空间</w:t>
      </w:r>
      <w:r>
        <w:rPr>
          <w:rFonts w:hint="eastAsia"/>
        </w:rPr>
        <w:t>。</w:t>
      </w:r>
    </w:p>
    <w:p w14:paraId="5AEE3BAF" w14:textId="19EF21D6" w:rsidR="00914CD6" w:rsidRDefault="00914CD6" w:rsidP="00826CAD">
      <w:r>
        <w:rPr>
          <w:rFonts w:hint="eastAsia"/>
        </w:rPr>
        <w:t>2、</w:t>
      </w:r>
      <w:r w:rsidRPr="00914CD6">
        <w:rPr>
          <w:rFonts w:hint="eastAsia"/>
        </w:rPr>
        <w:t>数组下标</w:t>
      </w:r>
      <w:r w:rsidRPr="00564F19">
        <w:rPr>
          <w:rFonts w:hint="eastAsia"/>
          <w:color w:val="FF0000"/>
        </w:rPr>
        <w:t>从</w:t>
      </w:r>
      <w:r w:rsidRPr="00564F19">
        <w:rPr>
          <w:color w:val="FF0000"/>
        </w:rPr>
        <w:t>0开始</w:t>
      </w:r>
      <w:r>
        <w:rPr>
          <w:rFonts w:hint="eastAsia"/>
        </w:rPr>
        <w:t>。</w:t>
      </w:r>
    </w:p>
    <w:p w14:paraId="05F1C897" w14:textId="50D4C709" w:rsidR="00914CD6" w:rsidRDefault="00914CD6" w:rsidP="00826CAD">
      <w:r>
        <w:rPr>
          <w:rFonts w:hint="eastAsia"/>
        </w:rPr>
        <w:t>3、</w:t>
      </w:r>
      <w:r w:rsidRPr="00914CD6">
        <w:rPr>
          <w:rFonts w:hint="eastAsia"/>
        </w:rPr>
        <w:t>数组的类型</w:t>
      </w:r>
      <w:r w:rsidRPr="00564F19">
        <w:rPr>
          <w:rFonts w:hint="eastAsia"/>
          <w:color w:val="FF0000"/>
        </w:rPr>
        <w:t>只能是一个，且固定，在声明时确定</w:t>
      </w:r>
      <w:r w:rsidR="00C216A0">
        <w:rPr>
          <w:rFonts w:hint="eastAsia"/>
        </w:rPr>
        <w:t>。</w:t>
      </w:r>
    </w:p>
    <w:p w14:paraId="0DE49138" w14:textId="63B3E43D" w:rsidR="00C216A0" w:rsidRDefault="00C216A0" w:rsidP="00826CAD">
      <w:r>
        <w:rPr>
          <w:rFonts w:hint="eastAsia"/>
        </w:rPr>
        <w:t>4、</w:t>
      </w:r>
      <w:r w:rsidRPr="00C216A0">
        <w:rPr>
          <w:rFonts w:hint="eastAsia"/>
        </w:rPr>
        <w:t>数组按照索引查询元素，速度很快，</w:t>
      </w:r>
      <w:r w:rsidRPr="00564F19">
        <w:rPr>
          <w:rFonts w:hint="eastAsia"/>
          <w:color w:val="FF0000"/>
        </w:rPr>
        <w:t>时间复杂度为</w:t>
      </w:r>
      <w:r w:rsidRPr="00564F19">
        <w:rPr>
          <w:color w:val="FF0000"/>
        </w:rPr>
        <w:t>O(1)</w:t>
      </w:r>
      <w:r>
        <w:rPr>
          <w:rFonts w:hint="eastAsia"/>
        </w:rPr>
        <w:t>。</w:t>
      </w:r>
    </w:p>
    <w:p w14:paraId="0747EFAD" w14:textId="3F859C32" w:rsidR="00C216A0" w:rsidRDefault="00C216A0" w:rsidP="00826CAD">
      <w:r>
        <w:rPr>
          <w:rFonts w:hint="eastAsia"/>
        </w:rPr>
        <w:lastRenderedPageBreak/>
        <w:t>5、</w:t>
      </w:r>
      <w:r w:rsidRPr="00C216A0">
        <w:rPr>
          <w:rFonts w:hint="eastAsia"/>
        </w:rPr>
        <w:t>添加、删除元素的操作很耗时间，因为要移动其他元素，时间复杂度为</w:t>
      </w:r>
      <w:r w:rsidRPr="00564F19">
        <w:rPr>
          <w:color w:val="FF0000"/>
        </w:rPr>
        <w:t>O(n)</w:t>
      </w:r>
      <w:r w:rsidRPr="00C216A0">
        <w:t>。</w:t>
      </w:r>
    </w:p>
    <w:p w14:paraId="03C606A1" w14:textId="26478BA8" w:rsidR="00C216A0" w:rsidRDefault="00C216A0" w:rsidP="00C216A0">
      <w:pPr>
        <w:pStyle w:val="1"/>
      </w:pPr>
      <w:r>
        <w:rPr>
          <w:rFonts w:hint="eastAsia"/>
        </w:rPr>
        <w:t>链表</w:t>
      </w:r>
    </w:p>
    <w:p w14:paraId="21C581C0" w14:textId="323951B6" w:rsidR="00C216A0" w:rsidRDefault="00616900" w:rsidP="00616900">
      <w:pPr>
        <w:pStyle w:val="2"/>
      </w:pPr>
      <w:r>
        <w:rPr>
          <w:rFonts w:hint="eastAsia"/>
        </w:rPr>
        <w:t>基本概念</w:t>
      </w:r>
    </w:p>
    <w:p w14:paraId="5BE66606" w14:textId="760C8C88" w:rsidR="00616900" w:rsidRDefault="00616900" w:rsidP="00616900">
      <w:r>
        <w:tab/>
      </w:r>
      <w:r w:rsidRPr="00616900">
        <w:t>一种物理存储结构上</w:t>
      </w:r>
      <w:r w:rsidRPr="00972B17">
        <w:rPr>
          <w:color w:val="FF0000"/>
        </w:rPr>
        <w:t>非连续</w:t>
      </w:r>
      <w:r w:rsidRPr="00972B17">
        <w:rPr>
          <w:b/>
          <w:bCs/>
          <w:color w:val="FF0000"/>
        </w:rPr>
        <w:t>存储结构</w:t>
      </w:r>
      <w:r w:rsidRPr="00616900">
        <w:t>，数据元素的逻辑顺序是通过链表中的引用链接次序实现的</w:t>
      </w:r>
      <w:r>
        <w:rPr>
          <w:rFonts w:hint="eastAsia"/>
        </w:rPr>
        <w:t>。链表由一系列结点（链表中每一个元素称为结点）组成，结点可以在运行时动态生成。每个结点包括两个部分：一个是存储数据元素的数据域，另一个是存储下一个结点地址的指针域。</w:t>
      </w:r>
      <w:r>
        <w:t>相比于线性表顺序结构，操作复杂。由于不必须按顺序存储，链表在插入的时候可以达到O(1)的复杂度，比另一种线性表顺序表快得多，但是查找一个节点或者访问特定编号的节点则需要O(n)的时间，而线性表和顺序表相应的时间复杂度分别是O(logn)和O(1)。</w:t>
      </w:r>
    </w:p>
    <w:p w14:paraId="5C006E76" w14:textId="235840C5" w:rsidR="00616900" w:rsidRDefault="00616900" w:rsidP="00616900">
      <w:pPr>
        <w:pStyle w:val="2"/>
      </w:pPr>
      <w:r>
        <w:rPr>
          <w:rFonts w:hint="eastAsia"/>
        </w:rPr>
        <w:t>分类</w:t>
      </w:r>
    </w:p>
    <w:p w14:paraId="4FD49B74" w14:textId="63A5F77A" w:rsidR="00616900" w:rsidRDefault="00616900" w:rsidP="00616900">
      <w:r>
        <w:rPr>
          <w:rFonts w:hint="eastAsia"/>
        </w:rPr>
        <w:t>单向链表、双向链表</w:t>
      </w:r>
    </w:p>
    <w:p w14:paraId="7113E1E1" w14:textId="3D7E125A" w:rsidR="00616900" w:rsidRDefault="00616900" w:rsidP="00616900">
      <w:r>
        <w:rPr>
          <w:rFonts w:hint="eastAsia"/>
        </w:rPr>
        <w:t>带头链表、不带头链表</w:t>
      </w:r>
    </w:p>
    <w:p w14:paraId="2892C9D5" w14:textId="7471D164" w:rsidR="00616900" w:rsidRDefault="00616900" w:rsidP="00616900">
      <w:r>
        <w:rPr>
          <w:rFonts w:hint="eastAsia"/>
        </w:rPr>
        <w:t>循环链表、非循环链表</w:t>
      </w:r>
    </w:p>
    <w:p w14:paraId="4D7ACD0F" w14:textId="1DB50214" w:rsidR="00616900" w:rsidRDefault="00616900" w:rsidP="00616900">
      <w:pPr>
        <w:pStyle w:val="2"/>
      </w:pPr>
      <w:r>
        <w:rPr>
          <w:rFonts w:hint="eastAsia"/>
        </w:rPr>
        <w:t>结构</w:t>
      </w:r>
    </w:p>
    <w:p w14:paraId="441D683F" w14:textId="6AEEF8ED" w:rsidR="00616900" w:rsidRDefault="00616900" w:rsidP="00616900">
      <w:r w:rsidRPr="00616900">
        <w:t>对于链表的结构，可以用如下这个图来模拟。</w:t>
      </w:r>
    </w:p>
    <w:p w14:paraId="6CD087B1" w14:textId="3023C40A" w:rsidR="00616900" w:rsidRDefault="00616900" w:rsidP="00616900">
      <w:r>
        <w:rPr>
          <w:noProof/>
        </w:rPr>
        <w:lastRenderedPageBreak/>
        <w:drawing>
          <wp:inline distT="0" distB="0" distL="0" distR="0" wp14:anchorId="1996EA46" wp14:editId="4DA646D6">
            <wp:extent cx="2447925" cy="3228975"/>
            <wp:effectExtent l="0" t="0" r="9525" b="9525"/>
            <wp:docPr id="385605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05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8514" w14:textId="50340EC3" w:rsidR="00616900" w:rsidRDefault="00616900" w:rsidP="0061690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图中所示为</w:t>
      </w:r>
      <w:r w:rsidRPr="003410AF">
        <w:rPr>
          <w:rFonts w:ascii="Arial" w:hAnsi="Arial" w:cs="Arial"/>
          <w:color w:val="FF0000"/>
          <w:shd w:val="clear" w:color="auto" w:fill="FFFFFF"/>
        </w:rPr>
        <w:t>链表的一个节点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value</w:t>
      </w:r>
      <w:r>
        <w:rPr>
          <w:rFonts w:ascii="Arial" w:hAnsi="Arial" w:cs="Arial"/>
          <w:color w:val="4D4D4D"/>
          <w:shd w:val="clear" w:color="auto" w:fill="FFFFFF"/>
        </w:rPr>
        <w:t>是这个节点所存储的数据值，</w:t>
      </w:r>
      <w:r>
        <w:rPr>
          <w:rFonts w:ascii="Arial" w:hAnsi="Arial" w:cs="Arial"/>
          <w:color w:val="4D4D4D"/>
          <w:shd w:val="clear" w:color="auto" w:fill="FFFFFF"/>
        </w:rPr>
        <w:t>next</w:t>
      </w:r>
      <w:r>
        <w:rPr>
          <w:rFonts w:ascii="Arial" w:hAnsi="Arial" w:cs="Arial"/>
          <w:color w:val="4D4D4D"/>
          <w:shd w:val="clear" w:color="auto" w:fill="FFFFFF"/>
        </w:rPr>
        <w:t>为下一节点的地址。下面是一个</w:t>
      </w:r>
      <w:r>
        <w:rPr>
          <w:rFonts w:ascii="Arial" w:hAnsi="Arial" w:cs="Arial"/>
          <w:color w:val="4D4D4D"/>
          <w:shd w:val="clear" w:color="auto" w:fill="FFFFFF"/>
        </w:rPr>
        <w:t>5</w:t>
      </w:r>
      <w:r>
        <w:rPr>
          <w:rFonts w:ascii="Arial" w:hAnsi="Arial" w:cs="Arial"/>
          <w:color w:val="4D4D4D"/>
          <w:shd w:val="clear" w:color="auto" w:fill="FFFFFF"/>
        </w:rPr>
        <w:t>个节点的链表。</w:t>
      </w:r>
    </w:p>
    <w:p w14:paraId="018B6BDE" w14:textId="5A4E6C71" w:rsidR="00616900" w:rsidRDefault="00616900" w:rsidP="00616900">
      <w:r>
        <w:rPr>
          <w:noProof/>
        </w:rPr>
        <w:drawing>
          <wp:inline distT="0" distB="0" distL="0" distR="0" wp14:anchorId="75247325" wp14:editId="08810FF9">
            <wp:extent cx="5274310" cy="1226820"/>
            <wp:effectExtent l="0" t="0" r="0" b="0"/>
            <wp:docPr id="1016673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73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129B" w14:textId="5CA1336E" w:rsidR="00616900" w:rsidRDefault="00616900" w:rsidP="00616900">
      <w:pPr>
        <w:rPr>
          <w:b/>
          <w:bCs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我们来实现这样的链表的</w:t>
      </w:r>
      <w:r w:rsidRPr="00616900">
        <w:rPr>
          <w:b/>
          <w:bCs/>
          <w:shd w:val="clear" w:color="auto" w:fill="FFFFFF"/>
        </w:rPr>
        <w:t>增删查改</w:t>
      </w:r>
    </w:p>
    <w:p w14:paraId="2F3EE2A5" w14:textId="5C4EA27C" w:rsidR="00616900" w:rsidRDefault="00616900" w:rsidP="00616900">
      <w:r>
        <w:rPr>
          <w:noProof/>
        </w:rPr>
        <w:drawing>
          <wp:inline distT="0" distB="0" distL="0" distR="0" wp14:anchorId="360C3D32" wp14:editId="487219A5">
            <wp:extent cx="5274310" cy="1946910"/>
            <wp:effectExtent l="0" t="0" r="0" b="0"/>
            <wp:docPr id="1939866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669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C00C" w14:textId="486C0048" w:rsidR="00616900" w:rsidRDefault="00616900" w:rsidP="00616900">
      <w:pPr>
        <w:rPr>
          <w:rFonts w:hint="eastAsia"/>
        </w:rPr>
      </w:pPr>
      <w:r>
        <w:rPr>
          <w:rFonts w:hint="eastAsia"/>
        </w:rPr>
        <w:lastRenderedPageBreak/>
        <w:t>第一个节点，地址假设是</w:t>
      </w:r>
      <w:r>
        <w:t>0x999，存储的数据是11，next存储的是下一个节点的地址(假设是0x888)</w:t>
      </w:r>
    </w:p>
    <w:p w14:paraId="5C77D0DF" w14:textId="7253B706" w:rsidR="00616900" w:rsidRPr="00541871" w:rsidRDefault="00616900" w:rsidP="00616900">
      <w:pPr>
        <w:rPr>
          <w:rFonts w:hint="eastAsia"/>
        </w:rPr>
      </w:pPr>
      <w:r>
        <w:rPr>
          <w:rFonts w:hint="eastAsia"/>
        </w:rPr>
        <w:t>第二个节点，地址假设是</w:t>
      </w:r>
      <w:r>
        <w:t>0x888，存储的数据是22，next存储的是下一个节点的地址(假设是0x777)</w:t>
      </w:r>
    </w:p>
    <w:p w14:paraId="1AAD5EBA" w14:textId="10A15E77" w:rsidR="00616900" w:rsidRPr="00541871" w:rsidRDefault="00616900" w:rsidP="00616900">
      <w:pPr>
        <w:rPr>
          <w:rFonts w:hint="eastAsia"/>
        </w:rPr>
      </w:pPr>
      <w:r>
        <w:rPr>
          <w:rFonts w:hint="eastAsia"/>
        </w:rPr>
        <w:t>第三个节点，地址假设是</w:t>
      </w:r>
      <w:r>
        <w:t>0x777，存储的数据是33，next存储的是下一个节点的地址(假设是0x666)</w:t>
      </w:r>
    </w:p>
    <w:p w14:paraId="14C62922" w14:textId="19B1A352" w:rsidR="00616900" w:rsidRPr="00541871" w:rsidRDefault="00616900" w:rsidP="00616900">
      <w:pPr>
        <w:rPr>
          <w:rFonts w:hint="eastAsia"/>
        </w:rPr>
      </w:pPr>
      <w:r>
        <w:rPr>
          <w:rFonts w:hint="eastAsia"/>
        </w:rPr>
        <w:t>第四个节点，地址假设是</w:t>
      </w:r>
      <w:r>
        <w:t>0x666，存储的数据是44，next存储的是下一个节点的地址(假设是0x555)</w:t>
      </w:r>
    </w:p>
    <w:p w14:paraId="48AEBA88" w14:textId="08DE39FA" w:rsidR="00616900" w:rsidRDefault="00616900" w:rsidP="00616900">
      <w:r>
        <w:rPr>
          <w:rFonts w:hint="eastAsia"/>
        </w:rPr>
        <w:t>第五个节点，地址假设是</w:t>
      </w:r>
      <w:r>
        <w:t>0x555，存储的数据是55，由于没有后续节点，next存储的是空指针null</w:t>
      </w:r>
    </w:p>
    <w:p w14:paraId="7236C90C" w14:textId="77777777" w:rsidR="00616900" w:rsidRDefault="00616900" w:rsidP="00616900">
      <w:r>
        <w:rPr>
          <w:rFonts w:hint="eastAsia"/>
        </w:rPr>
        <w:t>定义一个</w:t>
      </w:r>
      <w:r>
        <w:t>head，存储头节点（第一个节点）的地址（假设为0x999）。</w:t>
      </w:r>
    </w:p>
    <w:p w14:paraId="4FBC5D31" w14:textId="02BD93BD" w:rsidR="00616900" w:rsidRDefault="00616900" w:rsidP="00616900">
      <w:pPr>
        <w:pStyle w:val="2"/>
      </w:pPr>
      <w:r>
        <w:rPr>
          <w:rFonts w:hint="eastAsia"/>
        </w:rPr>
        <w:t>代码实现链表</w:t>
      </w:r>
    </w:p>
    <w:p w14:paraId="3DD979CD" w14:textId="46C712E9" w:rsidR="00616900" w:rsidRDefault="00616900" w:rsidP="00616900">
      <w:pPr>
        <w:pStyle w:val="3"/>
      </w:pPr>
      <w:r>
        <w:rPr>
          <w:rFonts w:hint="eastAsia"/>
        </w:rPr>
        <w:t>1、创建节点类</w:t>
      </w:r>
    </w:p>
    <w:p w14:paraId="5E2D51C7" w14:textId="16B20171" w:rsidR="00616900" w:rsidRDefault="00616900" w:rsidP="00616900">
      <w:r>
        <w:tab/>
      </w:r>
      <w:r w:rsidRPr="00616900">
        <w:t>节点由val域(</w:t>
      </w:r>
      <w:r w:rsidRPr="00616900">
        <w:rPr>
          <w:b/>
          <w:bCs/>
        </w:rPr>
        <w:t>数据域</w:t>
      </w:r>
      <w:r w:rsidRPr="00616900">
        <w:t>)，以及next域(</w:t>
      </w:r>
      <w:r w:rsidRPr="00616900">
        <w:rPr>
          <w:b/>
          <w:bCs/>
        </w:rPr>
        <w:t>指针域</w:t>
      </w:r>
      <w:r w:rsidRPr="00616900">
        <w:t>)组成，对于next域，其是引用类型，存放下一个节点的地址，故用public ListNode next来创建next。同时设置构造函数，方便对val进行初始化。</w:t>
      </w:r>
    </w:p>
    <w:p w14:paraId="45EE017A" w14:textId="1AB0F96A" w:rsidR="00616900" w:rsidRDefault="00616900" w:rsidP="00616900">
      <w:r>
        <w:rPr>
          <w:noProof/>
        </w:rPr>
        <w:lastRenderedPageBreak/>
        <w:drawing>
          <wp:inline distT="0" distB="0" distL="0" distR="0" wp14:anchorId="45A98833" wp14:editId="13DAF701">
            <wp:extent cx="4000500" cy="2314575"/>
            <wp:effectExtent l="0" t="0" r="0" b="9525"/>
            <wp:docPr id="1124574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744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0E35" w14:textId="077C9A8C" w:rsidR="00616900" w:rsidRDefault="00616900" w:rsidP="00616900">
      <w:pPr>
        <w:pStyle w:val="3"/>
      </w:pPr>
      <w:r>
        <w:rPr>
          <w:rFonts w:hint="eastAsia"/>
        </w:rPr>
        <w:t>2、创建链表</w:t>
      </w:r>
    </w:p>
    <w:p w14:paraId="4BF0CD25" w14:textId="51207662" w:rsidR="00616900" w:rsidRDefault="00616900" w:rsidP="00616900">
      <w:pPr>
        <w:pStyle w:val="4"/>
      </w:pPr>
      <w:r>
        <w:rPr>
          <w:rFonts w:hint="eastAsia"/>
        </w:rPr>
        <w:t>方法一：枚举法</w:t>
      </w:r>
    </w:p>
    <w:p w14:paraId="6909E637" w14:textId="53F5CADB" w:rsidR="00616900" w:rsidRDefault="00616900" w:rsidP="00616900">
      <w:r>
        <w:rPr>
          <w:noProof/>
        </w:rPr>
        <w:drawing>
          <wp:inline distT="0" distB="0" distL="0" distR="0" wp14:anchorId="14083C7A" wp14:editId="6FDEDDF4">
            <wp:extent cx="5274310" cy="4099560"/>
            <wp:effectExtent l="0" t="0" r="0" b="0"/>
            <wp:docPr id="368879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794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1F15" w14:textId="14937F7A" w:rsidR="00616900" w:rsidRDefault="00616900" w:rsidP="0061690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直接进行</w:t>
      </w:r>
      <w:r>
        <w:rPr>
          <w:rFonts w:ascii="Arial" w:hAnsi="Arial" w:cs="Arial"/>
          <w:color w:val="4D4D4D"/>
          <w:shd w:val="clear" w:color="auto" w:fill="FFFFFF"/>
        </w:rPr>
        <w:t>val</w:t>
      </w:r>
      <w:r>
        <w:rPr>
          <w:rFonts w:ascii="Arial" w:hAnsi="Arial" w:cs="Arial"/>
          <w:color w:val="4D4D4D"/>
          <w:shd w:val="clear" w:color="auto" w:fill="FFFFFF"/>
        </w:rPr>
        <w:t>的赋值以及对</w:t>
      </w:r>
      <w:r>
        <w:rPr>
          <w:rFonts w:ascii="Arial" w:hAnsi="Arial" w:cs="Arial"/>
          <w:color w:val="4D4D4D"/>
          <w:shd w:val="clear" w:color="auto" w:fill="FFFFFF"/>
        </w:rPr>
        <w:t>next</w:t>
      </w:r>
      <w:r>
        <w:rPr>
          <w:rFonts w:ascii="Arial" w:hAnsi="Arial" w:cs="Arial"/>
          <w:color w:val="4D4D4D"/>
          <w:shd w:val="clear" w:color="auto" w:fill="FFFFFF"/>
        </w:rPr>
        <w:t>的初始化。不用对最后一个节点的</w:t>
      </w:r>
      <w:r>
        <w:rPr>
          <w:rFonts w:ascii="Arial" w:hAnsi="Arial" w:cs="Arial"/>
          <w:color w:val="4D4D4D"/>
          <w:shd w:val="clear" w:color="auto" w:fill="FFFFFF"/>
        </w:rPr>
        <w:t>next</w:t>
      </w:r>
      <w:r>
        <w:rPr>
          <w:rFonts w:ascii="Arial" w:hAnsi="Arial" w:cs="Arial"/>
          <w:color w:val="4D4D4D"/>
          <w:shd w:val="clear" w:color="auto" w:fill="FFFFFF"/>
        </w:rPr>
        <w:t>进行赋值，因为</w:t>
      </w:r>
      <w:r>
        <w:rPr>
          <w:rFonts w:ascii="Arial" w:hAnsi="Arial" w:cs="Arial"/>
          <w:color w:val="4D4D4D"/>
          <w:shd w:val="clear" w:color="auto" w:fill="FFFFFF"/>
        </w:rPr>
        <w:t>next</w:t>
      </w:r>
      <w:r>
        <w:rPr>
          <w:rFonts w:ascii="Arial" w:hAnsi="Arial" w:cs="Arial"/>
          <w:color w:val="4D4D4D"/>
          <w:shd w:val="clear" w:color="auto" w:fill="FFFFFF"/>
        </w:rPr>
        <w:t>是引用类型，不赋值则默认为</w:t>
      </w:r>
      <w:r>
        <w:rPr>
          <w:rFonts w:ascii="Arial" w:hAnsi="Arial" w:cs="Arial"/>
          <w:color w:val="4D4D4D"/>
          <w:shd w:val="clear" w:color="auto" w:fill="FFFFFF"/>
        </w:rPr>
        <w:t>null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798E37F8" w14:textId="5579241D" w:rsidR="00616900" w:rsidRDefault="00616900" w:rsidP="006169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方法二：头插法</w:t>
      </w:r>
    </w:p>
    <w:p w14:paraId="236B5F1A" w14:textId="541FAE07" w:rsidR="00616900" w:rsidRDefault="00B21602" w:rsidP="0061690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头插法是指在链表的头节点的位置插入一个新节点，定义一个</w:t>
      </w:r>
      <w:r>
        <w:rPr>
          <w:rFonts w:ascii="Arial" w:hAnsi="Arial" w:cs="Arial"/>
          <w:color w:val="4D4D4D"/>
          <w:shd w:val="clear" w:color="auto" w:fill="FFFFFF"/>
        </w:rPr>
        <w:t>node</w:t>
      </w:r>
      <w:r>
        <w:rPr>
          <w:rFonts w:ascii="Arial" w:hAnsi="Arial" w:cs="Arial"/>
          <w:color w:val="4D4D4D"/>
          <w:shd w:val="clear" w:color="auto" w:fill="FFFFFF"/>
        </w:rPr>
        <w:t>表示该节点，然后就是对</w:t>
      </w:r>
      <w:r>
        <w:rPr>
          <w:rFonts w:ascii="Arial" w:hAnsi="Arial" w:cs="Arial"/>
          <w:color w:val="4D4D4D"/>
          <w:shd w:val="clear" w:color="auto" w:fill="FFFFFF"/>
        </w:rPr>
        <w:t>node</w:t>
      </w:r>
      <w:r>
        <w:rPr>
          <w:rFonts w:ascii="Arial" w:hAnsi="Arial" w:cs="Arial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>next</w:t>
      </w:r>
      <w:r>
        <w:rPr>
          <w:rFonts w:ascii="Arial" w:hAnsi="Arial" w:cs="Arial"/>
          <w:color w:val="4D4D4D"/>
          <w:shd w:val="clear" w:color="auto" w:fill="FFFFFF"/>
        </w:rPr>
        <w:t>进行赋值，用</w:t>
      </w:r>
      <w:r>
        <w:rPr>
          <w:rFonts w:ascii="Arial" w:hAnsi="Arial" w:cs="Arial"/>
          <w:color w:val="4D4D4D"/>
          <w:shd w:val="clear" w:color="auto" w:fill="FFFFFF"/>
        </w:rPr>
        <w:t>node.next = this.head</w:t>
      </w:r>
      <w:r>
        <w:rPr>
          <w:rFonts w:ascii="Arial" w:hAnsi="Arial" w:cs="Arial"/>
          <w:color w:val="4D4D4D"/>
          <w:shd w:val="clear" w:color="auto" w:fill="FFFFFF"/>
        </w:rPr>
        <w:t>即可完成（注意：</w:t>
      </w:r>
      <w:r>
        <w:rPr>
          <w:rFonts w:ascii="Arial" w:hAnsi="Arial" w:cs="Arial"/>
          <w:color w:val="4D4D4D"/>
          <w:shd w:val="clear" w:color="auto" w:fill="FFFFFF"/>
        </w:rPr>
        <w:t>head</w:t>
      </w:r>
      <w:r>
        <w:rPr>
          <w:rFonts w:ascii="Arial" w:hAnsi="Arial" w:cs="Arial"/>
          <w:color w:val="4D4D4D"/>
          <w:shd w:val="clear" w:color="auto" w:fill="FFFFFF"/>
        </w:rPr>
        <w:t>应指向新节点）</w:t>
      </w:r>
    </w:p>
    <w:p w14:paraId="5E642E10" w14:textId="0F2EF465" w:rsidR="00B21602" w:rsidRDefault="00B21602" w:rsidP="00616900">
      <w:r>
        <w:rPr>
          <w:noProof/>
        </w:rPr>
        <w:drawing>
          <wp:inline distT="0" distB="0" distL="0" distR="0" wp14:anchorId="3E0A3650" wp14:editId="28D26804">
            <wp:extent cx="3895725" cy="1343025"/>
            <wp:effectExtent l="0" t="0" r="9525" b="9525"/>
            <wp:docPr id="1629657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572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8077" w14:textId="1287F674" w:rsidR="00F20527" w:rsidRDefault="00F20527" w:rsidP="00F20527">
      <w:pPr>
        <w:pStyle w:val="1"/>
      </w:pPr>
      <w:r>
        <w:rPr>
          <w:rFonts w:hint="eastAsia"/>
        </w:rPr>
        <w:t>栈</w:t>
      </w:r>
    </w:p>
    <w:p w14:paraId="0506877A" w14:textId="7ECCD5F6" w:rsidR="00F20527" w:rsidRDefault="008D6FFE" w:rsidP="008D6FFE">
      <w:pPr>
        <w:pStyle w:val="1"/>
      </w:pPr>
      <w:r>
        <w:rPr>
          <w:rFonts w:hint="eastAsia"/>
        </w:rPr>
        <w:t>队列</w:t>
      </w:r>
    </w:p>
    <w:p w14:paraId="13393369" w14:textId="109EB0F2" w:rsidR="008D6FFE" w:rsidRDefault="00541871" w:rsidP="00541871">
      <w:pPr>
        <w:pStyle w:val="1"/>
      </w:pPr>
      <w:r>
        <w:rPr>
          <w:rFonts w:hint="eastAsia"/>
        </w:rPr>
        <w:t>双端队列</w:t>
      </w:r>
    </w:p>
    <w:p w14:paraId="32F6EAFD" w14:textId="77777777" w:rsidR="00541871" w:rsidRPr="00616900" w:rsidRDefault="00541871" w:rsidP="00616900">
      <w:pPr>
        <w:rPr>
          <w:rFonts w:hint="eastAsia"/>
        </w:rPr>
      </w:pPr>
    </w:p>
    <w:p w14:paraId="501CB154" w14:textId="23179946" w:rsidR="00826CAD" w:rsidRDefault="00826CAD" w:rsidP="00826CAD">
      <w:pPr>
        <w:pStyle w:val="1"/>
      </w:pPr>
      <w:r>
        <w:rPr>
          <w:rFonts w:hint="eastAsia"/>
        </w:rPr>
        <w:lastRenderedPageBreak/>
        <w:t>二叉树</w:t>
      </w:r>
    </w:p>
    <w:p w14:paraId="5B5FE047" w14:textId="241D0B9C" w:rsidR="0003056A" w:rsidRDefault="0003056A" w:rsidP="0003056A">
      <w:r>
        <w:rPr>
          <w:noProof/>
        </w:rPr>
        <w:drawing>
          <wp:inline distT="0" distB="0" distL="0" distR="0" wp14:anchorId="48875410" wp14:editId="22BD36D4">
            <wp:extent cx="5274310" cy="3105150"/>
            <wp:effectExtent l="0" t="0" r="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2CC7" w14:textId="780C360F" w:rsidR="0003056A" w:rsidRDefault="0003056A" w:rsidP="0003056A">
      <w:r w:rsidRPr="0003056A">
        <w:t>上图数字 1、3、7是叶子节点；（因为他们下面没有分叉出子节点，所以称为：叶子节点）【度为0】</w:t>
      </w:r>
    </w:p>
    <w:p w14:paraId="0782D497" w14:textId="4192D87C" w:rsidR="0003056A" w:rsidRDefault="0003056A" w:rsidP="0003056A">
      <w:r w:rsidRPr="0003056A">
        <w:t>数字2、8是子节点； （除了根节点、叶子节点之外的，都称为：子节点）【度为1】</w:t>
      </w:r>
    </w:p>
    <w:p w14:paraId="3987D368" w14:textId="12EA8B19" w:rsidR="0003056A" w:rsidRPr="0003056A" w:rsidRDefault="0003056A" w:rsidP="0003056A">
      <w:r w:rsidRPr="0003056A">
        <w:t>数字5是根节点；（因为他是最顶部，所以称为：根节点）【度为2】</w:t>
      </w:r>
    </w:p>
    <w:p w14:paraId="02175F63" w14:textId="3E977FDA" w:rsidR="0003056A" w:rsidRDefault="0003056A" w:rsidP="0003056A">
      <w:pPr>
        <w:pStyle w:val="2"/>
      </w:pPr>
      <w:r>
        <w:rPr>
          <w:rFonts w:hint="eastAsia"/>
        </w:rPr>
        <w:t>根节点</w:t>
      </w:r>
    </w:p>
    <w:p w14:paraId="5510AE54" w14:textId="18E0CA5A" w:rsidR="0003056A" w:rsidRPr="0003056A" w:rsidRDefault="0003056A" w:rsidP="0003056A">
      <w:r>
        <w:rPr>
          <w:rFonts w:ascii="Arial" w:hAnsi="Arial" w:cs="Arial"/>
          <w:color w:val="4D4D4D"/>
          <w:shd w:val="clear" w:color="auto" w:fill="FFFFFF"/>
        </w:rPr>
        <w:t>根节点：树的最顶端的节点。（根节点只有一个）</w:t>
      </w:r>
    </w:p>
    <w:p w14:paraId="489D990B" w14:textId="5F1BE940" w:rsidR="0003056A" w:rsidRDefault="0003056A" w:rsidP="0003056A">
      <w:pPr>
        <w:pStyle w:val="2"/>
      </w:pPr>
      <w:r>
        <w:rPr>
          <w:rFonts w:hint="eastAsia"/>
        </w:rPr>
        <w:t>子节点</w:t>
      </w:r>
    </w:p>
    <w:p w14:paraId="4CD01F61" w14:textId="73EAD8C1" w:rsidR="0003056A" w:rsidRPr="0003056A" w:rsidRDefault="0003056A" w:rsidP="0003056A">
      <w:r>
        <w:rPr>
          <w:rFonts w:ascii="Arial" w:hAnsi="Arial" w:cs="Arial"/>
          <w:color w:val="4D4D4D"/>
          <w:shd w:val="clear" w:color="auto" w:fill="FFFFFF"/>
        </w:rPr>
        <w:t>子节点：除根节点之外，并且本身下面还连接有节点的节点。</w:t>
      </w:r>
    </w:p>
    <w:p w14:paraId="76ACC646" w14:textId="668920E6" w:rsidR="0003056A" w:rsidRDefault="0003056A" w:rsidP="0003056A">
      <w:pPr>
        <w:pStyle w:val="2"/>
      </w:pPr>
      <w:r>
        <w:rPr>
          <w:rFonts w:hint="eastAsia"/>
        </w:rPr>
        <w:lastRenderedPageBreak/>
        <w:t>叶子节点</w:t>
      </w:r>
    </w:p>
    <w:p w14:paraId="35C0089F" w14:textId="16A4D36B" w:rsidR="0003056A" w:rsidRDefault="0003056A" w:rsidP="0003056A">
      <w:pPr>
        <w:rPr>
          <w:rFonts w:ascii="Arial" w:hAnsi="Arial" w:cs="Arial"/>
          <w:shd w:val="clear" w:color="auto" w:fill="FFFFFF"/>
        </w:rPr>
      </w:pPr>
      <w:r w:rsidRPr="0003056A">
        <w:rPr>
          <w:rFonts w:ascii="Arial" w:hAnsi="Arial" w:cs="Arial"/>
          <w:shd w:val="clear" w:color="auto" w:fill="FFFFFF"/>
        </w:rPr>
        <w:t>叶子结点：</w:t>
      </w:r>
      <w:r w:rsidRPr="0003056A">
        <w:t>自己下面不再连接有节点的节点（即末端），称为叶子节点（又称为终端结点）。</w:t>
      </w:r>
      <w:r w:rsidRPr="0003056A">
        <w:rPr>
          <w:rFonts w:ascii="Arial" w:hAnsi="Arial" w:cs="Arial"/>
          <w:shd w:val="clear" w:color="auto" w:fill="FFFFFF"/>
        </w:rPr>
        <w:t>度为</w:t>
      </w:r>
      <w:r w:rsidRPr="0003056A">
        <w:rPr>
          <w:rFonts w:ascii="Arial" w:hAnsi="Arial" w:cs="Arial"/>
          <w:shd w:val="clear" w:color="auto" w:fill="FFFFFF"/>
        </w:rPr>
        <w:t>0</w:t>
      </w:r>
    </w:p>
    <w:p w14:paraId="4C4F77A7" w14:textId="02802913" w:rsidR="007245C4" w:rsidRPr="0003056A" w:rsidRDefault="007245C4" w:rsidP="007245C4">
      <w:pPr>
        <w:pStyle w:val="1"/>
      </w:pPr>
      <w:r w:rsidRPr="007245C4">
        <w:rPr>
          <w:rFonts w:hint="eastAsia"/>
        </w:rPr>
        <w:t>平衡二叉树（A</w:t>
      </w:r>
      <w:r w:rsidRPr="007245C4">
        <w:t>VL</w:t>
      </w:r>
      <w:r w:rsidRPr="007245C4">
        <w:rPr>
          <w:rFonts w:hint="eastAsia"/>
        </w:rPr>
        <w:t>树）</w:t>
      </w:r>
    </w:p>
    <w:p w14:paraId="28205F19" w14:textId="2F50CC5F" w:rsidR="00B86276" w:rsidRDefault="00B86276" w:rsidP="00B86276">
      <w:pPr>
        <w:pStyle w:val="1"/>
      </w:pPr>
      <w:r>
        <w:rPr>
          <w:rFonts w:hint="eastAsia"/>
        </w:rPr>
        <w:t>B树</w:t>
      </w:r>
      <w:r w:rsidR="00142F19">
        <w:rPr>
          <w:rFonts w:hint="eastAsia"/>
        </w:rPr>
        <w:t>（B</w:t>
      </w:r>
      <w:r w:rsidR="00142F19">
        <w:t>-</w:t>
      </w:r>
      <w:r w:rsidR="00142F19">
        <w:rPr>
          <w:rFonts w:hint="eastAsia"/>
        </w:rPr>
        <w:t>树）</w:t>
      </w:r>
    </w:p>
    <w:p w14:paraId="7815DD5F" w14:textId="77777777" w:rsidR="00B86276" w:rsidRPr="00142F19" w:rsidRDefault="00B86276" w:rsidP="00B86276"/>
    <w:p w14:paraId="10A6480F" w14:textId="2298E8BF" w:rsidR="00B86276" w:rsidRPr="00B86276" w:rsidRDefault="00B86276" w:rsidP="00B86276">
      <w:pPr>
        <w:pStyle w:val="1"/>
      </w:pPr>
      <w:r>
        <w:rPr>
          <w:rFonts w:hint="eastAsia"/>
        </w:rPr>
        <w:t>B</w:t>
      </w:r>
      <w:r>
        <w:t>+</w:t>
      </w:r>
      <w:r>
        <w:rPr>
          <w:rFonts w:hint="eastAsia"/>
        </w:rPr>
        <w:t>树</w:t>
      </w:r>
    </w:p>
    <w:p w14:paraId="59CC4C70" w14:textId="140745A6" w:rsidR="00826CAD" w:rsidRDefault="006059FA" w:rsidP="006059FA">
      <w:pPr>
        <w:pStyle w:val="1"/>
      </w:pPr>
      <w:r>
        <w:rPr>
          <w:rFonts w:hint="eastAsia"/>
        </w:rPr>
        <w:t>红黑树</w:t>
      </w:r>
    </w:p>
    <w:p w14:paraId="7607A78D" w14:textId="64C58766" w:rsidR="006059FA" w:rsidRDefault="00D7455F" w:rsidP="00D7455F">
      <w:pPr>
        <w:pStyle w:val="2"/>
      </w:pPr>
      <w:r>
        <w:rPr>
          <w:rFonts w:hint="eastAsia"/>
        </w:rPr>
        <w:t>基本概念</w:t>
      </w:r>
    </w:p>
    <w:p w14:paraId="06CE9145" w14:textId="6C61F9BE" w:rsidR="00D7455F" w:rsidRDefault="00D7455F" w:rsidP="00D7455F">
      <w:pPr>
        <w:ind w:firstLine="420"/>
      </w:pPr>
      <w:r w:rsidRPr="00D7455F">
        <w:t>红黑树，Red-Black Tree 「RBT」是一个自平衡(</w:t>
      </w:r>
      <w:r w:rsidRPr="007A53B6">
        <w:rPr>
          <w:color w:val="FF0000"/>
        </w:rPr>
        <w:t>不是绝对的平衡</w:t>
      </w:r>
      <w:r w:rsidRPr="00D7455F">
        <w:t>)的二叉查找树(BST)。红黑树是一种特化的AVL树（</w:t>
      </w:r>
      <w:hyperlink r:id="rId15" w:tgtFrame="_blank" w:history="1">
        <w:r w:rsidRPr="00D7455F">
          <w:t>平衡二叉树</w:t>
        </w:r>
      </w:hyperlink>
      <w:r w:rsidRPr="00D7455F">
        <w:t>），都是在进行插入和删除操作时通过特定操作保持二叉查找树的平衡，从而获得较高的查找性能。它虽然是复杂的，但它的最坏情况运行时间也是非常良好的，并且在实践中是高效的： 它可以在O(log n)时间内做查找，插入和删除，这里的n 是树中元素的数目。</w:t>
      </w:r>
    </w:p>
    <w:p w14:paraId="05B6E4DD" w14:textId="674075D2" w:rsidR="00D7455F" w:rsidRDefault="00D7455F" w:rsidP="00D7455F">
      <w:pPr>
        <w:pStyle w:val="2"/>
      </w:pPr>
      <w:r>
        <w:rPr>
          <w:rFonts w:hint="eastAsia"/>
        </w:rPr>
        <w:t>性质</w:t>
      </w:r>
    </w:p>
    <w:p w14:paraId="2EF4DD2B" w14:textId="36472706" w:rsidR="00D7455F" w:rsidRDefault="00D7455F" w:rsidP="00D7455F">
      <w:pPr>
        <w:ind w:firstLine="420"/>
      </w:pPr>
      <w:r w:rsidRPr="00D7455F">
        <w:t>红黑树是一种含有红黑结点并能自平衡的二叉查找树。它必须满足下面性质：</w:t>
      </w:r>
    </w:p>
    <w:p w14:paraId="62B0DDFB" w14:textId="0B616BAE" w:rsidR="00D7455F" w:rsidRDefault="00D7455F" w:rsidP="00D7455F">
      <w:r w:rsidRPr="00D7455F">
        <w:rPr>
          <w:rFonts w:hint="eastAsia"/>
        </w:rPr>
        <w:lastRenderedPageBreak/>
        <w:t>1、</w:t>
      </w:r>
      <w:r w:rsidRPr="00D7455F">
        <w:t>每个节点要么是黑色，要么是红色。</w:t>
      </w:r>
    </w:p>
    <w:p w14:paraId="336CB62C" w14:textId="1397368B" w:rsidR="00D7455F" w:rsidRPr="00D7455F" w:rsidRDefault="00D7455F" w:rsidP="00D7455F">
      <w:r>
        <w:rPr>
          <w:noProof/>
        </w:rPr>
        <w:drawing>
          <wp:inline distT="0" distB="0" distL="0" distR="0" wp14:anchorId="2B14345C" wp14:editId="41297A4C">
            <wp:extent cx="4800600" cy="3990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057E" w14:textId="09A4B69B" w:rsidR="00D7455F" w:rsidRDefault="00D7455F">
      <w:r w:rsidRPr="00D7455F">
        <w:rPr>
          <w:rFonts w:hint="eastAsia"/>
        </w:rPr>
        <w:t>2、</w:t>
      </w:r>
      <w:r w:rsidRPr="00D7455F">
        <w:t>根节点是黑色。</w:t>
      </w:r>
    </w:p>
    <w:p w14:paraId="0EFE1CDF" w14:textId="04078EB2" w:rsidR="00D7455F" w:rsidRDefault="00D7455F">
      <w:r w:rsidRPr="00D7455F">
        <w:rPr>
          <w:rFonts w:hint="eastAsia"/>
        </w:rPr>
        <w:t>3、</w:t>
      </w:r>
      <w:r w:rsidRPr="00D7455F">
        <w:t>每个叶子节点（NIL）是黑色。</w:t>
      </w:r>
    </w:p>
    <w:p w14:paraId="30F9F16C" w14:textId="11E3F78F" w:rsidR="00D7455F" w:rsidRDefault="00D7455F">
      <w:r w:rsidRPr="00D7455F">
        <w:rPr>
          <w:rFonts w:hint="eastAsia"/>
        </w:rPr>
        <w:t>4、</w:t>
      </w:r>
      <w:r w:rsidRPr="00D7455F">
        <w:t>每个红色结点的两个子结点一定都是黑色。</w:t>
      </w:r>
    </w:p>
    <w:p w14:paraId="719CDB86" w14:textId="78CD0B7E" w:rsidR="00D7455F" w:rsidRDefault="00D7455F">
      <w:r w:rsidRPr="00D7455F">
        <w:rPr>
          <w:rFonts w:hint="eastAsia"/>
        </w:rPr>
        <w:t>5、</w:t>
      </w:r>
      <w:r w:rsidRPr="00D7455F">
        <w:t>任意一结点到每个叶子结点的路径都包含数量相同的黑结点。（保证这棵树尽量是平衡的。）</w:t>
      </w:r>
    </w:p>
    <w:p w14:paraId="6D3EC8B2" w14:textId="759492AA" w:rsidR="007447EB" w:rsidRDefault="007A53B6" w:rsidP="007A53B6">
      <w:pPr>
        <w:pStyle w:val="2"/>
      </w:pPr>
      <w:r>
        <w:rPr>
          <w:rFonts w:hint="eastAsia"/>
        </w:rPr>
        <w:t>优点</w:t>
      </w:r>
    </w:p>
    <w:p w14:paraId="023E913C" w14:textId="6D553874" w:rsidR="007A53B6" w:rsidRPr="007A53B6" w:rsidRDefault="007A53B6" w:rsidP="007A53B6">
      <w:pPr>
        <w:rPr>
          <w:rFonts w:ascii="Segoe UI" w:eastAsia="宋体" w:hAnsi="Segoe UI" w:cs="Segoe UI"/>
          <w:color w:val="252933"/>
          <w:kern w:val="0"/>
          <w:szCs w:val="24"/>
        </w:rPr>
      </w:pPr>
      <w:r>
        <w:rPr>
          <w:rFonts w:hint="eastAsia"/>
        </w:rPr>
        <w:t>1、</w:t>
      </w:r>
      <w:r w:rsidRPr="007A53B6">
        <w:t>红黑树是效率相对较高的</w:t>
      </w:r>
      <w:r w:rsidR="00167EE6">
        <w:rPr>
          <w:rFonts w:hint="eastAsia"/>
        </w:rPr>
        <w:t>，</w:t>
      </w:r>
      <w:r w:rsidRPr="007A53B6">
        <w:t>当我们插入和删除数据相对频繁的时候</w:t>
      </w:r>
      <w:r w:rsidR="00167EE6">
        <w:rPr>
          <w:rFonts w:hint="eastAsia"/>
        </w:rPr>
        <w:t>。</w:t>
      </w:r>
    </w:p>
    <w:p w14:paraId="259EBDB1" w14:textId="7513193E" w:rsidR="007A53B6" w:rsidRPr="007A53B6" w:rsidRDefault="007A53B6" w:rsidP="007A53B6">
      <w:pPr>
        <w:rPr>
          <w:rFonts w:ascii="Segoe UI" w:eastAsia="宋体" w:hAnsi="Segoe UI" w:cs="Segoe UI"/>
          <w:color w:val="252933"/>
          <w:kern w:val="0"/>
          <w:szCs w:val="24"/>
        </w:rPr>
      </w:pPr>
      <w:r>
        <w:rPr>
          <w:rFonts w:hint="eastAsia"/>
        </w:rPr>
        <w:lastRenderedPageBreak/>
        <w:t>2、</w:t>
      </w:r>
      <w:r w:rsidRPr="007A53B6">
        <w:t>红黑树是自我平衡的</w:t>
      </w:r>
      <w:r w:rsidR="00167EE6">
        <w:rPr>
          <w:rFonts w:hint="eastAsia"/>
        </w:rPr>
        <w:t>，</w:t>
      </w:r>
      <w:r w:rsidRPr="007A53B6">
        <w:t>所有操作的复杂度最多是O(logn)</w:t>
      </w:r>
      <w:r w:rsidR="00167EE6">
        <w:rPr>
          <w:rFonts w:hint="eastAsia"/>
        </w:rPr>
        <w:t>。</w:t>
      </w:r>
    </w:p>
    <w:p w14:paraId="74C2B3F9" w14:textId="12BCEE6A" w:rsidR="007A53B6" w:rsidRPr="007A53B6" w:rsidRDefault="007A53B6" w:rsidP="007A53B6">
      <w:pPr>
        <w:rPr>
          <w:rFonts w:ascii="Segoe UI" w:eastAsia="宋体" w:hAnsi="Segoe UI" w:cs="Segoe UI"/>
          <w:color w:val="252933"/>
          <w:kern w:val="0"/>
          <w:szCs w:val="24"/>
        </w:rPr>
      </w:pPr>
      <w:r>
        <w:rPr>
          <w:rFonts w:hint="eastAsia"/>
        </w:rPr>
        <w:t>3、</w:t>
      </w:r>
      <w:r w:rsidRPr="007A53B6">
        <w:t>不管怎么变化，只有红黑两个常数</w:t>
      </w:r>
      <w:r w:rsidR="00167EE6">
        <w:rPr>
          <w:rFonts w:hint="eastAsia"/>
        </w:rPr>
        <w:t>。</w:t>
      </w:r>
    </w:p>
    <w:p w14:paraId="5FCB6E01" w14:textId="6C7F3AD0" w:rsidR="007A53B6" w:rsidRPr="007A53B6" w:rsidRDefault="007A53B6"/>
    <w:sectPr w:rsidR="007A53B6" w:rsidRPr="007A5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BD7AE" w14:textId="77777777" w:rsidR="005703D2" w:rsidRDefault="005703D2" w:rsidP="00826CAD">
      <w:pPr>
        <w:spacing w:before="0" w:after="0" w:line="240" w:lineRule="auto"/>
      </w:pPr>
      <w:r>
        <w:separator/>
      </w:r>
    </w:p>
  </w:endnote>
  <w:endnote w:type="continuationSeparator" w:id="0">
    <w:p w14:paraId="60532179" w14:textId="77777777" w:rsidR="005703D2" w:rsidRDefault="005703D2" w:rsidP="00826C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4C788" w14:textId="77777777" w:rsidR="005703D2" w:rsidRDefault="005703D2" w:rsidP="00826CAD">
      <w:pPr>
        <w:spacing w:before="0" w:after="0" w:line="240" w:lineRule="auto"/>
      </w:pPr>
      <w:r>
        <w:separator/>
      </w:r>
    </w:p>
  </w:footnote>
  <w:footnote w:type="continuationSeparator" w:id="0">
    <w:p w14:paraId="1BA7D7AD" w14:textId="77777777" w:rsidR="005703D2" w:rsidRDefault="005703D2" w:rsidP="00826CA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6BC1"/>
    <w:multiLevelType w:val="multilevel"/>
    <w:tmpl w:val="1CBE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8344C"/>
    <w:multiLevelType w:val="multilevel"/>
    <w:tmpl w:val="17B4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946CE5"/>
    <w:multiLevelType w:val="multilevel"/>
    <w:tmpl w:val="CE5A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9242B2"/>
    <w:multiLevelType w:val="multilevel"/>
    <w:tmpl w:val="B622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EFA"/>
    <w:rsid w:val="0003056A"/>
    <w:rsid w:val="000478A5"/>
    <w:rsid w:val="00075FD0"/>
    <w:rsid w:val="00142F19"/>
    <w:rsid w:val="00167EE6"/>
    <w:rsid w:val="00274AAB"/>
    <w:rsid w:val="003410AF"/>
    <w:rsid w:val="004273B1"/>
    <w:rsid w:val="00541871"/>
    <w:rsid w:val="00545B70"/>
    <w:rsid w:val="00564F19"/>
    <w:rsid w:val="005703D2"/>
    <w:rsid w:val="005D4EFA"/>
    <w:rsid w:val="006059FA"/>
    <w:rsid w:val="00616900"/>
    <w:rsid w:val="007245C4"/>
    <w:rsid w:val="007447EB"/>
    <w:rsid w:val="007A53B6"/>
    <w:rsid w:val="00826CAD"/>
    <w:rsid w:val="008D6FFE"/>
    <w:rsid w:val="009010BF"/>
    <w:rsid w:val="00914CD6"/>
    <w:rsid w:val="00972B17"/>
    <w:rsid w:val="00A35750"/>
    <w:rsid w:val="00B21602"/>
    <w:rsid w:val="00B86276"/>
    <w:rsid w:val="00C216A0"/>
    <w:rsid w:val="00CC68C4"/>
    <w:rsid w:val="00D331B1"/>
    <w:rsid w:val="00D605B0"/>
    <w:rsid w:val="00D7455F"/>
    <w:rsid w:val="00DC0A23"/>
    <w:rsid w:val="00E8137C"/>
    <w:rsid w:val="00F20527"/>
    <w:rsid w:val="00FE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8A370"/>
  <w15:docId w15:val="{18BCB622-4487-4D79-863A-7F96636A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6CAD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26CAD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690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6900"/>
    <w:pPr>
      <w:keepNext/>
      <w:keepLines/>
      <w:spacing w:before="280" w:after="290" w:line="376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6CAD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826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6C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6CA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6C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6CAD"/>
    <w:rPr>
      <w:b/>
      <w:bCs/>
      <w:kern w:val="44"/>
      <w:szCs w:val="44"/>
    </w:rPr>
  </w:style>
  <w:style w:type="character" w:styleId="a7">
    <w:name w:val="Strong"/>
    <w:basedOn w:val="a0"/>
    <w:uiPriority w:val="22"/>
    <w:qFormat/>
    <w:rsid w:val="0003056A"/>
    <w:rPr>
      <w:b/>
      <w:bCs/>
    </w:rPr>
  </w:style>
  <w:style w:type="character" w:styleId="a8">
    <w:name w:val="Hyperlink"/>
    <w:basedOn w:val="a0"/>
    <w:uiPriority w:val="99"/>
    <w:semiHidden/>
    <w:unhideWhenUsed/>
    <w:rsid w:val="00D7455F"/>
    <w:rPr>
      <w:color w:val="0000FF"/>
      <w:u w:val="single"/>
    </w:rPr>
  </w:style>
  <w:style w:type="character" w:styleId="a9">
    <w:name w:val="Emphasis"/>
    <w:basedOn w:val="a0"/>
    <w:uiPriority w:val="20"/>
    <w:qFormat/>
    <w:rsid w:val="00D7455F"/>
    <w:rPr>
      <w:i/>
      <w:iCs/>
    </w:rPr>
  </w:style>
  <w:style w:type="character" w:customStyle="1" w:styleId="30">
    <w:name w:val="标题 3 字符"/>
    <w:basedOn w:val="a0"/>
    <w:link w:val="3"/>
    <w:uiPriority w:val="9"/>
    <w:rsid w:val="00616900"/>
    <w:rPr>
      <w:b/>
      <w:bCs/>
      <w:szCs w:val="32"/>
    </w:rPr>
  </w:style>
  <w:style w:type="paragraph" w:styleId="aa">
    <w:name w:val="Normal (Web)"/>
    <w:basedOn w:val="a"/>
    <w:uiPriority w:val="99"/>
    <w:semiHidden/>
    <w:unhideWhenUsed/>
    <w:rsid w:val="00616900"/>
    <w:pPr>
      <w:spacing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40">
    <w:name w:val="标题 4 字符"/>
    <w:basedOn w:val="a0"/>
    <w:link w:val="4"/>
    <w:uiPriority w:val="9"/>
    <w:rsid w:val="00616900"/>
    <w:rPr>
      <w:rFonts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links.jianshu.com/go?to=https%3A%2F%2Fbaike.baidu.com%2Fitem%2F%25E5%25B9%25B3%25E8%25A1%25A1%25E4%25BA%258C%25E5%258F%2589%25E6%25A0%2591%2F10421057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7824</TotalTime>
  <Pages>10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世辉 靳</cp:lastModifiedBy>
  <cp:revision>6</cp:revision>
  <dcterms:created xsi:type="dcterms:W3CDTF">2023-03-22T13:42:00Z</dcterms:created>
  <dcterms:modified xsi:type="dcterms:W3CDTF">2024-09-04T00:55:00Z</dcterms:modified>
</cp:coreProperties>
</file>