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B974" w14:textId="2EC6E2D4" w:rsidR="004C4F07" w:rsidRDefault="004C4F07" w:rsidP="005B7982">
      <w:pPr>
        <w:pStyle w:val="1"/>
      </w:pPr>
      <w:r>
        <w:rPr>
          <w:rFonts w:hint="eastAsia"/>
        </w:rPr>
        <w:t>下载地址</w:t>
      </w:r>
    </w:p>
    <w:p w14:paraId="1EF8B110" w14:textId="0AF45ACB" w:rsidR="00EA66AF" w:rsidRPr="00EA66AF" w:rsidRDefault="00EA66AF" w:rsidP="00EA66AF">
      <w:r w:rsidRPr="00EA66AF">
        <w:t>https://nginx.org/en/download.html</w:t>
      </w:r>
    </w:p>
    <w:p w14:paraId="3F9C0FAB" w14:textId="51D4862D" w:rsidR="004C4F07" w:rsidRDefault="00EA66AF" w:rsidP="00EA66AF">
      <w:pPr>
        <w:pStyle w:val="1"/>
      </w:pPr>
      <w:r>
        <w:rPr>
          <w:rFonts w:hint="eastAsia"/>
        </w:rPr>
        <w:t>windows安装教程</w:t>
      </w:r>
    </w:p>
    <w:p w14:paraId="612C4F24" w14:textId="36EC91E0" w:rsidR="00EA66AF" w:rsidRDefault="00EA66AF" w:rsidP="004C4F07">
      <w:r w:rsidRPr="00EA66AF">
        <w:t>https://blog.csdn.net/weixin_44251179/article/details/129700793</w:t>
      </w:r>
    </w:p>
    <w:p w14:paraId="2CA517D7" w14:textId="7CBB540D" w:rsidR="008C731A" w:rsidRDefault="008C731A" w:rsidP="008C731A">
      <w:pPr>
        <w:pStyle w:val="1"/>
      </w:pPr>
      <w:r>
        <w:rPr>
          <w:rFonts w:hint="eastAsia"/>
        </w:rPr>
        <w:t>linux安装</w:t>
      </w:r>
      <w:r w:rsidR="00AD3A6C">
        <w:rPr>
          <w:rFonts w:hint="eastAsia"/>
        </w:rPr>
        <w:t>n</w:t>
      </w:r>
      <w:r w:rsidR="00AD3A6C">
        <w:t>ginx</w:t>
      </w:r>
      <w:r>
        <w:rPr>
          <w:rFonts w:hint="eastAsia"/>
        </w:rPr>
        <w:t>教程</w:t>
      </w:r>
    </w:p>
    <w:p w14:paraId="752C9434" w14:textId="77777777" w:rsidR="00ED0B1F" w:rsidRPr="00ED0B1F" w:rsidRDefault="00ED0B1F" w:rsidP="00ED0B1F"/>
    <w:p w14:paraId="725E7563" w14:textId="260A71C9" w:rsidR="008C731A" w:rsidRDefault="008C731A" w:rsidP="008C731A">
      <w:pPr>
        <w:pStyle w:val="1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怎么卸载n</w:t>
      </w:r>
      <w:r>
        <w:t>ginx</w:t>
      </w:r>
    </w:p>
    <w:p w14:paraId="79BBED21" w14:textId="3F2812B1" w:rsidR="0044182B" w:rsidRPr="0044182B" w:rsidRDefault="0044182B" w:rsidP="0044182B">
      <w:r w:rsidRPr="0044182B">
        <w:t>https://blog.csdn.net/OMGcome/article/details/123856491</w:t>
      </w:r>
    </w:p>
    <w:p w14:paraId="224A2907" w14:textId="03BFA7CD" w:rsidR="008C731A" w:rsidRDefault="008C731A" w:rsidP="008C731A">
      <w:pPr>
        <w:pStyle w:val="1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查找n</w:t>
      </w:r>
      <w:r>
        <w:t>ginx</w:t>
      </w:r>
      <w:r>
        <w:rPr>
          <w:rFonts w:hint="eastAsia"/>
        </w:rPr>
        <w:t>安装在哪里</w:t>
      </w:r>
    </w:p>
    <w:p w14:paraId="2B5DD2E9" w14:textId="77E15F94" w:rsidR="008C731A" w:rsidRDefault="008C731A" w:rsidP="004C4F07">
      <w:pPr>
        <w:rPr>
          <w:rFonts w:ascii="Source Code Pro" w:hAnsi="Source Code Pro"/>
          <w:color w:val="383A42"/>
          <w:sz w:val="21"/>
          <w:szCs w:val="21"/>
          <w:shd w:val="clear" w:color="auto" w:fill="FAFAFA"/>
        </w:rPr>
      </w:pPr>
      <w:r w:rsidRPr="008C731A">
        <w:t>find  /  -name nginx </w:t>
      </w:r>
    </w:p>
    <w:p w14:paraId="1C1CA668" w14:textId="6A80F79F" w:rsidR="008C731A" w:rsidRDefault="008C731A" w:rsidP="004C4F07">
      <w:r>
        <w:rPr>
          <w:noProof/>
        </w:rPr>
        <w:drawing>
          <wp:inline distT="0" distB="0" distL="0" distR="0" wp14:anchorId="70A86ED1" wp14:editId="25839B91">
            <wp:extent cx="5274310" cy="1074420"/>
            <wp:effectExtent l="0" t="0" r="0" b="0"/>
            <wp:docPr id="319344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44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6E9D" w14:textId="5CC5ED58" w:rsidR="007A2463" w:rsidRDefault="007A2463" w:rsidP="007A2463">
      <w:pPr>
        <w:pStyle w:val="1"/>
      </w:pPr>
      <w:r>
        <w:rPr>
          <w:rFonts w:hint="eastAsia"/>
        </w:rPr>
        <w:t>检查n</w:t>
      </w:r>
      <w:r>
        <w:t>ginx</w:t>
      </w:r>
      <w:r>
        <w:rPr>
          <w:rFonts w:hint="eastAsia"/>
        </w:rPr>
        <w:t>是否安装成功</w:t>
      </w:r>
    </w:p>
    <w:p w14:paraId="302F30E5" w14:textId="266C22F7" w:rsidR="007A2463" w:rsidRDefault="007A2463" w:rsidP="004C4F07">
      <w:r>
        <w:rPr>
          <w:noProof/>
        </w:rPr>
        <w:drawing>
          <wp:inline distT="0" distB="0" distL="0" distR="0" wp14:anchorId="379760B9" wp14:editId="45667BF6">
            <wp:extent cx="2924175" cy="923925"/>
            <wp:effectExtent l="0" t="0" r="9525" b="9525"/>
            <wp:docPr id="1433961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61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2C68" w14:textId="7F21B33C" w:rsidR="007A2463" w:rsidRDefault="007A2463" w:rsidP="004C4F07">
      <w:r>
        <w:rPr>
          <w:rFonts w:hint="eastAsia"/>
        </w:rPr>
        <w:lastRenderedPageBreak/>
        <w:t>显示：</w:t>
      </w:r>
    </w:p>
    <w:p w14:paraId="4AE610EA" w14:textId="11D09408" w:rsidR="007A2463" w:rsidRDefault="007A2463" w:rsidP="004C4F07">
      <w:r>
        <w:rPr>
          <w:noProof/>
        </w:rPr>
        <w:drawing>
          <wp:inline distT="0" distB="0" distL="0" distR="0" wp14:anchorId="1DE80AE9" wp14:editId="7285CB2E">
            <wp:extent cx="5274310" cy="648970"/>
            <wp:effectExtent l="0" t="0" r="0" b="0"/>
            <wp:docPr id="1108825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25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B52D" w14:textId="7E975D20" w:rsidR="007A2463" w:rsidRDefault="007A2463" w:rsidP="004C4F07">
      <w:r>
        <w:rPr>
          <w:rFonts w:hint="eastAsia"/>
        </w:rPr>
        <w:t>表示启动成功。</w:t>
      </w:r>
    </w:p>
    <w:p w14:paraId="0FDC883E" w14:textId="1949BA64" w:rsidR="002D5E05" w:rsidRDefault="002D5E05" w:rsidP="002D5E05">
      <w:pPr>
        <w:pStyle w:val="1"/>
      </w:pPr>
      <w:r>
        <w:rPr>
          <w:rFonts w:hint="eastAsia"/>
        </w:rPr>
        <w:t>修改n</w:t>
      </w:r>
      <w:r>
        <w:t>ginx</w:t>
      </w:r>
      <w:r>
        <w:rPr>
          <w:rFonts w:hint="eastAsia"/>
        </w:rPr>
        <w:t>默认的端口号</w:t>
      </w:r>
    </w:p>
    <w:p w14:paraId="3C805596" w14:textId="31EE7901" w:rsidR="002D5E05" w:rsidRPr="002D5E05" w:rsidRDefault="002D5E05" w:rsidP="004C4F07">
      <w:r w:rsidRPr="002D5E05">
        <w:t>https://blog.csdn.net/jiangyu1013/article/details/88823619</w:t>
      </w:r>
    </w:p>
    <w:p w14:paraId="1E1C5DB2" w14:textId="306E40D8" w:rsidR="007A2463" w:rsidRDefault="007A2463" w:rsidP="007A2463">
      <w:pPr>
        <w:pStyle w:val="1"/>
      </w:pPr>
      <w:r>
        <w:rPr>
          <w:rFonts w:hint="eastAsia"/>
        </w:rPr>
        <w:t>配置软链接</w:t>
      </w:r>
    </w:p>
    <w:p w14:paraId="10BA6E0C" w14:textId="39ECEACB" w:rsidR="007A2463" w:rsidRDefault="007A2463" w:rsidP="004C4F07">
      <w:r w:rsidRPr="007A2463">
        <w:t>sudo ln -s /usr/local/nginx/sbin/nginx /usr/bin/nginx</w:t>
      </w:r>
    </w:p>
    <w:p w14:paraId="50F83E38" w14:textId="51F4AF99" w:rsidR="00957FCA" w:rsidRDefault="00957FCA" w:rsidP="00957FCA">
      <w:pPr>
        <w:pStyle w:val="1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如何配置H</w:t>
      </w:r>
      <w:r>
        <w:t>TTPS</w:t>
      </w:r>
    </w:p>
    <w:p w14:paraId="33016B35" w14:textId="23AB3B0B" w:rsidR="009F3DFD" w:rsidRDefault="009F3DFD" w:rsidP="009F3DFD">
      <w:pPr>
        <w:pStyle w:val="2"/>
      </w:pPr>
      <w:r>
        <w:rPr>
          <w:rFonts w:hint="eastAsia"/>
        </w:rPr>
        <w:t>域名解析</w:t>
      </w:r>
    </w:p>
    <w:p w14:paraId="7B04D50E" w14:textId="6324BAF9" w:rsidR="009F3DFD" w:rsidRPr="009F3DFD" w:rsidRDefault="009F3DFD" w:rsidP="009F3DFD">
      <w:pPr>
        <w:rPr>
          <w:rFonts w:hint="eastAsia"/>
        </w:rPr>
      </w:pPr>
      <w:r>
        <w:rPr>
          <w:rFonts w:hint="eastAsia"/>
        </w:rPr>
        <w:t>需要指定的域名和Ip进行关联</w:t>
      </w:r>
    </w:p>
    <w:p w14:paraId="3C5F637C" w14:textId="32787386" w:rsidR="009F3DFD" w:rsidRPr="009F3DFD" w:rsidRDefault="009F3DFD" w:rsidP="009F3DFD">
      <w:pPr>
        <w:rPr>
          <w:rFonts w:hint="eastAsia"/>
        </w:rPr>
      </w:pPr>
      <w:r>
        <w:rPr>
          <w:noProof/>
        </w:rPr>
        <w:drawing>
          <wp:inline distT="0" distB="0" distL="0" distR="0" wp14:anchorId="3E4BF4F4" wp14:editId="07F8EAEC">
            <wp:extent cx="5274310" cy="1330325"/>
            <wp:effectExtent l="0" t="0" r="0" b="0"/>
            <wp:docPr id="757461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61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3839" w14:textId="639F0043" w:rsidR="00765FA4" w:rsidRDefault="009F3DFD" w:rsidP="009F3DFD">
      <w:pPr>
        <w:pStyle w:val="2"/>
      </w:pPr>
      <w:r>
        <w:rPr>
          <w:rFonts w:hint="eastAsia"/>
        </w:rPr>
        <w:lastRenderedPageBreak/>
        <w:t>核心配置</w:t>
      </w:r>
    </w:p>
    <w:p w14:paraId="65D9FDBA" w14:textId="149C2E09" w:rsidR="009F3DFD" w:rsidRDefault="009F3DFD" w:rsidP="009F3DFD">
      <w:r>
        <w:rPr>
          <w:noProof/>
        </w:rPr>
        <w:drawing>
          <wp:inline distT="0" distB="0" distL="0" distR="0" wp14:anchorId="49754880" wp14:editId="21ECCDB4">
            <wp:extent cx="5274310" cy="2884805"/>
            <wp:effectExtent l="0" t="0" r="0" b="0"/>
            <wp:docPr id="386494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94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D939" w14:textId="77777777" w:rsidR="009F3DFD" w:rsidRPr="009F3DFD" w:rsidRDefault="009F3DFD" w:rsidP="009F3DFD">
      <w:pPr>
        <w:rPr>
          <w:rFonts w:hint="eastAsia"/>
        </w:rPr>
      </w:pPr>
    </w:p>
    <w:p w14:paraId="32EDF23C" w14:textId="58A19BEE" w:rsidR="009010BF" w:rsidRDefault="005B7982" w:rsidP="005B7982">
      <w:pPr>
        <w:pStyle w:val="1"/>
      </w:pPr>
      <w:r>
        <w:rPr>
          <w:rFonts w:hint="eastAsia"/>
        </w:rPr>
        <w:t>配置详解</w:t>
      </w:r>
    </w:p>
    <w:p w14:paraId="4AE7CE94" w14:textId="77777777" w:rsidR="00957FCA" w:rsidRPr="00957FCA" w:rsidRDefault="00957FCA" w:rsidP="00957FCA"/>
    <w:p w14:paraId="3AE46B31" w14:textId="089428F1" w:rsidR="005B7982" w:rsidRDefault="007A2463" w:rsidP="007A2463">
      <w:pPr>
        <w:pStyle w:val="1"/>
      </w:pPr>
      <w:r>
        <w:rPr>
          <w:rFonts w:hint="eastAsia"/>
        </w:rPr>
        <w:t>命令</w:t>
      </w:r>
    </w:p>
    <w:p w14:paraId="36F36730" w14:textId="6A41585F" w:rsidR="007A2463" w:rsidRDefault="007A2463" w:rsidP="007A2463">
      <w:pPr>
        <w:pStyle w:val="2"/>
      </w:pPr>
      <w:r>
        <w:rPr>
          <w:rFonts w:hint="eastAsia"/>
        </w:rPr>
        <w:t>启动</w:t>
      </w:r>
    </w:p>
    <w:p w14:paraId="67E82A26" w14:textId="24D395F4" w:rsidR="007A2463" w:rsidRDefault="007A2463" w:rsidP="007A2463">
      <w:pPr>
        <w:rPr>
          <w:rFonts w:ascii="Source Code Pro" w:hAnsi="Source Code Pro"/>
          <w:color w:val="5E6687"/>
          <w:sz w:val="21"/>
          <w:szCs w:val="21"/>
          <w:shd w:val="clear" w:color="auto" w:fill="F5F7FF"/>
        </w:rPr>
      </w:pPr>
      <w:r w:rsidRPr="007A2463">
        <w:t>./nginx</w:t>
      </w:r>
    </w:p>
    <w:p w14:paraId="642C681D" w14:textId="512394F3" w:rsidR="007A2463" w:rsidRDefault="007A2463" w:rsidP="007A2463">
      <w:pPr>
        <w:pStyle w:val="2"/>
      </w:pPr>
      <w:r>
        <w:rPr>
          <w:rFonts w:hint="eastAsia"/>
        </w:rPr>
        <w:t>重启</w:t>
      </w:r>
    </w:p>
    <w:p w14:paraId="5D160E09" w14:textId="7C20E160" w:rsidR="007A2463" w:rsidRPr="00E36680" w:rsidRDefault="007A2463" w:rsidP="007A2463">
      <w:pPr>
        <w:rPr>
          <w:color w:val="FF0000"/>
        </w:rPr>
      </w:pPr>
      <w:r w:rsidRPr="00E36680">
        <w:rPr>
          <w:color w:val="FF0000"/>
        </w:rPr>
        <w:t>./nginx -s reload</w:t>
      </w:r>
    </w:p>
    <w:p w14:paraId="14731058" w14:textId="7846733A" w:rsidR="00765FA4" w:rsidRDefault="00E36680" w:rsidP="00E36680">
      <w:pPr>
        <w:pStyle w:val="2"/>
      </w:pPr>
      <w:r>
        <w:rPr>
          <w:rFonts w:hint="eastAsia"/>
        </w:rPr>
        <w:lastRenderedPageBreak/>
        <w:t>验证配置文件是否有错误</w:t>
      </w:r>
    </w:p>
    <w:p w14:paraId="01724E73" w14:textId="7BC0A665" w:rsidR="007A2463" w:rsidRDefault="00C34004" w:rsidP="00C34004">
      <w:pPr>
        <w:pStyle w:val="1"/>
      </w:pPr>
      <w:r>
        <w:rPr>
          <w:rFonts w:hint="eastAsia"/>
        </w:rPr>
        <w:t>问题</w:t>
      </w:r>
    </w:p>
    <w:p w14:paraId="28BC7385" w14:textId="271D8AC9" w:rsidR="00C34004" w:rsidRDefault="00C34004" w:rsidP="00C34004">
      <w:pPr>
        <w:pStyle w:val="2"/>
      </w:pPr>
      <w:r>
        <w:rPr>
          <w:rFonts w:hint="eastAsia"/>
        </w:rPr>
        <w:t>1、配置N</w:t>
      </w:r>
      <w:r>
        <w:t>ginx</w:t>
      </w:r>
      <w:r>
        <w:rPr>
          <w:rFonts w:hint="eastAsia"/>
        </w:rPr>
        <w:t>端口不能使用4</w:t>
      </w:r>
      <w:r>
        <w:t>45</w:t>
      </w:r>
    </w:p>
    <w:p w14:paraId="3361F672" w14:textId="77777777" w:rsidR="00C34004" w:rsidRDefault="00C34004">
      <w:pPr>
        <w:rPr>
          <w:rFonts w:hint="eastAsia"/>
        </w:rPr>
      </w:pPr>
    </w:p>
    <w:sectPr w:rsidR="00C3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E4B1" w14:textId="77777777" w:rsidR="005B3803" w:rsidRDefault="005B3803" w:rsidP="00CD12E5">
      <w:pPr>
        <w:spacing w:before="0" w:after="0" w:line="240" w:lineRule="auto"/>
      </w:pPr>
      <w:r>
        <w:separator/>
      </w:r>
    </w:p>
  </w:endnote>
  <w:endnote w:type="continuationSeparator" w:id="0">
    <w:p w14:paraId="3A437E4D" w14:textId="77777777" w:rsidR="005B3803" w:rsidRDefault="005B3803" w:rsidP="00CD12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6FEA" w14:textId="77777777" w:rsidR="005B3803" w:rsidRDefault="005B3803" w:rsidP="00CD12E5">
      <w:pPr>
        <w:spacing w:before="0" w:after="0" w:line="240" w:lineRule="auto"/>
      </w:pPr>
      <w:r>
        <w:separator/>
      </w:r>
    </w:p>
  </w:footnote>
  <w:footnote w:type="continuationSeparator" w:id="0">
    <w:p w14:paraId="7A24F6A6" w14:textId="77777777" w:rsidR="005B3803" w:rsidRDefault="005B3803" w:rsidP="00CD12E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1C2"/>
    <w:rsid w:val="000377CC"/>
    <w:rsid w:val="00053FB6"/>
    <w:rsid w:val="002D5E05"/>
    <w:rsid w:val="00392C3A"/>
    <w:rsid w:val="0044182B"/>
    <w:rsid w:val="00491FF8"/>
    <w:rsid w:val="004C4F07"/>
    <w:rsid w:val="005B3803"/>
    <w:rsid w:val="005B7982"/>
    <w:rsid w:val="00692A13"/>
    <w:rsid w:val="006A1B8A"/>
    <w:rsid w:val="00765FA4"/>
    <w:rsid w:val="007A2463"/>
    <w:rsid w:val="007B67F2"/>
    <w:rsid w:val="008C731A"/>
    <w:rsid w:val="009010BF"/>
    <w:rsid w:val="00957FCA"/>
    <w:rsid w:val="009F3DFD"/>
    <w:rsid w:val="00AD3A6C"/>
    <w:rsid w:val="00BE31C2"/>
    <w:rsid w:val="00C34004"/>
    <w:rsid w:val="00CA2071"/>
    <w:rsid w:val="00CA3923"/>
    <w:rsid w:val="00CD12E5"/>
    <w:rsid w:val="00D542B0"/>
    <w:rsid w:val="00D85D53"/>
    <w:rsid w:val="00E36680"/>
    <w:rsid w:val="00EA66AF"/>
    <w:rsid w:val="00ED0B1F"/>
    <w:rsid w:val="00FB6C9D"/>
    <w:rsid w:val="00F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A567B"/>
  <w15:chartTrackingRefBased/>
  <w15:docId w15:val="{B943FBDF-22CC-41E5-980F-8FBAE5CE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7982"/>
    <w:pPr>
      <w:keepNext/>
      <w:keepLines/>
      <w:adjustRightInd w:val="0"/>
      <w:snapToGrid w:val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2463"/>
    <w:pPr>
      <w:keepNext/>
      <w:keepLines/>
      <w:spacing w:before="260" w:after="260" w:line="416" w:lineRule="auto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2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2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2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7982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7A2463"/>
    <w:rPr>
      <w:rFonts w:cstheme="majorBidi"/>
      <w:b/>
      <w:bCs/>
      <w:szCs w:val="32"/>
    </w:rPr>
  </w:style>
  <w:style w:type="character" w:customStyle="1" w:styleId="hljs-operator">
    <w:name w:val="hljs-operator"/>
    <w:basedOn w:val="a0"/>
    <w:rsid w:val="007A2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靳 世辉</cp:lastModifiedBy>
  <cp:revision>19</cp:revision>
  <dcterms:created xsi:type="dcterms:W3CDTF">2023-03-11T16:08:00Z</dcterms:created>
  <dcterms:modified xsi:type="dcterms:W3CDTF">2023-09-09T06:30:00Z</dcterms:modified>
</cp:coreProperties>
</file>