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727B4" w14:textId="3D057E50" w:rsidR="00ED1A77" w:rsidRDefault="00ED1A77" w:rsidP="00E37797">
      <w:pPr>
        <w:pStyle w:val="1"/>
        <w:rPr>
          <w:szCs w:val="24"/>
        </w:rPr>
      </w:pPr>
      <w:r>
        <w:rPr>
          <w:rFonts w:hint="eastAsia"/>
          <w:szCs w:val="24"/>
        </w:rPr>
        <w:t>win</w:t>
      </w:r>
      <w:r>
        <w:rPr>
          <w:szCs w:val="24"/>
        </w:rPr>
        <w:t>10 tomcat</w:t>
      </w:r>
      <w:r>
        <w:rPr>
          <w:rFonts w:hint="eastAsia"/>
          <w:szCs w:val="24"/>
        </w:rPr>
        <w:t>安装方法</w:t>
      </w:r>
    </w:p>
    <w:p w14:paraId="16CB8ED1" w14:textId="0585279E" w:rsidR="00ED1A77" w:rsidRPr="00ED1A77" w:rsidRDefault="008D457B" w:rsidP="00ED1A77">
      <w:pPr>
        <w:rPr>
          <w:rFonts w:hint="eastAsia"/>
        </w:rPr>
      </w:pPr>
      <w:r w:rsidRPr="008D457B">
        <w:t>https://blog.csdn.net/qq_45344586/article/details/123943194</w:t>
      </w:r>
      <w:bookmarkStart w:id="0" w:name="_GoBack"/>
      <w:bookmarkEnd w:id="0"/>
    </w:p>
    <w:p w14:paraId="3ED0B312" w14:textId="012EB374" w:rsidR="006C3D8F" w:rsidRPr="00E37797" w:rsidRDefault="006C3D8F" w:rsidP="00E37797">
      <w:pPr>
        <w:pStyle w:val="1"/>
        <w:rPr>
          <w:szCs w:val="24"/>
        </w:rPr>
      </w:pPr>
      <w:r w:rsidRPr="00E37797">
        <w:rPr>
          <w:szCs w:val="24"/>
        </w:rPr>
        <w:t>Tomcat目录结构</w:t>
      </w:r>
    </w:p>
    <w:p w14:paraId="6772848A" w14:textId="77777777" w:rsidR="006C3D8F" w:rsidRDefault="00DC27D2" w:rsidP="00E37797">
      <w:r>
        <w:rPr>
          <w:color w:val="FF0000"/>
        </w:rPr>
        <w:t>bi</w:t>
      </w:r>
      <w:r>
        <w:rPr>
          <w:rFonts w:hint="eastAsia"/>
          <w:color w:val="FF0000"/>
        </w:rPr>
        <w:t>n：</w:t>
      </w:r>
      <w:r w:rsidR="006C3D8F">
        <w:t>存放启动和关闭tomcat脚本</w:t>
      </w:r>
    </w:p>
    <w:p w14:paraId="2F539B85" w14:textId="77777777" w:rsidR="006C3D8F" w:rsidRDefault="006C3D8F" w:rsidP="00E37797">
      <w:r w:rsidRPr="00DC27D2">
        <w:rPr>
          <w:color w:val="FF0000"/>
        </w:rPr>
        <w:t>conf</w:t>
      </w:r>
      <w:r w:rsidR="00DC27D2">
        <w:rPr>
          <w:rFonts w:hint="eastAsia"/>
        </w:rPr>
        <w:t>：</w:t>
      </w:r>
      <w:r>
        <w:t>包含不同的配置文件，</w:t>
      </w:r>
      <w:r w:rsidRPr="00520392">
        <w:rPr>
          <w:color w:val="FF0000"/>
        </w:rPr>
        <w:t>server.xml和web.xml</w:t>
      </w:r>
      <w:r>
        <w:t>是tomcat的主要配置文件。</w:t>
      </w:r>
    </w:p>
    <w:p w14:paraId="3581FAAF" w14:textId="77777777" w:rsidR="006C3D8F" w:rsidRDefault="006C3D8F" w:rsidP="00E37797">
      <w:r w:rsidRPr="00DC27D2">
        <w:rPr>
          <w:color w:val="FF0000"/>
        </w:rPr>
        <w:t>wrok</w:t>
      </w:r>
      <w:r w:rsidR="00DC27D2">
        <w:rPr>
          <w:rFonts w:hint="eastAsia"/>
        </w:rPr>
        <w:t>：</w:t>
      </w:r>
      <w:r>
        <w:t>存放jsp编译后</w:t>
      </w:r>
      <w:r w:rsidRPr="00520392">
        <w:rPr>
          <w:color w:val="FF0000"/>
        </w:rPr>
        <w:t>产生的class文件</w:t>
      </w:r>
      <w:r>
        <w:t>。</w:t>
      </w:r>
    </w:p>
    <w:p w14:paraId="567ADC59" w14:textId="77777777" w:rsidR="006C3D8F" w:rsidRDefault="006C3D8F" w:rsidP="00E37797">
      <w:r w:rsidRPr="00DC27D2">
        <w:rPr>
          <w:color w:val="FF0000"/>
        </w:rPr>
        <w:t>webapp</w:t>
      </w:r>
      <w:r w:rsidR="00DC27D2">
        <w:rPr>
          <w:rFonts w:hint="eastAsia"/>
        </w:rPr>
        <w:t>：</w:t>
      </w:r>
      <w:r>
        <w:t>存放应用程序示例，以后你</w:t>
      </w:r>
      <w:r w:rsidRPr="00520392">
        <w:rPr>
          <w:color w:val="FF0000"/>
        </w:rPr>
        <w:t>要部署的应用程序也要放到此目录下</w:t>
      </w:r>
      <w:r>
        <w:t>。</w:t>
      </w:r>
    </w:p>
    <w:p w14:paraId="426414D4" w14:textId="77777777" w:rsidR="006C3D8F" w:rsidRDefault="006C3D8F" w:rsidP="00E37797">
      <w:r w:rsidRPr="00DC27D2">
        <w:rPr>
          <w:color w:val="FF0000"/>
        </w:rPr>
        <w:t>logs</w:t>
      </w:r>
      <w:r w:rsidR="00DC27D2">
        <w:rPr>
          <w:rFonts w:hint="eastAsia"/>
        </w:rPr>
        <w:t>：</w:t>
      </w:r>
      <w:r>
        <w:t>存放</w:t>
      </w:r>
      <w:r w:rsidRPr="00520392">
        <w:rPr>
          <w:color w:val="FF0000"/>
        </w:rPr>
        <w:t>日志文件</w:t>
      </w:r>
    </w:p>
    <w:p w14:paraId="147FE255" w14:textId="77777777" w:rsidR="006C3D8F" w:rsidRDefault="00DC27D2" w:rsidP="00E37797">
      <w:r w:rsidRPr="00520392">
        <w:rPr>
          <w:color w:val="FF0000"/>
        </w:rPr>
        <w:t>lib</w:t>
      </w:r>
      <w:r>
        <w:rPr>
          <w:rFonts w:hint="eastAsia"/>
        </w:rPr>
        <w:t>：</w:t>
      </w:r>
      <w:r w:rsidR="006C3D8F">
        <w:t>主要</w:t>
      </w:r>
      <w:r w:rsidR="006C3D8F" w:rsidRPr="00520392">
        <w:rPr>
          <w:color w:val="FF0000"/>
        </w:rPr>
        <w:t>存放tomcat所需的jar文件</w:t>
      </w:r>
      <w:r w:rsidR="006C3D8F">
        <w:t>。</w:t>
      </w:r>
    </w:p>
    <w:p w14:paraId="091A9E24" w14:textId="6640965C" w:rsidR="006C3D8F" w:rsidRPr="00E37797" w:rsidRDefault="006C3D8F" w:rsidP="00E37797">
      <w:pPr>
        <w:pStyle w:val="1"/>
        <w:rPr>
          <w:szCs w:val="24"/>
        </w:rPr>
      </w:pPr>
      <w:r w:rsidRPr="00E37797">
        <w:rPr>
          <w:szCs w:val="24"/>
        </w:rPr>
        <w:t>context.xml文件</w:t>
      </w:r>
    </w:p>
    <w:p w14:paraId="5D317496" w14:textId="77777777" w:rsidR="006C3D8F" w:rsidRPr="00DD7F3B" w:rsidRDefault="006C3D8F" w:rsidP="006C3D8F">
      <w:pPr>
        <w:ind w:firstLine="480"/>
        <w:rPr>
          <w:color w:val="FF0000"/>
        </w:rPr>
      </w:pPr>
      <w:r>
        <w:rPr>
          <w:rFonts w:hint="eastAsia"/>
        </w:rPr>
        <w:t>首先，需要为</w:t>
      </w:r>
      <w:r w:rsidRPr="00B43F86">
        <w:rPr>
          <w:rFonts w:hint="eastAsia"/>
          <w:color w:val="FF0000"/>
        </w:rPr>
        <w:t>数据源配置一个</w:t>
      </w:r>
      <w:r w:rsidRPr="00B43F86">
        <w:rPr>
          <w:color w:val="FF0000"/>
        </w:rPr>
        <w:t>JNDI资源</w:t>
      </w:r>
      <w:r>
        <w:t>。 我们的数据源JNDI资源应该定义在</w:t>
      </w:r>
      <w:r w:rsidRPr="00DD7F3B">
        <w:rPr>
          <w:color w:val="FF0000"/>
        </w:rPr>
        <w:t>context元素中</w:t>
      </w:r>
      <w:r>
        <w:t>。 在tomcat6版本中，context元素已经从server.xml文件中独立出来了，放在一个</w:t>
      </w:r>
      <w:r w:rsidRPr="00DD7F3B">
        <w:rPr>
          <w:color w:val="FF0000"/>
        </w:rPr>
        <w:t>context.xml文件中</w:t>
      </w:r>
      <w:r>
        <w:t>。因为server.xml是不可动态重加载的资源，服务器一旦启动了以后，要修改这个文件，就得重启服务器才能重新加载。而context.xml文件则不然，tomcat服务器</w:t>
      </w:r>
      <w:r w:rsidRPr="00DD7F3B">
        <w:rPr>
          <w:color w:val="FF0000"/>
        </w:rPr>
        <w:t>会定时去扫描这个文件，一旦发现文件被修改（时间戳改变了），就会自动重新加载这个文件，而不需要重启服务器。</w:t>
      </w:r>
      <w:r>
        <w:t xml:space="preserve"> 我们当然推荐把</w:t>
      </w:r>
      <w:r>
        <w:rPr>
          <w:rFonts w:hint="eastAsia"/>
        </w:rPr>
        <w:t>应用需要的</w:t>
      </w:r>
      <w:r>
        <w:t>JNDI资源</w:t>
      </w:r>
      <w:r w:rsidRPr="00DD7F3B">
        <w:rPr>
          <w:color w:val="FF0000"/>
        </w:rPr>
        <w:t>配置在context.xml</w:t>
      </w:r>
      <w:r>
        <w:t>文件中，而不是server.xml文件中。首先，</w:t>
      </w:r>
      <w:r w:rsidRPr="00DD7F3B">
        <w:rPr>
          <w:color w:val="FF0000"/>
        </w:rPr>
        <w:t>将数据库的驱动程序copy到</w:t>
      </w:r>
      <w:r w:rsidRPr="00DD7F3B">
        <w:rPr>
          <w:color w:val="FF0000"/>
        </w:rPr>
        <w:lastRenderedPageBreak/>
        <w:t>tomcat6.0\lib下，这一部是要害，假如没有copy，当运行程序的时候报找不到驱动的异常。</w:t>
      </w:r>
    </w:p>
    <w:p w14:paraId="4D529075" w14:textId="77777777" w:rsidR="006C3D8F" w:rsidRDefault="006C3D8F" w:rsidP="00DD7F3B">
      <w:r>
        <w:t>将下面的代码放到Tomcat 6.0\</w:t>
      </w:r>
      <w:r w:rsidRPr="00DD7F3B">
        <w:rPr>
          <w:color w:val="FF0000"/>
        </w:rPr>
        <w:t>conf\context.xml中</w:t>
      </w:r>
      <w:r>
        <w:t>，如：</w:t>
      </w:r>
    </w:p>
    <w:p w14:paraId="737CBCE8" w14:textId="77777777" w:rsidR="006C3D8F" w:rsidRDefault="006C3D8F" w:rsidP="00DD7F3B">
      <w:r>
        <w:t>&lt;Context reloadable="true"&gt;</w:t>
      </w:r>
    </w:p>
    <w:p w14:paraId="1367F969" w14:textId="77777777" w:rsidR="006C3D8F" w:rsidRDefault="006C3D8F" w:rsidP="006C3D8F">
      <w:pPr>
        <w:ind w:firstLine="480"/>
      </w:pPr>
      <w:r>
        <w:t>&lt;Resource</w:t>
      </w:r>
    </w:p>
    <w:p w14:paraId="16D7DEA1" w14:textId="77777777" w:rsidR="006C3D8F" w:rsidRDefault="006C3D8F" w:rsidP="006C3D8F">
      <w:pPr>
        <w:ind w:firstLine="480"/>
      </w:pPr>
      <w:r>
        <w:t>name="jdbc/数据库名"</w:t>
      </w:r>
    </w:p>
    <w:p w14:paraId="728483C7" w14:textId="77777777" w:rsidR="006C3D8F" w:rsidRDefault="006C3D8F" w:rsidP="006C3D8F">
      <w:pPr>
        <w:ind w:firstLine="480"/>
      </w:pPr>
      <w:r w:rsidRPr="00B268E5">
        <w:rPr>
          <w:color w:val="FF0000"/>
        </w:rPr>
        <w:t>type</w:t>
      </w:r>
      <w:r>
        <w:t>="javax.sql.DataSource"</w:t>
      </w:r>
    </w:p>
    <w:p w14:paraId="60C05975" w14:textId="77777777" w:rsidR="006C3D8F" w:rsidRDefault="006C3D8F" w:rsidP="006C3D8F">
      <w:pPr>
        <w:ind w:firstLine="480"/>
      </w:pPr>
      <w:r>
        <w:t>maxActive="100"</w:t>
      </w:r>
    </w:p>
    <w:p w14:paraId="4E34DA8F" w14:textId="77777777" w:rsidR="006C3D8F" w:rsidRDefault="006C3D8F" w:rsidP="006C3D8F">
      <w:pPr>
        <w:ind w:firstLine="480"/>
      </w:pPr>
      <w:r>
        <w:t>maxIdle="30"</w:t>
      </w:r>
    </w:p>
    <w:p w14:paraId="5CB17FDB" w14:textId="77777777" w:rsidR="006C3D8F" w:rsidRDefault="006C3D8F" w:rsidP="006C3D8F">
      <w:pPr>
        <w:ind w:firstLine="480"/>
      </w:pPr>
      <w:r>
        <w:t>maxWait="5000"</w:t>
      </w:r>
    </w:p>
    <w:p w14:paraId="2082E195" w14:textId="77777777" w:rsidR="006C3D8F" w:rsidRDefault="006C3D8F" w:rsidP="006C3D8F">
      <w:pPr>
        <w:ind w:firstLine="480"/>
      </w:pPr>
      <w:r w:rsidRPr="00B268E5">
        <w:rPr>
          <w:color w:val="FF0000"/>
        </w:rPr>
        <w:t>username</w:t>
      </w:r>
      <w:r>
        <w:t>="用户名"</w:t>
      </w:r>
    </w:p>
    <w:p w14:paraId="5814CF9E" w14:textId="77777777" w:rsidR="006C3D8F" w:rsidRDefault="006C3D8F" w:rsidP="006C3D8F">
      <w:pPr>
        <w:ind w:firstLine="480"/>
      </w:pPr>
      <w:r w:rsidRPr="00B268E5">
        <w:rPr>
          <w:color w:val="FF0000"/>
        </w:rPr>
        <w:t>password</w:t>
      </w:r>
      <w:r>
        <w:t>="密码"</w:t>
      </w:r>
    </w:p>
    <w:p w14:paraId="316DCCF9" w14:textId="77777777" w:rsidR="006C3D8F" w:rsidRDefault="006C3D8F" w:rsidP="006C3D8F">
      <w:pPr>
        <w:ind w:firstLine="480"/>
      </w:pPr>
      <w:r w:rsidRPr="00B268E5">
        <w:rPr>
          <w:color w:val="FF0000"/>
        </w:rPr>
        <w:t>driverClassName</w:t>
      </w:r>
      <w:r>
        <w:t>="数据库的驱动"</w:t>
      </w:r>
    </w:p>
    <w:p w14:paraId="5C5D2780" w14:textId="77777777" w:rsidR="006C3D8F" w:rsidRDefault="006C3D8F" w:rsidP="006C3D8F">
      <w:pPr>
        <w:ind w:firstLine="480"/>
      </w:pPr>
      <w:r w:rsidRPr="00B268E5">
        <w:rPr>
          <w:color w:val="FF0000"/>
        </w:rPr>
        <w:t>url</w:t>
      </w:r>
      <w:r>
        <w:t>="数据库的连接地址" /&gt;</w:t>
      </w:r>
    </w:p>
    <w:p w14:paraId="7CC1386E" w14:textId="77777777" w:rsidR="006C3D8F" w:rsidRDefault="006C3D8F" w:rsidP="00DD7F3B">
      <w:r>
        <w:t>&lt;/Context&gt;</w:t>
      </w:r>
    </w:p>
    <w:p w14:paraId="1B9ED97C" w14:textId="77777777" w:rsidR="006C3D8F" w:rsidRDefault="006C3D8F" w:rsidP="00B268E5">
      <w:r>
        <w:rPr>
          <w:rFonts w:hint="eastAsia"/>
        </w:rPr>
        <w:t>解释：</w:t>
      </w:r>
    </w:p>
    <w:p w14:paraId="380A37E6" w14:textId="77777777" w:rsidR="006C3D8F" w:rsidRDefault="006C3D8F" w:rsidP="006C3D8F">
      <w:pPr>
        <w:ind w:firstLine="480"/>
      </w:pPr>
      <w:r>
        <w:t>maxActive="最大可以有100名用户连接数据源"</w:t>
      </w:r>
    </w:p>
    <w:p w14:paraId="7B0F41D3" w14:textId="77777777" w:rsidR="006C3D8F" w:rsidRDefault="006C3D8F" w:rsidP="006C3D8F">
      <w:pPr>
        <w:ind w:firstLine="480"/>
      </w:pPr>
      <w:r>
        <w:t>maxIdle="假如没有用户连接，空出30个连接等待用户连接"</w:t>
      </w:r>
    </w:p>
    <w:p w14:paraId="135D429A" w14:textId="77777777" w:rsidR="006C3D8F" w:rsidRDefault="006C3D8F" w:rsidP="006C3D8F">
      <w:pPr>
        <w:ind w:firstLine="480"/>
      </w:pPr>
      <w:r>
        <w:t>maxWait="假如已连接用户5000秒内没有再次连接数据源，则放弃此连接"。</w:t>
      </w:r>
    </w:p>
    <w:p w14:paraId="7BD0C6AA" w14:textId="55214390" w:rsidR="006C3D8F" w:rsidRPr="00252A86" w:rsidRDefault="006C3D8F" w:rsidP="00252A86">
      <w:pPr>
        <w:pStyle w:val="1"/>
        <w:rPr>
          <w:szCs w:val="24"/>
        </w:rPr>
      </w:pPr>
      <w:r w:rsidRPr="00252A86">
        <w:rPr>
          <w:szCs w:val="24"/>
        </w:rPr>
        <w:lastRenderedPageBreak/>
        <w:t>各种数据库的配置</w:t>
      </w:r>
    </w:p>
    <w:p w14:paraId="136254DB" w14:textId="77777777" w:rsidR="006C3D8F" w:rsidRPr="00542DD4" w:rsidRDefault="006C3D8F" w:rsidP="00542DD4">
      <w:pPr>
        <w:pStyle w:val="2"/>
        <w:rPr>
          <w:rFonts w:ascii="微软雅黑" w:eastAsia="微软雅黑" w:hAnsi="微软雅黑"/>
          <w:sz w:val="24"/>
          <w:szCs w:val="24"/>
        </w:rPr>
      </w:pPr>
      <w:r w:rsidRPr="00542DD4">
        <w:rPr>
          <w:rFonts w:ascii="微软雅黑" w:eastAsia="微软雅黑" w:hAnsi="微软雅黑" w:hint="eastAsia"/>
          <w:sz w:val="24"/>
          <w:szCs w:val="24"/>
        </w:rPr>
        <w:t>（</w:t>
      </w:r>
      <w:r w:rsidRPr="00542DD4">
        <w:rPr>
          <w:rFonts w:ascii="微软雅黑" w:eastAsia="微软雅黑" w:hAnsi="微软雅黑"/>
          <w:sz w:val="24"/>
          <w:szCs w:val="24"/>
        </w:rPr>
        <w:t>1）sql2000</w:t>
      </w:r>
    </w:p>
    <w:p w14:paraId="3E5E1B04" w14:textId="77777777" w:rsidR="006C3D8F" w:rsidRDefault="006C3D8F" w:rsidP="00542DD4">
      <w:r>
        <w:t>&lt;Resource</w:t>
      </w:r>
    </w:p>
    <w:p w14:paraId="3B3F50E7" w14:textId="77777777" w:rsidR="006C3D8F" w:rsidRDefault="006C3D8F" w:rsidP="006C3D8F">
      <w:pPr>
        <w:ind w:firstLine="480"/>
      </w:pPr>
      <w:r>
        <w:t>name="jdbc/数据库名"</w:t>
      </w:r>
    </w:p>
    <w:p w14:paraId="070F8FB4" w14:textId="77777777" w:rsidR="006C3D8F" w:rsidRDefault="006C3D8F" w:rsidP="006C3D8F">
      <w:pPr>
        <w:ind w:firstLine="480"/>
      </w:pPr>
      <w:r>
        <w:t>type="javax.sql.DataSource"</w:t>
      </w:r>
    </w:p>
    <w:p w14:paraId="7B08A170" w14:textId="77777777" w:rsidR="006C3D8F" w:rsidRDefault="006C3D8F" w:rsidP="006C3D8F">
      <w:pPr>
        <w:ind w:firstLine="480"/>
      </w:pPr>
      <w:r>
        <w:t>maxActive="100"</w:t>
      </w:r>
    </w:p>
    <w:p w14:paraId="1526369B" w14:textId="77777777" w:rsidR="006C3D8F" w:rsidRDefault="006C3D8F" w:rsidP="006C3D8F">
      <w:pPr>
        <w:ind w:firstLine="480"/>
      </w:pPr>
      <w:r>
        <w:t>maxIdle="30"</w:t>
      </w:r>
    </w:p>
    <w:p w14:paraId="7609A7F4" w14:textId="77777777" w:rsidR="006C3D8F" w:rsidRDefault="006C3D8F" w:rsidP="006C3D8F">
      <w:pPr>
        <w:ind w:firstLine="480"/>
      </w:pPr>
      <w:r>
        <w:t>maxWait="5000"</w:t>
      </w:r>
    </w:p>
    <w:p w14:paraId="6B7D3F10" w14:textId="77777777" w:rsidR="006C3D8F" w:rsidRDefault="006C3D8F" w:rsidP="006C3D8F">
      <w:pPr>
        <w:ind w:firstLine="480"/>
      </w:pPr>
      <w:r>
        <w:t>username="用户名"</w:t>
      </w:r>
    </w:p>
    <w:p w14:paraId="3EE939BB" w14:textId="77777777" w:rsidR="006C3D8F" w:rsidRDefault="006C3D8F" w:rsidP="006C3D8F">
      <w:pPr>
        <w:ind w:firstLine="480"/>
      </w:pPr>
      <w:r>
        <w:t>password="密码"</w:t>
      </w:r>
    </w:p>
    <w:p w14:paraId="14588A96" w14:textId="77777777" w:rsidR="006C3D8F" w:rsidRDefault="006C3D8F" w:rsidP="006C3D8F">
      <w:pPr>
        <w:ind w:firstLine="480"/>
      </w:pPr>
      <w:r>
        <w:t>driverClassName="</w:t>
      </w:r>
      <w:r w:rsidRPr="00542DD4">
        <w:rPr>
          <w:color w:val="FF0000"/>
        </w:rPr>
        <w:t>com.microsoft.jdbc.sqlserver.SQLServerDriver</w:t>
      </w:r>
      <w:r>
        <w:t>"</w:t>
      </w:r>
    </w:p>
    <w:p w14:paraId="23C95331" w14:textId="77777777" w:rsidR="006C3D8F" w:rsidRDefault="006C3D8F" w:rsidP="006C3D8F">
      <w:pPr>
        <w:ind w:firstLine="480"/>
      </w:pPr>
      <w:r>
        <w:t>url="jdbc:microsoft:sqlserver://127.0.0.1:1433;DatabaseName=数据库名"</w:t>
      </w:r>
    </w:p>
    <w:p w14:paraId="7D894933" w14:textId="77777777" w:rsidR="006C3D8F" w:rsidRDefault="006C3D8F" w:rsidP="006C3D8F">
      <w:pPr>
        <w:ind w:firstLine="480"/>
      </w:pPr>
      <w:r>
        <w:t>/&gt;</w:t>
      </w:r>
    </w:p>
    <w:p w14:paraId="16CA37E5" w14:textId="77777777" w:rsidR="006C3D8F" w:rsidRPr="00542DD4" w:rsidRDefault="006C3D8F" w:rsidP="00542DD4">
      <w:pPr>
        <w:pStyle w:val="2"/>
        <w:rPr>
          <w:rFonts w:ascii="微软雅黑" w:eastAsia="微软雅黑" w:hAnsi="微软雅黑"/>
          <w:sz w:val="24"/>
          <w:szCs w:val="24"/>
        </w:rPr>
      </w:pPr>
      <w:r w:rsidRPr="00542DD4">
        <w:rPr>
          <w:rFonts w:ascii="微软雅黑" w:eastAsia="微软雅黑" w:hAnsi="微软雅黑" w:hint="eastAsia"/>
          <w:sz w:val="24"/>
          <w:szCs w:val="24"/>
        </w:rPr>
        <w:t>（</w:t>
      </w:r>
      <w:r w:rsidRPr="00542DD4">
        <w:rPr>
          <w:rFonts w:ascii="微软雅黑" w:eastAsia="微软雅黑" w:hAnsi="微软雅黑"/>
          <w:sz w:val="24"/>
          <w:szCs w:val="24"/>
        </w:rPr>
        <w:t>2）oracle</w:t>
      </w:r>
    </w:p>
    <w:p w14:paraId="66CF0429" w14:textId="77777777" w:rsidR="006C3D8F" w:rsidRDefault="006C3D8F" w:rsidP="00542DD4">
      <w:r>
        <w:t xml:space="preserve">&lt;Resource </w:t>
      </w:r>
    </w:p>
    <w:p w14:paraId="2EDF8D09" w14:textId="77777777" w:rsidR="006C3D8F" w:rsidRDefault="006C3D8F" w:rsidP="006C3D8F">
      <w:pPr>
        <w:ind w:firstLine="480"/>
      </w:pPr>
      <w:r>
        <w:t>name="jdbc/数据库名"</w:t>
      </w:r>
    </w:p>
    <w:p w14:paraId="51325A93" w14:textId="77777777" w:rsidR="006C3D8F" w:rsidRDefault="006C3D8F" w:rsidP="006C3D8F">
      <w:pPr>
        <w:ind w:firstLine="480"/>
      </w:pPr>
      <w:r>
        <w:t>type="javax.sql.DataSource"</w:t>
      </w:r>
    </w:p>
    <w:p w14:paraId="13C99E1C" w14:textId="77777777" w:rsidR="006C3D8F" w:rsidRDefault="006C3D8F" w:rsidP="006C3D8F">
      <w:pPr>
        <w:ind w:firstLine="480"/>
      </w:pPr>
      <w:r>
        <w:t>maxActive="100"</w:t>
      </w:r>
    </w:p>
    <w:p w14:paraId="38C35072" w14:textId="77777777" w:rsidR="006C3D8F" w:rsidRDefault="006C3D8F" w:rsidP="006C3D8F">
      <w:pPr>
        <w:ind w:firstLine="480"/>
      </w:pPr>
      <w:r>
        <w:t xml:space="preserve">maxIdle="30" </w:t>
      </w:r>
    </w:p>
    <w:p w14:paraId="37F1E8B3" w14:textId="77777777" w:rsidR="006C3D8F" w:rsidRDefault="006C3D8F" w:rsidP="006C3D8F">
      <w:pPr>
        <w:ind w:firstLine="480"/>
      </w:pPr>
      <w:r>
        <w:lastRenderedPageBreak/>
        <w:t>maxWait="5000"</w:t>
      </w:r>
    </w:p>
    <w:p w14:paraId="5678F936" w14:textId="77777777" w:rsidR="006C3D8F" w:rsidRDefault="006C3D8F" w:rsidP="006C3D8F">
      <w:pPr>
        <w:ind w:firstLine="480"/>
      </w:pPr>
      <w:r>
        <w:t xml:space="preserve">username="用户名" </w:t>
      </w:r>
    </w:p>
    <w:p w14:paraId="79FD72D1" w14:textId="77777777" w:rsidR="006C3D8F" w:rsidRDefault="006C3D8F" w:rsidP="006C3D8F">
      <w:pPr>
        <w:ind w:firstLine="480"/>
      </w:pPr>
      <w:r>
        <w:t xml:space="preserve">password="密码" </w:t>
      </w:r>
    </w:p>
    <w:p w14:paraId="0B2AB2D7" w14:textId="77777777" w:rsidR="006C3D8F" w:rsidRDefault="006C3D8F" w:rsidP="006C3D8F">
      <w:pPr>
        <w:ind w:firstLine="480"/>
      </w:pPr>
      <w:r>
        <w:t>driverClassName="</w:t>
      </w:r>
      <w:r w:rsidRPr="00542DD4">
        <w:rPr>
          <w:color w:val="FF0000"/>
        </w:rPr>
        <w:t>oracle.jdbc.driver.OracleDriver</w:t>
      </w:r>
      <w:r w:rsidR="00542DD4">
        <w:t>"</w:t>
      </w:r>
    </w:p>
    <w:p w14:paraId="001B9FC7" w14:textId="77777777" w:rsidR="006C3D8F" w:rsidRDefault="006C3D8F" w:rsidP="006C3D8F">
      <w:pPr>
        <w:ind w:firstLine="480"/>
      </w:pPr>
      <w:r>
        <w:t>url="jdbc:oracle:thin:@localhost:1521:ora9"</w:t>
      </w:r>
    </w:p>
    <w:p w14:paraId="3ECD3536" w14:textId="77777777" w:rsidR="006C3D8F" w:rsidRDefault="006C3D8F" w:rsidP="00542DD4">
      <w:r>
        <w:t>/&gt;</w:t>
      </w:r>
    </w:p>
    <w:p w14:paraId="617F40FE" w14:textId="77777777" w:rsidR="006C3D8F" w:rsidRPr="00542DD4" w:rsidRDefault="006C3D8F" w:rsidP="00542DD4">
      <w:pPr>
        <w:pStyle w:val="2"/>
        <w:rPr>
          <w:rFonts w:ascii="微软雅黑" w:eastAsia="微软雅黑" w:hAnsi="微软雅黑"/>
          <w:sz w:val="24"/>
          <w:szCs w:val="24"/>
        </w:rPr>
      </w:pPr>
      <w:r w:rsidRPr="00542DD4">
        <w:rPr>
          <w:rFonts w:ascii="微软雅黑" w:eastAsia="微软雅黑" w:hAnsi="微软雅黑" w:hint="eastAsia"/>
          <w:sz w:val="24"/>
          <w:szCs w:val="24"/>
        </w:rPr>
        <w:t>（</w:t>
      </w:r>
      <w:r w:rsidRPr="00542DD4">
        <w:rPr>
          <w:rFonts w:ascii="微软雅黑" w:eastAsia="微软雅黑" w:hAnsi="微软雅黑"/>
          <w:sz w:val="24"/>
          <w:szCs w:val="24"/>
        </w:rPr>
        <w:t>3）mysql</w:t>
      </w:r>
    </w:p>
    <w:p w14:paraId="69ED3978" w14:textId="77777777" w:rsidR="006C3D8F" w:rsidRDefault="006C3D8F" w:rsidP="00542DD4">
      <w:r>
        <w:t>&lt;Resource name="jdbc/mysql"</w:t>
      </w:r>
    </w:p>
    <w:p w14:paraId="4CC2B1B2" w14:textId="77777777" w:rsidR="006C3D8F" w:rsidRDefault="006C3D8F" w:rsidP="006C3D8F">
      <w:pPr>
        <w:ind w:firstLine="480"/>
      </w:pPr>
      <w:r>
        <w:t>auth="Container"</w:t>
      </w:r>
    </w:p>
    <w:p w14:paraId="6427D23A" w14:textId="77777777" w:rsidR="006C3D8F" w:rsidRDefault="006C3D8F" w:rsidP="006C3D8F">
      <w:pPr>
        <w:ind w:firstLine="480"/>
      </w:pPr>
      <w:r>
        <w:t xml:space="preserve">type="javax.sql.DataSource" //资源类型 </w:t>
      </w:r>
    </w:p>
    <w:p w14:paraId="66B8EFBB" w14:textId="77777777" w:rsidR="006C3D8F" w:rsidRDefault="006C3D8F" w:rsidP="006C3D8F">
      <w:pPr>
        <w:ind w:firstLine="480"/>
      </w:pPr>
      <w:r>
        <w:t>driverClassName="</w:t>
      </w:r>
      <w:r w:rsidR="002E04AD" w:rsidRPr="002E04AD">
        <w:rPr>
          <w:color w:val="FF0000"/>
        </w:rPr>
        <w:t>com.mysql.jdbc.Driver</w:t>
      </w:r>
      <w:r>
        <w:t>"</w:t>
      </w:r>
    </w:p>
    <w:p w14:paraId="5FD1D204" w14:textId="77777777" w:rsidR="006C3D8F" w:rsidRDefault="006C3D8F" w:rsidP="006C3D8F">
      <w:pPr>
        <w:ind w:firstLine="480"/>
      </w:pPr>
      <w:r>
        <w:t xml:space="preserve">url="jdbc:mysql://localhost/数据库名" </w:t>
      </w:r>
    </w:p>
    <w:p w14:paraId="0F72D1AD" w14:textId="77777777" w:rsidR="006C3D8F" w:rsidRDefault="006C3D8F" w:rsidP="006C3D8F">
      <w:pPr>
        <w:ind w:firstLine="480"/>
      </w:pPr>
      <w:r>
        <w:t>username="用户名"</w:t>
      </w:r>
    </w:p>
    <w:p w14:paraId="42E294BE" w14:textId="77777777" w:rsidR="006C3D8F" w:rsidRDefault="006C3D8F" w:rsidP="006C3D8F">
      <w:pPr>
        <w:ind w:firstLine="480"/>
      </w:pPr>
      <w:r>
        <w:t>password="密码"</w:t>
      </w:r>
    </w:p>
    <w:p w14:paraId="09710E06" w14:textId="77777777" w:rsidR="006C3D8F" w:rsidRDefault="006C3D8F" w:rsidP="006C3D8F">
      <w:pPr>
        <w:ind w:firstLine="480"/>
      </w:pPr>
      <w:r>
        <w:t xml:space="preserve">maxActive="100" //最大连结数 </w:t>
      </w:r>
    </w:p>
    <w:p w14:paraId="5133BD37" w14:textId="77777777" w:rsidR="006C3D8F" w:rsidRDefault="006C3D8F" w:rsidP="006C3D8F">
      <w:pPr>
        <w:ind w:firstLine="480"/>
      </w:pPr>
      <w:r>
        <w:t xml:space="preserve">maxIdle="30" //最大空闲时间，0为无限制 </w:t>
      </w:r>
    </w:p>
    <w:p w14:paraId="48EEDA4B" w14:textId="77777777" w:rsidR="006C3D8F" w:rsidRDefault="006C3D8F" w:rsidP="002E04AD">
      <w:pPr>
        <w:ind w:firstLine="480"/>
      </w:pPr>
      <w:r>
        <w:t>maxWait="10000"/&gt; //建立连接的的最大等待时间</w:t>
      </w:r>
    </w:p>
    <w:p w14:paraId="0E395DFE" w14:textId="77777777" w:rsidR="006C3D8F" w:rsidRDefault="006C3D8F" w:rsidP="006C3D8F">
      <w:pPr>
        <w:ind w:firstLine="480"/>
      </w:pPr>
      <w:r>
        <w:rPr>
          <w:rFonts w:hint="eastAsia"/>
        </w:rPr>
        <w:t>例子：</w:t>
      </w:r>
      <w:r>
        <w:t>&lt;!-- The contents of this file will be loaded for each web application --&gt;</w:t>
      </w:r>
    </w:p>
    <w:p w14:paraId="49D79E95" w14:textId="77777777" w:rsidR="006C3D8F" w:rsidRDefault="006C3D8F" w:rsidP="006C3D8F">
      <w:pPr>
        <w:ind w:firstLine="480"/>
      </w:pPr>
      <w:r>
        <w:t>&lt;Context&gt;</w:t>
      </w:r>
    </w:p>
    <w:p w14:paraId="6FEB94A4" w14:textId="77777777" w:rsidR="006C3D8F" w:rsidRDefault="006C3D8F" w:rsidP="006C3D8F">
      <w:pPr>
        <w:ind w:firstLine="480"/>
      </w:pPr>
      <w:r>
        <w:t xml:space="preserve">    &lt;!-- Default set of monitored resources --&gt;</w:t>
      </w:r>
    </w:p>
    <w:p w14:paraId="3BB2419A" w14:textId="77777777" w:rsidR="006C3D8F" w:rsidRPr="002E04AD" w:rsidRDefault="006C3D8F" w:rsidP="002E04AD">
      <w:pPr>
        <w:ind w:firstLine="480"/>
      </w:pPr>
      <w:r>
        <w:lastRenderedPageBreak/>
        <w:t xml:space="preserve">    &lt;WatchedResource&gt;WEB-INF/web.xml&lt;/WatchedResource&gt;</w:t>
      </w:r>
    </w:p>
    <w:p w14:paraId="408B8BAF" w14:textId="77777777" w:rsidR="006C3D8F" w:rsidRDefault="006C3D8F" w:rsidP="006C3D8F">
      <w:pPr>
        <w:ind w:firstLine="480"/>
      </w:pPr>
      <w:r>
        <w:t xml:space="preserve">    &lt;!-- Uncomment this to disable session persistence across Tomcat restarts --&gt;</w:t>
      </w:r>
    </w:p>
    <w:p w14:paraId="447A9124" w14:textId="77777777" w:rsidR="006C3D8F" w:rsidRDefault="006C3D8F" w:rsidP="006C3D8F">
      <w:pPr>
        <w:ind w:firstLine="480"/>
      </w:pPr>
      <w:r>
        <w:t xml:space="preserve">    &lt;!--</w:t>
      </w:r>
    </w:p>
    <w:p w14:paraId="2D1EE061" w14:textId="77777777" w:rsidR="006C3D8F" w:rsidRDefault="006C3D8F" w:rsidP="006C3D8F">
      <w:pPr>
        <w:ind w:firstLine="480"/>
      </w:pPr>
      <w:r>
        <w:t xml:space="preserve">    &lt;Manager pathname="" /&gt;</w:t>
      </w:r>
    </w:p>
    <w:p w14:paraId="1492BBF6" w14:textId="77777777" w:rsidR="006C3D8F" w:rsidRDefault="006C3D8F" w:rsidP="006C3D8F">
      <w:pPr>
        <w:ind w:firstLine="480"/>
      </w:pPr>
      <w:r>
        <w:t xml:space="preserve">    --&gt;</w:t>
      </w:r>
    </w:p>
    <w:p w14:paraId="5C419439" w14:textId="77777777" w:rsidR="006C3D8F" w:rsidRDefault="006C3D8F" w:rsidP="006C3D8F">
      <w:pPr>
        <w:ind w:firstLine="480"/>
      </w:pPr>
      <w:r>
        <w:t>&lt;WatchedResource&gt;WEB-INF/web.xml&lt;/WatchedResource&gt;</w:t>
      </w:r>
    </w:p>
    <w:p w14:paraId="5AE02FF6" w14:textId="77777777" w:rsidR="006C3D8F" w:rsidRDefault="006C3D8F" w:rsidP="006C3D8F">
      <w:pPr>
        <w:ind w:firstLine="480"/>
      </w:pPr>
      <w:r>
        <w:t xml:space="preserve"> &lt;Resource</w:t>
      </w:r>
    </w:p>
    <w:p w14:paraId="659CE7BA" w14:textId="77777777" w:rsidR="006C3D8F" w:rsidRDefault="002E04AD" w:rsidP="002E04AD">
      <w:pPr>
        <w:ind w:firstLine="480"/>
      </w:pPr>
      <w:r>
        <w:t xml:space="preserve">    </w:t>
      </w:r>
      <w:r w:rsidR="006C3D8F">
        <w:t>auth="Container"</w:t>
      </w:r>
    </w:p>
    <w:p w14:paraId="4F72B1F9" w14:textId="77777777" w:rsidR="006C3D8F" w:rsidRDefault="002E04AD" w:rsidP="002E04AD">
      <w:pPr>
        <w:ind w:firstLine="480"/>
      </w:pPr>
      <w:r>
        <w:t xml:space="preserve">    </w:t>
      </w:r>
      <w:r w:rsidR="006C3D8F">
        <w:t>name="jdbc/twork"</w:t>
      </w:r>
    </w:p>
    <w:p w14:paraId="7E226A68" w14:textId="77777777" w:rsidR="006C3D8F" w:rsidRDefault="002E04AD" w:rsidP="002E04AD">
      <w:pPr>
        <w:ind w:firstLine="480"/>
      </w:pPr>
      <w:r>
        <w:t xml:space="preserve">   </w:t>
      </w:r>
      <w:r>
        <w:rPr>
          <w:rFonts w:hint="eastAsia"/>
        </w:rPr>
        <w:t xml:space="preserve"> </w:t>
      </w:r>
      <w:r w:rsidR="006C3D8F">
        <w:t>type="javax.sql.DataSource"</w:t>
      </w:r>
    </w:p>
    <w:p w14:paraId="09590687" w14:textId="77777777" w:rsidR="006C3D8F" w:rsidRDefault="002E04AD" w:rsidP="002E04AD">
      <w:pPr>
        <w:ind w:left="960" w:hangingChars="400" w:hanging="960"/>
      </w:pPr>
      <w:r>
        <w:t xml:space="preserve">  </w:t>
      </w:r>
      <w:r>
        <w:rPr>
          <w:rFonts w:hint="eastAsia"/>
        </w:rPr>
        <w:t xml:space="preserve">     </w:t>
      </w:r>
      <w:r w:rsidR="006C3D8F">
        <w:t>driverClassName="com.microsoft.sqlserver.jdbc.SQLServerDriver"</w:t>
      </w:r>
    </w:p>
    <w:p w14:paraId="375C2E81" w14:textId="77777777" w:rsidR="006C3D8F" w:rsidRDefault="006C3D8F" w:rsidP="002E04AD">
      <w:r>
        <w:t xml:space="preserve"> </w:t>
      </w:r>
      <w:r w:rsidR="002E04AD">
        <w:rPr>
          <w:rFonts w:hint="eastAsia"/>
        </w:rPr>
        <w:t xml:space="preserve">       </w:t>
      </w:r>
      <w:r>
        <w:t>url="jdbc:sqlserver://localhost:90;databaseName=Twork"</w:t>
      </w:r>
    </w:p>
    <w:p w14:paraId="6670CCF3" w14:textId="77777777" w:rsidR="006C3D8F" w:rsidRDefault="006C3D8F" w:rsidP="006C3D8F">
      <w:pPr>
        <w:ind w:firstLine="480"/>
      </w:pPr>
      <w:r>
        <w:t xml:space="preserve">            username="sa"</w:t>
      </w:r>
    </w:p>
    <w:p w14:paraId="10736810" w14:textId="77777777" w:rsidR="006C3D8F" w:rsidRDefault="006C3D8F" w:rsidP="006C3D8F">
      <w:pPr>
        <w:ind w:firstLine="480"/>
      </w:pPr>
      <w:r>
        <w:t xml:space="preserve">            password="123456"</w:t>
      </w:r>
    </w:p>
    <w:p w14:paraId="366BE2DD" w14:textId="77777777" w:rsidR="006C3D8F" w:rsidRDefault="006C3D8F" w:rsidP="006C3D8F">
      <w:pPr>
        <w:ind w:firstLine="480"/>
      </w:pPr>
      <w:r>
        <w:t xml:space="preserve">            maxIdle="30"</w:t>
      </w:r>
    </w:p>
    <w:p w14:paraId="63EB02D6" w14:textId="77777777" w:rsidR="006C3D8F" w:rsidRDefault="006C3D8F" w:rsidP="006C3D8F">
      <w:pPr>
        <w:ind w:firstLine="480"/>
      </w:pPr>
      <w:r>
        <w:t xml:space="preserve">            maxWait="10000"</w:t>
      </w:r>
    </w:p>
    <w:p w14:paraId="49D8C1AE" w14:textId="77777777" w:rsidR="006C3D8F" w:rsidRDefault="006C3D8F" w:rsidP="006C3D8F">
      <w:pPr>
        <w:ind w:firstLine="480"/>
      </w:pPr>
      <w:r>
        <w:t xml:space="preserve">            maxActive="100"/&gt;</w:t>
      </w:r>
    </w:p>
    <w:p w14:paraId="1B8B064E" w14:textId="10C413F1" w:rsidR="00924BFE" w:rsidRDefault="006C3D8F" w:rsidP="006C3D8F">
      <w:pPr>
        <w:ind w:firstLine="480"/>
      </w:pPr>
      <w:r>
        <w:t>&lt;/Context&gt;</w:t>
      </w:r>
    </w:p>
    <w:p w14:paraId="67C2A522" w14:textId="77777777" w:rsidR="00277C88" w:rsidRPr="00277C88" w:rsidRDefault="00277C88" w:rsidP="00277C88">
      <w:pPr>
        <w:pStyle w:val="1"/>
      </w:pPr>
      <w:r w:rsidRPr="00277C88">
        <w:rPr>
          <w:rFonts w:hint="eastAsia"/>
        </w:rPr>
        <w:lastRenderedPageBreak/>
        <w:t>linux下tomcat设置jvm的参数</w:t>
      </w:r>
    </w:p>
    <w:p w14:paraId="4D3DB9D3" w14:textId="3F1F220A" w:rsidR="00277C88" w:rsidRDefault="00277C88" w:rsidP="00277C88">
      <w:r w:rsidRPr="00277C88">
        <w:t>https://blog.csdn.net/qq_40754025/article/details/121223997</w:t>
      </w:r>
    </w:p>
    <w:p w14:paraId="2869BA38" w14:textId="76037749" w:rsidR="00522AD8" w:rsidRDefault="00522AD8" w:rsidP="00277C88">
      <w:r w:rsidRPr="00522AD8">
        <w:t>https://www.cnblogs.com/Fooo/p/15753394.html</w:t>
      </w:r>
    </w:p>
    <w:sectPr w:rsidR="0052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03F8E" w14:textId="77777777" w:rsidR="00940FBC" w:rsidRDefault="00940FBC" w:rsidP="00E37797">
      <w:r>
        <w:separator/>
      </w:r>
    </w:p>
  </w:endnote>
  <w:endnote w:type="continuationSeparator" w:id="0">
    <w:p w14:paraId="2CED6B82" w14:textId="77777777" w:rsidR="00940FBC" w:rsidRDefault="00940FBC" w:rsidP="00E3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02D1B" w14:textId="77777777" w:rsidR="00940FBC" w:rsidRDefault="00940FBC" w:rsidP="00E37797">
      <w:r>
        <w:separator/>
      </w:r>
    </w:p>
  </w:footnote>
  <w:footnote w:type="continuationSeparator" w:id="0">
    <w:p w14:paraId="3445658F" w14:textId="77777777" w:rsidR="00940FBC" w:rsidRDefault="00940FBC" w:rsidP="00E37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66"/>
    <w:rsid w:val="000E55D9"/>
    <w:rsid w:val="0017613B"/>
    <w:rsid w:val="00237E12"/>
    <w:rsid w:val="00252A86"/>
    <w:rsid w:val="00277C88"/>
    <w:rsid w:val="002E04AD"/>
    <w:rsid w:val="00520392"/>
    <w:rsid w:val="00522AD8"/>
    <w:rsid w:val="00542DD4"/>
    <w:rsid w:val="005F1F9C"/>
    <w:rsid w:val="006C3D8F"/>
    <w:rsid w:val="00770266"/>
    <w:rsid w:val="008D457B"/>
    <w:rsid w:val="00924BFE"/>
    <w:rsid w:val="00940FBC"/>
    <w:rsid w:val="00B05C98"/>
    <w:rsid w:val="00B268E5"/>
    <w:rsid w:val="00B43F86"/>
    <w:rsid w:val="00CB1095"/>
    <w:rsid w:val="00DC27D2"/>
    <w:rsid w:val="00DD7F3B"/>
    <w:rsid w:val="00E37797"/>
    <w:rsid w:val="00ED1A77"/>
    <w:rsid w:val="00F3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B7AC"/>
  <w15:docId w15:val="{56E929BF-FE10-4BFB-9537-32CE31C1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4"/>
        <w:szCs w:val="22"/>
        <w:lang w:val="en-US" w:eastAsia="zh-CN" w:bidi="ar-SA"/>
      </w:rPr>
    </w:rPrDefault>
    <w:pPrDefault>
      <w:pPr>
        <w:spacing w:before="360" w:after="33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0" w:after="0"/>
    </w:pPr>
    <w:rPr>
      <w:bCs/>
    </w:rPr>
  </w:style>
  <w:style w:type="paragraph" w:styleId="1">
    <w:name w:val="heading 1"/>
    <w:basedOn w:val="a"/>
    <w:next w:val="a"/>
    <w:link w:val="10"/>
    <w:uiPriority w:val="9"/>
    <w:qFormat/>
    <w:rsid w:val="00277C88"/>
    <w:pPr>
      <w:keepNext/>
      <w:keepLines/>
      <w:spacing w:before="100" w:beforeAutospacing="1" w:after="100" w:afterAutospacing="1" w:line="360" w:lineRule="auto"/>
      <w:outlineLvl w:val="0"/>
    </w:pPr>
    <w:rPr>
      <w:b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2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797"/>
    <w:rPr>
      <w:bCs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797"/>
    <w:rPr>
      <w:bCs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7C88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542D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396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jinshihui</dc:creator>
  <cp:keywords/>
  <dc:description/>
  <cp:lastModifiedBy>世辉 靳</cp:lastModifiedBy>
  <cp:revision>15</cp:revision>
  <dcterms:created xsi:type="dcterms:W3CDTF">2018-02-05T13:19:00Z</dcterms:created>
  <dcterms:modified xsi:type="dcterms:W3CDTF">2025-07-24T07:35:00Z</dcterms:modified>
</cp:coreProperties>
</file>