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C8E48" w14:textId="5BB72F3A" w:rsidR="007A26C6" w:rsidRDefault="007A26C6" w:rsidP="00873CAF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我个人的</w:t>
      </w:r>
    </w:p>
    <w:p w14:paraId="798CAB32" w14:textId="044C8A91" w:rsidR="00873CAF" w:rsidRDefault="00873CAF" w:rsidP="007A26C6">
      <w:pPr>
        <w:pStyle w:val="2"/>
        <w:rPr>
          <w:color w:val="000000"/>
          <w:szCs w:val="24"/>
        </w:rPr>
      </w:pPr>
      <w:r>
        <w:rPr>
          <w:shd w:val="clear" w:color="auto" w:fill="FFFFFF"/>
        </w:rPr>
        <w:t>SDKAppID</w:t>
      </w:r>
    </w:p>
    <w:p w14:paraId="746AA90F" w14:textId="41E89242" w:rsidR="009010BF" w:rsidRDefault="00873CAF">
      <w:pPr>
        <w:rPr>
          <w:color w:val="000000"/>
          <w:szCs w:val="24"/>
        </w:rPr>
      </w:pPr>
      <w:r w:rsidRPr="00873CAF">
        <w:rPr>
          <w:color w:val="000000"/>
          <w:szCs w:val="24"/>
        </w:rPr>
        <w:t>1400809405</w:t>
      </w:r>
    </w:p>
    <w:p w14:paraId="123FC366" w14:textId="3337D63B" w:rsidR="00873CAF" w:rsidRPr="00873CAF" w:rsidRDefault="00873CAF" w:rsidP="007A26C6">
      <w:pPr>
        <w:pStyle w:val="2"/>
        <w:rPr>
          <w:color w:val="000000"/>
          <w:szCs w:val="24"/>
        </w:rPr>
      </w:pPr>
      <w:r w:rsidRPr="00873CAF">
        <w:rPr>
          <w:rFonts w:hint="eastAsia"/>
          <w:shd w:val="clear" w:color="auto" w:fill="FFFFFF"/>
        </w:rPr>
        <w:t>密钥</w:t>
      </w:r>
    </w:p>
    <w:p w14:paraId="5120DD5F" w14:textId="73EFE8FA" w:rsidR="00873CAF" w:rsidRDefault="00873CAF">
      <w:pPr>
        <w:rPr>
          <w:color w:val="000000"/>
          <w:szCs w:val="24"/>
        </w:rPr>
      </w:pPr>
      <w:r w:rsidRPr="00873CAF">
        <w:rPr>
          <w:color w:val="000000"/>
          <w:szCs w:val="24"/>
        </w:rPr>
        <w:t>1f0d718617d1e47a358b8060b06d6cbcd415b5fdffe61a6e365b791e8652191a</w:t>
      </w:r>
    </w:p>
    <w:p w14:paraId="41D1857C" w14:textId="04DE18B9" w:rsidR="0006182D" w:rsidRDefault="0006182D" w:rsidP="0006182D">
      <w:pPr>
        <w:pStyle w:val="1"/>
      </w:pPr>
      <w:r>
        <w:rPr>
          <w:rFonts w:hint="eastAsia"/>
        </w:rPr>
        <w:t>羊羊当家</w:t>
      </w:r>
    </w:p>
    <w:p w14:paraId="5767164C" w14:textId="1740AFCE" w:rsidR="0006182D" w:rsidRDefault="0006182D" w:rsidP="0006182D">
      <w:pPr>
        <w:pStyle w:val="2"/>
      </w:pPr>
      <w:r>
        <w:rPr>
          <w:rFonts w:hint="eastAsia"/>
        </w:rPr>
        <w:t>S</w:t>
      </w:r>
      <w:r>
        <w:t>DKAp</w:t>
      </w:r>
      <w:r>
        <w:rPr>
          <w:rFonts w:hint="eastAsia"/>
        </w:rPr>
        <w:t>p</w:t>
      </w:r>
      <w:r>
        <w:t>ID</w:t>
      </w:r>
    </w:p>
    <w:p w14:paraId="27A539EB" w14:textId="0375B37B" w:rsidR="0006182D" w:rsidRDefault="0006182D">
      <w:pPr>
        <w:rPr>
          <w:rFonts w:ascii="Roboto" w:hAnsi="Roboto"/>
          <w:color w:val="000000"/>
          <w:sz w:val="18"/>
          <w:szCs w:val="18"/>
        </w:rPr>
      </w:pPr>
      <w:r w:rsidRPr="0006182D">
        <w:rPr>
          <w:color w:val="000000"/>
          <w:szCs w:val="24"/>
        </w:rPr>
        <w:t>1400723300</w:t>
      </w:r>
    </w:p>
    <w:p w14:paraId="55732556" w14:textId="7D330AA3" w:rsidR="0006182D" w:rsidRDefault="0006182D" w:rsidP="0006182D">
      <w:pPr>
        <w:pStyle w:val="2"/>
        <w:rPr>
          <w:rFonts w:ascii="Roboto" w:hAnsi="Roboto"/>
          <w:color w:val="000000"/>
          <w:sz w:val="18"/>
          <w:szCs w:val="18"/>
        </w:rPr>
      </w:pPr>
      <w:r w:rsidRPr="0006182D">
        <w:rPr>
          <w:rFonts w:hint="eastAsia"/>
        </w:rPr>
        <w:t>密钥</w:t>
      </w:r>
    </w:p>
    <w:p w14:paraId="2A2C1710" w14:textId="2F5EA8E5" w:rsidR="0006182D" w:rsidRDefault="00FF65E9">
      <w:pPr>
        <w:rPr>
          <w:color w:val="000000"/>
          <w:szCs w:val="24"/>
        </w:rPr>
      </w:pPr>
      <w:r w:rsidRPr="00FF65E9">
        <w:rPr>
          <w:color w:val="000000"/>
          <w:szCs w:val="24"/>
        </w:rPr>
        <w:t>a7664ad450c30bde7c0a52a6e1e2624db29c050693ec1016db241525a0d1fcbe</w:t>
      </w:r>
    </w:p>
    <w:p w14:paraId="25E730B2" w14:textId="066F4F61" w:rsidR="00B745D4" w:rsidRDefault="0056273E" w:rsidP="0056273E">
      <w:pPr>
        <w:pStyle w:val="1"/>
      </w:pPr>
      <w:r>
        <w:rPr>
          <w:rFonts w:hint="eastAsia"/>
        </w:rPr>
        <w:t>官方文档</w:t>
      </w:r>
    </w:p>
    <w:p w14:paraId="70908289" w14:textId="2FA115BC" w:rsidR="00CE75FE" w:rsidRDefault="00CE75FE">
      <w:r w:rsidRPr="00CE75FE">
        <w:t>https://cloud.tencent.com/document/product/269/2282</w:t>
      </w:r>
    </w:p>
    <w:p w14:paraId="51CB8C89" w14:textId="64AC2F47" w:rsidR="00115C68" w:rsidRDefault="00115C68" w:rsidP="00115C68">
      <w:pPr>
        <w:pStyle w:val="1"/>
      </w:pPr>
      <w:r>
        <w:rPr>
          <w:rFonts w:hint="eastAsia"/>
        </w:rPr>
        <w:lastRenderedPageBreak/>
        <w:t>管理控制台地址</w:t>
      </w:r>
    </w:p>
    <w:p w14:paraId="224AEE02" w14:textId="3585DF1C" w:rsidR="00D67F26" w:rsidRDefault="00115C68">
      <w:r w:rsidRPr="00CE75FE">
        <w:t>https://console.cloud.tencent.com/im/detail</w:t>
      </w:r>
    </w:p>
    <w:p w14:paraId="6BCD074A" w14:textId="24EB8E97" w:rsidR="00B51094" w:rsidRDefault="007232EF" w:rsidP="00B51094">
      <w:pPr>
        <w:pStyle w:val="1"/>
      </w:pPr>
      <w:r>
        <w:t xml:space="preserve">java sdk </w:t>
      </w:r>
      <w:r w:rsidR="00B51094">
        <w:rPr>
          <w:rFonts w:hint="eastAsia"/>
        </w:rPr>
        <w:t>git地址</w:t>
      </w:r>
    </w:p>
    <w:p w14:paraId="7568742A" w14:textId="22FF41A3" w:rsidR="00B51094" w:rsidRDefault="00B51094">
      <w:r w:rsidRPr="00B51094">
        <w:t>https://github.com/tencentyun/tls-sig-api-v2-java</w:t>
      </w:r>
    </w:p>
    <w:p w14:paraId="03FF7693" w14:textId="4EFA1E13" w:rsidR="008F40D5" w:rsidRDefault="008F40D5" w:rsidP="008F40D5">
      <w:pPr>
        <w:pStyle w:val="1"/>
      </w:pPr>
      <w:r>
        <w:rPr>
          <w:rFonts w:hint="eastAsia"/>
        </w:rPr>
        <w:t>服务端A</w:t>
      </w:r>
      <w:r>
        <w:t>PI</w:t>
      </w:r>
    </w:p>
    <w:p w14:paraId="2B3EA0E1" w14:textId="77777777" w:rsidR="008F40D5" w:rsidRDefault="008F40D5" w:rsidP="008F40D5">
      <w:pPr>
        <w:pStyle w:val="2"/>
      </w:pPr>
      <w:r>
        <w:rPr>
          <w:rFonts w:hint="eastAsia"/>
        </w:rPr>
        <w:t>生成</w:t>
      </w:r>
      <w:r>
        <w:t>UserSig</w:t>
      </w:r>
    </w:p>
    <w:p w14:paraId="6C60A823" w14:textId="4F3C5ED2" w:rsidR="008F40D5" w:rsidRDefault="009B6D04" w:rsidP="009B6D04">
      <w:pPr>
        <w:pStyle w:val="3"/>
      </w:pPr>
      <w:r>
        <w:rPr>
          <w:rFonts w:hint="eastAsia"/>
        </w:rPr>
        <w:t>基本说明</w:t>
      </w:r>
    </w:p>
    <w:p w14:paraId="5A0E7AC0" w14:textId="1DD60FB5" w:rsidR="009B6D04" w:rsidRPr="00FD2754" w:rsidRDefault="009B6D04" w:rsidP="00886E1A">
      <w:pPr>
        <w:ind w:firstLine="420"/>
        <w:rPr>
          <w:color w:val="FF0000"/>
        </w:rPr>
      </w:pPr>
      <w:r>
        <w:t>UserSig 是</w:t>
      </w:r>
      <w:r w:rsidRPr="007A26C6">
        <w:rPr>
          <w:color w:val="FF0000"/>
        </w:rPr>
        <w:t>用户登录即时通信 IM 的密码</w:t>
      </w:r>
      <w:r>
        <w:t xml:space="preserve">，其本质是对 </w:t>
      </w:r>
      <w:r w:rsidRPr="00FD2754">
        <w:rPr>
          <w:color w:val="FF0000"/>
        </w:rPr>
        <w:t>UserID 等信息加密后得到的密文</w:t>
      </w:r>
      <w:r w:rsidRPr="00FD2754">
        <w:rPr>
          <w:rFonts w:hint="eastAsia"/>
          <w:color w:val="FF0000"/>
        </w:rPr>
        <w:t>。</w:t>
      </w:r>
    </w:p>
    <w:p w14:paraId="3825482E" w14:textId="38371E49" w:rsidR="009B6D04" w:rsidRDefault="009B6D04" w:rsidP="00446EFE">
      <w:pPr>
        <w:pStyle w:val="3"/>
      </w:pPr>
      <w:r>
        <w:rPr>
          <w:rFonts w:hint="eastAsia"/>
        </w:rPr>
        <w:t>获取密钥</w:t>
      </w:r>
    </w:p>
    <w:p w14:paraId="35919576" w14:textId="082C4857" w:rsidR="00F2430B" w:rsidRPr="00F2430B" w:rsidRDefault="00F2430B" w:rsidP="00F2430B">
      <w:r>
        <w:rPr>
          <w:rFonts w:hint="eastAsia"/>
        </w:rPr>
        <w:t>在控制台去获取</w:t>
      </w:r>
    </w:p>
    <w:p w14:paraId="0F3A4177" w14:textId="46644511" w:rsidR="009B6D04" w:rsidRDefault="009B6D04" w:rsidP="00446EFE">
      <w:pPr>
        <w:pStyle w:val="3"/>
      </w:pPr>
      <w:r>
        <w:rPr>
          <w:rFonts w:hint="eastAsia"/>
        </w:rPr>
        <w:t>客户端计算User</w:t>
      </w:r>
      <w:r>
        <w:t>Sig</w:t>
      </w:r>
    </w:p>
    <w:p w14:paraId="0FBA8960" w14:textId="677F406E" w:rsidR="009B6D04" w:rsidRDefault="009B6D04" w:rsidP="009B6D04">
      <w:pPr>
        <w:ind w:firstLine="420"/>
      </w:pPr>
      <w:r w:rsidRPr="009B6D04">
        <w:t>IM SDK 示例代码中提供的</w:t>
      </w:r>
      <w:r w:rsidRPr="009B6D04">
        <w:rPr>
          <w:rStyle w:val="HTML"/>
          <w:rFonts w:ascii="Microsoft YaHei UI" w:eastAsia="Microsoft YaHei UI" w:hAnsi="Microsoft YaHei UI"/>
        </w:rPr>
        <w:t>GenerateTestUserSig</w:t>
      </w:r>
      <w:r w:rsidRPr="009B6D04">
        <w:t>的开源模块可以帮忙您快速生成 UserSig。您只需设置 SDKAPPID（应用 SDKAppID）、EXPIRETIME（UserSig 过期时间）和 SECRETKEY（密钥信息）三个成员变量的取值，然后调用 genTestUserSig() 函数即可快速获取 UserSig。</w:t>
      </w:r>
    </w:p>
    <w:p w14:paraId="17D7998D" w14:textId="4CBE491E" w:rsidR="009B6D04" w:rsidRDefault="009B6D04" w:rsidP="009B6D04">
      <w:r>
        <w:rPr>
          <w:rFonts w:hint="eastAsia"/>
        </w:rPr>
        <w:lastRenderedPageBreak/>
        <w:t>说明：</w:t>
      </w:r>
      <w:r>
        <w:t>正确的 UserSig 签发方式是将 UserSig 的计算代码</w:t>
      </w:r>
      <w:r w:rsidRPr="009B6D04">
        <w:rPr>
          <w:color w:val="FF0000"/>
        </w:rPr>
        <w:t>集成到您的服务端，并提供面向 App 的接口</w:t>
      </w:r>
      <w:r>
        <w:t>，在需要 UserSig 时由您的 App 向业务服务器发起请求获取动态 UserSig。</w:t>
      </w:r>
    </w:p>
    <w:p w14:paraId="6A2B9F65" w14:textId="1AF5F6A7" w:rsidR="009B6D04" w:rsidRDefault="009B6D04" w:rsidP="00446EFE">
      <w:pPr>
        <w:pStyle w:val="3"/>
      </w:pPr>
      <w:r>
        <w:rPr>
          <w:rFonts w:hint="eastAsia"/>
        </w:rPr>
        <w:t>服务端计算User</w:t>
      </w:r>
      <w:r>
        <w:t>Sig</w:t>
      </w:r>
    </w:p>
    <w:p w14:paraId="69042A6D" w14:textId="59C0A748" w:rsidR="009B6D04" w:rsidRDefault="006F682A">
      <w:r>
        <w:tab/>
        <w:t>采用服务端计算 UserSig，可以最大限度地保障计算 UserSig 所用的密钥信息不被泄露。您只需将计算代码部署在您的服务器上，并提供面向 App 的服务端接口，在需要 UserSig 时由您的 App 向业务服务器发起请求获取动态 UserSig。</w:t>
      </w:r>
    </w:p>
    <w:p w14:paraId="4EDE5810" w14:textId="37A09785" w:rsidR="006F682A" w:rsidRDefault="006F682A">
      <w:r>
        <w:t>UserSig 计算函数中主要包括</w:t>
      </w:r>
      <w:r w:rsidRPr="00FD2754">
        <w:rPr>
          <w:color w:val="FF0000"/>
        </w:rPr>
        <w:t xml:space="preserve"> SDKAppID、UserID 以及 UserSig 有效期</w:t>
      </w:r>
      <w:r>
        <w:t>等关键参数</w:t>
      </w:r>
      <w:r>
        <w:rPr>
          <w:rFonts w:hint="eastAsia"/>
        </w:rPr>
        <w:t>。</w:t>
      </w:r>
    </w:p>
    <w:p w14:paraId="26E19B5D" w14:textId="7437717A" w:rsidR="006F682A" w:rsidRDefault="006F682A">
      <w:r>
        <w:rPr>
          <w:noProof/>
        </w:rPr>
        <w:drawing>
          <wp:inline distT="0" distB="0" distL="0" distR="0" wp14:anchorId="07F205C2" wp14:editId="6D731D49">
            <wp:extent cx="5274310" cy="1513205"/>
            <wp:effectExtent l="0" t="0" r="0" b="0"/>
            <wp:docPr id="14248271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8271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58F9C" w14:textId="62E32E36" w:rsidR="00CA7ABA" w:rsidRDefault="00446EFE" w:rsidP="00446EFE">
      <w:pPr>
        <w:pStyle w:val="2"/>
      </w:pPr>
      <w:r>
        <w:rPr>
          <w:rFonts w:hint="eastAsia"/>
        </w:rPr>
        <w:t>Rest</w:t>
      </w:r>
      <w:r>
        <w:t xml:space="preserve"> API</w:t>
      </w:r>
    </w:p>
    <w:p w14:paraId="4070AF79" w14:textId="6AA2AB09" w:rsidR="00446EFE" w:rsidRDefault="00446EFE" w:rsidP="00446EFE">
      <w:pPr>
        <w:pStyle w:val="3"/>
      </w:pPr>
      <w:r>
        <w:rPr>
          <w:rFonts w:hint="eastAsia"/>
        </w:rPr>
        <w:t>简介</w:t>
      </w:r>
    </w:p>
    <w:p w14:paraId="7D886E94" w14:textId="48BE728D" w:rsidR="00446EFE" w:rsidRDefault="00446EFE" w:rsidP="00446EFE">
      <w:pPr>
        <w:pStyle w:val="3"/>
      </w:pPr>
      <w:r>
        <w:rPr>
          <w:rFonts w:hint="eastAsia"/>
        </w:rPr>
        <w:t>接口列表</w:t>
      </w:r>
    </w:p>
    <w:p w14:paraId="72144596" w14:textId="79EA6E00" w:rsidR="00223944" w:rsidRPr="00D13C01" w:rsidRDefault="00D13C01" w:rsidP="00D13C01">
      <w:r w:rsidRPr="00D13C01">
        <w:t>https://cloud.tencent.com/document/product/269/1520</w:t>
      </w:r>
    </w:p>
    <w:p w14:paraId="4B70FA05" w14:textId="1933FE9F" w:rsidR="002E0F6A" w:rsidRDefault="002E0F6A" w:rsidP="004911AF">
      <w:pPr>
        <w:pStyle w:val="3"/>
      </w:pPr>
      <w:r>
        <w:rPr>
          <w:rFonts w:hint="eastAsia"/>
        </w:rPr>
        <w:lastRenderedPageBreak/>
        <w:t>消息相关</w:t>
      </w:r>
    </w:p>
    <w:p w14:paraId="7ABBDFAB" w14:textId="328FB12E" w:rsidR="002E0F6A" w:rsidRDefault="002E0F6A" w:rsidP="004911AF">
      <w:pPr>
        <w:pStyle w:val="4"/>
      </w:pPr>
      <w:r>
        <w:rPr>
          <w:rFonts w:hint="eastAsia"/>
        </w:rPr>
        <w:t>单发单聊消息</w:t>
      </w:r>
    </w:p>
    <w:p w14:paraId="4D8D100C" w14:textId="720E6984" w:rsidR="00732344" w:rsidRDefault="00732344" w:rsidP="00732344">
      <w:pPr>
        <w:pStyle w:val="5"/>
      </w:pPr>
      <w:r>
        <w:rPr>
          <w:rFonts w:hint="eastAsia"/>
        </w:rPr>
        <w:t>功能说明</w:t>
      </w:r>
    </w:p>
    <w:p w14:paraId="2DF2F1F4" w14:textId="482E4363" w:rsidR="00732344" w:rsidRDefault="00230AC5" w:rsidP="00732344">
      <w:r>
        <w:rPr>
          <w:rFonts w:hint="eastAsia"/>
        </w:rPr>
        <w:t>1、</w:t>
      </w:r>
      <w:r>
        <w:t>管理员向帐号发消息，接收方看到消息发送者是管理员。</w:t>
      </w:r>
    </w:p>
    <w:p w14:paraId="31DBF68C" w14:textId="6372CDE5" w:rsidR="00230AC5" w:rsidRDefault="00230AC5" w:rsidP="00732344">
      <w:r>
        <w:rPr>
          <w:rFonts w:hint="eastAsia"/>
        </w:rPr>
        <w:t>2、</w:t>
      </w:r>
      <w:r>
        <w:t>管理员指定某一帐号向其他帐号发消息，接收方看到发送者不是管理员，而是管理员指定的帐号。</w:t>
      </w:r>
    </w:p>
    <w:p w14:paraId="4651BDA8" w14:textId="002BF438" w:rsidR="00230AC5" w:rsidRDefault="00230AC5" w:rsidP="00732344">
      <w:r>
        <w:rPr>
          <w:rFonts w:hint="eastAsia"/>
        </w:rPr>
        <w:t>3、</w:t>
      </w:r>
      <w:r w:rsidR="008F0BCD">
        <w:t>该接口不会检查发送者和接收者的好友关系（包括黑名单），同时不会检查发送者是否被禁言。</w:t>
      </w:r>
    </w:p>
    <w:p w14:paraId="3144A9EA" w14:textId="5319C472" w:rsidR="008F0BCD" w:rsidRDefault="008F0BCD" w:rsidP="00732344">
      <w:r>
        <w:rPr>
          <w:rFonts w:hint="eastAsia"/>
        </w:rPr>
        <w:t>4、</w:t>
      </w:r>
      <w:r>
        <w:t>该接口默认不会检查接收者对发送者是否设置了免打扰，如需检查，请在"SendMsgControl"字段填上"WithMuteNotifications"。</w:t>
      </w:r>
    </w:p>
    <w:p w14:paraId="1E921E4F" w14:textId="0F486C0A" w:rsidR="008F0BCD" w:rsidRPr="00732344" w:rsidRDefault="008F0BCD" w:rsidP="00732344">
      <w:r>
        <w:rPr>
          <w:rFonts w:hint="eastAsia"/>
        </w:rPr>
        <w:t>5、</w:t>
      </w:r>
      <w:r>
        <w:t>单聊消息 MsgSeq 字段的作用及说明：该字段在发送消息时由用户自行指定，该值可以重复，非后台生成，非全局唯一。</w:t>
      </w:r>
    </w:p>
    <w:p w14:paraId="2C720AA8" w14:textId="3E198F5F" w:rsidR="002E0F6A" w:rsidRDefault="002E0F6A" w:rsidP="004911AF">
      <w:pPr>
        <w:pStyle w:val="5"/>
      </w:pPr>
      <w:r>
        <w:rPr>
          <w:rFonts w:hint="eastAsia"/>
        </w:rPr>
        <w:t>接口地址</w:t>
      </w:r>
    </w:p>
    <w:p w14:paraId="759DFF9B" w14:textId="3E43153E" w:rsidR="002E0F6A" w:rsidRPr="002E0F6A" w:rsidRDefault="002C3ECC" w:rsidP="004911AF">
      <w:r>
        <w:t>v4/openim/</w:t>
      </w:r>
      <w:r w:rsidRPr="00922045">
        <w:rPr>
          <w:color w:val="FF0000"/>
        </w:rPr>
        <w:t>sendmsg</w:t>
      </w:r>
    </w:p>
    <w:p w14:paraId="1A77FF6E" w14:textId="16FBD898" w:rsidR="00446EFE" w:rsidRDefault="00770906" w:rsidP="004911AF">
      <w:pPr>
        <w:pStyle w:val="5"/>
      </w:pPr>
      <w:r>
        <w:rPr>
          <w:rFonts w:hint="eastAsia"/>
        </w:rPr>
        <w:lastRenderedPageBreak/>
        <w:t>请求</w:t>
      </w:r>
      <w:r w:rsidR="00A67647">
        <w:rPr>
          <w:rFonts w:hint="eastAsia"/>
        </w:rPr>
        <w:t>参数</w:t>
      </w:r>
      <w:r>
        <w:rPr>
          <w:rFonts w:hint="eastAsia"/>
        </w:rPr>
        <w:t>说明</w:t>
      </w:r>
    </w:p>
    <w:p w14:paraId="49E9694A" w14:textId="6F64F661" w:rsidR="000752E2" w:rsidRDefault="00A67647" w:rsidP="002E0F6A">
      <w:r>
        <w:rPr>
          <w:noProof/>
        </w:rPr>
        <w:drawing>
          <wp:inline distT="0" distB="0" distL="0" distR="0" wp14:anchorId="2F5E211C" wp14:editId="1A2A9A0F">
            <wp:extent cx="5274310" cy="4216400"/>
            <wp:effectExtent l="0" t="0" r="0" b="0"/>
            <wp:docPr id="17058925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8925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CEBA4" w14:textId="5282DD87" w:rsidR="00A67647" w:rsidRDefault="00A67647" w:rsidP="00A67647">
      <w:pPr>
        <w:pStyle w:val="5"/>
      </w:pPr>
      <w:r>
        <w:lastRenderedPageBreak/>
        <w:t>管理员指定某一帐号向其它帐号发送消息，同时设置离线推送信息，并且不将消息同步至 From_Account</w:t>
      </w:r>
    </w:p>
    <w:p w14:paraId="01797437" w14:textId="084D3F07" w:rsidR="00A67647" w:rsidRDefault="00A67647" w:rsidP="00A67647">
      <w:r>
        <w:rPr>
          <w:noProof/>
        </w:rPr>
        <w:drawing>
          <wp:inline distT="0" distB="0" distL="0" distR="0" wp14:anchorId="64C73956" wp14:editId="6345D019">
            <wp:extent cx="5274310" cy="4102100"/>
            <wp:effectExtent l="0" t="0" r="0" b="0"/>
            <wp:docPr id="5042488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2488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7B142" w14:textId="3828A43C" w:rsidR="00A67647" w:rsidRDefault="00A67647" w:rsidP="00A67647">
      <w:pPr>
        <w:pStyle w:val="5"/>
      </w:pPr>
      <w:r>
        <w:lastRenderedPageBreak/>
        <w:t>管理员指定某一帐号向另一帐号发送消息，同时将消息同步到 From_Account 发送方终端</w:t>
      </w:r>
      <w:r w:rsidR="0057608F">
        <w:rPr>
          <w:rFonts w:hint="eastAsia"/>
        </w:rPr>
        <w:t>（使用这个）</w:t>
      </w:r>
    </w:p>
    <w:p w14:paraId="60B8EB93" w14:textId="05212BA8" w:rsidR="00A67647" w:rsidRDefault="00A67647" w:rsidP="00A67647">
      <w:r>
        <w:rPr>
          <w:noProof/>
        </w:rPr>
        <w:drawing>
          <wp:inline distT="0" distB="0" distL="0" distR="0" wp14:anchorId="341EE046" wp14:editId="1F8EB852">
            <wp:extent cx="4933950" cy="3505200"/>
            <wp:effectExtent l="0" t="0" r="0" b="0"/>
            <wp:docPr id="20067239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7239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46F9F" w14:textId="1EBC0E48" w:rsidR="00A67647" w:rsidRDefault="00525FD5" w:rsidP="00525FD5">
      <w:pPr>
        <w:pStyle w:val="5"/>
      </w:pPr>
      <w:r>
        <w:rPr>
          <w:rFonts w:hint="eastAsia"/>
        </w:rPr>
        <w:t>请求字段说明</w:t>
      </w:r>
    </w:p>
    <w:p w14:paraId="2F7C9AFA" w14:textId="018FDE6B" w:rsidR="00525FD5" w:rsidRDefault="00525FD5" w:rsidP="00A67647">
      <w:r>
        <w:rPr>
          <w:noProof/>
        </w:rPr>
        <w:drawing>
          <wp:inline distT="0" distB="0" distL="0" distR="0" wp14:anchorId="127DBC5D" wp14:editId="43E69FDE">
            <wp:extent cx="5274310" cy="3295015"/>
            <wp:effectExtent l="0" t="0" r="0" b="0"/>
            <wp:docPr id="10286233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6233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46F63" w14:textId="6FAF83CF" w:rsidR="00525FD5" w:rsidRDefault="00525FD5" w:rsidP="00A67647">
      <w:r>
        <w:rPr>
          <w:noProof/>
        </w:rPr>
        <w:lastRenderedPageBreak/>
        <w:drawing>
          <wp:inline distT="0" distB="0" distL="0" distR="0" wp14:anchorId="24FF6AE3" wp14:editId="1C2918F7">
            <wp:extent cx="5274310" cy="3121660"/>
            <wp:effectExtent l="0" t="0" r="0" b="0"/>
            <wp:docPr id="2749966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9966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0925D" w14:textId="6FB40DEE" w:rsidR="00525FD5" w:rsidRDefault="00525FD5" w:rsidP="00A67647">
      <w:r>
        <w:rPr>
          <w:noProof/>
        </w:rPr>
        <w:drawing>
          <wp:inline distT="0" distB="0" distL="0" distR="0" wp14:anchorId="22BEDB28" wp14:editId="133B9446">
            <wp:extent cx="5274310" cy="1211580"/>
            <wp:effectExtent l="0" t="0" r="0" b="0"/>
            <wp:docPr id="9635464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5464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74EC2" w14:textId="30A1955A" w:rsidR="00525FD5" w:rsidRDefault="00525FD5" w:rsidP="00525FD5">
      <w:pPr>
        <w:pStyle w:val="5"/>
      </w:pPr>
      <w:r>
        <w:rPr>
          <w:rFonts w:hint="eastAsia"/>
        </w:rPr>
        <w:t>返回参数</w:t>
      </w:r>
    </w:p>
    <w:p w14:paraId="41EB5A8A" w14:textId="7D004F7B" w:rsidR="00525FD5" w:rsidRDefault="00525FD5" w:rsidP="00A67647">
      <w:r>
        <w:rPr>
          <w:noProof/>
        </w:rPr>
        <w:drawing>
          <wp:inline distT="0" distB="0" distL="0" distR="0" wp14:anchorId="41BF6672" wp14:editId="185D0CCE">
            <wp:extent cx="5274310" cy="2922270"/>
            <wp:effectExtent l="0" t="0" r="0" b="0"/>
            <wp:docPr id="8367478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7478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6129B" w14:textId="2A7714D0" w:rsidR="0021029C" w:rsidRDefault="0021029C" w:rsidP="00A67647">
      <w:r>
        <w:rPr>
          <w:noProof/>
        </w:rPr>
        <w:lastRenderedPageBreak/>
        <w:drawing>
          <wp:inline distT="0" distB="0" distL="0" distR="0" wp14:anchorId="54B666F6" wp14:editId="70218470">
            <wp:extent cx="5274310" cy="1667510"/>
            <wp:effectExtent l="0" t="0" r="0" b="0"/>
            <wp:docPr id="5354702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4702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64415" w14:textId="619DDEDF" w:rsidR="008854D2" w:rsidRDefault="008854D2" w:rsidP="008854D2">
      <w:pPr>
        <w:pStyle w:val="4"/>
      </w:pPr>
      <w:r>
        <w:rPr>
          <w:rFonts w:hint="eastAsia"/>
        </w:rPr>
        <w:t>拉取单聊历史消息</w:t>
      </w:r>
    </w:p>
    <w:p w14:paraId="007C023C" w14:textId="64AEC80F" w:rsidR="008854D2" w:rsidRDefault="00267867" w:rsidP="00267867">
      <w:pPr>
        <w:pStyle w:val="5"/>
      </w:pPr>
      <w:r>
        <w:rPr>
          <w:rFonts w:hint="eastAsia"/>
        </w:rPr>
        <w:t>功能说明</w:t>
      </w:r>
    </w:p>
    <w:p w14:paraId="203DD406" w14:textId="3E2FCD58" w:rsidR="00267867" w:rsidRDefault="00267867" w:rsidP="00A67647">
      <w:r>
        <w:rPr>
          <w:rFonts w:hint="eastAsia"/>
        </w:rPr>
        <w:t>1、</w:t>
      </w:r>
      <w:r>
        <w:t>管理员按照时间范围，以会话其中一方的角度查询单聊会话的消息记录。</w:t>
      </w:r>
    </w:p>
    <w:p w14:paraId="4AE57984" w14:textId="5D7EC2C4" w:rsidR="00267867" w:rsidRDefault="00267867" w:rsidP="00A67647">
      <w:r>
        <w:rPr>
          <w:rFonts w:hint="eastAsia"/>
        </w:rPr>
        <w:t>2、</w:t>
      </w:r>
      <w:r>
        <w:t>查询的单聊会话由请求中的 Operator_Account 和 Peer_Account 指定，以 Operator_Account 的角度查询。查询结果包含会话双方互相发送的消息，具体每条消息的发送方和接收方由每条消息里的 From_Account 和 To_Account 指定。</w:t>
      </w:r>
    </w:p>
    <w:p w14:paraId="6302D429" w14:textId="7B48665B" w:rsidR="00267867" w:rsidRDefault="00267867" w:rsidP="00A67647">
      <w:r>
        <w:rPr>
          <w:rFonts w:hint="eastAsia"/>
        </w:rPr>
        <w:t>3、</w:t>
      </w:r>
      <w:r>
        <w:t>正常情况下，分别以会话双方的角度查询消息，结果是一样的。但以下四种情况会导致结果不一样（即会话里的某些消息，其中一方能查询到，另一方查询不到）：</w:t>
      </w:r>
    </w:p>
    <w:p w14:paraId="238B9889" w14:textId="168410E4" w:rsidR="00267867" w:rsidRDefault="00267867" w:rsidP="00267867">
      <w:pPr>
        <w:pStyle w:val="5"/>
      </w:pPr>
      <w:r>
        <w:rPr>
          <w:rFonts w:hint="eastAsia"/>
        </w:rPr>
        <w:t>接口地址</w:t>
      </w:r>
    </w:p>
    <w:p w14:paraId="6388ABD4" w14:textId="3C2C3DD1" w:rsidR="00267867" w:rsidRDefault="00267867" w:rsidP="00A67647">
      <w:r>
        <w:t>v4/openim/admin_getroammsg</w:t>
      </w:r>
    </w:p>
    <w:p w14:paraId="084C5511" w14:textId="11C69C23" w:rsidR="00267867" w:rsidRDefault="00267867" w:rsidP="00267867">
      <w:pPr>
        <w:pStyle w:val="5"/>
      </w:pPr>
      <w:r>
        <w:rPr>
          <w:rFonts w:hint="eastAsia"/>
        </w:rPr>
        <w:lastRenderedPageBreak/>
        <w:t>请求参数说明</w:t>
      </w:r>
    </w:p>
    <w:p w14:paraId="0B60B3D9" w14:textId="257B92B0" w:rsidR="00267867" w:rsidRDefault="00267867" w:rsidP="00A67647">
      <w:r>
        <w:rPr>
          <w:noProof/>
        </w:rPr>
        <w:drawing>
          <wp:inline distT="0" distB="0" distL="0" distR="0" wp14:anchorId="385ED0BD" wp14:editId="72E710C7">
            <wp:extent cx="5274310" cy="3669030"/>
            <wp:effectExtent l="0" t="0" r="0" b="0"/>
            <wp:docPr id="16061981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1981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72F19" w14:textId="14930672" w:rsidR="00267867" w:rsidRDefault="00B339A9" w:rsidP="00B339A9">
      <w:pPr>
        <w:pStyle w:val="5"/>
      </w:pPr>
      <w:r>
        <w:rPr>
          <w:rFonts w:hint="eastAsia"/>
        </w:rPr>
        <w:t>请求字段</w:t>
      </w:r>
    </w:p>
    <w:p w14:paraId="676B08DF" w14:textId="1BA8F284" w:rsidR="00B339A9" w:rsidRDefault="00B339A9" w:rsidP="00A67647">
      <w:r>
        <w:rPr>
          <w:noProof/>
        </w:rPr>
        <w:drawing>
          <wp:inline distT="0" distB="0" distL="0" distR="0" wp14:anchorId="175935BA" wp14:editId="49C4BD8F">
            <wp:extent cx="5274310" cy="2138680"/>
            <wp:effectExtent l="0" t="0" r="0" b="0"/>
            <wp:docPr id="7759822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98223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C6415" w14:textId="77777777" w:rsidR="00B339A9" w:rsidRPr="00A67647" w:rsidRDefault="00B339A9" w:rsidP="00A67647"/>
    <w:p w14:paraId="0BFBAAAB" w14:textId="6A63DA62" w:rsidR="00770906" w:rsidRDefault="00223944" w:rsidP="000752E2">
      <w:pPr>
        <w:pStyle w:val="3"/>
      </w:pPr>
      <w:r>
        <w:rPr>
          <w:rFonts w:hint="eastAsia"/>
        </w:rPr>
        <w:lastRenderedPageBreak/>
        <w:t>用户管理</w:t>
      </w:r>
    </w:p>
    <w:p w14:paraId="13BDBEBE" w14:textId="722C61A7" w:rsidR="00223944" w:rsidRDefault="00E43BDA" w:rsidP="000752E2">
      <w:pPr>
        <w:pStyle w:val="4"/>
      </w:pPr>
      <w:r>
        <w:rPr>
          <w:rFonts w:hint="eastAsia"/>
        </w:rPr>
        <w:t>导入单个账号</w:t>
      </w:r>
    </w:p>
    <w:p w14:paraId="2BAB2753" w14:textId="5EBDCDE0" w:rsidR="0077141A" w:rsidRDefault="0077141A" w:rsidP="000752E2">
      <w:pPr>
        <w:pStyle w:val="5"/>
      </w:pPr>
      <w:r>
        <w:rPr>
          <w:rFonts w:hint="eastAsia"/>
        </w:rPr>
        <w:t>功能说明</w:t>
      </w:r>
    </w:p>
    <w:p w14:paraId="32900482" w14:textId="0B768CC9" w:rsidR="0077141A" w:rsidRPr="0077141A" w:rsidRDefault="0077141A" w:rsidP="000752E2">
      <w:pPr>
        <w:ind w:firstLine="420"/>
      </w:pPr>
      <w:r>
        <w:t>本接口用于将 App 自有帐号导入即时通信 IM 帐号系统，为该帐号创建一个对应的内部 ID，使该帐号能够使用即时通信 IM 服务。同一个帐号重复导入仅会创建1个内部 ID。</w:t>
      </w:r>
    </w:p>
    <w:p w14:paraId="20F46138" w14:textId="5F4EAC86" w:rsidR="00E43BDA" w:rsidRDefault="00E43BDA" w:rsidP="000752E2">
      <w:pPr>
        <w:pStyle w:val="5"/>
      </w:pPr>
      <w:r>
        <w:rPr>
          <w:rFonts w:hint="eastAsia"/>
        </w:rPr>
        <w:t>接口地址</w:t>
      </w:r>
    </w:p>
    <w:p w14:paraId="683D69C4" w14:textId="44A7FDB0" w:rsidR="00E43BDA" w:rsidRPr="00E43BDA" w:rsidRDefault="00E43BDA" w:rsidP="000752E2">
      <w:r>
        <w:t>v4/im_open_login_svc/</w:t>
      </w:r>
      <w:r w:rsidRPr="0003404B">
        <w:rPr>
          <w:color w:val="FF0000"/>
        </w:rPr>
        <w:t>account_import</w:t>
      </w:r>
    </w:p>
    <w:p w14:paraId="62DA5547" w14:textId="19380C4B" w:rsidR="00E43BDA" w:rsidRDefault="00E43BDA" w:rsidP="000752E2">
      <w:pPr>
        <w:pStyle w:val="5"/>
      </w:pPr>
      <w:r>
        <w:rPr>
          <w:rFonts w:hint="eastAsia"/>
        </w:rPr>
        <w:t>请求参数</w:t>
      </w:r>
    </w:p>
    <w:p w14:paraId="163C5D95" w14:textId="33365D96" w:rsidR="00FF3C85" w:rsidRPr="00FF3C85" w:rsidRDefault="0095572E" w:rsidP="000752E2">
      <w:r>
        <w:rPr>
          <w:noProof/>
        </w:rPr>
        <w:drawing>
          <wp:inline distT="0" distB="0" distL="0" distR="0" wp14:anchorId="47B1092D" wp14:editId="574353AA">
            <wp:extent cx="5274310" cy="3500755"/>
            <wp:effectExtent l="0" t="0" r="0" b="0"/>
            <wp:docPr id="9880871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08715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B5AD8" w14:textId="7ADCFBAC" w:rsidR="00E43BDA" w:rsidRDefault="00E43BDA" w:rsidP="000752E2">
      <w:pPr>
        <w:pStyle w:val="5"/>
      </w:pPr>
      <w:r>
        <w:rPr>
          <w:rFonts w:hint="eastAsia"/>
        </w:rPr>
        <w:lastRenderedPageBreak/>
        <w:t>请求体</w:t>
      </w:r>
    </w:p>
    <w:p w14:paraId="0AAFE6DB" w14:textId="30667265" w:rsidR="00FF3C85" w:rsidRDefault="0095572E" w:rsidP="000752E2">
      <w:r>
        <w:rPr>
          <w:noProof/>
        </w:rPr>
        <w:drawing>
          <wp:inline distT="0" distB="0" distL="0" distR="0" wp14:anchorId="66481687" wp14:editId="76952889">
            <wp:extent cx="3648075" cy="1362075"/>
            <wp:effectExtent l="0" t="0" r="9525" b="9525"/>
            <wp:docPr id="9813879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38794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F6794" w14:textId="0BC99147" w:rsidR="004708D3" w:rsidRPr="00FF3C85" w:rsidRDefault="004708D3" w:rsidP="000752E2">
      <w:r>
        <w:rPr>
          <w:noProof/>
        </w:rPr>
        <w:drawing>
          <wp:inline distT="0" distB="0" distL="0" distR="0" wp14:anchorId="4ED7137B" wp14:editId="1896C1D6">
            <wp:extent cx="5274310" cy="1191260"/>
            <wp:effectExtent l="0" t="0" r="0" b="0"/>
            <wp:docPr id="4745577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55770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5E5CB" w14:textId="4CED79EC" w:rsidR="00E43BDA" w:rsidRDefault="00E43BDA" w:rsidP="000752E2">
      <w:pPr>
        <w:pStyle w:val="5"/>
      </w:pPr>
      <w:r>
        <w:rPr>
          <w:rFonts w:hint="eastAsia"/>
        </w:rPr>
        <w:t>返回参数</w:t>
      </w:r>
    </w:p>
    <w:p w14:paraId="4D6B326B" w14:textId="5222CFFF" w:rsidR="0095572E" w:rsidRDefault="0095572E" w:rsidP="0095572E">
      <w:r>
        <w:rPr>
          <w:noProof/>
        </w:rPr>
        <w:drawing>
          <wp:inline distT="0" distB="0" distL="0" distR="0" wp14:anchorId="51BB67C9" wp14:editId="1D897D1D">
            <wp:extent cx="3924300" cy="1371600"/>
            <wp:effectExtent l="0" t="0" r="0" b="0"/>
            <wp:docPr id="15635820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58203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238FD" w14:textId="2CB69C48" w:rsidR="00DB5EE3" w:rsidRDefault="00DB5EE3" w:rsidP="0095572E">
      <w:r>
        <w:rPr>
          <w:noProof/>
        </w:rPr>
        <w:drawing>
          <wp:inline distT="0" distB="0" distL="0" distR="0" wp14:anchorId="44556938" wp14:editId="5A2246ED">
            <wp:extent cx="5274310" cy="1211580"/>
            <wp:effectExtent l="0" t="0" r="0" b="0"/>
            <wp:docPr id="3419673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96730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65337" w14:textId="744D3214" w:rsidR="00E430BE" w:rsidRDefault="00E430BE" w:rsidP="00E430BE">
      <w:pPr>
        <w:pStyle w:val="4"/>
      </w:pPr>
      <w:r>
        <w:rPr>
          <w:rFonts w:hint="eastAsia"/>
        </w:rPr>
        <w:lastRenderedPageBreak/>
        <w:t>查询账号</w:t>
      </w:r>
    </w:p>
    <w:p w14:paraId="5087305C" w14:textId="1089463B" w:rsidR="00AB25CA" w:rsidRDefault="00AB25CA" w:rsidP="00AB25CA">
      <w:pPr>
        <w:pStyle w:val="5"/>
      </w:pPr>
      <w:r>
        <w:rPr>
          <w:rFonts w:hint="eastAsia"/>
        </w:rPr>
        <w:t>功能说明</w:t>
      </w:r>
    </w:p>
    <w:p w14:paraId="7D5803D8" w14:textId="4AAE882F" w:rsidR="00AB25CA" w:rsidRDefault="00AB25CA" w:rsidP="00AB25CA">
      <w:pPr>
        <w:pStyle w:val="5"/>
      </w:pPr>
      <w:r>
        <w:rPr>
          <w:rFonts w:hint="eastAsia"/>
        </w:rPr>
        <w:t>接口地址</w:t>
      </w:r>
    </w:p>
    <w:p w14:paraId="24AB45A6" w14:textId="42A6CA20" w:rsidR="00AB25CA" w:rsidRPr="00AB25CA" w:rsidRDefault="00AB25CA" w:rsidP="00AB25CA">
      <w:r>
        <w:t>v4/im_open_login_svc/account_check</w:t>
      </w:r>
    </w:p>
    <w:p w14:paraId="32BA262D" w14:textId="7396AC86" w:rsidR="00E430BE" w:rsidRDefault="00E430BE" w:rsidP="00E430BE">
      <w:pPr>
        <w:pStyle w:val="3"/>
      </w:pPr>
      <w:r>
        <w:rPr>
          <w:rFonts w:hint="eastAsia"/>
        </w:rPr>
        <w:t>用户状态</w:t>
      </w:r>
    </w:p>
    <w:p w14:paraId="45D03C62" w14:textId="72BF2639" w:rsidR="00161AF7" w:rsidRDefault="00161AF7" w:rsidP="00161AF7">
      <w:pPr>
        <w:pStyle w:val="4"/>
      </w:pPr>
      <w:r>
        <w:rPr>
          <w:rFonts w:hint="eastAsia"/>
        </w:rPr>
        <w:t>查询账号在线状态</w:t>
      </w:r>
    </w:p>
    <w:p w14:paraId="2A2A5B89" w14:textId="71C4727F" w:rsidR="00161AF7" w:rsidRDefault="00161AF7" w:rsidP="00E92A88">
      <w:pPr>
        <w:pStyle w:val="5"/>
      </w:pPr>
      <w:r>
        <w:rPr>
          <w:rFonts w:hint="eastAsia"/>
        </w:rPr>
        <w:t>功能说明</w:t>
      </w:r>
    </w:p>
    <w:p w14:paraId="18696561" w14:textId="25401001" w:rsidR="00161AF7" w:rsidRDefault="00161AF7" w:rsidP="00E92A88">
      <w:pPr>
        <w:pStyle w:val="5"/>
      </w:pPr>
      <w:r>
        <w:rPr>
          <w:rFonts w:hint="eastAsia"/>
        </w:rPr>
        <w:t>接口地址</w:t>
      </w:r>
    </w:p>
    <w:p w14:paraId="25B2BE4C" w14:textId="217A6466" w:rsidR="00161AF7" w:rsidRDefault="00E92A88" w:rsidP="0095572E">
      <w:r>
        <w:t>v4/openim/query_online_status</w:t>
      </w:r>
    </w:p>
    <w:p w14:paraId="6F6A6B0D" w14:textId="61C9F609" w:rsidR="00E92A88" w:rsidRDefault="00E92A88" w:rsidP="00E92A88">
      <w:pPr>
        <w:pStyle w:val="5"/>
      </w:pPr>
      <w:r>
        <w:rPr>
          <w:rFonts w:hint="eastAsia"/>
        </w:rPr>
        <w:t>请求参数</w:t>
      </w:r>
    </w:p>
    <w:p w14:paraId="1BF0965B" w14:textId="242FDF6B" w:rsidR="00E92A88" w:rsidRDefault="00E92A88" w:rsidP="00E92A88">
      <w:pPr>
        <w:pStyle w:val="5"/>
      </w:pPr>
      <w:r>
        <w:rPr>
          <w:rFonts w:hint="eastAsia"/>
        </w:rPr>
        <w:t>请求体</w:t>
      </w:r>
    </w:p>
    <w:p w14:paraId="5B9ACE42" w14:textId="668614DB" w:rsidR="00E92A88" w:rsidRDefault="00E92A88" w:rsidP="0095572E">
      <w:r>
        <w:rPr>
          <w:noProof/>
        </w:rPr>
        <w:drawing>
          <wp:inline distT="0" distB="0" distL="0" distR="0" wp14:anchorId="586CEAC2" wp14:editId="1CCA4D8B">
            <wp:extent cx="5274310" cy="890905"/>
            <wp:effectExtent l="0" t="0" r="0" b="0"/>
            <wp:docPr id="18286161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61611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B0940" w14:textId="77777777" w:rsidR="009B0107" w:rsidRPr="0095572E" w:rsidRDefault="009B0107" w:rsidP="0095572E"/>
    <w:p w14:paraId="2FCDBF35" w14:textId="29786A2D" w:rsidR="000752E2" w:rsidRDefault="000752E2" w:rsidP="000752E2">
      <w:pPr>
        <w:pStyle w:val="3"/>
      </w:pPr>
      <w:r>
        <w:rPr>
          <w:rFonts w:hint="eastAsia"/>
        </w:rPr>
        <w:lastRenderedPageBreak/>
        <w:t>用户资料</w:t>
      </w:r>
    </w:p>
    <w:p w14:paraId="0B8E0E0D" w14:textId="5D2B5072" w:rsidR="000752E2" w:rsidRDefault="00F51AEC" w:rsidP="00F51AEC">
      <w:pPr>
        <w:pStyle w:val="4"/>
      </w:pPr>
      <w:r>
        <w:rPr>
          <w:rFonts w:hint="eastAsia"/>
        </w:rPr>
        <w:t>设置资料</w:t>
      </w:r>
    </w:p>
    <w:p w14:paraId="61BA18F4" w14:textId="680C756B" w:rsidR="00DB5EE3" w:rsidRDefault="00DB5EE3" w:rsidP="00DB5EE3">
      <w:pPr>
        <w:pStyle w:val="5"/>
      </w:pPr>
      <w:r>
        <w:rPr>
          <w:rFonts w:hint="eastAsia"/>
        </w:rPr>
        <w:t>功能说明</w:t>
      </w:r>
    </w:p>
    <w:p w14:paraId="41016954" w14:textId="77777777" w:rsidR="00DB5EE3" w:rsidRPr="00DB5EE3" w:rsidRDefault="00DB5EE3" w:rsidP="00DB5EE3"/>
    <w:p w14:paraId="6C58E06F" w14:textId="09C78B0C" w:rsidR="00F51AEC" w:rsidRDefault="00F51AEC" w:rsidP="0095572E">
      <w:pPr>
        <w:pStyle w:val="5"/>
      </w:pPr>
      <w:r>
        <w:rPr>
          <w:rFonts w:hint="eastAsia"/>
        </w:rPr>
        <w:t>接口地址</w:t>
      </w:r>
    </w:p>
    <w:p w14:paraId="472E03C8" w14:textId="22C20B76" w:rsidR="00F51AEC" w:rsidRDefault="00F51AEC" w:rsidP="000752E2">
      <w:r>
        <w:t>v4/profile/portrait_set</w:t>
      </w:r>
    </w:p>
    <w:p w14:paraId="093E829D" w14:textId="5454FC59" w:rsidR="00F51AEC" w:rsidRDefault="00F51AEC" w:rsidP="0095572E">
      <w:pPr>
        <w:pStyle w:val="5"/>
      </w:pPr>
      <w:r>
        <w:rPr>
          <w:rFonts w:hint="eastAsia"/>
        </w:rPr>
        <w:t>请求参数</w:t>
      </w:r>
    </w:p>
    <w:p w14:paraId="211ECB02" w14:textId="2C2733EF" w:rsidR="00F51AEC" w:rsidRDefault="00F51AEC" w:rsidP="0095572E">
      <w:pPr>
        <w:pStyle w:val="5"/>
      </w:pPr>
      <w:r>
        <w:rPr>
          <w:rFonts w:hint="eastAsia"/>
        </w:rPr>
        <w:t>请求体</w:t>
      </w:r>
    </w:p>
    <w:p w14:paraId="77002E4A" w14:textId="7BEBCB96" w:rsidR="00F51AEC" w:rsidRDefault="00F51AEC" w:rsidP="000752E2">
      <w:r>
        <w:rPr>
          <w:noProof/>
        </w:rPr>
        <w:drawing>
          <wp:inline distT="0" distB="0" distL="0" distR="0" wp14:anchorId="1FEE4037" wp14:editId="1222483D">
            <wp:extent cx="4591050" cy="2333625"/>
            <wp:effectExtent l="0" t="0" r="0" b="9525"/>
            <wp:docPr id="19610662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06621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237BB" w14:textId="7324A321" w:rsidR="00F51AEC" w:rsidRDefault="00F51AEC" w:rsidP="0095572E">
      <w:pPr>
        <w:pStyle w:val="5"/>
      </w:pPr>
      <w:r>
        <w:rPr>
          <w:rFonts w:hint="eastAsia"/>
        </w:rPr>
        <w:lastRenderedPageBreak/>
        <w:t>返回参数</w:t>
      </w:r>
    </w:p>
    <w:p w14:paraId="5F932CB6" w14:textId="7007E110" w:rsidR="00F51AEC" w:rsidRDefault="00F51AEC" w:rsidP="000752E2">
      <w:r>
        <w:rPr>
          <w:noProof/>
        </w:rPr>
        <w:drawing>
          <wp:inline distT="0" distB="0" distL="0" distR="0" wp14:anchorId="3A1726AC" wp14:editId="25336615">
            <wp:extent cx="4400550" cy="1533525"/>
            <wp:effectExtent l="0" t="0" r="0" b="9525"/>
            <wp:docPr id="17944837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48373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22363" w14:textId="7CEF7B8F" w:rsidR="00DB5EE3" w:rsidRDefault="00DB5EE3" w:rsidP="00DB5EE3">
      <w:pPr>
        <w:pStyle w:val="4"/>
      </w:pPr>
      <w:r>
        <w:rPr>
          <w:rFonts w:hint="eastAsia"/>
        </w:rPr>
        <w:t>拉取资料</w:t>
      </w:r>
    </w:p>
    <w:p w14:paraId="0A641FB4" w14:textId="30E60995" w:rsidR="00DB5EE3" w:rsidRDefault="00361632" w:rsidP="00361632">
      <w:pPr>
        <w:pStyle w:val="5"/>
      </w:pPr>
      <w:r>
        <w:rPr>
          <w:rFonts w:hint="eastAsia"/>
        </w:rPr>
        <w:t>功能说明</w:t>
      </w:r>
    </w:p>
    <w:p w14:paraId="040A5F7E" w14:textId="77777777" w:rsidR="00524A7A" w:rsidRPr="00524A7A" w:rsidRDefault="00524A7A" w:rsidP="00524A7A"/>
    <w:p w14:paraId="51A66A15" w14:textId="15D173B4" w:rsidR="00361632" w:rsidRDefault="00E430BE" w:rsidP="00E430BE">
      <w:pPr>
        <w:pStyle w:val="5"/>
      </w:pPr>
      <w:r>
        <w:rPr>
          <w:rFonts w:hint="eastAsia"/>
        </w:rPr>
        <w:t>接口地址</w:t>
      </w:r>
    </w:p>
    <w:p w14:paraId="1F507571" w14:textId="77777777" w:rsidR="00E430BE" w:rsidRPr="00361632" w:rsidRDefault="00E430BE" w:rsidP="00361632"/>
    <w:p w14:paraId="27E6E0E6" w14:textId="1F01A805" w:rsidR="00E43BDA" w:rsidRDefault="005F1100" w:rsidP="005F1100">
      <w:pPr>
        <w:pStyle w:val="2"/>
      </w:pPr>
      <w:r>
        <w:rPr>
          <w:rFonts w:hint="eastAsia"/>
        </w:rPr>
        <w:t>第三方回调</w:t>
      </w:r>
    </w:p>
    <w:p w14:paraId="1D97954B" w14:textId="7BBADDF8" w:rsidR="005F1100" w:rsidRDefault="005F1100" w:rsidP="005F1100">
      <w:pPr>
        <w:pStyle w:val="3"/>
      </w:pPr>
      <w:r>
        <w:rPr>
          <w:rFonts w:hint="eastAsia"/>
        </w:rPr>
        <w:t>基本说明</w:t>
      </w:r>
    </w:p>
    <w:p w14:paraId="4AE2782B" w14:textId="0800C3FA" w:rsidR="005F1100" w:rsidRDefault="005F1100" w:rsidP="005F1100">
      <w:pPr>
        <w:ind w:firstLine="420"/>
      </w:pPr>
      <w:r>
        <w:t>所谓回调，即即时通信 IM 后台会在某一事件发生之前或者之后，向 App 的后台服务器发送请求，App 后台可以据此进行必要的数据同步，或者干预事件的后续处理流程。</w:t>
      </w:r>
    </w:p>
    <w:p w14:paraId="206B0485" w14:textId="70244602" w:rsidR="005F1100" w:rsidRDefault="00BC5E56" w:rsidP="00BC5E56">
      <w:pPr>
        <w:ind w:firstLine="420"/>
      </w:pPr>
      <w:r>
        <w:t xml:space="preserve">第三方回调将通过 HTTP/HTTPS 请求的方式发送给 App 后台服务器，App 后台服务器需要处理即时通信 IM 的回调请求并尽快进行应答。以 </w:t>
      </w:r>
      <w:hyperlink r:id="rId26" w:tgtFrame="_blank" w:tooltip="https://cloud.tencent.com/document/product/269/1619" w:history="1">
        <w:r w:rsidRPr="00BC5E56">
          <w:t>群内发言之前回调</w:t>
        </w:r>
      </w:hyperlink>
      <w:r>
        <w:t xml:space="preserve"> 为例，即时通信 IM 后台会在下发该消息之前回调 App 后台服务</w:t>
      </w:r>
      <w:r>
        <w:lastRenderedPageBreak/>
        <w:t>器，并根据回调结果决定该消息是否应当下发，App 可以基于该回调来实现消息同步。回调业务流程如下图所示：</w:t>
      </w:r>
    </w:p>
    <w:p w14:paraId="3A9EAA72" w14:textId="0E82EC1D" w:rsidR="00BC5E56" w:rsidRDefault="00BC5E56" w:rsidP="00BC5E56">
      <w:r>
        <w:rPr>
          <w:noProof/>
        </w:rPr>
        <w:drawing>
          <wp:inline distT="0" distB="0" distL="0" distR="0" wp14:anchorId="3C588980" wp14:editId="6374AFA3">
            <wp:extent cx="5274310" cy="2939415"/>
            <wp:effectExtent l="0" t="0" r="0" b="0"/>
            <wp:docPr id="6994801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48019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8DD97" w14:textId="750EB60D" w:rsidR="00BC5E56" w:rsidRDefault="00BC5E56" w:rsidP="00BC5E56">
      <w:pPr>
        <w:pStyle w:val="3"/>
      </w:pPr>
      <w:r>
        <w:rPr>
          <w:rFonts w:hint="eastAsia"/>
        </w:rPr>
        <w:t>回调分类</w:t>
      </w:r>
    </w:p>
    <w:p w14:paraId="506B186B" w14:textId="385BA500" w:rsidR="00BC5E56" w:rsidRDefault="00BC5E56" w:rsidP="000752E2">
      <w:pPr>
        <w:pStyle w:val="3"/>
      </w:pPr>
      <w:r>
        <w:rPr>
          <w:rFonts w:hint="eastAsia"/>
        </w:rPr>
        <w:t>发单聊消息之后回调</w:t>
      </w:r>
    </w:p>
    <w:p w14:paraId="2ED5B6C2" w14:textId="2A54F853" w:rsidR="00BC5E56" w:rsidRDefault="00BC5E56" w:rsidP="000752E2">
      <w:pPr>
        <w:pStyle w:val="4"/>
      </w:pPr>
      <w:r>
        <w:rPr>
          <w:rFonts w:hint="eastAsia"/>
        </w:rPr>
        <w:t>功能说明</w:t>
      </w:r>
    </w:p>
    <w:p w14:paraId="18C7443F" w14:textId="77777777" w:rsidR="00BC5E56" w:rsidRPr="00BC5E56" w:rsidRDefault="00BC5E56" w:rsidP="000752E2"/>
    <w:p w14:paraId="5F79F255" w14:textId="712922A6" w:rsidR="00BC5E56" w:rsidRDefault="00BC5E56" w:rsidP="000752E2">
      <w:pPr>
        <w:pStyle w:val="4"/>
      </w:pPr>
      <w:r>
        <w:rPr>
          <w:rFonts w:hint="eastAsia"/>
        </w:rPr>
        <w:t>注意事项</w:t>
      </w:r>
    </w:p>
    <w:p w14:paraId="52232BD2" w14:textId="711B74C2" w:rsidR="00BC5E56" w:rsidRDefault="00BC5E56" w:rsidP="000752E2">
      <w:r>
        <w:rPr>
          <w:rFonts w:hint="eastAsia"/>
        </w:rPr>
        <w:t>1、</w:t>
      </w:r>
      <w:r>
        <w:t>要启用回调，</w:t>
      </w:r>
      <w:r w:rsidRPr="006E1739">
        <w:rPr>
          <w:color w:val="FF0000"/>
        </w:rPr>
        <w:t>必须配置回调 URL，并打开本回调对应的开关</w:t>
      </w:r>
      <w:r>
        <w:rPr>
          <w:rFonts w:hint="eastAsia"/>
        </w:rPr>
        <w:t>。</w:t>
      </w:r>
    </w:p>
    <w:p w14:paraId="455B2392" w14:textId="3E2805CA" w:rsidR="00BC5E56" w:rsidRDefault="00BC5E56" w:rsidP="000752E2">
      <w:r>
        <w:rPr>
          <w:rFonts w:hint="eastAsia"/>
        </w:rPr>
        <w:t>2、</w:t>
      </w:r>
      <w:r>
        <w:t>回调的方向是即时通信 IM 后台</w:t>
      </w:r>
      <w:r w:rsidRPr="00BC5E56">
        <w:rPr>
          <w:color w:val="FF0000"/>
        </w:rPr>
        <w:t>向 App 后台发起 HTTPS POST 请求</w:t>
      </w:r>
      <w:r>
        <w:rPr>
          <w:rFonts w:hint="eastAsia"/>
          <w:color w:val="FF0000"/>
        </w:rPr>
        <w:t>。</w:t>
      </w:r>
    </w:p>
    <w:p w14:paraId="522343B0" w14:textId="114CBFE6" w:rsidR="00BC5E56" w:rsidRDefault="00BC5E56" w:rsidP="000752E2">
      <w:r>
        <w:rPr>
          <w:rFonts w:hint="eastAsia"/>
        </w:rPr>
        <w:t>3、</w:t>
      </w:r>
      <w:r w:rsidR="001C522D">
        <w:t>App 后台在收到回调请求之后，务必校验请求 URL 中的参数 SDKAppID 是否是自己的 SDKAppID。</w:t>
      </w:r>
    </w:p>
    <w:p w14:paraId="5A22AB8E" w14:textId="0B2154E4" w:rsidR="00770906" w:rsidRDefault="001C522D" w:rsidP="000752E2">
      <w:r>
        <w:rPr>
          <w:rFonts w:hint="eastAsia"/>
        </w:rPr>
        <w:lastRenderedPageBreak/>
        <w:t>4、</w:t>
      </w:r>
      <w:r>
        <w:t>若同时开启发单聊消息之前和之后两种回调，且发单聊消息之前回调返回禁止发言，则发单聊消息之后回调将不会被触发。</w:t>
      </w:r>
    </w:p>
    <w:p w14:paraId="18C27078" w14:textId="4C674D99" w:rsidR="001C522D" w:rsidRDefault="001C522D" w:rsidP="000752E2">
      <w:r>
        <w:rPr>
          <w:rFonts w:hint="eastAsia"/>
        </w:rPr>
        <w:t>5、</w:t>
      </w:r>
    </w:p>
    <w:p w14:paraId="3218B2DC" w14:textId="583CDAA1" w:rsidR="001C522D" w:rsidRDefault="001C522D" w:rsidP="000752E2">
      <w:pPr>
        <w:pStyle w:val="4"/>
      </w:pPr>
      <w:r>
        <w:rPr>
          <w:rFonts w:hint="eastAsia"/>
        </w:rPr>
        <w:t>可能触发该回调的场景</w:t>
      </w:r>
    </w:p>
    <w:p w14:paraId="319C2DD4" w14:textId="206C9FC7" w:rsidR="007B115C" w:rsidRDefault="007B115C" w:rsidP="000752E2">
      <w:r>
        <w:rPr>
          <w:rFonts w:hint="eastAsia"/>
        </w:rPr>
        <w:t>1、</w:t>
      </w:r>
      <w:r>
        <w:t>App 用户通过客户端</w:t>
      </w:r>
      <w:r w:rsidRPr="00CF780D">
        <w:rPr>
          <w:color w:val="FF0000"/>
        </w:rPr>
        <w:t>发送单聊消息</w:t>
      </w:r>
      <w:r>
        <w:t>。</w:t>
      </w:r>
    </w:p>
    <w:p w14:paraId="023A5164" w14:textId="335D0F35" w:rsidR="007B115C" w:rsidRDefault="007B115C" w:rsidP="000752E2">
      <w:r>
        <w:rPr>
          <w:rFonts w:hint="eastAsia"/>
        </w:rPr>
        <w:t>2、</w:t>
      </w:r>
      <w:r>
        <w:t>App 管理员</w:t>
      </w:r>
      <w:r w:rsidRPr="00CF780D">
        <w:rPr>
          <w:color w:val="FF0000"/>
        </w:rPr>
        <w:t>通过 REST API（sendmsg 接口）发送单聊消息</w:t>
      </w:r>
      <w:r>
        <w:t>。</w:t>
      </w:r>
    </w:p>
    <w:p w14:paraId="141D30D5" w14:textId="67B34C85" w:rsidR="007B115C" w:rsidRDefault="007B115C" w:rsidP="000752E2">
      <w:pPr>
        <w:pStyle w:val="4"/>
      </w:pPr>
      <w:r>
        <w:rPr>
          <w:rFonts w:hint="eastAsia"/>
        </w:rPr>
        <w:t>接口地址</w:t>
      </w:r>
    </w:p>
    <w:p w14:paraId="648B8A4B" w14:textId="691A5FB9" w:rsidR="007B115C" w:rsidRDefault="007B115C" w:rsidP="000752E2">
      <w:pPr>
        <w:rPr>
          <w:rStyle w:val="prism-token"/>
        </w:rPr>
      </w:pPr>
      <w:r>
        <w:t>https://www.example.com?SdkAppid</w:t>
      </w:r>
      <w:r>
        <w:rPr>
          <w:rStyle w:val="prism-token"/>
        </w:rPr>
        <w:t>=$SDKAppID&amp;CallbackCommand=$CallbackCommand&amp;contenttype=</w:t>
      </w:r>
      <w:r>
        <w:t>json</w:t>
      </w:r>
      <w:r>
        <w:rPr>
          <w:rStyle w:val="prism-token"/>
        </w:rPr>
        <w:t>&amp;ClientIP=$ClientIP&amp;OptPlatform=$OptPlatform</w:t>
      </w:r>
    </w:p>
    <w:p w14:paraId="33D737EA" w14:textId="713BA57B" w:rsidR="007B115C" w:rsidRDefault="007B115C" w:rsidP="000752E2">
      <w:pPr>
        <w:pStyle w:val="4"/>
        <w:rPr>
          <w:rStyle w:val="prism-token"/>
        </w:rPr>
      </w:pPr>
      <w:r w:rsidRPr="007B115C">
        <w:t>请求方法</w:t>
      </w:r>
    </w:p>
    <w:p w14:paraId="18486549" w14:textId="2867CECB" w:rsidR="007B115C" w:rsidRPr="007B115C" w:rsidRDefault="007B115C" w:rsidP="000752E2">
      <w:r>
        <w:rPr>
          <w:rStyle w:val="prism-token"/>
          <w:rFonts w:hint="eastAsia"/>
        </w:rPr>
        <w:t>P</w:t>
      </w:r>
      <w:r>
        <w:rPr>
          <w:rStyle w:val="prism-token"/>
        </w:rPr>
        <w:t>OST</w:t>
      </w:r>
    </w:p>
    <w:p w14:paraId="49FABFFB" w14:textId="46ED9BAA" w:rsidR="007B115C" w:rsidRDefault="007B115C" w:rsidP="000752E2">
      <w:pPr>
        <w:pStyle w:val="4"/>
      </w:pPr>
      <w:r>
        <w:rPr>
          <w:rFonts w:hint="eastAsia"/>
        </w:rPr>
        <w:t>请求参数</w:t>
      </w:r>
    </w:p>
    <w:p w14:paraId="2479976F" w14:textId="03D5D11D" w:rsidR="007B115C" w:rsidRDefault="007B115C" w:rsidP="007B115C">
      <w:r>
        <w:t>www.example.com</w:t>
      </w:r>
      <w:r>
        <w:rPr>
          <w:rFonts w:hint="eastAsia"/>
        </w:rPr>
        <w:t>：</w:t>
      </w:r>
      <w:r w:rsidRPr="001B7F9D">
        <w:rPr>
          <w:rFonts w:hint="eastAsia"/>
          <w:color w:val="FF0000"/>
        </w:rPr>
        <w:t>回调U</w:t>
      </w:r>
      <w:r w:rsidRPr="001B7F9D">
        <w:rPr>
          <w:color w:val="FF0000"/>
        </w:rPr>
        <w:t>RL</w:t>
      </w:r>
    </w:p>
    <w:p w14:paraId="3CC3E874" w14:textId="498FF8EB" w:rsidR="007B115C" w:rsidRDefault="007B115C" w:rsidP="007B115C">
      <w:r>
        <w:t>SdkAppid</w:t>
      </w:r>
      <w:r>
        <w:rPr>
          <w:rFonts w:hint="eastAsia"/>
        </w:rPr>
        <w:t>：</w:t>
      </w:r>
      <w:r>
        <w:t>创建应用时在即时通信 IM 控制台分配的 SDKAppID</w:t>
      </w:r>
    </w:p>
    <w:p w14:paraId="334D3953" w14:textId="702B01B0" w:rsidR="007B115C" w:rsidRDefault="00F0061E" w:rsidP="007B115C">
      <w:r>
        <w:t>CallbackCommand</w:t>
      </w:r>
      <w:r>
        <w:rPr>
          <w:rFonts w:hint="eastAsia"/>
        </w:rPr>
        <w:t>：</w:t>
      </w:r>
      <w:r>
        <w:t>固定为 C2C.CallbackAfterSendMsg</w:t>
      </w:r>
    </w:p>
    <w:p w14:paraId="3CECA9CF" w14:textId="4F6C7A01" w:rsidR="00F0061E" w:rsidRDefault="00F0061E" w:rsidP="007B115C">
      <w:r>
        <w:lastRenderedPageBreak/>
        <w:t>contenttype</w:t>
      </w:r>
      <w:r>
        <w:rPr>
          <w:rFonts w:hint="eastAsia"/>
        </w:rPr>
        <w:t>：</w:t>
      </w:r>
      <w:r>
        <w:t>固定值为 JSON</w:t>
      </w:r>
    </w:p>
    <w:p w14:paraId="0F915761" w14:textId="57E2AABC" w:rsidR="00F0061E" w:rsidRDefault="00F0061E" w:rsidP="007B115C">
      <w:r>
        <w:t>ClientIP</w:t>
      </w:r>
      <w:r>
        <w:rPr>
          <w:rFonts w:hint="eastAsia"/>
        </w:rPr>
        <w:t>：</w:t>
      </w:r>
      <w:r>
        <w:t>客户端 IP，格式如：127.0.0.1</w:t>
      </w:r>
    </w:p>
    <w:p w14:paraId="2DBCD0FB" w14:textId="75D62C6F" w:rsidR="00F0061E" w:rsidRDefault="00F0061E" w:rsidP="007B115C">
      <w:r>
        <w:t>OptPlatform</w:t>
      </w:r>
      <w:r>
        <w:rPr>
          <w:rFonts w:hint="eastAsia"/>
        </w:rPr>
        <w:t>：</w:t>
      </w:r>
      <w:r>
        <w:t>客户端平台</w:t>
      </w:r>
    </w:p>
    <w:p w14:paraId="34739024" w14:textId="22980F33" w:rsidR="00B3143C" w:rsidRDefault="00B3143C" w:rsidP="00B3143C">
      <w:pPr>
        <w:pStyle w:val="4"/>
      </w:pPr>
      <w:r>
        <w:rPr>
          <w:rFonts w:hint="eastAsia"/>
        </w:rPr>
        <w:t>请求体</w:t>
      </w:r>
    </w:p>
    <w:p w14:paraId="5932BBEA" w14:textId="0051AB2F" w:rsidR="00FC260D" w:rsidRDefault="00B3143C" w:rsidP="007B115C">
      <w:r>
        <w:rPr>
          <w:noProof/>
        </w:rPr>
        <w:drawing>
          <wp:inline distT="0" distB="0" distL="0" distR="0" wp14:anchorId="048A837A" wp14:editId="53EA2F52">
            <wp:extent cx="5274310" cy="3007995"/>
            <wp:effectExtent l="0" t="0" r="0" b="0"/>
            <wp:docPr id="5715044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50448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DE643" w14:textId="32E29671" w:rsidR="00B3143C" w:rsidRDefault="00B3143C" w:rsidP="00B3143C">
      <w:pPr>
        <w:pStyle w:val="4"/>
      </w:pPr>
      <w:r>
        <w:rPr>
          <w:rFonts w:hint="eastAsia"/>
        </w:rPr>
        <w:t>返回参数</w:t>
      </w:r>
    </w:p>
    <w:p w14:paraId="39B242B2" w14:textId="6CA4151E" w:rsidR="00B3143C" w:rsidRDefault="00B3143C" w:rsidP="007B115C">
      <w:r>
        <w:rPr>
          <w:noProof/>
        </w:rPr>
        <w:drawing>
          <wp:inline distT="0" distB="0" distL="0" distR="0" wp14:anchorId="2379DB0A" wp14:editId="14D4C94E">
            <wp:extent cx="4048125" cy="1295400"/>
            <wp:effectExtent l="0" t="0" r="9525" b="0"/>
            <wp:docPr id="3909609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96094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B1A8E" w14:textId="29DDE8EA" w:rsidR="00FC260D" w:rsidRPr="007B115C" w:rsidRDefault="00FC260D" w:rsidP="007B115C">
      <w:r>
        <w:rPr>
          <w:noProof/>
        </w:rPr>
        <w:lastRenderedPageBreak/>
        <w:drawing>
          <wp:inline distT="0" distB="0" distL="0" distR="0" wp14:anchorId="413D1B52" wp14:editId="3D80EFE8">
            <wp:extent cx="5274310" cy="1103630"/>
            <wp:effectExtent l="0" t="0" r="0" b="0"/>
            <wp:docPr id="9896176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61768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0F474" w14:textId="3EED826B" w:rsidR="00FB2F51" w:rsidRDefault="00FB2F51" w:rsidP="00FB2F51">
      <w:pPr>
        <w:pStyle w:val="2"/>
      </w:pPr>
      <w:r>
        <w:rPr>
          <w:rFonts w:hint="eastAsia"/>
        </w:rPr>
        <w:t>回调配置</w:t>
      </w:r>
    </w:p>
    <w:p w14:paraId="38B11658" w14:textId="092B22E3" w:rsidR="00FB2F51" w:rsidRDefault="00AB3138" w:rsidP="00AB3138">
      <w:pPr>
        <w:pStyle w:val="3"/>
      </w:pPr>
      <w:r>
        <w:t>配置回调 URL</w:t>
      </w:r>
    </w:p>
    <w:p w14:paraId="56E61A55" w14:textId="60629EB4" w:rsidR="00AB3138" w:rsidRDefault="00AB3138" w:rsidP="00AB3138">
      <w:pPr>
        <w:pStyle w:val="3"/>
      </w:pPr>
      <w:r>
        <w:t>配置事件回调</w:t>
      </w:r>
    </w:p>
    <w:p w14:paraId="426F3F4D" w14:textId="767C95F0" w:rsidR="00AB3138" w:rsidRDefault="00AB3138" w:rsidP="00AB3138">
      <w:pPr>
        <w:pStyle w:val="3"/>
      </w:pPr>
      <w:r>
        <w:t>配置回调鉴权</w:t>
      </w:r>
    </w:p>
    <w:p w14:paraId="24910B5B" w14:textId="13435CA2" w:rsidR="00AB3138" w:rsidRDefault="00AB3138" w:rsidP="00AB3138">
      <w:pPr>
        <w:pStyle w:val="3"/>
      </w:pPr>
      <w:r>
        <w:rPr>
          <w:rFonts w:hint="eastAsia"/>
        </w:rPr>
        <w:t>下载H</w:t>
      </w:r>
      <w:r>
        <w:t>TTPS</w:t>
      </w:r>
      <w:r>
        <w:rPr>
          <w:rFonts w:hint="eastAsia"/>
        </w:rPr>
        <w:t>双向认证证书</w:t>
      </w:r>
    </w:p>
    <w:p w14:paraId="1A455C84" w14:textId="1E3507F2" w:rsidR="00AB3138" w:rsidRDefault="00165F96" w:rsidP="00165F96">
      <w:pPr>
        <w:pStyle w:val="2"/>
      </w:pPr>
      <w:r>
        <w:rPr>
          <w:rFonts w:hint="eastAsia"/>
        </w:rPr>
        <w:t>消息格式描述</w:t>
      </w:r>
    </w:p>
    <w:p w14:paraId="737E7EB7" w14:textId="189AD142" w:rsidR="00165F96" w:rsidRDefault="00165F96" w:rsidP="00165F96">
      <w:pPr>
        <w:pStyle w:val="3"/>
      </w:pPr>
      <w:r>
        <w:t>消息内容 MsgBody 说明</w:t>
      </w:r>
    </w:p>
    <w:p w14:paraId="065A93E4" w14:textId="64946C4D" w:rsidR="00165F96" w:rsidRDefault="00BE5D41" w:rsidP="00BE5D41">
      <w:pPr>
        <w:pStyle w:val="1"/>
      </w:pPr>
      <w:r>
        <w:t>APNs</w:t>
      </w:r>
    </w:p>
    <w:p w14:paraId="2D0BA103" w14:textId="7976DDE7" w:rsidR="00BE5D41" w:rsidRDefault="00BE5D41" w:rsidP="00BE5D41">
      <w:pPr>
        <w:pStyle w:val="2"/>
      </w:pPr>
      <w:r>
        <w:rPr>
          <w:rFonts w:hint="eastAsia"/>
        </w:rPr>
        <w:t>基本概念</w:t>
      </w:r>
    </w:p>
    <w:p w14:paraId="602BED6A" w14:textId="54DB14C3" w:rsidR="00BE5D41" w:rsidRDefault="00BE5D41" w:rsidP="00BE5D41">
      <w:pPr>
        <w:ind w:firstLine="420"/>
        <w:rPr>
          <w:color w:val="333333"/>
          <w:szCs w:val="24"/>
        </w:rPr>
      </w:pPr>
      <w:r w:rsidRPr="00BE5D41">
        <w:rPr>
          <w:color w:val="333333"/>
          <w:szCs w:val="24"/>
        </w:rPr>
        <w:t>即时通信 IM 的终端用户需要随时都能够得知最新的消息，而由于移动端设备的性能与电量有限，当 App 处于后台时，为了避免维持长连接而导致的过多资源消耗，即时通信 IM 推荐您使用 Apple 提供的</w:t>
      </w:r>
      <w:r w:rsidRPr="00FD2754">
        <w:rPr>
          <w:color w:val="FF0000"/>
          <w:szCs w:val="24"/>
        </w:rPr>
        <w:t>系统级推送通道</w:t>
      </w:r>
      <w:r w:rsidRPr="00BE5D41">
        <w:rPr>
          <w:color w:val="333333"/>
          <w:szCs w:val="24"/>
        </w:rPr>
        <w:t>（APNs）来进行消息通知，APNs 相比第三方推送拥有</w:t>
      </w:r>
      <w:r w:rsidRPr="00FD2754">
        <w:rPr>
          <w:color w:val="FF0000"/>
          <w:szCs w:val="24"/>
        </w:rPr>
        <w:t>更稳定的系统级长连接</w:t>
      </w:r>
      <w:r w:rsidRPr="00BE5D41">
        <w:rPr>
          <w:color w:val="333333"/>
          <w:szCs w:val="24"/>
        </w:rPr>
        <w:t>，可以做到</w:t>
      </w:r>
      <w:r w:rsidRPr="00FD2754">
        <w:rPr>
          <w:color w:val="FF0000"/>
          <w:szCs w:val="24"/>
        </w:rPr>
        <w:t>随时接受推送消息，且资源消耗大幅降低</w:t>
      </w:r>
      <w:r w:rsidRPr="00BE5D41">
        <w:rPr>
          <w:color w:val="333333"/>
          <w:szCs w:val="24"/>
        </w:rPr>
        <w:t>。</w:t>
      </w:r>
    </w:p>
    <w:p w14:paraId="73B84E0F" w14:textId="3AA3B58E" w:rsidR="00BE5D41" w:rsidRDefault="00BE5D41" w:rsidP="00BE5D41">
      <w:pPr>
        <w:rPr>
          <w:color w:val="333333"/>
          <w:szCs w:val="24"/>
        </w:rPr>
      </w:pPr>
      <w:r>
        <w:rPr>
          <w:rFonts w:hint="eastAsia"/>
          <w:color w:val="333333"/>
          <w:szCs w:val="24"/>
        </w:rPr>
        <w:lastRenderedPageBreak/>
        <w:t>注意：</w:t>
      </w:r>
    </w:p>
    <w:p w14:paraId="653305D6" w14:textId="77777777" w:rsidR="00BE5D41" w:rsidRPr="00BE5D41" w:rsidRDefault="00BE5D41" w:rsidP="00BE5D41">
      <w:pPr>
        <w:rPr>
          <w:rFonts w:ascii="Roboto" w:eastAsia="宋体" w:hAnsi="Roboto" w:cs="宋体"/>
          <w:color w:val="151515"/>
          <w:kern w:val="0"/>
          <w:sz w:val="21"/>
          <w:szCs w:val="21"/>
        </w:rPr>
      </w:pPr>
      <w:r>
        <w:rPr>
          <w:rFonts w:hint="eastAsia"/>
          <w:color w:val="333333"/>
          <w:szCs w:val="24"/>
        </w:rPr>
        <w:t>1、</w:t>
      </w:r>
      <w:r w:rsidRPr="00BE5D41">
        <w:rPr>
          <w:color w:val="333333"/>
          <w:szCs w:val="24"/>
        </w:rPr>
        <w:t>在没有主动退出登录的情况下，应用退后台、手机锁屏、或者应用进程被用户主动杀掉三种场景下，如果想继续接收到 IM 消息提醒，可以接入即时通信 IM 离线推送。</w:t>
      </w:r>
    </w:p>
    <w:p w14:paraId="3578CAAC" w14:textId="1597D28E" w:rsidR="00BE5D41" w:rsidRPr="00057841" w:rsidRDefault="00BE5D41" w:rsidP="00BE5D41">
      <w:pPr>
        <w:rPr>
          <w:rFonts w:ascii="Roboto" w:eastAsia="宋体" w:hAnsi="Roboto" w:cs="宋体"/>
          <w:color w:val="151515"/>
          <w:kern w:val="0"/>
          <w:sz w:val="21"/>
          <w:szCs w:val="21"/>
        </w:rPr>
      </w:pPr>
      <w:r w:rsidRPr="00BE5D41">
        <w:rPr>
          <w:rFonts w:hint="eastAsia"/>
          <w:color w:val="333333"/>
          <w:szCs w:val="24"/>
        </w:rPr>
        <w:t>2、</w:t>
      </w:r>
      <w:r w:rsidRPr="00BE5D41">
        <w:rPr>
          <w:color w:val="333333"/>
          <w:szCs w:val="24"/>
        </w:rPr>
        <w:t>如果应用主动调用 logout 退出登录，或者多端登录被踢下线，即使接入了 IM 离线推送，也收不到离线推送消息。</w:t>
      </w:r>
    </w:p>
    <w:sectPr w:rsidR="00BE5D41" w:rsidRPr="000578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3242F" w14:textId="77777777" w:rsidR="00944956" w:rsidRDefault="00944956" w:rsidP="00873CAF">
      <w:pPr>
        <w:spacing w:before="0" w:after="0" w:line="240" w:lineRule="auto"/>
      </w:pPr>
      <w:r>
        <w:separator/>
      </w:r>
    </w:p>
  </w:endnote>
  <w:endnote w:type="continuationSeparator" w:id="0">
    <w:p w14:paraId="01A0BC9B" w14:textId="77777777" w:rsidR="00944956" w:rsidRDefault="00944956" w:rsidP="00873CA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7E7B0" w14:textId="77777777" w:rsidR="00944956" w:rsidRDefault="00944956" w:rsidP="00873CAF">
      <w:pPr>
        <w:spacing w:before="0" w:after="0" w:line="240" w:lineRule="auto"/>
      </w:pPr>
      <w:r>
        <w:separator/>
      </w:r>
    </w:p>
  </w:footnote>
  <w:footnote w:type="continuationSeparator" w:id="0">
    <w:p w14:paraId="4D683C9F" w14:textId="77777777" w:rsidR="00944956" w:rsidRDefault="00944956" w:rsidP="00873CA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2328E"/>
    <w:multiLevelType w:val="multilevel"/>
    <w:tmpl w:val="40C0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D64950"/>
    <w:multiLevelType w:val="multilevel"/>
    <w:tmpl w:val="6BE4A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840612">
    <w:abstractNumId w:val="0"/>
  </w:num>
  <w:num w:numId="2" w16cid:durableId="541745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6F8F"/>
    <w:rsid w:val="0003404B"/>
    <w:rsid w:val="00057841"/>
    <w:rsid w:val="0006182D"/>
    <w:rsid w:val="00061F97"/>
    <w:rsid w:val="000752E2"/>
    <w:rsid w:val="00115C68"/>
    <w:rsid w:val="001319E6"/>
    <w:rsid w:val="00161AF7"/>
    <w:rsid w:val="00165F96"/>
    <w:rsid w:val="0017480F"/>
    <w:rsid w:val="001B7F9D"/>
    <w:rsid w:val="001C522D"/>
    <w:rsid w:val="001D4F4A"/>
    <w:rsid w:val="0021029C"/>
    <w:rsid w:val="00223944"/>
    <w:rsid w:val="00230AC5"/>
    <w:rsid w:val="00267867"/>
    <w:rsid w:val="002A23BE"/>
    <w:rsid w:val="002C3ECC"/>
    <w:rsid w:val="002E0F6A"/>
    <w:rsid w:val="00353029"/>
    <w:rsid w:val="00361632"/>
    <w:rsid w:val="00367B16"/>
    <w:rsid w:val="003F1510"/>
    <w:rsid w:val="0042709D"/>
    <w:rsid w:val="00446EFE"/>
    <w:rsid w:val="00466A66"/>
    <w:rsid w:val="004708D3"/>
    <w:rsid w:val="004911AF"/>
    <w:rsid w:val="004B09E5"/>
    <w:rsid w:val="00524A7A"/>
    <w:rsid w:val="00525FD5"/>
    <w:rsid w:val="00545B70"/>
    <w:rsid w:val="00556E44"/>
    <w:rsid w:val="0056273E"/>
    <w:rsid w:val="0057608F"/>
    <w:rsid w:val="005C56DA"/>
    <w:rsid w:val="005F1100"/>
    <w:rsid w:val="006248B0"/>
    <w:rsid w:val="00696325"/>
    <w:rsid w:val="006E1739"/>
    <w:rsid w:val="006F682A"/>
    <w:rsid w:val="007232EF"/>
    <w:rsid w:val="00730878"/>
    <w:rsid w:val="00732344"/>
    <w:rsid w:val="00770906"/>
    <w:rsid w:val="0077141A"/>
    <w:rsid w:val="007A26C6"/>
    <w:rsid w:val="007B115C"/>
    <w:rsid w:val="007C0D4A"/>
    <w:rsid w:val="008079C5"/>
    <w:rsid w:val="00873CAF"/>
    <w:rsid w:val="008854D2"/>
    <w:rsid w:val="00886E1A"/>
    <w:rsid w:val="008F0BCD"/>
    <w:rsid w:val="008F40D5"/>
    <w:rsid w:val="009010BF"/>
    <w:rsid w:val="00922045"/>
    <w:rsid w:val="00944956"/>
    <w:rsid w:val="009501B8"/>
    <w:rsid w:val="0095572E"/>
    <w:rsid w:val="00981712"/>
    <w:rsid w:val="009B0107"/>
    <w:rsid w:val="009B6D04"/>
    <w:rsid w:val="00A42289"/>
    <w:rsid w:val="00A67647"/>
    <w:rsid w:val="00A904E8"/>
    <w:rsid w:val="00AB25CA"/>
    <w:rsid w:val="00AB3138"/>
    <w:rsid w:val="00B3143C"/>
    <w:rsid w:val="00B339A9"/>
    <w:rsid w:val="00B51094"/>
    <w:rsid w:val="00B745D4"/>
    <w:rsid w:val="00BA17C0"/>
    <w:rsid w:val="00BC5E56"/>
    <w:rsid w:val="00BE5D41"/>
    <w:rsid w:val="00BF292E"/>
    <w:rsid w:val="00C8459A"/>
    <w:rsid w:val="00CA7ABA"/>
    <w:rsid w:val="00CE75FE"/>
    <w:rsid w:val="00CF780D"/>
    <w:rsid w:val="00D13C01"/>
    <w:rsid w:val="00D67F26"/>
    <w:rsid w:val="00DB5EE3"/>
    <w:rsid w:val="00DB68DB"/>
    <w:rsid w:val="00DF554E"/>
    <w:rsid w:val="00E430BE"/>
    <w:rsid w:val="00E43BDA"/>
    <w:rsid w:val="00E46F8F"/>
    <w:rsid w:val="00E92A88"/>
    <w:rsid w:val="00EC1B84"/>
    <w:rsid w:val="00F0061E"/>
    <w:rsid w:val="00F2430B"/>
    <w:rsid w:val="00F51AEC"/>
    <w:rsid w:val="00FB2F51"/>
    <w:rsid w:val="00FC260D"/>
    <w:rsid w:val="00FD2754"/>
    <w:rsid w:val="00FE4A8C"/>
    <w:rsid w:val="00FF3C85"/>
    <w:rsid w:val="00FF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0B5EA6"/>
  <w15:chartTrackingRefBased/>
  <w15:docId w15:val="{6E04A39E-0869-4400-BAD4-8ED142D68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YaHei UI" w:eastAsia="Microsoft YaHei UI" w:hAnsi="Microsoft YaHei UI" w:cstheme="minorBidi"/>
        <w:kern w:val="2"/>
        <w:sz w:val="24"/>
        <w:szCs w:val="22"/>
        <w:lang w:val="en-US" w:eastAsia="zh-CN" w:bidi="ar-SA"/>
      </w:rPr>
    </w:rPrDefault>
    <w:pPrDefault>
      <w:pPr>
        <w:spacing w:before="100" w:beforeAutospacing="1" w:after="100" w:afterAutospacing="1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73CAF"/>
    <w:pPr>
      <w:keepNext/>
      <w:keepLines/>
      <w:spacing w:before="340" w:after="330" w:line="578" w:lineRule="auto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45B70"/>
    <w:pPr>
      <w:keepNext/>
      <w:keepLines/>
      <w:outlineLvl w:val="1"/>
    </w:pPr>
    <w:rPr>
      <w:rFonts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B6D04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70906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E0F6A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2E0F6A"/>
    <w:pPr>
      <w:keepNext/>
      <w:keepLines/>
      <w:outlineLvl w:val="5"/>
    </w:pPr>
    <w:rPr>
      <w:rFonts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45B70"/>
    <w:rPr>
      <w:rFonts w:cstheme="majorBidi"/>
      <w:b/>
      <w:bCs/>
      <w:szCs w:val="32"/>
    </w:rPr>
  </w:style>
  <w:style w:type="paragraph" w:styleId="a3">
    <w:name w:val="header"/>
    <w:basedOn w:val="a"/>
    <w:link w:val="a4"/>
    <w:uiPriority w:val="99"/>
    <w:unhideWhenUsed/>
    <w:rsid w:val="00873C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3C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3CA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3CA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73CAF"/>
    <w:rPr>
      <w:b/>
      <w:bCs/>
      <w:kern w:val="44"/>
      <w:szCs w:val="44"/>
    </w:rPr>
  </w:style>
  <w:style w:type="character" w:customStyle="1" w:styleId="30">
    <w:name w:val="标题 3 字符"/>
    <w:basedOn w:val="a0"/>
    <w:link w:val="3"/>
    <w:uiPriority w:val="9"/>
    <w:rsid w:val="009B6D04"/>
    <w:rPr>
      <w:b/>
      <w:bCs/>
      <w:szCs w:val="32"/>
    </w:rPr>
  </w:style>
  <w:style w:type="character" w:styleId="HTML">
    <w:name w:val="HTML Code"/>
    <w:basedOn w:val="a0"/>
    <w:uiPriority w:val="99"/>
    <w:semiHidden/>
    <w:unhideWhenUsed/>
    <w:rsid w:val="009B6D04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770906"/>
    <w:rPr>
      <w:rFonts w:cstheme="majorBidi"/>
      <w:b/>
      <w:bCs/>
      <w:szCs w:val="28"/>
    </w:rPr>
  </w:style>
  <w:style w:type="character" w:customStyle="1" w:styleId="50">
    <w:name w:val="标题 5 字符"/>
    <w:basedOn w:val="a0"/>
    <w:link w:val="5"/>
    <w:uiPriority w:val="9"/>
    <w:rsid w:val="002E0F6A"/>
    <w:rPr>
      <w:b/>
      <w:bCs/>
      <w:szCs w:val="28"/>
    </w:rPr>
  </w:style>
  <w:style w:type="character" w:customStyle="1" w:styleId="60">
    <w:name w:val="标题 6 字符"/>
    <w:basedOn w:val="a0"/>
    <w:link w:val="6"/>
    <w:uiPriority w:val="9"/>
    <w:rsid w:val="002E0F6A"/>
    <w:rPr>
      <w:rFonts w:cstheme="majorBidi"/>
      <w:b/>
      <w:bCs/>
      <w:szCs w:val="24"/>
    </w:rPr>
  </w:style>
  <w:style w:type="character" w:customStyle="1" w:styleId="tse-ul-content">
    <w:name w:val="tse-ul-content"/>
    <w:basedOn w:val="a0"/>
    <w:rsid w:val="006248B0"/>
  </w:style>
  <w:style w:type="character" w:customStyle="1" w:styleId="content">
    <w:name w:val="content"/>
    <w:basedOn w:val="a0"/>
    <w:rsid w:val="00BC5E56"/>
  </w:style>
  <w:style w:type="character" w:customStyle="1" w:styleId="prism-token">
    <w:name w:val="prism-token"/>
    <w:basedOn w:val="a0"/>
    <w:rsid w:val="007B1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2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5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2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6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7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6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0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8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cloud.tencent.com/document/product/269/1619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3915</TotalTime>
  <Pages>20</Pages>
  <Words>531</Words>
  <Characters>3032</Characters>
  <Application>Microsoft Office Word</Application>
  <DocSecurity>0</DocSecurity>
  <Lines>25</Lines>
  <Paragraphs>7</Paragraphs>
  <ScaleCrop>false</ScaleCrop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靳 世辉</dc:creator>
  <cp:keywords/>
  <dc:description/>
  <cp:lastModifiedBy>靳 世辉</cp:lastModifiedBy>
  <cp:revision>53</cp:revision>
  <dcterms:created xsi:type="dcterms:W3CDTF">2023-05-08T09:24:00Z</dcterms:created>
  <dcterms:modified xsi:type="dcterms:W3CDTF">2023-06-13T05:32:00Z</dcterms:modified>
</cp:coreProperties>
</file>