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6ECE1" w14:textId="30C293D4" w:rsidR="009010BF" w:rsidRDefault="00C57232" w:rsidP="00C57232">
      <w:pPr>
        <w:pStyle w:val="1"/>
      </w:pPr>
      <w:r>
        <w:rPr>
          <w:rFonts w:hint="eastAsia"/>
        </w:rPr>
        <w:t>基本概念</w:t>
      </w:r>
    </w:p>
    <w:p w14:paraId="24624228" w14:textId="1245ED57" w:rsidR="00C57232" w:rsidRDefault="00C57232">
      <w:pPr>
        <w:rPr>
          <w:rFonts w:ascii="PingFang SC" w:hAnsi="PingFang SC" w:hint="eastAsia"/>
          <w:color w:val="303030"/>
          <w:shd w:val="clear" w:color="auto" w:fill="FFFFFF"/>
        </w:rPr>
      </w:pPr>
      <w:r>
        <w:rPr>
          <w:rFonts w:ascii="PingFang SC" w:hAnsi="PingFang SC"/>
          <w:color w:val="303030"/>
          <w:shd w:val="clear" w:color="auto" w:fill="FFFFFF"/>
        </w:rPr>
        <w:tab/>
      </w:r>
      <w:r>
        <w:rPr>
          <w:rFonts w:ascii="PingFang SC" w:hAnsi="PingFang SC"/>
          <w:color w:val="303030"/>
          <w:shd w:val="clear" w:color="auto" w:fill="FFFFFF"/>
        </w:rPr>
        <w:t>多租户架构是指在一个应用中支持多个租户（</w:t>
      </w:r>
      <w:r>
        <w:rPr>
          <w:rFonts w:ascii="PingFang SC" w:hAnsi="PingFang SC"/>
          <w:color w:val="303030"/>
          <w:shd w:val="clear" w:color="auto" w:fill="FFFFFF"/>
        </w:rPr>
        <w:t>Tenant</w:t>
      </w:r>
      <w:r>
        <w:rPr>
          <w:rFonts w:ascii="PingFang SC" w:hAnsi="PingFang SC"/>
          <w:color w:val="303030"/>
          <w:shd w:val="clear" w:color="auto" w:fill="FFFFFF"/>
        </w:rPr>
        <w:t>）同时访问，每个租户拥有独立的资源和数据，并且彼此之间完全隔离。通俗来说，多租户就是把一个应用按照客户的需求</w:t>
      </w:r>
      <w:r>
        <w:rPr>
          <w:rFonts w:ascii="PingFang SC" w:hAnsi="PingFang SC"/>
          <w:color w:val="303030"/>
          <w:shd w:val="clear" w:color="auto" w:fill="FFFFFF"/>
        </w:rPr>
        <w:t>“</w:t>
      </w:r>
      <w:r>
        <w:rPr>
          <w:rFonts w:ascii="PingFang SC" w:hAnsi="PingFang SC"/>
          <w:color w:val="303030"/>
          <w:shd w:val="clear" w:color="auto" w:fill="FFFFFF"/>
        </w:rPr>
        <w:t>分割</w:t>
      </w:r>
      <w:r>
        <w:rPr>
          <w:rFonts w:ascii="PingFang SC" w:hAnsi="PingFang SC"/>
          <w:color w:val="303030"/>
          <w:shd w:val="clear" w:color="auto" w:fill="FFFFFF"/>
        </w:rPr>
        <w:t>”</w:t>
      </w:r>
      <w:r>
        <w:rPr>
          <w:rFonts w:ascii="PingFang SC" w:hAnsi="PingFang SC"/>
          <w:color w:val="303030"/>
          <w:shd w:val="clear" w:color="auto" w:fill="FFFFFF"/>
        </w:rPr>
        <w:t>成多个独立的实例，每个实例互不干扰。</w:t>
      </w:r>
    </w:p>
    <w:p w14:paraId="1FAEDB67" w14:textId="65511068" w:rsidR="00C57232" w:rsidRDefault="00C57232" w:rsidP="00304BD5">
      <w:pPr>
        <w:pStyle w:val="1"/>
        <w:rPr>
          <w:shd w:val="clear" w:color="auto" w:fill="FFFFFF"/>
        </w:rPr>
      </w:pPr>
      <w:r w:rsidRPr="00304BD5">
        <w:rPr>
          <w:rFonts w:hint="eastAsia"/>
        </w:rPr>
        <w:t>数据库设计</w:t>
      </w:r>
    </w:p>
    <w:p w14:paraId="71EF440A" w14:textId="1FD4BFD5" w:rsidR="00C57232" w:rsidRDefault="0021377F" w:rsidP="00C57232">
      <w:pPr>
        <w:rPr>
          <w:rFonts w:ascii="PingFang SC" w:hAnsi="PingFang SC" w:hint="eastAsia"/>
          <w:color w:val="303030"/>
          <w:shd w:val="clear" w:color="auto" w:fill="FFFFFF"/>
        </w:rPr>
      </w:pPr>
      <w:r>
        <w:rPr>
          <w:rFonts w:ascii="PingFang SC" w:hAnsi="PingFang SC"/>
          <w:color w:val="303030"/>
          <w:shd w:val="clear" w:color="auto" w:fill="FFFFFF"/>
        </w:rPr>
        <w:t>在多租户环境中数据库必须为每个租户分别存储数据并确保数据隔离。我们通常使用以下两种方式实现：</w:t>
      </w:r>
    </w:p>
    <w:p w14:paraId="658A6D9D" w14:textId="77777777" w:rsidR="0021377F" w:rsidRPr="00380855" w:rsidRDefault="0021377F" w:rsidP="0021377F">
      <w:pPr>
        <w:rPr>
          <w:rFonts w:ascii="PingFang SC" w:hAnsi="PingFang SC" w:hint="eastAsia"/>
          <w:color w:val="FF0000"/>
        </w:rPr>
      </w:pPr>
      <w:r>
        <w:rPr>
          <w:rFonts w:ascii="PingFang SC" w:hAnsi="PingFang SC" w:hint="eastAsia"/>
          <w:color w:val="303030"/>
          <w:shd w:val="clear" w:color="auto" w:fill="FFFFFF"/>
        </w:rPr>
        <w:t>1</w:t>
      </w:r>
      <w:r>
        <w:rPr>
          <w:rFonts w:ascii="PingFang SC" w:hAnsi="PingFang SC" w:hint="eastAsia"/>
          <w:color w:val="303030"/>
          <w:shd w:val="clear" w:color="auto" w:fill="FFFFFF"/>
        </w:rPr>
        <w:t>、</w:t>
      </w:r>
      <w:r w:rsidRPr="0021377F">
        <w:rPr>
          <w:rFonts w:ascii="PingFang SC" w:hAnsi="PingFang SC"/>
          <w:color w:val="303030"/>
          <w:shd w:val="clear" w:color="auto" w:fill="FFFFFF"/>
        </w:rPr>
        <w:t>多个租户共享相同的数据库，</w:t>
      </w:r>
      <w:r w:rsidRPr="00380855">
        <w:rPr>
          <w:rFonts w:ascii="PingFang SC" w:hAnsi="PingFang SC"/>
          <w:color w:val="FF0000"/>
          <w:shd w:val="clear" w:color="auto" w:fill="FFFFFF"/>
        </w:rPr>
        <w:t>每个表中都包含</w:t>
      </w:r>
      <w:r w:rsidRPr="00380855">
        <w:rPr>
          <w:rFonts w:ascii="PingFang SC" w:hAnsi="PingFang SC"/>
          <w:color w:val="FF0000"/>
          <w:shd w:val="clear" w:color="auto" w:fill="FFFFFF"/>
        </w:rPr>
        <w:t xml:space="preserve"> tenant_id </w:t>
      </w:r>
      <w:r w:rsidRPr="00380855">
        <w:rPr>
          <w:rFonts w:ascii="PingFang SC" w:hAnsi="PingFang SC"/>
          <w:color w:val="FF0000"/>
          <w:shd w:val="clear" w:color="auto" w:fill="FFFFFF"/>
        </w:rPr>
        <w:t>这一列，用于区分不同租户的数据。</w:t>
      </w:r>
    </w:p>
    <w:p w14:paraId="67C41033" w14:textId="77777777" w:rsidR="00380855" w:rsidRPr="00380855" w:rsidRDefault="0021377F" w:rsidP="00380855">
      <w:pPr>
        <w:rPr>
          <w:rFonts w:ascii="Segoe UI" w:eastAsia="宋体" w:hAnsi="Segoe UI" w:cs="Segoe UI"/>
          <w:color w:val="252933"/>
          <w:kern w:val="0"/>
          <w:szCs w:val="24"/>
        </w:rPr>
      </w:pPr>
      <w:r w:rsidRPr="00380855">
        <w:rPr>
          <w:rFonts w:ascii="PingFang SC" w:hAnsi="PingFang SC" w:hint="eastAsia"/>
          <w:color w:val="303030"/>
          <w:shd w:val="clear" w:color="auto" w:fill="FFFFFF"/>
        </w:rPr>
        <w:t>2</w:t>
      </w:r>
      <w:r w:rsidRPr="00380855">
        <w:rPr>
          <w:rFonts w:ascii="PingFang SC" w:hAnsi="PingFang SC" w:hint="eastAsia"/>
          <w:color w:val="303030"/>
          <w:shd w:val="clear" w:color="auto" w:fill="FFFFFF"/>
        </w:rPr>
        <w:t>、</w:t>
      </w:r>
      <w:r w:rsidR="00380855" w:rsidRPr="00380855">
        <w:rPr>
          <w:rFonts w:ascii="PingFang SC" w:hAnsi="PingFang SC"/>
          <w:color w:val="303030"/>
          <w:shd w:val="clear" w:color="auto" w:fill="FFFFFF"/>
        </w:rPr>
        <w:t>为每个租户创建单独的数据库，每个数据库内的表结构相同，但数据相互隔离。</w:t>
      </w:r>
    </w:p>
    <w:p w14:paraId="3FD02393" w14:textId="422E1213" w:rsidR="0021377F" w:rsidRDefault="00380855" w:rsidP="00380855">
      <w:pPr>
        <w:pStyle w:val="1"/>
        <w:rPr>
          <w:shd w:val="clear" w:color="auto" w:fill="FFFFFF"/>
        </w:rPr>
      </w:pPr>
      <w:r>
        <w:rPr>
          <w:rFonts w:hint="eastAsia"/>
          <w:shd w:val="clear" w:color="auto" w:fill="FFFFFF"/>
        </w:rPr>
        <w:t>租户管理</w:t>
      </w:r>
    </w:p>
    <w:p w14:paraId="7C782D27" w14:textId="77777777" w:rsidR="00380855" w:rsidRPr="00380855" w:rsidRDefault="00380855" w:rsidP="00C57232">
      <w:pPr>
        <w:rPr>
          <w:rFonts w:hint="eastAsia"/>
          <w:shd w:val="clear" w:color="auto" w:fill="FFFFFF"/>
        </w:rPr>
      </w:pPr>
    </w:p>
    <w:p w14:paraId="7ABB44B0" w14:textId="77777777" w:rsidR="00380855" w:rsidRPr="0021377F" w:rsidRDefault="00380855" w:rsidP="00C57232">
      <w:pPr>
        <w:rPr>
          <w:rFonts w:hint="eastAsia"/>
          <w:shd w:val="clear" w:color="auto" w:fill="FFFFFF"/>
        </w:rPr>
      </w:pPr>
    </w:p>
    <w:sectPr w:rsidR="00380855" w:rsidRPr="002137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09B31" w14:textId="77777777" w:rsidR="00E756A4" w:rsidRDefault="00E756A4" w:rsidP="00C57232">
      <w:pPr>
        <w:spacing w:before="0" w:after="0" w:line="240" w:lineRule="auto"/>
      </w:pPr>
      <w:r>
        <w:separator/>
      </w:r>
    </w:p>
  </w:endnote>
  <w:endnote w:type="continuationSeparator" w:id="0">
    <w:p w14:paraId="20780EB1" w14:textId="77777777" w:rsidR="00E756A4" w:rsidRDefault="00E756A4" w:rsidP="00C572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PingFang S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31AFF" w14:textId="77777777" w:rsidR="00E756A4" w:rsidRDefault="00E756A4" w:rsidP="00C57232">
      <w:pPr>
        <w:spacing w:before="0" w:after="0" w:line="240" w:lineRule="auto"/>
      </w:pPr>
      <w:r>
        <w:separator/>
      </w:r>
    </w:p>
  </w:footnote>
  <w:footnote w:type="continuationSeparator" w:id="0">
    <w:p w14:paraId="7A98CF38" w14:textId="77777777" w:rsidR="00E756A4" w:rsidRDefault="00E756A4" w:rsidP="00C5723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54157"/>
    <w:multiLevelType w:val="multilevel"/>
    <w:tmpl w:val="EE20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5749E"/>
    <w:multiLevelType w:val="multilevel"/>
    <w:tmpl w:val="22DC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786216">
    <w:abstractNumId w:val="0"/>
  </w:num>
  <w:num w:numId="2" w16cid:durableId="191230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1DB0"/>
    <w:rsid w:val="00147989"/>
    <w:rsid w:val="0021377F"/>
    <w:rsid w:val="002C653B"/>
    <w:rsid w:val="00304BD5"/>
    <w:rsid w:val="00380855"/>
    <w:rsid w:val="00391DB0"/>
    <w:rsid w:val="00545B70"/>
    <w:rsid w:val="009010BF"/>
    <w:rsid w:val="00C57232"/>
    <w:rsid w:val="00E756A4"/>
    <w:rsid w:val="00F66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BEC36"/>
  <w15:chartTrackingRefBased/>
  <w15:docId w15:val="{30C9B351-8048-416F-8E88-D26340B4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YaHei UI" w:eastAsia="Microsoft YaHei UI" w:hAnsi="Microsoft YaHei UI" w:cstheme="minorBidi"/>
        <w:kern w:val="2"/>
        <w:sz w:val="24"/>
        <w:szCs w:val="22"/>
        <w:lang w:val="en-US" w:eastAsia="zh-CN"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57232"/>
    <w:pPr>
      <w:keepNext/>
      <w:keepLines/>
      <w:outlineLvl w:val="0"/>
    </w:pPr>
    <w:rPr>
      <w:b/>
      <w:bCs/>
      <w:kern w:val="44"/>
      <w:szCs w:val="44"/>
    </w:rPr>
  </w:style>
  <w:style w:type="paragraph" w:styleId="2">
    <w:name w:val="heading 2"/>
    <w:basedOn w:val="a"/>
    <w:next w:val="a"/>
    <w:link w:val="20"/>
    <w:autoRedefine/>
    <w:uiPriority w:val="9"/>
    <w:semiHidden/>
    <w:unhideWhenUsed/>
    <w:qFormat/>
    <w:rsid w:val="00545B70"/>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545B70"/>
    <w:rPr>
      <w:rFonts w:cstheme="majorBidi"/>
      <w:b/>
      <w:bCs/>
      <w:szCs w:val="32"/>
    </w:rPr>
  </w:style>
  <w:style w:type="paragraph" w:styleId="a3">
    <w:name w:val="header"/>
    <w:basedOn w:val="a"/>
    <w:link w:val="a4"/>
    <w:uiPriority w:val="99"/>
    <w:unhideWhenUsed/>
    <w:rsid w:val="00C57232"/>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57232"/>
    <w:rPr>
      <w:sz w:val="18"/>
      <w:szCs w:val="18"/>
    </w:rPr>
  </w:style>
  <w:style w:type="paragraph" w:styleId="a5">
    <w:name w:val="footer"/>
    <w:basedOn w:val="a"/>
    <w:link w:val="a6"/>
    <w:uiPriority w:val="99"/>
    <w:unhideWhenUsed/>
    <w:rsid w:val="00C5723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C57232"/>
    <w:rPr>
      <w:sz w:val="18"/>
      <w:szCs w:val="18"/>
    </w:rPr>
  </w:style>
  <w:style w:type="character" w:customStyle="1" w:styleId="10">
    <w:name w:val="标题 1 字符"/>
    <w:basedOn w:val="a0"/>
    <w:link w:val="1"/>
    <w:uiPriority w:val="9"/>
    <w:rsid w:val="00C57232"/>
    <w:rPr>
      <w:b/>
      <w:bCs/>
      <w:kern w:val="44"/>
      <w:szCs w:val="44"/>
    </w:rPr>
  </w:style>
  <w:style w:type="paragraph" w:styleId="a7">
    <w:name w:val="Normal (Web)"/>
    <w:basedOn w:val="a"/>
    <w:uiPriority w:val="99"/>
    <w:semiHidden/>
    <w:unhideWhenUsed/>
    <w:rsid w:val="0021377F"/>
    <w:pPr>
      <w:spacing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5894">
      <w:bodyDiv w:val="1"/>
      <w:marLeft w:val="0"/>
      <w:marRight w:val="0"/>
      <w:marTop w:val="0"/>
      <w:marBottom w:val="0"/>
      <w:divBdr>
        <w:top w:val="none" w:sz="0" w:space="0" w:color="auto"/>
        <w:left w:val="none" w:sz="0" w:space="0" w:color="auto"/>
        <w:bottom w:val="none" w:sz="0" w:space="0" w:color="auto"/>
        <w:right w:val="none" w:sz="0" w:space="0" w:color="auto"/>
      </w:divBdr>
    </w:div>
    <w:div w:id="7078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1</Pages>
  <Words>38</Words>
  <Characters>219</Characters>
  <Application>Microsoft Office Word</Application>
  <DocSecurity>0</DocSecurity>
  <Lines>1</Lines>
  <Paragraphs>1</Paragraphs>
  <ScaleCrop>false</ScaleCrop>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世辉</dc:creator>
  <cp:keywords/>
  <dc:description/>
  <cp:lastModifiedBy>靳 世辉</cp:lastModifiedBy>
  <cp:revision>5</cp:revision>
  <dcterms:created xsi:type="dcterms:W3CDTF">2023-07-05T09:11:00Z</dcterms:created>
  <dcterms:modified xsi:type="dcterms:W3CDTF">2023-07-11T13:05:00Z</dcterms:modified>
</cp:coreProperties>
</file>