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83D4" w14:textId="1F782729" w:rsidR="00F0703B" w:rsidRDefault="00F0703B" w:rsidP="004B73A8">
      <w:pPr>
        <w:pStyle w:val="1"/>
      </w:pPr>
      <w:r>
        <w:rPr>
          <w:rFonts w:hint="eastAsia"/>
        </w:rPr>
        <w:t>安装o</w:t>
      </w:r>
      <w:r>
        <w:t>racle</w:t>
      </w:r>
    </w:p>
    <w:p w14:paraId="5F832430" w14:textId="698C86E5" w:rsidR="00F0703B" w:rsidRDefault="00F0703B" w:rsidP="00F0703B">
      <w:pPr>
        <w:pStyle w:val="1"/>
      </w:pPr>
      <w:r>
        <w:rPr>
          <w:rFonts w:hint="eastAsia"/>
        </w:rPr>
        <w:t>卸载o</w:t>
      </w:r>
      <w:r>
        <w:t>racle</w:t>
      </w:r>
    </w:p>
    <w:p w14:paraId="4F1FF188" w14:textId="77777777" w:rsidR="00F0703B" w:rsidRPr="00F0703B" w:rsidRDefault="00F0703B" w:rsidP="00F0703B"/>
    <w:p w14:paraId="2E0C8818" w14:textId="50B9C2AF" w:rsidR="00C67804" w:rsidRDefault="00C67804" w:rsidP="004B73A8">
      <w:pPr>
        <w:pStyle w:val="1"/>
      </w:pPr>
      <w:r>
        <w:rPr>
          <w:rFonts w:hint="eastAsia"/>
        </w:rPr>
        <w:t>本地Oracle数据库</w:t>
      </w:r>
    </w:p>
    <w:p w14:paraId="48D7F0DA" w14:textId="6A056C75" w:rsidR="00D152CF" w:rsidRPr="00D152CF" w:rsidRDefault="00D152CF" w:rsidP="00D152CF">
      <w:pPr>
        <w:pStyle w:val="2"/>
      </w:pPr>
      <w:r>
        <w:rPr>
          <w:rFonts w:hint="eastAsia"/>
        </w:rPr>
        <w:t>普通用户</w:t>
      </w:r>
    </w:p>
    <w:p w14:paraId="0B09E1AB" w14:textId="2DB7C820" w:rsidR="00C67804" w:rsidRDefault="00C67804" w:rsidP="00C67804">
      <w:r>
        <w:rPr>
          <w:rFonts w:hint="eastAsia"/>
        </w:rPr>
        <w:t>用户名</w:t>
      </w:r>
      <w:r w:rsidR="00F93020">
        <w:rPr>
          <w:rFonts w:hint="eastAsia"/>
        </w:rPr>
        <w:t>：</w:t>
      </w:r>
      <w:r w:rsidR="00BD32C5">
        <w:rPr>
          <w:rFonts w:hint="eastAsia"/>
        </w:rPr>
        <w:t>s</w:t>
      </w:r>
      <w:r w:rsidR="00BD32C5">
        <w:t>cott</w:t>
      </w:r>
    </w:p>
    <w:p w14:paraId="4AB541E7" w14:textId="6CA8CEDA" w:rsidR="00C67804" w:rsidRDefault="00C67804" w:rsidP="00C67804">
      <w:r>
        <w:rPr>
          <w:rFonts w:hint="eastAsia"/>
        </w:rPr>
        <w:t>密码：</w:t>
      </w:r>
      <w:r w:rsidR="00BD32C5">
        <w:rPr>
          <w:rFonts w:hint="eastAsia"/>
        </w:rPr>
        <w:t>1</w:t>
      </w:r>
      <w:r w:rsidR="00BD32C5">
        <w:t>23</w:t>
      </w:r>
    </w:p>
    <w:p w14:paraId="231477CF" w14:textId="51FF968B" w:rsidR="00C352A3" w:rsidRDefault="006844CC" w:rsidP="00D152CF">
      <w:pPr>
        <w:pStyle w:val="2"/>
      </w:pPr>
      <w:r>
        <w:rPr>
          <w:rFonts w:hint="eastAsia"/>
        </w:rPr>
        <w:t>超级管理员</w:t>
      </w:r>
    </w:p>
    <w:p w14:paraId="3469D27B" w14:textId="411C8957" w:rsidR="002F1013" w:rsidRDefault="002F1013" w:rsidP="002F1013">
      <w:r>
        <w:rPr>
          <w:rFonts w:hint="eastAsia"/>
        </w:rPr>
        <w:t>用户名：s</w:t>
      </w:r>
      <w:r>
        <w:t>ys</w:t>
      </w:r>
    </w:p>
    <w:p w14:paraId="7ECD9C74" w14:textId="6BFDDE17" w:rsidR="002F1013" w:rsidRDefault="002F1013" w:rsidP="002F1013">
      <w:r>
        <w:rPr>
          <w:rFonts w:hint="eastAsia"/>
        </w:rPr>
        <w:t>密码：1</w:t>
      </w:r>
      <w:r>
        <w:t>23</w:t>
      </w:r>
    </w:p>
    <w:p w14:paraId="053E1544" w14:textId="6723ECBF" w:rsidR="00797EC7" w:rsidRDefault="00797EC7" w:rsidP="00797EC7">
      <w:pPr>
        <w:pStyle w:val="1"/>
      </w:pPr>
      <w:r>
        <w:rPr>
          <w:rFonts w:hint="eastAsia"/>
        </w:rPr>
        <w:t>怎么进入命令行</w:t>
      </w:r>
    </w:p>
    <w:p w14:paraId="683E4436" w14:textId="43669F71" w:rsidR="00797EC7" w:rsidRDefault="00F8716E" w:rsidP="002F1013">
      <w:r w:rsidRPr="00F8716E">
        <w:t>https://blog.csdn.net/qq_42282074/article/details/103603681</w:t>
      </w:r>
    </w:p>
    <w:p w14:paraId="52FF855F" w14:textId="0040A875" w:rsidR="00533D74" w:rsidRDefault="00DB442F" w:rsidP="00DB442F">
      <w:pPr>
        <w:pStyle w:val="1"/>
      </w:pPr>
      <w:r w:rsidRPr="00DB442F">
        <w:t>特权用户（SYSDBA）身份登录到数据库实例</w:t>
      </w:r>
    </w:p>
    <w:p w14:paraId="4B8B34D8" w14:textId="492AF191" w:rsidR="00DB442F" w:rsidRPr="00DB442F" w:rsidRDefault="00DB442F" w:rsidP="00DB442F">
      <w:r w:rsidRPr="00991276">
        <w:rPr>
          <w:color w:val="FF0000"/>
        </w:rPr>
        <w:t>sqlplus / as sysdba</w:t>
      </w:r>
    </w:p>
    <w:p w14:paraId="7C400C4A" w14:textId="2A29D11C" w:rsidR="006844CC" w:rsidRDefault="004B5381" w:rsidP="004B5381">
      <w:pPr>
        <w:pStyle w:val="1"/>
      </w:pPr>
      <w:r>
        <w:rPr>
          <w:rFonts w:hint="eastAsia"/>
        </w:rPr>
        <w:lastRenderedPageBreak/>
        <w:t>如何修改s</w:t>
      </w:r>
      <w:r>
        <w:t>ys</w:t>
      </w:r>
      <w:r>
        <w:rPr>
          <w:rFonts w:hint="eastAsia"/>
        </w:rPr>
        <w:t>用户的密码</w:t>
      </w:r>
    </w:p>
    <w:p w14:paraId="2147E575" w14:textId="22E4DDBA" w:rsidR="004B5381" w:rsidRDefault="00387243" w:rsidP="00387243">
      <w:pPr>
        <w:rPr>
          <w:shd w:val="clear" w:color="auto" w:fill="FFFFFF"/>
        </w:rPr>
      </w:pPr>
      <w:r w:rsidRPr="00387243">
        <w:rPr>
          <w:rFonts w:hint="eastAsia"/>
          <w:shd w:val="clear" w:color="auto" w:fill="FFFFFF"/>
        </w:rPr>
        <w:t>1、</w:t>
      </w:r>
      <w:r w:rsidRPr="00387243">
        <w:rPr>
          <w:shd w:val="clear" w:color="auto" w:fill="FFFFFF"/>
        </w:rPr>
        <w:t>以 sysdba 身份登录 Oracle 数据库</w:t>
      </w:r>
    </w:p>
    <w:p w14:paraId="411AE20A" w14:textId="1D265293" w:rsidR="00387243" w:rsidRDefault="00387243" w:rsidP="00C67804">
      <w:r w:rsidRPr="002628FC">
        <w:rPr>
          <w:rFonts w:hint="eastAsia"/>
          <w:color w:val="FF0000"/>
        </w:rPr>
        <w:t>s</w:t>
      </w:r>
      <w:r w:rsidRPr="002628FC">
        <w:rPr>
          <w:color w:val="FF0000"/>
        </w:rPr>
        <w:t>qlplus / as sysdba</w:t>
      </w:r>
    </w:p>
    <w:p w14:paraId="623A86C0" w14:textId="24E970A5" w:rsidR="00387243" w:rsidRDefault="00387243" w:rsidP="00C67804">
      <w:pPr>
        <w:rPr>
          <w:shd w:val="clear" w:color="auto" w:fill="FFFFFF"/>
        </w:rPr>
      </w:pPr>
      <w:r w:rsidRPr="00387243">
        <w:rPr>
          <w:rFonts w:hint="eastAsia"/>
          <w:shd w:val="clear" w:color="auto" w:fill="FFFFFF"/>
        </w:rPr>
        <w:t>2、</w:t>
      </w:r>
      <w:r w:rsidRPr="00387243">
        <w:rPr>
          <w:shd w:val="clear" w:color="auto" w:fill="FFFFFF"/>
        </w:rPr>
        <w:t>进入 SQL*Plus 命令行后，使用 ALTER USER 命令修改 sys 用户的密码</w:t>
      </w:r>
    </w:p>
    <w:p w14:paraId="2A93432F" w14:textId="15389B82" w:rsidR="00387243" w:rsidRDefault="00387243" w:rsidP="00C67804">
      <w:pPr>
        <w:rPr>
          <w:color w:val="FF0000"/>
        </w:rPr>
      </w:pPr>
      <w:r w:rsidRPr="002628FC">
        <w:rPr>
          <w:color w:val="FF0000"/>
        </w:rPr>
        <w:t>ALTER USER sys IDENTIFIED BY 新密码;</w:t>
      </w:r>
    </w:p>
    <w:p w14:paraId="37B277C9" w14:textId="6580429F" w:rsidR="00842564" w:rsidRDefault="00842564" w:rsidP="00842564">
      <w:pPr>
        <w:pStyle w:val="1"/>
        <w:rPr>
          <w:color w:val="FF0000"/>
        </w:rPr>
      </w:pPr>
      <w:r w:rsidRPr="00842564">
        <w:rPr>
          <w:rFonts w:hint="eastAsia"/>
        </w:rPr>
        <w:t>账户被锁定的原因</w:t>
      </w:r>
    </w:p>
    <w:p w14:paraId="2D9B4938" w14:textId="77777777" w:rsidR="00C039E4" w:rsidRDefault="00C039E4" w:rsidP="00C039E4">
      <w:pPr>
        <w:rPr>
          <w:rFonts w:ascii="Segoe UI" w:hAnsi="Segoe UI" w:cs="Segoe UI"/>
          <w:color w:val="24292F"/>
          <w:sz w:val="21"/>
          <w:szCs w:val="21"/>
        </w:rPr>
      </w:pPr>
      <w:r w:rsidRPr="00C039E4">
        <w:rPr>
          <w:rFonts w:hint="eastAsia"/>
          <w:shd w:val="clear" w:color="auto" w:fill="FFFFFF"/>
        </w:rPr>
        <w:t>1、</w:t>
      </w:r>
      <w:r w:rsidRPr="00C039E4">
        <w:rPr>
          <w:shd w:val="clear" w:color="auto" w:fill="FFFFFF"/>
        </w:rPr>
        <w:t>登录失败次数过多：如果用户连续多次使用错误的密码尝试登录系统，根据安全策略，系统可能会自动锁定该账户以保护数据库安全。</w:t>
      </w:r>
    </w:p>
    <w:p w14:paraId="2DE78106" w14:textId="77777777" w:rsidR="00C039E4" w:rsidRDefault="00C039E4" w:rsidP="00C039E4">
      <w:pPr>
        <w:rPr>
          <w:rFonts w:ascii="Segoe UI" w:hAnsi="Segoe UI" w:cs="Segoe UI"/>
          <w:color w:val="24292F"/>
          <w:sz w:val="21"/>
          <w:szCs w:val="21"/>
        </w:rPr>
      </w:pPr>
      <w:r w:rsidRPr="00C039E4">
        <w:rPr>
          <w:rFonts w:hint="eastAsia"/>
          <w:shd w:val="clear" w:color="auto" w:fill="FFFFFF"/>
        </w:rPr>
        <w:t>2、</w:t>
      </w:r>
      <w:r w:rsidRPr="00C039E4">
        <w:rPr>
          <w:shd w:val="clear" w:color="auto" w:fill="FFFFFF"/>
        </w:rPr>
        <w:t>管理员手动锁定：数据库管理员可以手动锁定特定的用户账户，可能是出于安全考虑或者进行账户维护。</w:t>
      </w:r>
    </w:p>
    <w:p w14:paraId="3E0B8052" w14:textId="77777777" w:rsidR="00C039E4" w:rsidRDefault="00C039E4" w:rsidP="00C039E4">
      <w:pPr>
        <w:rPr>
          <w:rFonts w:ascii="Segoe UI" w:hAnsi="Segoe UI" w:cs="Segoe UI"/>
          <w:color w:val="24292F"/>
          <w:sz w:val="21"/>
          <w:szCs w:val="21"/>
        </w:rPr>
      </w:pPr>
      <w:r w:rsidRPr="00C039E4">
        <w:rPr>
          <w:rFonts w:hint="eastAsia"/>
          <w:shd w:val="clear" w:color="auto" w:fill="FFFFFF"/>
        </w:rPr>
        <w:t>3、</w:t>
      </w:r>
      <w:r w:rsidRPr="00C039E4">
        <w:rPr>
          <w:shd w:val="clear" w:color="auto" w:fill="FFFFFF"/>
        </w:rPr>
        <w:t>密码过期：如果数据库设置了密码过期策略，并且用户没有及时更改过期密码，账户可能会被锁定。</w:t>
      </w:r>
    </w:p>
    <w:p w14:paraId="0488AC40" w14:textId="49849475" w:rsidR="00842564" w:rsidRPr="00C039E4" w:rsidRDefault="00C039E4" w:rsidP="00C67804">
      <w:pPr>
        <w:rPr>
          <w:rFonts w:ascii="Segoe UI" w:hAnsi="Segoe UI" w:cs="Segoe UI"/>
          <w:color w:val="24292F"/>
          <w:sz w:val="21"/>
          <w:szCs w:val="21"/>
        </w:rPr>
      </w:pPr>
      <w:r w:rsidRPr="00C039E4">
        <w:rPr>
          <w:rFonts w:hint="eastAsia"/>
          <w:shd w:val="clear" w:color="auto" w:fill="FFFFFF"/>
        </w:rPr>
        <w:t>4、</w:t>
      </w:r>
      <w:r w:rsidRPr="00C039E4">
        <w:rPr>
          <w:shd w:val="clear" w:color="auto" w:fill="FFFFFF"/>
        </w:rPr>
        <w:t>安全策略设置：数据库可能会根据安全策略锁定长时间未使用的账户，或者根据特定条件锁定账户以保护数据库安全。</w:t>
      </w:r>
    </w:p>
    <w:p w14:paraId="14A83C90" w14:textId="2DEA03A2" w:rsidR="003134B9" w:rsidRDefault="003134B9" w:rsidP="003134B9">
      <w:pPr>
        <w:pStyle w:val="1"/>
        <w:rPr>
          <w:color w:val="FF0000"/>
        </w:rPr>
      </w:pPr>
      <w:r w:rsidRPr="003134B9">
        <w:rPr>
          <w:rFonts w:hint="eastAsia"/>
        </w:rPr>
        <w:t>解锁普通用户</w:t>
      </w:r>
    </w:p>
    <w:p w14:paraId="059A3AFE" w14:textId="680BE159" w:rsidR="003134B9" w:rsidRDefault="003134B9" w:rsidP="00C67804">
      <w:pPr>
        <w:rPr>
          <w:shd w:val="clear" w:color="auto" w:fill="FFFFFF"/>
        </w:rPr>
      </w:pPr>
      <w:r w:rsidRPr="003134B9">
        <w:rPr>
          <w:rFonts w:hint="eastAsia"/>
          <w:shd w:val="clear" w:color="auto" w:fill="FFFFFF"/>
        </w:rPr>
        <w:t>1、</w:t>
      </w:r>
      <w:r w:rsidRPr="003134B9">
        <w:rPr>
          <w:shd w:val="clear" w:color="auto" w:fill="FFFFFF"/>
        </w:rPr>
        <w:t>除了管理员用户以外，oracle 还提供了很多普通用户，只不过普通用户默认情况下都是锁定的，不能用来登录数据库</w:t>
      </w:r>
      <w:r>
        <w:rPr>
          <w:rFonts w:hint="eastAsia"/>
          <w:shd w:val="clear" w:color="auto" w:fill="FFFFFF"/>
        </w:rPr>
        <w:t>。</w:t>
      </w:r>
    </w:p>
    <w:p w14:paraId="2AD1072C" w14:textId="47614356" w:rsidR="003134B9" w:rsidRDefault="003134B9" w:rsidP="00C67804">
      <w:pPr>
        <w:rPr>
          <w:shd w:val="clear" w:color="auto" w:fill="FFFFFF"/>
        </w:rPr>
      </w:pPr>
      <w:r>
        <w:rPr>
          <w:rFonts w:hint="eastAsia"/>
          <w:shd w:val="clear" w:color="auto" w:fill="FFFFFF"/>
        </w:rPr>
        <w:lastRenderedPageBreak/>
        <w:t>2、</w:t>
      </w:r>
      <w:r w:rsidRPr="003134B9">
        <w:rPr>
          <w:shd w:val="clear" w:color="auto" w:fill="FFFFFF"/>
        </w:rPr>
        <w:t>可以通过管理员用户 对这些普通用户进行解锁，如下所示</w:t>
      </w:r>
      <w:r>
        <w:rPr>
          <w:rFonts w:hint="eastAsia"/>
          <w:shd w:val="clear" w:color="auto" w:fill="FFFFFF"/>
        </w:rPr>
        <w:t>：</w:t>
      </w:r>
    </w:p>
    <w:p w14:paraId="5A90DFE7" w14:textId="02EA95CF" w:rsidR="003134B9" w:rsidRDefault="003134B9" w:rsidP="00C67804">
      <w:pPr>
        <w:rPr>
          <w:color w:val="FF0000"/>
        </w:rPr>
      </w:pPr>
      <w:r>
        <w:rPr>
          <w:noProof/>
        </w:rPr>
        <w:drawing>
          <wp:inline distT="0" distB="0" distL="0" distR="0" wp14:anchorId="02768E57" wp14:editId="61ECD4A0">
            <wp:extent cx="5274310" cy="3246120"/>
            <wp:effectExtent l="0" t="0" r="2540" b="0"/>
            <wp:docPr id="935006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06276" name=""/>
                    <pic:cNvPicPr/>
                  </pic:nvPicPr>
                  <pic:blipFill>
                    <a:blip r:embed="rId7"/>
                    <a:stretch>
                      <a:fillRect/>
                    </a:stretch>
                  </pic:blipFill>
                  <pic:spPr>
                    <a:xfrm>
                      <a:off x="0" y="0"/>
                      <a:ext cx="5274310" cy="3246120"/>
                    </a:xfrm>
                    <a:prstGeom prst="rect">
                      <a:avLst/>
                    </a:prstGeom>
                  </pic:spPr>
                </pic:pic>
              </a:graphicData>
            </a:graphic>
          </wp:inline>
        </w:drawing>
      </w:r>
    </w:p>
    <w:p w14:paraId="02F1E956" w14:textId="58B9101D" w:rsidR="00396F70" w:rsidRDefault="00396F70" w:rsidP="00396F70">
      <w:pPr>
        <w:pStyle w:val="1"/>
        <w:rPr>
          <w:color w:val="FF0000"/>
        </w:rPr>
      </w:pPr>
      <w:r w:rsidRPr="00396F70">
        <w:rPr>
          <w:rFonts w:hint="eastAsia"/>
        </w:rPr>
        <w:t>普通用户修改密码</w:t>
      </w:r>
    </w:p>
    <w:p w14:paraId="4EAC0CB7" w14:textId="195A84BD" w:rsidR="00396F70" w:rsidRDefault="00396F70" w:rsidP="00C67804">
      <w:pPr>
        <w:rPr>
          <w:shd w:val="clear" w:color="auto" w:fill="FFFFFF"/>
        </w:rPr>
      </w:pPr>
      <w:r w:rsidRPr="00396F70">
        <w:rPr>
          <w:rFonts w:hint="eastAsia"/>
          <w:shd w:val="clear" w:color="auto" w:fill="FFFFFF"/>
        </w:rPr>
        <w:t>1、</w:t>
      </w:r>
      <w:r w:rsidRPr="00396F70">
        <w:rPr>
          <w:shd w:val="clear" w:color="auto" w:fill="FFFFFF"/>
        </w:rPr>
        <w:t>超级管理员修改普通用户的密码，不需要知道原密码，可以直接修改</w:t>
      </w:r>
      <w:r>
        <w:rPr>
          <w:rFonts w:hint="eastAsia"/>
          <w:shd w:val="clear" w:color="auto" w:fill="FFFFFF"/>
        </w:rPr>
        <w:t>。</w:t>
      </w:r>
    </w:p>
    <w:p w14:paraId="29FC87CD" w14:textId="214903D7" w:rsidR="00396F70" w:rsidRDefault="00396F70" w:rsidP="00C67804">
      <w:pPr>
        <w:rPr>
          <w:shd w:val="clear" w:color="auto" w:fill="FFFFFF"/>
        </w:rPr>
      </w:pPr>
      <w:r>
        <w:rPr>
          <w:rFonts w:hint="eastAsia"/>
          <w:shd w:val="clear" w:color="auto" w:fill="FFFFFF"/>
        </w:rPr>
        <w:t>2、</w:t>
      </w:r>
      <w:r w:rsidRPr="00396F70">
        <w:rPr>
          <w:shd w:val="clear" w:color="auto" w:fill="FFFFFF"/>
        </w:rPr>
        <w:t>但是普通用户自己修改自己的密码，就需要知道原密码了；使用 password关键字 修改密码 如下所示</w:t>
      </w:r>
      <w:r>
        <w:rPr>
          <w:rFonts w:hint="eastAsia"/>
          <w:shd w:val="clear" w:color="auto" w:fill="FFFFFF"/>
        </w:rPr>
        <w:t>：</w:t>
      </w:r>
    </w:p>
    <w:p w14:paraId="09250C7A" w14:textId="70E9C513" w:rsidR="00396F70" w:rsidRDefault="00396F70" w:rsidP="00C67804">
      <w:r>
        <w:rPr>
          <w:noProof/>
        </w:rPr>
        <w:drawing>
          <wp:inline distT="0" distB="0" distL="0" distR="0" wp14:anchorId="1FDF463E" wp14:editId="53968E8A">
            <wp:extent cx="2324100" cy="1847850"/>
            <wp:effectExtent l="0" t="0" r="0" b="0"/>
            <wp:docPr id="319146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46384" name=""/>
                    <pic:cNvPicPr/>
                  </pic:nvPicPr>
                  <pic:blipFill>
                    <a:blip r:embed="rId8"/>
                    <a:stretch>
                      <a:fillRect/>
                    </a:stretch>
                  </pic:blipFill>
                  <pic:spPr>
                    <a:xfrm>
                      <a:off x="0" y="0"/>
                      <a:ext cx="2324100" cy="1847850"/>
                    </a:xfrm>
                    <a:prstGeom prst="rect">
                      <a:avLst/>
                    </a:prstGeom>
                  </pic:spPr>
                </pic:pic>
              </a:graphicData>
            </a:graphic>
          </wp:inline>
        </w:drawing>
      </w:r>
    </w:p>
    <w:p w14:paraId="533A4FCE" w14:textId="35E46D83" w:rsidR="00396F70" w:rsidRDefault="00396F70" w:rsidP="00C67804">
      <w:pPr>
        <w:rPr>
          <w:rFonts w:ascii="Arial" w:hAnsi="Arial" w:cs="Arial"/>
          <w:color w:val="4D4D4D"/>
          <w:shd w:val="clear" w:color="auto" w:fill="FFFFFF"/>
        </w:rPr>
      </w:pPr>
      <w:r>
        <w:rPr>
          <w:rFonts w:ascii="Arial" w:hAnsi="Arial" w:cs="Arial"/>
          <w:color w:val="4D4D4D"/>
          <w:shd w:val="clear" w:color="auto" w:fill="FFFFFF"/>
        </w:rPr>
        <w:t xml:space="preserve">password </w:t>
      </w:r>
      <w:r>
        <w:rPr>
          <w:rFonts w:ascii="Arial" w:hAnsi="Arial" w:cs="Arial"/>
          <w:color w:val="4D4D4D"/>
          <w:shd w:val="clear" w:color="auto" w:fill="FFFFFF"/>
        </w:rPr>
        <w:t>为修改密码的指令：输入密码时是不显示的，直接输入即可</w:t>
      </w:r>
      <w:r>
        <w:rPr>
          <w:rFonts w:ascii="Arial" w:hAnsi="Arial" w:cs="Arial" w:hint="eastAsia"/>
          <w:color w:val="4D4D4D"/>
          <w:shd w:val="clear" w:color="auto" w:fill="FFFFFF"/>
        </w:rPr>
        <w:t>。</w:t>
      </w:r>
    </w:p>
    <w:p w14:paraId="174A188D" w14:textId="7E4F2BDE" w:rsidR="00CF5FD5" w:rsidRDefault="00CF5FD5" w:rsidP="00CF5FD5">
      <w:pPr>
        <w:pStyle w:val="1"/>
        <w:rPr>
          <w:shd w:val="clear" w:color="auto" w:fill="FFFFFF"/>
        </w:rPr>
      </w:pPr>
      <w:r>
        <w:rPr>
          <w:rFonts w:hint="eastAsia"/>
          <w:shd w:val="clear" w:color="auto" w:fill="FFFFFF"/>
        </w:rPr>
        <w:lastRenderedPageBreak/>
        <w:t>给用户授权d</w:t>
      </w:r>
      <w:r>
        <w:rPr>
          <w:shd w:val="clear" w:color="auto" w:fill="FFFFFF"/>
        </w:rPr>
        <w:t>ba</w:t>
      </w:r>
      <w:r>
        <w:rPr>
          <w:rFonts w:hint="eastAsia"/>
          <w:shd w:val="clear" w:color="auto" w:fill="FFFFFF"/>
        </w:rPr>
        <w:t>的权限</w:t>
      </w:r>
    </w:p>
    <w:p w14:paraId="3E52DCE2" w14:textId="67AD506B" w:rsidR="00CF5FD5" w:rsidRDefault="00CF5FD5" w:rsidP="00CF5FD5">
      <w:pPr>
        <w:rPr>
          <w:shd w:val="clear" w:color="auto" w:fill="FFFFFF"/>
        </w:rPr>
      </w:pPr>
      <w:r>
        <w:rPr>
          <w:shd w:val="clear" w:color="auto" w:fill="FFFFFF"/>
        </w:rPr>
        <w:t xml:space="preserve">grant dba to </w:t>
      </w:r>
      <w:r>
        <w:rPr>
          <w:rFonts w:hint="eastAsia"/>
          <w:shd w:val="clear" w:color="auto" w:fill="FFFFFF"/>
        </w:rPr>
        <w:t>用户</w:t>
      </w:r>
    </w:p>
    <w:p w14:paraId="7EF2FB79" w14:textId="0D1B4041" w:rsidR="00721B09" w:rsidRDefault="00721B09" w:rsidP="00721B09">
      <w:pPr>
        <w:pStyle w:val="1"/>
        <w:rPr>
          <w:shd w:val="clear" w:color="auto" w:fill="FFFFFF"/>
        </w:rPr>
      </w:pPr>
      <w:r>
        <w:rPr>
          <w:rFonts w:hint="eastAsia"/>
          <w:shd w:val="clear" w:color="auto" w:fill="FFFFFF"/>
        </w:rPr>
        <w:t>修改用户缺省的s</w:t>
      </w:r>
      <w:r>
        <w:rPr>
          <w:shd w:val="clear" w:color="auto" w:fill="FFFFFF"/>
        </w:rPr>
        <w:t>chema</w:t>
      </w:r>
    </w:p>
    <w:p w14:paraId="697CBCA0" w14:textId="2892CF29" w:rsidR="00721B09" w:rsidRDefault="00721B09" w:rsidP="00CF5FD5">
      <w:pPr>
        <w:rPr>
          <w:shd w:val="clear" w:color="auto" w:fill="FFFFFF"/>
        </w:rPr>
      </w:pPr>
      <w:r>
        <w:rPr>
          <w:rFonts w:hint="eastAsia"/>
          <w:shd w:val="clear" w:color="auto" w:fill="FFFFFF"/>
        </w:rPr>
        <w:t>alter</w:t>
      </w:r>
      <w:r>
        <w:rPr>
          <w:shd w:val="clear" w:color="auto" w:fill="FFFFFF"/>
        </w:rPr>
        <w:t xml:space="preserve"> session set current_schema = schema</w:t>
      </w:r>
      <w:r>
        <w:rPr>
          <w:rFonts w:hint="eastAsia"/>
          <w:shd w:val="clear" w:color="auto" w:fill="FFFFFF"/>
        </w:rPr>
        <w:t>名</w:t>
      </w:r>
    </w:p>
    <w:p w14:paraId="7E30D137" w14:textId="6262B289" w:rsidR="00D51052" w:rsidRDefault="00D51052" w:rsidP="00D51052">
      <w:pPr>
        <w:pStyle w:val="1"/>
        <w:rPr>
          <w:rFonts w:ascii="Arial" w:hAnsi="Arial" w:cs="Arial"/>
          <w:color w:val="4D4D4D"/>
          <w:shd w:val="clear" w:color="auto" w:fill="FFFFFF"/>
        </w:rPr>
      </w:pPr>
      <w:r w:rsidRPr="00D51052">
        <w:rPr>
          <w:rFonts w:hint="eastAsia"/>
          <w:shd w:val="clear" w:color="auto" w:fill="FFFFFF"/>
        </w:rPr>
        <w:t>怎么选择指定的数据库实例</w:t>
      </w:r>
    </w:p>
    <w:p w14:paraId="7F681F50" w14:textId="77777777" w:rsidR="00D51052" w:rsidRDefault="00D51052" w:rsidP="00D51052">
      <w:pPr>
        <w:rPr>
          <w:shd w:val="clear" w:color="auto" w:fill="FFFFFF"/>
        </w:rPr>
      </w:pPr>
    </w:p>
    <w:p w14:paraId="399243D5" w14:textId="42688B76" w:rsidR="00B14BED" w:rsidRDefault="00B14BED" w:rsidP="00B14BED">
      <w:pPr>
        <w:pStyle w:val="1"/>
        <w:rPr>
          <w:shd w:val="clear" w:color="auto" w:fill="FFFFFF"/>
        </w:rPr>
      </w:pPr>
      <w:r>
        <w:rPr>
          <w:rFonts w:hint="eastAsia"/>
          <w:shd w:val="clear" w:color="auto" w:fill="FFFFFF"/>
        </w:rPr>
        <w:t>查询o</w:t>
      </w:r>
      <w:r>
        <w:rPr>
          <w:shd w:val="clear" w:color="auto" w:fill="FFFFFF"/>
        </w:rPr>
        <w:t>racle</w:t>
      </w:r>
      <w:r>
        <w:rPr>
          <w:rFonts w:hint="eastAsia"/>
          <w:shd w:val="clear" w:color="auto" w:fill="FFFFFF"/>
        </w:rPr>
        <w:t>数据库的版本</w:t>
      </w:r>
      <w:r w:rsidR="001A4FD1">
        <w:rPr>
          <w:shd w:val="clear" w:color="auto" w:fill="FFFFFF"/>
        </w:rPr>
        <w:tab/>
      </w:r>
    </w:p>
    <w:p w14:paraId="0343C939" w14:textId="1A744928" w:rsidR="00B14BED" w:rsidRDefault="00B14BED" w:rsidP="00C67804">
      <w:pPr>
        <w:rPr>
          <w:rFonts w:cs="Segoe UI"/>
          <w:spacing w:val="3"/>
          <w:szCs w:val="24"/>
          <w:shd w:val="clear" w:color="auto" w:fill="FFFFFF"/>
        </w:rPr>
      </w:pPr>
      <w:r w:rsidRPr="00B14BED">
        <w:rPr>
          <w:rFonts w:cs="Segoe UI"/>
          <w:spacing w:val="3"/>
          <w:szCs w:val="24"/>
        </w:rPr>
        <w:t>SELECT</w:t>
      </w:r>
      <w:r w:rsidRPr="00B14BED">
        <w:rPr>
          <w:rFonts w:cs="Segoe UI"/>
          <w:spacing w:val="3"/>
          <w:szCs w:val="24"/>
          <w:shd w:val="clear" w:color="auto" w:fill="FFFFFF"/>
        </w:rPr>
        <w:t xml:space="preserve"> </w:t>
      </w:r>
      <w:r w:rsidRPr="00B14BED">
        <w:rPr>
          <w:rFonts w:cs="Segoe UI"/>
          <w:spacing w:val="3"/>
          <w:szCs w:val="24"/>
        </w:rPr>
        <w:t>*</w:t>
      </w:r>
      <w:r w:rsidRPr="00B14BED">
        <w:rPr>
          <w:rFonts w:cs="Segoe UI"/>
          <w:spacing w:val="3"/>
          <w:szCs w:val="24"/>
          <w:shd w:val="clear" w:color="auto" w:fill="FFFFFF"/>
        </w:rPr>
        <w:t xml:space="preserve"> </w:t>
      </w:r>
      <w:r w:rsidRPr="00B14BED">
        <w:rPr>
          <w:rFonts w:cs="Segoe UI"/>
          <w:spacing w:val="3"/>
          <w:szCs w:val="24"/>
        </w:rPr>
        <w:t>FROM</w:t>
      </w:r>
      <w:r w:rsidRPr="00B14BED">
        <w:rPr>
          <w:rFonts w:cs="Segoe UI"/>
          <w:spacing w:val="3"/>
          <w:szCs w:val="24"/>
          <w:shd w:val="clear" w:color="auto" w:fill="FFFFFF"/>
        </w:rPr>
        <w:t xml:space="preserve"> </w:t>
      </w:r>
      <w:r w:rsidRPr="00EB38C7">
        <w:rPr>
          <w:rFonts w:cs="Segoe UI"/>
          <w:color w:val="FF0000"/>
          <w:spacing w:val="3"/>
          <w:szCs w:val="24"/>
          <w:shd w:val="clear" w:color="auto" w:fill="FFFFFF"/>
        </w:rPr>
        <w:t>v$version;</w:t>
      </w:r>
    </w:p>
    <w:p w14:paraId="7A274A43" w14:textId="3392B861" w:rsidR="00B14BED" w:rsidRDefault="00B14BED" w:rsidP="00C67804">
      <w:pPr>
        <w:rPr>
          <w:rFonts w:cs="Segoe UI"/>
          <w:spacing w:val="3"/>
          <w:szCs w:val="24"/>
        </w:rPr>
      </w:pPr>
      <w:r w:rsidRPr="00B14BED">
        <w:rPr>
          <w:rFonts w:cs="Segoe UI"/>
          <w:spacing w:val="3"/>
          <w:szCs w:val="24"/>
        </w:rPr>
        <w:t>上述查询会返回数据库的版本信息以及其他相关信息。</w:t>
      </w:r>
    </w:p>
    <w:p w14:paraId="1EB83EAD" w14:textId="72F8A194" w:rsidR="00B14BED" w:rsidRDefault="00B14BED" w:rsidP="00C67804">
      <w:pPr>
        <w:rPr>
          <w:rFonts w:cs="Segoe UI"/>
          <w:spacing w:val="3"/>
          <w:szCs w:val="24"/>
        </w:rPr>
      </w:pPr>
      <w:r w:rsidRPr="00B14BED">
        <w:rPr>
          <w:rFonts w:cs="Segoe UI"/>
          <w:spacing w:val="3"/>
          <w:szCs w:val="24"/>
        </w:rPr>
        <w:t>SELECT banner FROM v$version WHERE ROWNUM = 1;</w:t>
      </w:r>
    </w:p>
    <w:p w14:paraId="475BA3DA" w14:textId="574CBB21" w:rsidR="00B14BED" w:rsidRDefault="00B14BED" w:rsidP="00C67804">
      <w:pPr>
        <w:rPr>
          <w:rFonts w:cs="Segoe UI"/>
          <w:spacing w:val="3"/>
          <w:szCs w:val="24"/>
        </w:rPr>
      </w:pPr>
      <w:r w:rsidRPr="00B14BED">
        <w:rPr>
          <w:rFonts w:cs="Segoe UI"/>
          <w:spacing w:val="3"/>
          <w:szCs w:val="24"/>
        </w:rPr>
        <w:t>将返回数据库的版本号作为结果。</w:t>
      </w:r>
    </w:p>
    <w:p w14:paraId="35B3CF23" w14:textId="0FAF7F8C" w:rsidR="00EE2570" w:rsidRDefault="00EE2570" w:rsidP="00EE2570">
      <w:pPr>
        <w:pStyle w:val="1"/>
      </w:pPr>
      <w:r>
        <w:rPr>
          <w:rFonts w:hint="eastAsia"/>
        </w:rPr>
        <w:t>怎么新建实例</w:t>
      </w:r>
      <w:r w:rsidR="00B64BC7">
        <w:rPr>
          <w:rFonts w:hint="eastAsia"/>
        </w:rPr>
        <w:t>（数据库）</w:t>
      </w:r>
    </w:p>
    <w:p w14:paraId="7FC7108B" w14:textId="77777777" w:rsidR="00EE3D1E" w:rsidRPr="00EE3D1E" w:rsidRDefault="00EE3D1E" w:rsidP="00EE3D1E"/>
    <w:p w14:paraId="7C6D265E" w14:textId="53CE2A8A" w:rsidR="00EE2570" w:rsidRDefault="00EE3D1E" w:rsidP="00EE3D1E">
      <w:pPr>
        <w:pStyle w:val="1"/>
      </w:pPr>
      <w:r w:rsidRPr="00EE3D1E">
        <w:rPr>
          <w:rFonts w:hint="eastAsia"/>
        </w:rPr>
        <w:lastRenderedPageBreak/>
        <w:t>怎么删除</w:t>
      </w:r>
      <w:r w:rsidR="00FE2E87">
        <w:rPr>
          <w:rFonts w:hint="eastAsia"/>
        </w:rPr>
        <w:t>数据库</w:t>
      </w:r>
    </w:p>
    <w:p w14:paraId="4E6079CC" w14:textId="77777777" w:rsidR="00BC052D" w:rsidRPr="00BC052D" w:rsidRDefault="00BC052D" w:rsidP="00BC052D">
      <w:pPr>
        <w:pStyle w:val="2"/>
      </w:pPr>
      <w:r w:rsidRPr="00BC052D">
        <w:rPr>
          <w:rFonts w:hint="eastAsia"/>
        </w:rPr>
        <w:t>使用DBCA删除数据库</w:t>
      </w:r>
    </w:p>
    <w:p w14:paraId="2742D3DD" w14:textId="46478C4A" w:rsidR="00FE2E87" w:rsidRDefault="00BC052D" w:rsidP="00BC052D">
      <w:pPr>
        <w:rPr>
          <w:rStyle w:val="a9"/>
          <w:rFonts w:cs="Arial"/>
          <w:b w:val="0"/>
          <w:bCs w:val="0"/>
          <w:shd w:val="clear" w:color="auto" w:fill="FFFFFF"/>
        </w:rPr>
      </w:pPr>
      <w:r w:rsidRPr="00BC052D">
        <w:rPr>
          <w:rFonts w:hint="eastAsia"/>
          <w:b/>
          <w:bCs/>
        </w:rPr>
        <w:t>1、</w:t>
      </w:r>
      <w:r w:rsidRPr="00BC052D">
        <w:rPr>
          <w:rStyle w:val="a9"/>
          <w:rFonts w:cs="Arial"/>
          <w:b w:val="0"/>
          <w:bCs w:val="0"/>
          <w:shd w:val="clear" w:color="auto" w:fill="FFFFFF"/>
        </w:rPr>
        <w:t>单击“开始”→“Oracle_OraDB12Home1”→“Database Configuration Assistant”，进入删除步骤的第一步，选择“删除数据库”。</w:t>
      </w:r>
    </w:p>
    <w:p w14:paraId="41DDD4BD" w14:textId="0D8A99E1" w:rsidR="00BC052D" w:rsidRPr="00BC052D" w:rsidRDefault="00BC052D" w:rsidP="00BC052D">
      <w:pPr>
        <w:rPr>
          <w:b/>
          <w:bCs/>
        </w:rPr>
      </w:pPr>
      <w:r>
        <w:rPr>
          <w:noProof/>
        </w:rPr>
        <w:drawing>
          <wp:inline distT="0" distB="0" distL="0" distR="0" wp14:anchorId="193E1160" wp14:editId="5B1EB28C">
            <wp:extent cx="5274310" cy="3952240"/>
            <wp:effectExtent l="0" t="0" r="2540" b="0"/>
            <wp:docPr id="19007554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55400" name=""/>
                    <pic:cNvPicPr/>
                  </pic:nvPicPr>
                  <pic:blipFill>
                    <a:blip r:embed="rId9"/>
                    <a:stretch>
                      <a:fillRect/>
                    </a:stretch>
                  </pic:blipFill>
                  <pic:spPr>
                    <a:xfrm>
                      <a:off x="0" y="0"/>
                      <a:ext cx="5274310" cy="3952240"/>
                    </a:xfrm>
                    <a:prstGeom prst="rect">
                      <a:avLst/>
                    </a:prstGeom>
                  </pic:spPr>
                </pic:pic>
              </a:graphicData>
            </a:graphic>
          </wp:inline>
        </w:drawing>
      </w:r>
    </w:p>
    <w:p w14:paraId="47FDA0CF" w14:textId="712F552D" w:rsidR="00EE3D1E" w:rsidRDefault="00BC052D" w:rsidP="00C67804">
      <w:pPr>
        <w:rPr>
          <w:rStyle w:val="a9"/>
          <w:rFonts w:ascii="Arial" w:hAnsi="Arial" w:cs="Arial"/>
          <w:b w:val="0"/>
          <w:bCs w:val="0"/>
          <w:color w:val="4D4D4D"/>
          <w:shd w:val="clear" w:color="auto" w:fill="FFFFFF"/>
        </w:rPr>
      </w:pPr>
      <w:r w:rsidRPr="00BC052D">
        <w:rPr>
          <w:rFonts w:cs="Segoe UI" w:hint="eastAsia"/>
          <w:b/>
          <w:bCs/>
          <w:spacing w:val="3"/>
          <w:szCs w:val="24"/>
        </w:rPr>
        <w:t>2、</w:t>
      </w:r>
      <w:r w:rsidRPr="00BC052D">
        <w:rPr>
          <w:rStyle w:val="a9"/>
          <w:rFonts w:ascii="Arial" w:hAnsi="Arial" w:cs="Arial"/>
          <w:b w:val="0"/>
          <w:bCs w:val="0"/>
          <w:color w:val="4D4D4D"/>
          <w:shd w:val="clear" w:color="auto" w:fill="FFFFFF"/>
        </w:rPr>
        <w:t>单击</w:t>
      </w:r>
      <w:r w:rsidRPr="00BC052D">
        <w:rPr>
          <w:rStyle w:val="a9"/>
          <w:rFonts w:ascii="Arial" w:hAnsi="Arial" w:cs="Arial"/>
          <w:b w:val="0"/>
          <w:bCs w:val="0"/>
          <w:color w:val="4D4D4D"/>
          <w:shd w:val="clear" w:color="auto" w:fill="FFFFFF"/>
        </w:rPr>
        <w:t>“</w:t>
      </w:r>
      <w:r w:rsidRPr="00BC052D">
        <w:rPr>
          <w:rStyle w:val="a9"/>
          <w:rFonts w:ascii="Arial" w:hAnsi="Arial" w:cs="Arial"/>
          <w:b w:val="0"/>
          <w:bCs w:val="0"/>
          <w:color w:val="4D4D4D"/>
          <w:shd w:val="clear" w:color="auto" w:fill="FFFFFF"/>
        </w:rPr>
        <w:t>下一步</w:t>
      </w:r>
      <w:r w:rsidRPr="00BC052D">
        <w:rPr>
          <w:rStyle w:val="a9"/>
          <w:rFonts w:ascii="Arial" w:hAnsi="Arial" w:cs="Arial"/>
          <w:b w:val="0"/>
          <w:bCs w:val="0"/>
          <w:color w:val="4D4D4D"/>
          <w:shd w:val="clear" w:color="auto" w:fill="FFFFFF"/>
        </w:rPr>
        <w:t>”</w:t>
      </w:r>
      <w:r w:rsidRPr="00BC052D">
        <w:rPr>
          <w:rStyle w:val="a9"/>
          <w:rFonts w:ascii="Arial" w:hAnsi="Arial" w:cs="Arial"/>
          <w:b w:val="0"/>
          <w:bCs w:val="0"/>
          <w:color w:val="4D4D4D"/>
          <w:shd w:val="clear" w:color="auto" w:fill="FFFFFF"/>
        </w:rPr>
        <w:t>按钮，如图所示。在数据库列表中</w:t>
      </w:r>
      <w:r w:rsidRPr="00460464">
        <w:rPr>
          <w:rStyle w:val="a9"/>
          <w:rFonts w:ascii="Arial" w:hAnsi="Arial" w:cs="Arial"/>
          <w:b w:val="0"/>
          <w:bCs w:val="0"/>
          <w:color w:val="FF0000"/>
          <w:shd w:val="clear" w:color="auto" w:fill="FFFFFF"/>
        </w:rPr>
        <w:t>选择需要删除的数据</w:t>
      </w:r>
      <w:r w:rsidRPr="00BC052D">
        <w:rPr>
          <w:rStyle w:val="a9"/>
          <w:rFonts w:ascii="Arial" w:hAnsi="Arial" w:cs="Arial"/>
          <w:b w:val="0"/>
          <w:bCs w:val="0"/>
          <w:color w:val="4D4D4D"/>
          <w:shd w:val="clear" w:color="auto" w:fill="FFFFFF"/>
        </w:rPr>
        <w:t>，例如</w:t>
      </w:r>
      <w:r w:rsidRPr="00BC052D">
        <w:rPr>
          <w:rStyle w:val="a9"/>
          <w:rFonts w:ascii="Arial" w:hAnsi="Arial" w:cs="Arial"/>
          <w:b w:val="0"/>
          <w:bCs w:val="0"/>
          <w:color w:val="4D4D4D"/>
          <w:shd w:val="clear" w:color="auto" w:fill="FFFFFF"/>
        </w:rPr>
        <w:t>test</w:t>
      </w:r>
      <w:r w:rsidRPr="00BC052D">
        <w:rPr>
          <w:rStyle w:val="a9"/>
          <w:rFonts w:ascii="Arial" w:hAnsi="Arial" w:cs="Arial"/>
          <w:b w:val="0"/>
          <w:bCs w:val="0"/>
          <w:color w:val="4D4D4D"/>
          <w:shd w:val="clear" w:color="auto" w:fill="FFFFFF"/>
        </w:rPr>
        <w:t>，并</w:t>
      </w:r>
      <w:r w:rsidRPr="00460464">
        <w:rPr>
          <w:rStyle w:val="a9"/>
          <w:rFonts w:ascii="Arial" w:hAnsi="Arial" w:cs="Arial"/>
          <w:b w:val="0"/>
          <w:bCs w:val="0"/>
          <w:color w:val="FF0000"/>
          <w:shd w:val="clear" w:color="auto" w:fill="FFFFFF"/>
        </w:rPr>
        <w:t>输入用户名和口令</w:t>
      </w:r>
      <w:r w:rsidRPr="00BC052D">
        <w:rPr>
          <w:rStyle w:val="a9"/>
          <w:rFonts w:ascii="Arial" w:hAnsi="Arial" w:cs="Arial"/>
          <w:b w:val="0"/>
          <w:bCs w:val="0"/>
          <w:color w:val="4D4D4D"/>
          <w:shd w:val="clear" w:color="auto" w:fill="FFFFFF"/>
        </w:rPr>
        <w:t>。</w:t>
      </w:r>
    </w:p>
    <w:p w14:paraId="3FE38BD8" w14:textId="0426DEDD" w:rsidR="00BC052D" w:rsidRDefault="00BC052D" w:rsidP="00C67804">
      <w:pPr>
        <w:rPr>
          <w:rFonts w:cs="Segoe UI"/>
          <w:b/>
          <w:bCs/>
          <w:spacing w:val="3"/>
          <w:szCs w:val="24"/>
        </w:rPr>
      </w:pPr>
      <w:r>
        <w:rPr>
          <w:noProof/>
        </w:rPr>
        <w:lastRenderedPageBreak/>
        <w:drawing>
          <wp:inline distT="0" distB="0" distL="0" distR="0" wp14:anchorId="690AF96C" wp14:editId="1A247846">
            <wp:extent cx="5274310" cy="3956050"/>
            <wp:effectExtent l="0" t="0" r="2540" b="6350"/>
            <wp:docPr id="678769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69548" name=""/>
                    <pic:cNvPicPr/>
                  </pic:nvPicPr>
                  <pic:blipFill>
                    <a:blip r:embed="rId10"/>
                    <a:stretch>
                      <a:fillRect/>
                    </a:stretch>
                  </pic:blipFill>
                  <pic:spPr>
                    <a:xfrm>
                      <a:off x="0" y="0"/>
                      <a:ext cx="5274310" cy="3956050"/>
                    </a:xfrm>
                    <a:prstGeom prst="rect">
                      <a:avLst/>
                    </a:prstGeom>
                  </pic:spPr>
                </pic:pic>
              </a:graphicData>
            </a:graphic>
          </wp:inline>
        </w:drawing>
      </w:r>
    </w:p>
    <w:p w14:paraId="6240780F" w14:textId="57B3B9A8" w:rsidR="00BC052D" w:rsidRDefault="00BC052D" w:rsidP="00C67804">
      <w:pPr>
        <w:rPr>
          <w:rStyle w:val="a9"/>
          <w:rFonts w:ascii="Arial" w:hAnsi="Arial" w:cs="Arial"/>
          <w:b w:val="0"/>
          <w:bCs w:val="0"/>
          <w:color w:val="4D4D4D"/>
          <w:shd w:val="clear" w:color="auto" w:fill="FFFFFF"/>
        </w:rPr>
      </w:pPr>
      <w:r w:rsidRPr="00BC052D">
        <w:rPr>
          <w:rStyle w:val="a9"/>
          <w:rFonts w:ascii="Arial" w:hAnsi="Arial" w:cs="Arial" w:hint="eastAsia"/>
          <w:shd w:val="clear" w:color="auto" w:fill="FFFFFF"/>
        </w:rPr>
        <w:t>3</w:t>
      </w:r>
      <w:r w:rsidRPr="00BC052D">
        <w:rPr>
          <w:rStyle w:val="a9"/>
          <w:rFonts w:ascii="Arial" w:hAnsi="Arial" w:cs="Arial"/>
          <w:shd w:val="clear" w:color="auto" w:fill="FFFFFF"/>
        </w:rPr>
        <w:t>、</w:t>
      </w:r>
      <w:r w:rsidRPr="00BC052D">
        <w:rPr>
          <w:rStyle w:val="a9"/>
          <w:rFonts w:ascii="Arial" w:hAnsi="Arial" w:cs="Arial"/>
          <w:b w:val="0"/>
          <w:bCs w:val="0"/>
          <w:shd w:val="clear" w:color="auto" w:fill="FFFFFF"/>
        </w:rPr>
        <w:t>单击</w:t>
      </w:r>
      <w:r w:rsidRPr="00BC052D">
        <w:rPr>
          <w:rStyle w:val="a9"/>
          <w:rFonts w:ascii="Arial" w:hAnsi="Arial" w:cs="Arial"/>
          <w:b w:val="0"/>
          <w:bCs w:val="0"/>
          <w:shd w:val="clear" w:color="auto" w:fill="FFFFFF"/>
        </w:rPr>
        <w:t>“</w:t>
      </w:r>
      <w:r w:rsidRPr="00BC052D">
        <w:rPr>
          <w:rStyle w:val="a9"/>
          <w:rFonts w:ascii="Arial" w:hAnsi="Arial" w:cs="Arial"/>
          <w:b w:val="0"/>
          <w:bCs w:val="0"/>
          <w:shd w:val="clear" w:color="auto" w:fill="FFFFFF"/>
        </w:rPr>
        <w:t>下一步</w:t>
      </w:r>
      <w:r w:rsidRPr="00BC052D">
        <w:rPr>
          <w:rStyle w:val="a9"/>
          <w:rFonts w:ascii="Arial" w:hAnsi="Arial" w:cs="Arial"/>
          <w:b w:val="0"/>
          <w:bCs w:val="0"/>
          <w:shd w:val="clear" w:color="auto" w:fill="FFFFFF"/>
        </w:rPr>
        <w:t>”</w:t>
      </w:r>
      <w:r w:rsidRPr="00BC052D">
        <w:rPr>
          <w:rStyle w:val="a9"/>
          <w:rFonts w:ascii="Arial" w:hAnsi="Arial" w:cs="Arial"/>
          <w:b w:val="0"/>
          <w:bCs w:val="0"/>
          <w:shd w:val="clear" w:color="auto" w:fill="FFFFFF"/>
        </w:rPr>
        <w:t>按钮，打开</w:t>
      </w:r>
      <w:r w:rsidRPr="00BC052D">
        <w:rPr>
          <w:rStyle w:val="a9"/>
          <w:rFonts w:ascii="Arial" w:hAnsi="Arial" w:cs="Arial"/>
          <w:b w:val="0"/>
          <w:bCs w:val="0"/>
          <w:shd w:val="clear" w:color="auto" w:fill="FFFFFF"/>
        </w:rPr>
        <w:t>“</w:t>
      </w:r>
      <w:r w:rsidRPr="00BC052D">
        <w:rPr>
          <w:rStyle w:val="a9"/>
          <w:rFonts w:ascii="Arial" w:hAnsi="Arial" w:cs="Arial"/>
          <w:b w:val="0"/>
          <w:bCs w:val="0"/>
          <w:shd w:val="clear" w:color="auto" w:fill="FFFFFF"/>
        </w:rPr>
        <w:t>管理选项</w:t>
      </w:r>
      <w:r w:rsidRPr="00BC052D">
        <w:rPr>
          <w:rStyle w:val="a9"/>
          <w:rFonts w:ascii="Arial" w:hAnsi="Arial" w:cs="Arial"/>
          <w:b w:val="0"/>
          <w:bCs w:val="0"/>
          <w:shd w:val="clear" w:color="auto" w:fill="FFFFFF"/>
        </w:rPr>
        <w:t>”</w:t>
      </w:r>
      <w:r w:rsidRPr="00BC052D">
        <w:rPr>
          <w:rStyle w:val="a9"/>
          <w:rFonts w:ascii="Arial" w:hAnsi="Arial" w:cs="Arial"/>
          <w:b w:val="0"/>
          <w:bCs w:val="0"/>
          <w:shd w:val="clear" w:color="auto" w:fill="FFFFFF"/>
        </w:rPr>
        <w:t>对话框</w:t>
      </w:r>
    </w:p>
    <w:p w14:paraId="24E65247" w14:textId="26F8E0D8" w:rsidR="00BC052D" w:rsidRDefault="00BC052D" w:rsidP="00BC052D">
      <w:pPr>
        <w:rPr>
          <w:rStyle w:val="a9"/>
          <w:rFonts w:ascii="Arial" w:hAnsi="Arial" w:cs="Arial"/>
          <w:b w:val="0"/>
          <w:bCs w:val="0"/>
          <w:color w:val="4D4D4D"/>
          <w:shd w:val="clear" w:color="auto" w:fill="FFFFFF"/>
        </w:rPr>
      </w:pPr>
      <w:r>
        <w:rPr>
          <w:noProof/>
        </w:rPr>
        <w:lastRenderedPageBreak/>
        <w:drawing>
          <wp:inline distT="0" distB="0" distL="0" distR="0" wp14:anchorId="1E0B3B61" wp14:editId="36E5BFB9">
            <wp:extent cx="5274310" cy="4018915"/>
            <wp:effectExtent l="0" t="0" r="2540" b="635"/>
            <wp:docPr id="1822599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99126" name=""/>
                    <pic:cNvPicPr/>
                  </pic:nvPicPr>
                  <pic:blipFill>
                    <a:blip r:embed="rId11"/>
                    <a:stretch>
                      <a:fillRect/>
                    </a:stretch>
                  </pic:blipFill>
                  <pic:spPr>
                    <a:xfrm>
                      <a:off x="0" y="0"/>
                      <a:ext cx="5274310" cy="4018915"/>
                    </a:xfrm>
                    <a:prstGeom prst="rect">
                      <a:avLst/>
                    </a:prstGeom>
                  </pic:spPr>
                </pic:pic>
              </a:graphicData>
            </a:graphic>
          </wp:inline>
        </w:drawing>
      </w:r>
    </w:p>
    <w:p w14:paraId="34D680A2" w14:textId="0FF4248C" w:rsidR="00BC052D" w:rsidRDefault="00BC052D" w:rsidP="00BC052D">
      <w:pPr>
        <w:rPr>
          <w:rStyle w:val="a9"/>
          <w:rFonts w:ascii="Arial" w:hAnsi="Arial" w:cs="Arial"/>
          <w:b w:val="0"/>
          <w:bCs w:val="0"/>
          <w:color w:val="4D4D4D"/>
          <w:shd w:val="clear" w:color="auto" w:fill="FFFFFF"/>
        </w:rPr>
      </w:pPr>
      <w:r w:rsidRPr="00BC052D">
        <w:rPr>
          <w:rStyle w:val="a9"/>
          <w:rFonts w:ascii="Arial" w:hAnsi="Arial" w:cs="Arial" w:hint="eastAsia"/>
          <w:b w:val="0"/>
          <w:bCs w:val="0"/>
          <w:color w:val="4D4D4D"/>
          <w:shd w:val="clear" w:color="auto" w:fill="FFFFFF"/>
        </w:rPr>
        <w:t>4</w:t>
      </w:r>
      <w:r w:rsidRPr="00BC052D">
        <w:rPr>
          <w:rStyle w:val="a9"/>
          <w:rFonts w:ascii="Arial" w:hAnsi="Arial" w:cs="Arial" w:hint="eastAsia"/>
          <w:b w:val="0"/>
          <w:bCs w:val="0"/>
          <w:color w:val="4D4D4D"/>
          <w:shd w:val="clear" w:color="auto" w:fill="FFFFFF"/>
        </w:rPr>
        <w:t>、</w:t>
      </w:r>
      <w:r w:rsidRPr="00BC052D">
        <w:rPr>
          <w:rStyle w:val="a9"/>
          <w:rFonts w:ascii="Arial" w:hAnsi="Arial" w:cs="Arial"/>
          <w:b w:val="0"/>
          <w:bCs w:val="0"/>
          <w:color w:val="4D4D4D"/>
          <w:shd w:val="clear" w:color="auto" w:fill="FFFFFF"/>
        </w:rPr>
        <w:t>不要选中</w:t>
      </w:r>
      <w:r w:rsidRPr="00BC052D">
        <w:rPr>
          <w:rStyle w:val="a9"/>
          <w:rFonts w:ascii="Arial" w:hAnsi="Arial" w:cs="Arial"/>
          <w:b w:val="0"/>
          <w:bCs w:val="0"/>
          <w:color w:val="4D4D4D"/>
          <w:shd w:val="clear" w:color="auto" w:fill="FFFFFF"/>
        </w:rPr>
        <w:t>“</w:t>
      </w:r>
      <w:r w:rsidRPr="00BC052D">
        <w:rPr>
          <w:rStyle w:val="a9"/>
          <w:rFonts w:ascii="Arial" w:hAnsi="Arial" w:cs="Arial"/>
          <w:b w:val="0"/>
          <w:bCs w:val="0"/>
          <w:color w:val="4D4D4D"/>
          <w:shd w:val="clear" w:color="auto" w:fill="FFFFFF"/>
        </w:rPr>
        <w:t>取消注册</w:t>
      </w:r>
      <w:r w:rsidRPr="00BC052D">
        <w:rPr>
          <w:rStyle w:val="a9"/>
          <w:rFonts w:ascii="Arial" w:hAnsi="Arial" w:cs="Arial"/>
          <w:b w:val="0"/>
          <w:bCs w:val="0"/>
          <w:color w:val="4D4D4D"/>
          <w:shd w:val="clear" w:color="auto" w:fill="FFFFFF"/>
        </w:rPr>
        <w:t>Enterprise Manager(EM) Cloud Control”</w:t>
      </w:r>
      <w:r w:rsidRPr="00BC052D">
        <w:rPr>
          <w:rStyle w:val="a9"/>
          <w:rFonts w:ascii="Arial" w:hAnsi="Arial" w:cs="Arial"/>
          <w:b w:val="0"/>
          <w:bCs w:val="0"/>
          <w:color w:val="4D4D4D"/>
          <w:shd w:val="clear" w:color="auto" w:fill="FFFFFF"/>
        </w:rPr>
        <w:t>，单击</w:t>
      </w:r>
      <w:r w:rsidRPr="00BC052D">
        <w:rPr>
          <w:rStyle w:val="a9"/>
          <w:rFonts w:ascii="Arial" w:hAnsi="Arial" w:cs="Arial"/>
          <w:b w:val="0"/>
          <w:bCs w:val="0"/>
          <w:color w:val="4D4D4D"/>
          <w:shd w:val="clear" w:color="auto" w:fill="FFFFFF"/>
        </w:rPr>
        <w:t>“</w:t>
      </w:r>
      <w:r w:rsidRPr="00BC052D">
        <w:rPr>
          <w:rStyle w:val="a9"/>
          <w:rFonts w:ascii="Arial" w:hAnsi="Arial" w:cs="Arial"/>
          <w:b w:val="0"/>
          <w:bCs w:val="0"/>
          <w:color w:val="4D4D4D"/>
          <w:shd w:val="clear" w:color="auto" w:fill="FFFFFF"/>
        </w:rPr>
        <w:t>下一步</w:t>
      </w:r>
      <w:r w:rsidRPr="00BC052D">
        <w:rPr>
          <w:rStyle w:val="a9"/>
          <w:rFonts w:ascii="Arial" w:hAnsi="Arial" w:cs="Arial"/>
          <w:b w:val="0"/>
          <w:bCs w:val="0"/>
          <w:color w:val="4D4D4D"/>
          <w:shd w:val="clear" w:color="auto" w:fill="FFFFFF"/>
        </w:rPr>
        <w:t>”</w:t>
      </w:r>
      <w:r w:rsidRPr="00BC052D">
        <w:rPr>
          <w:rStyle w:val="a9"/>
          <w:rFonts w:ascii="Arial" w:hAnsi="Arial" w:cs="Arial"/>
          <w:b w:val="0"/>
          <w:bCs w:val="0"/>
          <w:color w:val="4D4D4D"/>
          <w:shd w:val="clear" w:color="auto" w:fill="FFFFFF"/>
        </w:rPr>
        <w:t>直接进入</w:t>
      </w:r>
      <w:r w:rsidRPr="00BC052D">
        <w:rPr>
          <w:rStyle w:val="a9"/>
          <w:rFonts w:ascii="Arial" w:hAnsi="Arial" w:cs="Arial"/>
          <w:b w:val="0"/>
          <w:bCs w:val="0"/>
          <w:color w:val="4D4D4D"/>
          <w:shd w:val="clear" w:color="auto" w:fill="FFFFFF"/>
        </w:rPr>
        <w:t>“</w:t>
      </w:r>
      <w:r w:rsidRPr="00460464">
        <w:rPr>
          <w:rStyle w:val="a9"/>
          <w:rFonts w:ascii="Arial" w:hAnsi="Arial" w:cs="Arial"/>
          <w:b w:val="0"/>
          <w:bCs w:val="0"/>
          <w:color w:val="FF0000"/>
          <w:shd w:val="clear" w:color="auto" w:fill="FFFFFF"/>
        </w:rPr>
        <w:t>删除数据库概要</w:t>
      </w:r>
      <w:r w:rsidRPr="00460464">
        <w:rPr>
          <w:rStyle w:val="a9"/>
          <w:rFonts w:ascii="Arial" w:hAnsi="Arial" w:cs="Arial"/>
          <w:b w:val="0"/>
          <w:bCs w:val="0"/>
          <w:color w:val="FF0000"/>
          <w:shd w:val="clear" w:color="auto" w:fill="FFFFFF"/>
        </w:rPr>
        <w:t>”</w:t>
      </w:r>
      <w:r w:rsidRPr="00460464">
        <w:rPr>
          <w:rStyle w:val="a9"/>
          <w:rFonts w:ascii="Arial" w:hAnsi="Arial" w:cs="Arial"/>
          <w:b w:val="0"/>
          <w:bCs w:val="0"/>
          <w:color w:val="FF0000"/>
          <w:shd w:val="clear" w:color="auto" w:fill="FFFFFF"/>
        </w:rPr>
        <w:t>窗口</w:t>
      </w:r>
    </w:p>
    <w:p w14:paraId="242AD19F" w14:textId="3A1B27E1" w:rsidR="00BC052D" w:rsidRDefault="00BC052D" w:rsidP="00BC052D">
      <w:pPr>
        <w:rPr>
          <w:rStyle w:val="a9"/>
          <w:rFonts w:ascii="Arial" w:hAnsi="Arial" w:cs="Arial"/>
          <w:b w:val="0"/>
          <w:bCs w:val="0"/>
          <w:color w:val="4D4D4D"/>
          <w:shd w:val="clear" w:color="auto" w:fill="FFFFFF"/>
        </w:rPr>
      </w:pPr>
      <w:r>
        <w:rPr>
          <w:noProof/>
        </w:rPr>
        <w:lastRenderedPageBreak/>
        <w:drawing>
          <wp:inline distT="0" distB="0" distL="0" distR="0" wp14:anchorId="629F8F5C" wp14:editId="4C2ECA7E">
            <wp:extent cx="5274310" cy="3956050"/>
            <wp:effectExtent l="0" t="0" r="2540" b="6350"/>
            <wp:docPr id="91719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9178" name=""/>
                    <pic:cNvPicPr/>
                  </pic:nvPicPr>
                  <pic:blipFill>
                    <a:blip r:embed="rId12"/>
                    <a:stretch>
                      <a:fillRect/>
                    </a:stretch>
                  </pic:blipFill>
                  <pic:spPr>
                    <a:xfrm>
                      <a:off x="0" y="0"/>
                      <a:ext cx="5274310" cy="3956050"/>
                    </a:xfrm>
                    <a:prstGeom prst="rect">
                      <a:avLst/>
                    </a:prstGeom>
                  </pic:spPr>
                </pic:pic>
              </a:graphicData>
            </a:graphic>
          </wp:inline>
        </w:drawing>
      </w:r>
    </w:p>
    <w:p w14:paraId="3ED5AFFD" w14:textId="0E73C3A6" w:rsidR="00BC052D" w:rsidRPr="00460464" w:rsidRDefault="00BC052D" w:rsidP="00460464">
      <w:pPr>
        <w:rPr>
          <w:rStyle w:val="a9"/>
          <w:rFonts w:cs="Arial"/>
          <w:b w:val="0"/>
          <w:bCs w:val="0"/>
          <w:color w:val="4D4D4D"/>
          <w:shd w:val="clear" w:color="auto" w:fill="FFFFFF"/>
        </w:rPr>
      </w:pPr>
      <w:r w:rsidRPr="00460464">
        <w:rPr>
          <w:rStyle w:val="a9"/>
          <w:rFonts w:cs="Arial" w:hint="eastAsia"/>
          <w:b w:val="0"/>
          <w:bCs w:val="0"/>
          <w:color w:val="4D4D4D"/>
          <w:shd w:val="clear" w:color="auto" w:fill="FFFFFF"/>
        </w:rPr>
        <w:t>5、</w:t>
      </w:r>
      <w:r w:rsidRPr="00460464">
        <w:rPr>
          <w:rStyle w:val="a9"/>
          <w:rFonts w:cs="Arial"/>
          <w:b w:val="0"/>
          <w:bCs w:val="0"/>
          <w:color w:val="4D4D4D"/>
          <w:shd w:val="clear" w:color="auto" w:fill="FFFFFF"/>
        </w:rPr>
        <w:t>设置完成后，单击“完成”按钮，弹出是否确认删除数据库消息框（如图下图所示），如果单击“否”可以重新进行删除设置，否则直接进入删除进度窗口</w:t>
      </w:r>
      <w:r w:rsidR="00460464">
        <w:rPr>
          <w:rStyle w:val="a9"/>
          <w:rFonts w:cs="Arial" w:hint="eastAsia"/>
          <w:b w:val="0"/>
          <w:bCs w:val="0"/>
          <w:color w:val="4D4D4D"/>
          <w:shd w:val="clear" w:color="auto" w:fill="FFFFFF"/>
        </w:rPr>
        <w:t>。</w:t>
      </w:r>
    </w:p>
    <w:p w14:paraId="32CF87E3" w14:textId="00F54EF3" w:rsidR="00BC052D" w:rsidRDefault="00BC052D" w:rsidP="00BC052D">
      <w:pPr>
        <w:rPr>
          <w:rStyle w:val="a9"/>
          <w:rFonts w:ascii="Arial" w:hAnsi="Arial" w:cs="Arial"/>
          <w:b w:val="0"/>
          <w:bCs w:val="0"/>
          <w:color w:val="4D4D4D"/>
          <w:shd w:val="clear" w:color="auto" w:fill="FFFFFF"/>
        </w:rPr>
      </w:pPr>
      <w:r>
        <w:rPr>
          <w:noProof/>
        </w:rPr>
        <w:drawing>
          <wp:inline distT="0" distB="0" distL="0" distR="0" wp14:anchorId="61F555A4" wp14:editId="1BE3687F">
            <wp:extent cx="4210050" cy="2352675"/>
            <wp:effectExtent l="0" t="0" r="0" b="9525"/>
            <wp:docPr id="411904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4336" name=""/>
                    <pic:cNvPicPr/>
                  </pic:nvPicPr>
                  <pic:blipFill>
                    <a:blip r:embed="rId13"/>
                    <a:stretch>
                      <a:fillRect/>
                    </a:stretch>
                  </pic:blipFill>
                  <pic:spPr>
                    <a:xfrm>
                      <a:off x="0" y="0"/>
                      <a:ext cx="4210050" cy="2352675"/>
                    </a:xfrm>
                    <a:prstGeom prst="rect">
                      <a:avLst/>
                    </a:prstGeom>
                  </pic:spPr>
                </pic:pic>
              </a:graphicData>
            </a:graphic>
          </wp:inline>
        </w:drawing>
      </w:r>
    </w:p>
    <w:p w14:paraId="5DE27447" w14:textId="016C3618" w:rsidR="00BC052D" w:rsidRDefault="00BC052D" w:rsidP="00BC052D">
      <w:pPr>
        <w:rPr>
          <w:rStyle w:val="a9"/>
          <w:rFonts w:ascii="Arial" w:hAnsi="Arial" w:cs="Arial"/>
          <w:shd w:val="clear" w:color="auto" w:fill="FFFFFF"/>
        </w:rPr>
      </w:pPr>
      <w:r w:rsidRPr="00460464">
        <w:rPr>
          <w:rStyle w:val="a9"/>
          <w:rFonts w:cs="Arial" w:hint="eastAsia"/>
          <w:b w:val="0"/>
          <w:bCs w:val="0"/>
          <w:color w:val="4D4D4D"/>
          <w:shd w:val="clear" w:color="auto" w:fill="FFFFFF"/>
        </w:rPr>
        <w:t>6、</w:t>
      </w:r>
      <w:r w:rsidRPr="00460464">
        <w:rPr>
          <w:rStyle w:val="a9"/>
          <w:rFonts w:cs="Arial"/>
          <w:b w:val="0"/>
          <w:bCs w:val="0"/>
          <w:color w:val="4D4D4D"/>
          <w:shd w:val="clear" w:color="auto" w:fill="FFFFFF"/>
        </w:rPr>
        <w:t>打开如图所示的“删除进度”窗口。系统将连接到数据库，然后删除实例和数据文件，并更新配置网络配置文件。最后，将数据库完全删除。</w:t>
      </w:r>
    </w:p>
    <w:p w14:paraId="2F63F49C" w14:textId="5B0CB652" w:rsidR="00BC052D" w:rsidRPr="00BC052D" w:rsidRDefault="00BC052D" w:rsidP="00BC052D">
      <w:pPr>
        <w:rPr>
          <w:rStyle w:val="a9"/>
          <w:rFonts w:ascii="Arial" w:hAnsi="Arial" w:cs="Arial"/>
          <w:color w:val="4D4D4D"/>
          <w:shd w:val="clear" w:color="auto" w:fill="FFFFFF"/>
        </w:rPr>
      </w:pPr>
      <w:r>
        <w:rPr>
          <w:noProof/>
        </w:rPr>
        <w:lastRenderedPageBreak/>
        <w:drawing>
          <wp:inline distT="0" distB="0" distL="0" distR="0" wp14:anchorId="11BB4D3F" wp14:editId="38CEB75F">
            <wp:extent cx="5274310" cy="3935095"/>
            <wp:effectExtent l="0" t="0" r="2540" b="8255"/>
            <wp:docPr id="11501306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130663" name=""/>
                    <pic:cNvPicPr/>
                  </pic:nvPicPr>
                  <pic:blipFill>
                    <a:blip r:embed="rId14"/>
                    <a:stretch>
                      <a:fillRect/>
                    </a:stretch>
                  </pic:blipFill>
                  <pic:spPr>
                    <a:xfrm>
                      <a:off x="0" y="0"/>
                      <a:ext cx="5274310" cy="3935095"/>
                    </a:xfrm>
                    <a:prstGeom prst="rect">
                      <a:avLst/>
                    </a:prstGeom>
                  </pic:spPr>
                </pic:pic>
              </a:graphicData>
            </a:graphic>
          </wp:inline>
        </w:drawing>
      </w:r>
    </w:p>
    <w:p w14:paraId="5F4E637A" w14:textId="75A18736" w:rsidR="00BC052D" w:rsidRDefault="00DB73E1" w:rsidP="00DB73E1">
      <w:pPr>
        <w:pStyle w:val="2"/>
      </w:pPr>
      <w:r>
        <w:rPr>
          <w:rFonts w:hint="eastAsia"/>
        </w:rPr>
        <w:t>使用命令行删除数据库</w:t>
      </w:r>
    </w:p>
    <w:p w14:paraId="50CD1927" w14:textId="5E23F76A" w:rsidR="00DB73E1" w:rsidRDefault="00DB73E1" w:rsidP="00C67804">
      <w:pPr>
        <w:rPr>
          <w:rStyle w:val="a9"/>
          <w:rFonts w:ascii="Arial" w:hAnsi="Arial" w:cs="Arial"/>
          <w:b w:val="0"/>
          <w:bCs w:val="0"/>
          <w:color w:val="4D4D4D"/>
          <w:shd w:val="clear" w:color="auto" w:fill="FFFFFF"/>
        </w:rPr>
      </w:pPr>
      <w:r w:rsidRPr="00DB73E1">
        <w:rPr>
          <w:rStyle w:val="a9"/>
          <w:rFonts w:ascii="Arial" w:hAnsi="Arial" w:cs="Arial"/>
          <w:b w:val="0"/>
          <w:bCs w:val="0"/>
          <w:color w:val="4D4D4D"/>
          <w:shd w:val="clear" w:color="auto" w:fill="FFFFFF"/>
        </w:rPr>
        <w:t>使用命令行删除数据库的语句是</w:t>
      </w:r>
      <w:r w:rsidRPr="00DB73E1">
        <w:rPr>
          <w:rStyle w:val="HTML1"/>
          <w:rFonts w:ascii="Source Code Pro" w:hAnsi="Source Code Pro"/>
          <w:b/>
          <w:bCs/>
          <w:color w:val="C7254E"/>
          <w:sz w:val="21"/>
          <w:szCs w:val="21"/>
          <w:shd w:val="clear" w:color="auto" w:fill="F9F2F4"/>
        </w:rPr>
        <w:t>DROP DATABASE</w:t>
      </w:r>
      <w:r w:rsidRPr="00DB73E1">
        <w:rPr>
          <w:rStyle w:val="a9"/>
          <w:rFonts w:ascii="Arial" w:hAnsi="Arial" w:cs="Arial"/>
          <w:b w:val="0"/>
          <w:bCs w:val="0"/>
          <w:color w:val="4D4D4D"/>
          <w:shd w:val="clear" w:color="auto" w:fill="FFFFFF"/>
        </w:rPr>
        <w:t>。在删除之前，需要用户以</w:t>
      </w:r>
      <w:r w:rsidRPr="00DB73E1">
        <w:rPr>
          <w:rStyle w:val="HTML1"/>
          <w:rFonts w:ascii="Source Code Pro" w:hAnsi="Source Code Pro"/>
          <w:b/>
          <w:bCs/>
          <w:color w:val="C7254E"/>
          <w:sz w:val="21"/>
          <w:szCs w:val="21"/>
          <w:shd w:val="clear" w:color="auto" w:fill="F9F2F4"/>
        </w:rPr>
        <w:t>SYSDBA</w:t>
      </w:r>
      <w:r w:rsidRPr="00DB73E1">
        <w:rPr>
          <w:rStyle w:val="a9"/>
          <w:rFonts w:ascii="Arial" w:hAnsi="Arial" w:cs="Arial"/>
          <w:b w:val="0"/>
          <w:bCs w:val="0"/>
          <w:color w:val="4D4D4D"/>
          <w:shd w:val="clear" w:color="auto" w:fill="FFFFFF"/>
        </w:rPr>
        <w:t>或</w:t>
      </w:r>
      <w:r w:rsidRPr="00DB73E1">
        <w:rPr>
          <w:rStyle w:val="HTML1"/>
          <w:rFonts w:ascii="Source Code Pro" w:hAnsi="Source Code Pro"/>
          <w:b/>
          <w:bCs/>
          <w:color w:val="C7254E"/>
          <w:sz w:val="21"/>
          <w:szCs w:val="21"/>
          <w:shd w:val="clear" w:color="auto" w:fill="F9F2F4"/>
        </w:rPr>
        <w:t>SYSOPER</w:t>
      </w:r>
      <w:r w:rsidRPr="00DB73E1">
        <w:rPr>
          <w:rStyle w:val="a9"/>
          <w:rFonts w:ascii="Arial" w:hAnsi="Arial" w:cs="Arial"/>
          <w:b w:val="0"/>
          <w:bCs w:val="0"/>
          <w:color w:val="4D4D4D"/>
          <w:shd w:val="clear" w:color="auto" w:fill="FFFFFF"/>
        </w:rPr>
        <w:t>身份登录，并且将数据库以</w:t>
      </w:r>
      <w:r w:rsidRPr="00DB73E1">
        <w:rPr>
          <w:rStyle w:val="HTML1"/>
          <w:rFonts w:ascii="Source Code Pro" w:hAnsi="Source Code Pro"/>
          <w:b/>
          <w:bCs/>
          <w:color w:val="C7254E"/>
          <w:sz w:val="21"/>
          <w:szCs w:val="21"/>
          <w:shd w:val="clear" w:color="auto" w:fill="F9F2F4"/>
        </w:rPr>
        <w:t>MOUNT</w:t>
      </w:r>
      <w:r w:rsidRPr="00DB73E1">
        <w:rPr>
          <w:rStyle w:val="a9"/>
          <w:rFonts w:ascii="Arial" w:hAnsi="Arial" w:cs="Arial"/>
          <w:b w:val="0"/>
          <w:bCs w:val="0"/>
          <w:color w:val="4D4D4D"/>
          <w:shd w:val="clear" w:color="auto" w:fill="FFFFFF"/>
        </w:rPr>
        <w:t>模式启动</w:t>
      </w:r>
    </w:p>
    <w:p w14:paraId="24D7897B" w14:textId="18F00487" w:rsidR="00DB73E1" w:rsidRDefault="00DB73E1" w:rsidP="00C67804">
      <w:pPr>
        <w:rPr>
          <w:rStyle w:val="a9"/>
          <w:rFonts w:ascii="Arial" w:hAnsi="Arial" w:cs="Arial"/>
          <w:b w:val="0"/>
          <w:bCs w:val="0"/>
          <w:color w:val="4D4D4D"/>
          <w:shd w:val="clear" w:color="auto" w:fill="FFFFFF"/>
        </w:rPr>
      </w:pPr>
      <w:r>
        <w:rPr>
          <w:rStyle w:val="a9"/>
          <w:rFonts w:ascii="Arial" w:hAnsi="Arial" w:cs="Arial" w:hint="eastAsia"/>
          <w:b w:val="0"/>
          <w:bCs w:val="0"/>
          <w:color w:val="4D4D4D"/>
          <w:shd w:val="clear" w:color="auto" w:fill="FFFFFF"/>
        </w:rPr>
        <w:t>代码如下：</w:t>
      </w:r>
    </w:p>
    <w:p w14:paraId="4AEA77A6" w14:textId="0A346828" w:rsidR="00DB73E1" w:rsidRDefault="00DB73E1" w:rsidP="00C67804">
      <w:pPr>
        <w:rPr>
          <w:rFonts w:cs="Segoe UI"/>
          <w:b/>
          <w:bCs/>
          <w:spacing w:val="3"/>
          <w:szCs w:val="24"/>
        </w:rPr>
      </w:pPr>
      <w:r>
        <w:rPr>
          <w:noProof/>
        </w:rPr>
        <w:drawing>
          <wp:inline distT="0" distB="0" distL="0" distR="0" wp14:anchorId="3392CD42" wp14:editId="21D923F0">
            <wp:extent cx="4038600" cy="1457325"/>
            <wp:effectExtent l="0" t="0" r="0" b="9525"/>
            <wp:docPr id="1099417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17412" name=""/>
                    <pic:cNvPicPr/>
                  </pic:nvPicPr>
                  <pic:blipFill>
                    <a:blip r:embed="rId15"/>
                    <a:stretch>
                      <a:fillRect/>
                    </a:stretch>
                  </pic:blipFill>
                  <pic:spPr>
                    <a:xfrm>
                      <a:off x="0" y="0"/>
                      <a:ext cx="4038600" cy="1457325"/>
                    </a:xfrm>
                    <a:prstGeom prst="rect">
                      <a:avLst/>
                    </a:prstGeom>
                  </pic:spPr>
                </pic:pic>
              </a:graphicData>
            </a:graphic>
          </wp:inline>
        </w:drawing>
      </w:r>
    </w:p>
    <w:p w14:paraId="178C7FDB" w14:textId="5F1B10F0" w:rsidR="00DB73E1" w:rsidRDefault="00DB73E1" w:rsidP="00C67804">
      <w:pPr>
        <w:rPr>
          <w:rStyle w:val="a9"/>
          <w:b w:val="0"/>
          <w:bCs w:val="0"/>
        </w:rPr>
      </w:pPr>
      <w:r w:rsidRPr="00DB73E1">
        <w:rPr>
          <w:rStyle w:val="a9"/>
          <w:b w:val="0"/>
          <w:bCs w:val="0"/>
        </w:rPr>
        <w:t>其中，</w:t>
      </w:r>
      <w:r w:rsidRPr="00DB73E1">
        <w:rPr>
          <w:rStyle w:val="a9"/>
          <w:rFonts w:ascii="Arial" w:hAnsi="Arial" w:cs="Arial"/>
          <w:b w:val="0"/>
          <w:bCs w:val="0"/>
          <w:color w:val="4D4D4D"/>
          <w:shd w:val="clear" w:color="auto" w:fill="FFFFFF"/>
        </w:rPr>
        <w:t>SYSPWD</w:t>
      </w:r>
      <w:r w:rsidRPr="00DB73E1">
        <w:rPr>
          <w:rStyle w:val="a9"/>
          <w:b w:val="0"/>
          <w:bCs w:val="0"/>
        </w:rPr>
        <w:t>为</w:t>
      </w:r>
      <w:r w:rsidRPr="00DB73E1">
        <w:rPr>
          <w:rStyle w:val="a9"/>
          <w:rFonts w:ascii="Arial" w:hAnsi="Arial" w:cs="Arial"/>
          <w:b w:val="0"/>
          <w:bCs w:val="0"/>
          <w:color w:val="4D4D4D"/>
          <w:shd w:val="clear" w:color="auto" w:fill="FFFFFF"/>
        </w:rPr>
        <w:t>SYS</w:t>
      </w:r>
      <w:r w:rsidRPr="00DB73E1">
        <w:rPr>
          <w:rStyle w:val="a9"/>
          <w:b w:val="0"/>
          <w:bCs w:val="0"/>
        </w:rPr>
        <w:t>用户的密码，用户根据实际情况而定。</w:t>
      </w:r>
    </w:p>
    <w:p w14:paraId="2C65A36D" w14:textId="6D464726" w:rsidR="002C5859" w:rsidRDefault="002C5859" w:rsidP="002C5859">
      <w:pPr>
        <w:pStyle w:val="1"/>
        <w:rPr>
          <w:rStyle w:val="a9"/>
          <w:b/>
          <w:bCs/>
        </w:rPr>
      </w:pPr>
      <w:r>
        <w:rPr>
          <w:rStyle w:val="a9"/>
          <w:rFonts w:hint="eastAsia"/>
          <w:b/>
          <w:bCs/>
        </w:rPr>
        <w:lastRenderedPageBreak/>
        <w:t>怎么删除模式及模式所有的对象</w:t>
      </w:r>
    </w:p>
    <w:p w14:paraId="3C2467BA" w14:textId="125A6893" w:rsidR="002C5859" w:rsidRDefault="00A303F9" w:rsidP="00C67804">
      <w:pPr>
        <w:rPr>
          <w:rStyle w:val="a9"/>
          <w:b w:val="0"/>
          <w:bCs w:val="0"/>
        </w:rPr>
      </w:pPr>
      <w:r>
        <w:rPr>
          <w:rStyle w:val="a9"/>
          <w:rFonts w:hint="eastAsia"/>
          <w:b w:val="0"/>
          <w:bCs w:val="0"/>
        </w:rPr>
        <w:t>注意：</w:t>
      </w:r>
      <w:r w:rsidRPr="00A303F9">
        <w:rPr>
          <w:rStyle w:val="a9"/>
          <w:b w:val="0"/>
          <w:bCs w:val="0"/>
        </w:rPr>
        <w:t>在执行以下操作之前，请务必备份数据库，以免产生不可挽回的后果。</w:t>
      </w:r>
    </w:p>
    <w:p w14:paraId="316A84AD" w14:textId="6BCB071E" w:rsidR="00A303F9" w:rsidRDefault="00A303F9" w:rsidP="00C67804">
      <w:pPr>
        <w:rPr>
          <w:rStyle w:val="a9"/>
          <w:b w:val="0"/>
          <w:bCs w:val="0"/>
        </w:rPr>
      </w:pPr>
      <w:r>
        <w:rPr>
          <w:rStyle w:val="a9"/>
          <w:rFonts w:hint="eastAsia"/>
          <w:b w:val="0"/>
          <w:bCs w:val="0"/>
        </w:rPr>
        <w:t>1、</w:t>
      </w:r>
      <w:r w:rsidRPr="00A303F9">
        <w:rPr>
          <w:rStyle w:val="a9"/>
          <w:b w:val="0"/>
          <w:bCs w:val="0"/>
        </w:rPr>
        <w:t>登录到Oracle数据库中具有足够权限的用户（通常是DBA账户）</w:t>
      </w:r>
    </w:p>
    <w:p w14:paraId="30EFD6D7" w14:textId="77777777" w:rsidR="00A303F9" w:rsidRPr="00A303F9" w:rsidRDefault="00A303F9" w:rsidP="00A303F9">
      <w:pPr>
        <w:rPr>
          <w:rStyle w:val="a9"/>
        </w:rPr>
      </w:pPr>
      <w:r>
        <w:rPr>
          <w:rStyle w:val="a9"/>
          <w:rFonts w:hint="eastAsia"/>
          <w:b w:val="0"/>
          <w:bCs w:val="0"/>
        </w:rPr>
        <w:t>2、</w:t>
      </w:r>
      <w:r w:rsidRPr="00A303F9">
        <w:rPr>
          <w:rStyle w:val="a9"/>
          <w:b w:val="0"/>
          <w:bCs w:val="0"/>
        </w:rPr>
        <w:t>确保没有其他会话正在使用要删除的模式，否则需要先结束这些会话。</w:t>
      </w:r>
    </w:p>
    <w:p w14:paraId="08D765F4" w14:textId="77777777" w:rsidR="00A303F9" w:rsidRPr="00A303F9" w:rsidRDefault="00A303F9" w:rsidP="00A303F9">
      <w:pPr>
        <w:rPr>
          <w:rStyle w:val="a9"/>
        </w:rPr>
      </w:pPr>
      <w:r>
        <w:rPr>
          <w:rStyle w:val="a9"/>
          <w:rFonts w:hint="eastAsia"/>
          <w:b w:val="0"/>
          <w:bCs w:val="0"/>
        </w:rPr>
        <w:t>3、</w:t>
      </w:r>
      <w:r w:rsidRPr="00A303F9">
        <w:rPr>
          <w:rStyle w:val="a9"/>
          <w:b w:val="0"/>
          <w:bCs w:val="0"/>
        </w:rPr>
        <w:t>禁用或删除与要删除的模式相关的任何作业、调度程序或其他定时任务。</w:t>
      </w:r>
    </w:p>
    <w:p w14:paraId="1B95045E" w14:textId="77777777" w:rsidR="00A303F9" w:rsidRDefault="00A303F9" w:rsidP="00A303F9">
      <w:pPr>
        <w:rPr>
          <w:rFonts w:ascii="Segoe UI" w:hAnsi="Segoe UI" w:cs="Segoe UI"/>
          <w:color w:val="24292F"/>
          <w:sz w:val="21"/>
          <w:szCs w:val="21"/>
        </w:rPr>
      </w:pPr>
      <w:r>
        <w:rPr>
          <w:rStyle w:val="a9"/>
          <w:rFonts w:hint="eastAsia"/>
          <w:b w:val="0"/>
          <w:bCs w:val="0"/>
        </w:rPr>
        <w:t>4、</w:t>
      </w:r>
      <w:r w:rsidRPr="00A303F9">
        <w:rPr>
          <w:rStyle w:val="a9"/>
          <w:b w:val="0"/>
          <w:bCs w:val="0"/>
        </w:rPr>
        <w:t>确认要删除的模式不再被任何程序或应用程序使用，以免造成意外影响。</w:t>
      </w:r>
    </w:p>
    <w:p w14:paraId="66DCF92A" w14:textId="481463F3" w:rsidR="00A303F9" w:rsidRDefault="00A303F9" w:rsidP="00C67804">
      <w:pPr>
        <w:rPr>
          <w:rStyle w:val="a9"/>
          <w:b w:val="0"/>
          <w:bCs w:val="0"/>
        </w:rPr>
      </w:pPr>
      <w:r>
        <w:rPr>
          <w:rStyle w:val="a9"/>
          <w:rFonts w:hint="eastAsia"/>
          <w:b w:val="0"/>
          <w:bCs w:val="0"/>
        </w:rPr>
        <w:t>5、</w:t>
      </w:r>
      <w:r w:rsidRPr="00A303F9">
        <w:rPr>
          <w:rStyle w:val="a9"/>
          <w:b w:val="0"/>
          <w:bCs w:val="0"/>
        </w:rPr>
        <w:t>在数据库中执行以下SQL语句，以先禁用并删除与该模式关联的所有对象（表、视图、存储过程等</w:t>
      </w:r>
      <w:r>
        <w:rPr>
          <w:rStyle w:val="a9"/>
          <w:rFonts w:hint="eastAsia"/>
          <w:b w:val="0"/>
          <w:bCs w:val="0"/>
        </w:rPr>
        <w:t>）</w:t>
      </w:r>
    </w:p>
    <w:p w14:paraId="514B39D8" w14:textId="4323B200" w:rsidR="00A303F9" w:rsidRPr="00A303F9" w:rsidRDefault="00A303F9" w:rsidP="00C67804">
      <w:pPr>
        <w:rPr>
          <w:rStyle w:val="a9"/>
          <w:b w:val="0"/>
          <w:bCs w:val="0"/>
        </w:rPr>
      </w:pPr>
      <w:r w:rsidRPr="00A303F9">
        <w:rPr>
          <w:rStyle w:val="a9"/>
          <w:b w:val="0"/>
          <w:bCs w:val="0"/>
        </w:rPr>
        <w:t>DROP USER your_username CASCADE;</w:t>
      </w:r>
    </w:p>
    <w:p w14:paraId="4B707108" w14:textId="04FBCB59" w:rsidR="00A303F9" w:rsidRDefault="00A303F9" w:rsidP="00C67804">
      <w:pPr>
        <w:rPr>
          <w:rStyle w:val="a9"/>
          <w:b w:val="0"/>
          <w:bCs w:val="0"/>
        </w:rPr>
      </w:pPr>
      <w:r w:rsidRPr="00A303F9">
        <w:rPr>
          <w:rStyle w:val="a9"/>
          <w:b w:val="0"/>
          <w:bCs w:val="0"/>
        </w:rPr>
        <w:t>其中，your_username 是要删除的模式的用户名，CASCADE 关键字将删除用户拥有的所有对象。</w:t>
      </w:r>
    </w:p>
    <w:p w14:paraId="3FF519AB" w14:textId="77777777" w:rsidR="00A303F9" w:rsidRDefault="00A303F9" w:rsidP="00A303F9">
      <w:pPr>
        <w:rPr>
          <w:rFonts w:ascii="Segoe UI" w:hAnsi="Segoe UI" w:cs="Segoe UI"/>
          <w:color w:val="24292F"/>
          <w:sz w:val="21"/>
          <w:szCs w:val="21"/>
        </w:rPr>
      </w:pPr>
      <w:r>
        <w:rPr>
          <w:rStyle w:val="a9"/>
          <w:rFonts w:hint="eastAsia"/>
          <w:b w:val="0"/>
          <w:bCs w:val="0"/>
        </w:rPr>
        <w:t>6、</w:t>
      </w:r>
      <w:r w:rsidRPr="00A303F9">
        <w:rPr>
          <w:rStyle w:val="a9"/>
          <w:b w:val="0"/>
          <w:bCs w:val="0"/>
        </w:rPr>
        <w:t>如果要保留某些对象并将其转移到其他模式下，可以在删除用户之前将这些对象重新分配给其他用户。</w:t>
      </w:r>
    </w:p>
    <w:p w14:paraId="5CA507E5" w14:textId="77777777" w:rsidR="00A303F9" w:rsidRDefault="00A303F9" w:rsidP="00A303F9">
      <w:pPr>
        <w:rPr>
          <w:rFonts w:ascii="Segoe UI" w:hAnsi="Segoe UI" w:cs="Segoe UI"/>
          <w:color w:val="24292F"/>
          <w:sz w:val="21"/>
          <w:szCs w:val="21"/>
        </w:rPr>
      </w:pPr>
      <w:r>
        <w:rPr>
          <w:rStyle w:val="a9"/>
          <w:rFonts w:hint="eastAsia"/>
          <w:b w:val="0"/>
          <w:bCs w:val="0"/>
        </w:rPr>
        <w:t>7、</w:t>
      </w:r>
      <w:r w:rsidRPr="00A303F9">
        <w:rPr>
          <w:rStyle w:val="a9"/>
        </w:rPr>
        <w:t>确认删除操作执行成功，并检查数据库是否正常运行。</w:t>
      </w:r>
    </w:p>
    <w:p w14:paraId="7144DD08" w14:textId="3F91E568" w:rsidR="00A303F9" w:rsidRPr="00A303F9" w:rsidRDefault="00A303F9" w:rsidP="00C67804">
      <w:pPr>
        <w:rPr>
          <w:rStyle w:val="a9"/>
          <w:b w:val="0"/>
          <w:bCs w:val="0"/>
        </w:rPr>
      </w:pPr>
      <w:r w:rsidRPr="00A303F9">
        <w:rPr>
          <w:rStyle w:val="a9"/>
          <w:b w:val="0"/>
          <w:bCs w:val="0"/>
        </w:rPr>
        <w:t>需要注意的是，删除模式是一个重要的操作，可能会对数据库产生严重影响。在执行删除操作之前，请务必仔细考虑并备份数据库，以免造成数据丢失或其他问题。</w:t>
      </w:r>
    </w:p>
    <w:p w14:paraId="7A2B0DFD" w14:textId="2D594DCF" w:rsidR="00991276" w:rsidRDefault="00991276" w:rsidP="00991276">
      <w:pPr>
        <w:pStyle w:val="1"/>
        <w:rPr>
          <w:rStyle w:val="a9"/>
          <w:b/>
          <w:bCs/>
        </w:rPr>
      </w:pPr>
      <w:r>
        <w:rPr>
          <w:rStyle w:val="a9"/>
          <w:rFonts w:hint="eastAsia"/>
          <w:b/>
          <w:bCs/>
        </w:rPr>
        <w:lastRenderedPageBreak/>
        <w:t>执行s</w:t>
      </w:r>
      <w:r>
        <w:rPr>
          <w:rStyle w:val="a9"/>
          <w:b/>
          <w:bCs/>
        </w:rPr>
        <w:t>ql</w:t>
      </w:r>
      <w:r>
        <w:rPr>
          <w:rStyle w:val="a9"/>
          <w:rFonts w:hint="eastAsia"/>
          <w:b/>
          <w:bCs/>
        </w:rPr>
        <w:t>脚本文件的命令</w:t>
      </w:r>
    </w:p>
    <w:p w14:paraId="77A90BFD" w14:textId="11CCA82F" w:rsidR="00D51052" w:rsidRDefault="00991276" w:rsidP="00991276">
      <w:pPr>
        <w:pStyle w:val="2"/>
        <w:rPr>
          <w:rStyle w:val="a9"/>
          <w:b/>
          <w:bCs/>
        </w:rPr>
      </w:pPr>
      <w:r>
        <w:rPr>
          <w:rStyle w:val="a9"/>
          <w:rFonts w:hint="eastAsia"/>
          <w:b/>
          <w:bCs/>
        </w:rPr>
        <w:t>基本概念</w:t>
      </w:r>
    </w:p>
    <w:p w14:paraId="13A56DEE" w14:textId="33C6CCA0" w:rsidR="00991276" w:rsidRPr="00991276" w:rsidRDefault="00991276" w:rsidP="00991276">
      <w:pPr>
        <w:rPr>
          <w:rFonts w:ascii="Segoe UI" w:hAnsi="Segoe UI" w:cs="Segoe UI"/>
          <w:b/>
          <w:bCs/>
          <w:color w:val="24292F"/>
          <w:sz w:val="21"/>
          <w:szCs w:val="21"/>
        </w:rPr>
      </w:pPr>
      <w:r w:rsidRPr="00991276">
        <w:rPr>
          <w:rStyle w:val="a9"/>
          <w:rFonts w:hint="eastAsia"/>
          <w:b w:val="0"/>
          <w:bCs w:val="0"/>
        </w:rPr>
        <w:t>1</w:t>
      </w:r>
      <w:r w:rsidRPr="00991276">
        <w:rPr>
          <w:rStyle w:val="a9"/>
          <w:b w:val="0"/>
          <w:bCs w:val="0"/>
        </w:rPr>
        <w:t>、@符号：在 SQLPlus 工具中，@符号用于执行一个脚本文件。它告诉 SQLPlus 去读取指定路径下的脚本文件并执行其中的 SQL 语句。</w:t>
      </w:r>
    </w:p>
    <w:p w14:paraId="735CD575" w14:textId="1D241467" w:rsidR="00991276" w:rsidRPr="00991276" w:rsidRDefault="00991276" w:rsidP="00991276">
      <w:pPr>
        <w:pStyle w:val="2"/>
        <w:rPr>
          <w:rFonts w:cs="Segoe UI"/>
          <w:b w:val="0"/>
          <w:bCs w:val="0"/>
          <w:spacing w:val="3"/>
          <w:szCs w:val="24"/>
        </w:rPr>
      </w:pPr>
      <w:r w:rsidRPr="00991276">
        <w:rPr>
          <w:rStyle w:val="a9"/>
          <w:rFonts w:hint="eastAsia"/>
          <w:b/>
          <w:bCs/>
        </w:rPr>
        <w:t>示例代码</w:t>
      </w:r>
    </w:p>
    <w:p w14:paraId="0C2F8132" w14:textId="43F39340" w:rsidR="00991276" w:rsidRPr="00991276" w:rsidRDefault="00991276" w:rsidP="00C67804">
      <w:pPr>
        <w:rPr>
          <w:rFonts w:cs="Segoe UI"/>
          <w:b/>
          <w:bCs/>
          <w:spacing w:val="3"/>
          <w:szCs w:val="24"/>
        </w:rPr>
      </w:pPr>
      <w:r w:rsidRPr="00991276">
        <w:rPr>
          <w:rStyle w:val="a9"/>
          <w:b w:val="0"/>
          <w:bCs w:val="0"/>
        </w:rPr>
        <w:t>@D:\dropobjall.sql</w:t>
      </w:r>
    </w:p>
    <w:p w14:paraId="3189D4D4" w14:textId="6D6733A8" w:rsidR="001542D8" w:rsidRDefault="001542D8" w:rsidP="001542D8">
      <w:pPr>
        <w:pStyle w:val="1"/>
      </w:pPr>
      <w:r>
        <w:rPr>
          <w:rFonts w:hint="eastAsia"/>
        </w:rPr>
        <w:t>服务</w:t>
      </w:r>
    </w:p>
    <w:p w14:paraId="2B35B5BC" w14:textId="41F674C5" w:rsidR="001542D8" w:rsidRDefault="001542D8" w:rsidP="001542D8">
      <w:pPr>
        <w:pStyle w:val="2"/>
      </w:pPr>
      <w:r w:rsidRPr="001542D8">
        <w:t>OracleMTSRecoveryService</w:t>
      </w:r>
    </w:p>
    <w:p w14:paraId="26EA7326" w14:textId="5FEEC541" w:rsidR="001542D8" w:rsidRDefault="00EE2570" w:rsidP="00EE2570">
      <w:pPr>
        <w:pStyle w:val="2"/>
      </w:pPr>
      <w:r w:rsidRPr="00EE2570">
        <w:t>OracleDBConsoleorcl</w:t>
      </w:r>
    </w:p>
    <w:p w14:paraId="661244A0" w14:textId="6170FD71" w:rsidR="00EE2570" w:rsidRDefault="00EE2570" w:rsidP="00EE2570">
      <w:pPr>
        <w:pStyle w:val="2"/>
      </w:pPr>
      <w:r w:rsidRPr="00EE2570">
        <w:t>OracleServiceORCL</w:t>
      </w:r>
    </w:p>
    <w:p w14:paraId="46B7CB5E" w14:textId="32CB1B68" w:rsidR="00EE2570" w:rsidRDefault="00EE2570" w:rsidP="00EE2570">
      <w:pPr>
        <w:pStyle w:val="2"/>
      </w:pPr>
      <w:r w:rsidRPr="00EE2570">
        <w:t>OracleRemExecService</w:t>
      </w:r>
    </w:p>
    <w:p w14:paraId="34E7285E" w14:textId="2DB356FB" w:rsidR="00EE2570" w:rsidRDefault="00EE2570" w:rsidP="00EE2570">
      <w:pPr>
        <w:pStyle w:val="2"/>
      </w:pPr>
      <w:r w:rsidRPr="00EE2570">
        <w:t>OracleOraDb11g_home2TNSListener</w:t>
      </w:r>
    </w:p>
    <w:p w14:paraId="541C98B3" w14:textId="667DC9B7" w:rsidR="0028550E" w:rsidRPr="0028550E" w:rsidRDefault="002E5B82" w:rsidP="002E5B82">
      <w:pPr>
        <w:pStyle w:val="1"/>
      </w:pPr>
      <w:r>
        <w:rPr>
          <w:rFonts w:hint="eastAsia"/>
        </w:rPr>
        <w:t>标识符是否区分大小写</w:t>
      </w:r>
    </w:p>
    <w:p w14:paraId="5CDF244F" w14:textId="059568A9" w:rsidR="0028550E" w:rsidRDefault="005215E8" w:rsidP="0028550E">
      <w:r>
        <w:tab/>
      </w:r>
      <w:r w:rsidR="0028550E" w:rsidRPr="0028550E">
        <w:t>在默认情况下，Oracle数据库在标识符（如表名、列名和用户名）上</w:t>
      </w:r>
      <w:r w:rsidR="0028550E" w:rsidRPr="0028550E">
        <w:rPr>
          <w:color w:val="FF0000"/>
        </w:rPr>
        <w:t>是不区分大小写的</w:t>
      </w:r>
      <w:r w:rsidR="0028550E" w:rsidRPr="0028550E">
        <w:t>。这意味着，你可以使用大写、小写或混合大小写来指定标识符，而不会影响其解析或访问。</w:t>
      </w:r>
    </w:p>
    <w:p w14:paraId="4FDCCDD2" w14:textId="66D970CC" w:rsidR="005215E8" w:rsidRPr="0028550E" w:rsidRDefault="005215E8" w:rsidP="0028550E">
      <w:r>
        <w:lastRenderedPageBreak/>
        <w:tab/>
      </w:r>
      <w:r w:rsidRPr="005215E8">
        <w:t>然而，对于Oracle数据库的用户身份验证（即登录名），它的默认行为是区分大小写的。这表示在创建用户时，你需要指定用户名的确切大小写，并且在进行用户身份验证时，需要提供与创建用户时相同大小写的用户名。</w:t>
      </w:r>
    </w:p>
    <w:p w14:paraId="5607C484" w14:textId="119F79B3" w:rsidR="004B73A8" w:rsidRPr="004B73A8" w:rsidRDefault="004B73A8" w:rsidP="004B73A8">
      <w:pPr>
        <w:pStyle w:val="1"/>
      </w:pPr>
      <w:r>
        <w:rPr>
          <w:rFonts w:hint="eastAsia"/>
        </w:rPr>
        <w:t>数据类型</w:t>
      </w:r>
    </w:p>
    <w:p w14:paraId="1638F88F" w14:textId="5353ABEC" w:rsidR="004B73A8" w:rsidRDefault="004B73A8" w:rsidP="004B73A8">
      <w:pPr>
        <w:pStyle w:val="2"/>
      </w:pPr>
      <w:r>
        <w:rPr>
          <w:rFonts w:hint="eastAsia"/>
        </w:rPr>
        <w:t>字符串类型</w:t>
      </w:r>
    </w:p>
    <w:p w14:paraId="4BF76EA1" w14:textId="259974C9" w:rsidR="004B73A8" w:rsidRDefault="000348F6" w:rsidP="004B73A8">
      <w:pPr>
        <w:rPr>
          <w:rFonts w:cs="Segoe UI"/>
          <w:spacing w:val="3"/>
          <w:szCs w:val="24"/>
          <w:shd w:val="clear" w:color="auto" w:fill="FFFFFF"/>
        </w:rPr>
      </w:pPr>
      <w:r>
        <w:rPr>
          <w:rFonts w:cs="Segoe UI"/>
          <w:spacing w:val="3"/>
          <w:szCs w:val="24"/>
          <w:shd w:val="clear" w:color="auto" w:fill="FFFFFF"/>
        </w:rPr>
        <w:tab/>
      </w:r>
      <w:r w:rsidR="004B73A8" w:rsidRPr="004B73A8">
        <w:rPr>
          <w:rFonts w:cs="Segoe UI"/>
          <w:spacing w:val="3"/>
          <w:szCs w:val="24"/>
          <w:shd w:val="clear" w:color="auto" w:fill="FFFFFF"/>
        </w:rPr>
        <w:t xml:space="preserve">字符型在 Oracle 11g 中有 </w:t>
      </w:r>
      <w:r w:rsidR="004B73A8" w:rsidRPr="00166CF7">
        <w:rPr>
          <w:rFonts w:cs="Segoe UI"/>
          <w:color w:val="FF0000"/>
          <w:spacing w:val="3"/>
          <w:szCs w:val="24"/>
          <w:shd w:val="clear" w:color="auto" w:fill="FFFFFF"/>
        </w:rPr>
        <w:t>varchar2、char、nchar、nvarchar2 和 long 五种</w:t>
      </w:r>
      <w:r w:rsidR="004B73A8" w:rsidRPr="004B73A8">
        <w:rPr>
          <w:rFonts w:cs="Segoe UI"/>
          <w:spacing w:val="3"/>
          <w:szCs w:val="24"/>
          <w:shd w:val="clear" w:color="auto" w:fill="FFFFFF"/>
        </w:rPr>
        <w:t>，它们在数据库中是以</w:t>
      </w:r>
      <w:r w:rsidR="004B73A8" w:rsidRPr="00166CF7">
        <w:rPr>
          <w:rFonts w:cs="Segoe UI"/>
          <w:color w:val="FF0000"/>
          <w:spacing w:val="3"/>
          <w:szCs w:val="24"/>
          <w:shd w:val="clear" w:color="auto" w:fill="FFFFFF"/>
        </w:rPr>
        <w:t xml:space="preserve"> ASCII 码的格式存储</w:t>
      </w:r>
      <w:r w:rsidR="004B73A8" w:rsidRPr="004B73A8">
        <w:rPr>
          <w:rFonts w:cs="Segoe UI"/>
          <w:spacing w:val="3"/>
          <w:szCs w:val="24"/>
          <w:shd w:val="clear" w:color="auto" w:fill="FFFFFF"/>
        </w:rPr>
        <w:t>的</w:t>
      </w:r>
      <w:r w:rsidR="004B73A8">
        <w:rPr>
          <w:rFonts w:cs="Segoe UI" w:hint="eastAsia"/>
          <w:spacing w:val="3"/>
          <w:szCs w:val="24"/>
          <w:shd w:val="clear" w:color="auto" w:fill="FFFFFF"/>
        </w:rPr>
        <w:t>。</w:t>
      </w:r>
    </w:p>
    <w:p w14:paraId="3AD36B3D" w14:textId="076D30F1" w:rsidR="004B73A8" w:rsidRPr="004B73A8" w:rsidRDefault="002E13DC" w:rsidP="004B73A8">
      <w:pPr>
        <w:rPr>
          <w:szCs w:val="24"/>
        </w:rPr>
      </w:pPr>
      <w:r>
        <w:rPr>
          <w:noProof/>
        </w:rPr>
        <w:drawing>
          <wp:inline distT="0" distB="0" distL="0" distR="0" wp14:anchorId="02FB3484" wp14:editId="251C3697">
            <wp:extent cx="5274310" cy="800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0735"/>
                    </a:xfrm>
                    <a:prstGeom prst="rect">
                      <a:avLst/>
                    </a:prstGeom>
                  </pic:spPr>
                </pic:pic>
              </a:graphicData>
            </a:graphic>
          </wp:inline>
        </w:drawing>
      </w:r>
    </w:p>
    <w:p w14:paraId="34FA7912" w14:textId="4666FB79" w:rsidR="004B73A8" w:rsidRDefault="004B73A8" w:rsidP="004B73A8">
      <w:pPr>
        <w:pStyle w:val="2"/>
      </w:pPr>
      <w:r>
        <w:rPr>
          <w:rFonts w:hint="eastAsia"/>
        </w:rPr>
        <w:t>数字类型</w:t>
      </w:r>
    </w:p>
    <w:p w14:paraId="77CA28C5" w14:textId="1D18C156" w:rsidR="002E13DC" w:rsidRDefault="00166CF7" w:rsidP="002E13DC">
      <w:pPr>
        <w:rPr>
          <w:rFonts w:cs="Segoe UI"/>
          <w:spacing w:val="3"/>
          <w:szCs w:val="24"/>
          <w:shd w:val="clear" w:color="auto" w:fill="FFFFFF"/>
        </w:rPr>
      </w:pPr>
      <w:r>
        <w:rPr>
          <w:rFonts w:cs="Segoe UI"/>
          <w:spacing w:val="3"/>
          <w:szCs w:val="24"/>
          <w:shd w:val="clear" w:color="auto" w:fill="FFFFFF"/>
        </w:rPr>
        <w:tab/>
      </w:r>
      <w:r w:rsidR="002E13DC" w:rsidRPr="002E13DC">
        <w:rPr>
          <w:rFonts w:cs="Segoe UI"/>
          <w:spacing w:val="3"/>
          <w:szCs w:val="24"/>
          <w:shd w:val="clear" w:color="auto" w:fill="FFFFFF"/>
        </w:rPr>
        <w:t xml:space="preserve">数字型在 Oracle 11g 中常用的有 </w:t>
      </w:r>
      <w:r w:rsidR="002E13DC" w:rsidRPr="0007659A">
        <w:rPr>
          <w:rFonts w:cs="Segoe UI"/>
          <w:color w:val="FF0000"/>
          <w:spacing w:val="3"/>
          <w:szCs w:val="24"/>
          <w:shd w:val="clear" w:color="auto" w:fill="FFFFFF"/>
        </w:rPr>
        <w:t>number 和 float 类型两种</w:t>
      </w:r>
      <w:r w:rsidR="002E13DC" w:rsidRPr="002E13DC">
        <w:rPr>
          <w:rFonts w:cs="Segoe UI"/>
          <w:spacing w:val="3"/>
          <w:szCs w:val="24"/>
          <w:shd w:val="clear" w:color="auto" w:fill="FFFFFF"/>
        </w:rPr>
        <w:t>，可以用它们来表示整数和小数。</w:t>
      </w:r>
    </w:p>
    <w:p w14:paraId="4A3FC7A9" w14:textId="6D3BDE5A" w:rsidR="002E13DC" w:rsidRPr="002E13DC" w:rsidRDefault="002E13DC" w:rsidP="002E13DC">
      <w:r>
        <w:rPr>
          <w:noProof/>
        </w:rPr>
        <w:drawing>
          <wp:inline distT="0" distB="0" distL="0" distR="0" wp14:anchorId="2CCE06E0" wp14:editId="69E2D9D8">
            <wp:extent cx="5274310" cy="767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67080"/>
                    </a:xfrm>
                    <a:prstGeom prst="rect">
                      <a:avLst/>
                    </a:prstGeom>
                  </pic:spPr>
                </pic:pic>
              </a:graphicData>
            </a:graphic>
          </wp:inline>
        </w:drawing>
      </w:r>
    </w:p>
    <w:p w14:paraId="1F0A8DBE" w14:textId="3ECC2330" w:rsidR="004B73A8" w:rsidRDefault="004B73A8" w:rsidP="004B73A8">
      <w:pPr>
        <w:pStyle w:val="2"/>
      </w:pPr>
      <w:r>
        <w:rPr>
          <w:rFonts w:hint="eastAsia"/>
        </w:rPr>
        <w:t>日期类型</w:t>
      </w:r>
    </w:p>
    <w:p w14:paraId="386EBB9C" w14:textId="17A9DCBA" w:rsidR="002E13DC" w:rsidRDefault="0007659A" w:rsidP="002E13DC">
      <w:pPr>
        <w:rPr>
          <w:rFonts w:cs="Segoe UI"/>
          <w:spacing w:val="3"/>
          <w:szCs w:val="24"/>
          <w:shd w:val="clear" w:color="auto" w:fill="FFFFFF"/>
        </w:rPr>
      </w:pPr>
      <w:r>
        <w:rPr>
          <w:rFonts w:cs="Segoe UI"/>
          <w:spacing w:val="3"/>
          <w:szCs w:val="24"/>
          <w:shd w:val="clear" w:color="auto" w:fill="FFFFFF"/>
        </w:rPr>
        <w:tab/>
      </w:r>
      <w:r w:rsidR="002E13DC" w:rsidRPr="002E13DC">
        <w:rPr>
          <w:rFonts w:cs="Segoe UI"/>
          <w:spacing w:val="3"/>
          <w:szCs w:val="24"/>
          <w:shd w:val="clear" w:color="auto" w:fill="FFFFFF"/>
        </w:rPr>
        <w:t xml:space="preserve">日期类型在 Oracle 11g 中常用的有 </w:t>
      </w:r>
      <w:r w:rsidR="002E13DC" w:rsidRPr="0007659A">
        <w:rPr>
          <w:rFonts w:cs="Segoe UI"/>
          <w:color w:val="FF0000"/>
          <w:spacing w:val="3"/>
          <w:szCs w:val="24"/>
          <w:shd w:val="clear" w:color="auto" w:fill="FFFFFF"/>
        </w:rPr>
        <w:t>date 和 timestamp 两种类型</w:t>
      </w:r>
      <w:r w:rsidR="002E13DC" w:rsidRPr="002E13DC">
        <w:rPr>
          <w:rFonts w:cs="Segoe UI"/>
          <w:spacing w:val="3"/>
          <w:szCs w:val="24"/>
          <w:shd w:val="clear" w:color="auto" w:fill="FFFFFF"/>
        </w:rPr>
        <w:t>，可以用它们来存放日期和时间。</w:t>
      </w:r>
    </w:p>
    <w:p w14:paraId="51E5D07D" w14:textId="5B222EBB" w:rsidR="002E13DC" w:rsidRPr="002E13DC" w:rsidRDefault="002E13DC" w:rsidP="002E13DC">
      <w:r>
        <w:rPr>
          <w:noProof/>
        </w:rPr>
        <w:lastRenderedPageBreak/>
        <w:drawing>
          <wp:inline distT="0" distB="0" distL="0" distR="0" wp14:anchorId="4967AA01" wp14:editId="68623248">
            <wp:extent cx="5274310" cy="11525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52525"/>
                    </a:xfrm>
                    <a:prstGeom prst="rect">
                      <a:avLst/>
                    </a:prstGeom>
                  </pic:spPr>
                </pic:pic>
              </a:graphicData>
            </a:graphic>
          </wp:inline>
        </w:drawing>
      </w:r>
    </w:p>
    <w:p w14:paraId="01A747F4" w14:textId="7EB450FF" w:rsidR="004B73A8" w:rsidRDefault="004B73A8" w:rsidP="004B73A8">
      <w:pPr>
        <w:pStyle w:val="2"/>
      </w:pPr>
      <w:r>
        <w:rPr>
          <w:rFonts w:hint="eastAsia"/>
        </w:rPr>
        <w:t>其他数据类型</w:t>
      </w:r>
    </w:p>
    <w:p w14:paraId="6A0EB4C9" w14:textId="6A858809" w:rsidR="004B73A8" w:rsidRDefault="0007659A" w:rsidP="004B73A8">
      <w:r>
        <w:tab/>
      </w:r>
      <w:r w:rsidR="002E13DC" w:rsidRPr="002E13DC">
        <w:t>在 Oracle 11g 中还有存放大数据的数据类型以及存放二进制文件的数据类型。</w:t>
      </w:r>
    </w:p>
    <w:p w14:paraId="14051412" w14:textId="6B9EE7FD" w:rsidR="002E13DC" w:rsidRDefault="002E13DC" w:rsidP="004B73A8">
      <w:r>
        <w:rPr>
          <w:noProof/>
        </w:rPr>
        <w:drawing>
          <wp:inline distT="0" distB="0" distL="0" distR="0" wp14:anchorId="13C3EA03" wp14:editId="701FFE8A">
            <wp:extent cx="5274310" cy="2790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90190"/>
                    </a:xfrm>
                    <a:prstGeom prst="rect">
                      <a:avLst/>
                    </a:prstGeom>
                  </pic:spPr>
                </pic:pic>
              </a:graphicData>
            </a:graphic>
          </wp:inline>
        </w:drawing>
      </w:r>
    </w:p>
    <w:p w14:paraId="4A36C48E" w14:textId="183E84CF" w:rsidR="00065D5A" w:rsidRDefault="00065D5A" w:rsidP="00065D5A">
      <w:pPr>
        <w:pStyle w:val="3"/>
      </w:pPr>
      <w:r>
        <w:rPr>
          <w:rFonts w:hint="eastAsia"/>
        </w:rPr>
        <w:t>C</w:t>
      </w:r>
      <w:r>
        <w:t>LOB</w:t>
      </w:r>
    </w:p>
    <w:p w14:paraId="3179AD93" w14:textId="3531001E" w:rsidR="00C22809" w:rsidRDefault="00C22809" w:rsidP="00C22809">
      <w:pPr>
        <w:pStyle w:val="4"/>
      </w:pPr>
      <w:r>
        <w:rPr>
          <w:rFonts w:hint="eastAsia"/>
        </w:rPr>
        <w:t>基本概念</w:t>
      </w:r>
    </w:p>
    <w:p w14:paraId="33DE56F1" w14:textId="37F3D77E" w:rsidR="00C22809" w:rsidRPr="00C22809" w:rsidRDefault="00C22809" w:rsidP="00C22809">
      <w:r w:rsidRPr="00C22809">
        <w:t>CLOB数据类型是用于</w:t>
      </w:r>
      <w:r w:rsidRPr="0068487E">
        <w:rPr>
          <w:color w:val="FF0000"/>
        </w:rPr>
        <w:t>存储大量文本数据</w:t>
      </w:r>
      <w:r w:rsidRPr="00C22809">
        <w:t>的一种数据类型</w:t>
      </w:r>
      <w:r>
        <w:rPr>
          <w:rFonts w:hint="eastAsia"/>
        </w:rPr>
        <w:t>。</w:t>
      </w:r>
    </w:p>
    <w:p w14:paraId="0A8F75A6" w14:textId="6B6CA23D" w:rsidR="00065D5A" w:rsidRDefault="00065D5A" w:rsidP="00065D5A">
      <w:pPr>
        <w:pStyle w:val="3"/>
      </w:pPr>
      <w:r>
        <w:rPr>
          <w:rFonts w:hint="eastAsia"/>
        </w:rPr>
        <w:lastRenderedPageBreak/>
        <w:t>B</w:t>
      </w:r>
      <w:r>
        <w:t>LOB</w:t>
      </w:r>
    </w:p>
    <w:p w14:paraId="4198F4C6" w14:textId="21940499" w:rsidR="002628FC" w:rsidRDefault="002628FC" w:rsidP="002628FC">
      <w:pPr>
        <w:pStyle w:val="3"/>
      </w:pPr>
      <w:r>
        <w:rPr>
          <w:rFonts w:hint="eastAsia"/>
        </w:rPr>
        <w:t>R</w:t>
      </w:r>
      <w:r>
        <w:t>AW</w:t>
      </w:r>
    </w:p>
    <w:p w14:paraId="46812072" w14:textId="5DD1CBF9" w:rsidR="002628FC" w:rsidRDefault="002628FC" w:rsidP="002628FC">
      <w:pPr>
        <w:pStyle w:val="3"/>
      </w:pPr>
      <w:r>
        <w:rPr>
          <w:rFonts w:hint="eastAsia"/>
        </w:rPr>
        <w:t>R</w:t>
      </w:r>
      <w:r>
        <w:t>OWID</w:t>
      </w:r>
    </w:p>
    <w:p w14:paraId="548B0252" w14:textId="30B4FD07" w:rsidR="001426C5" w:rsidRDefault="001426C5" w:rsidP="001426C5">
      <w:pPr>
        <w:pStyle w:val="1"/>
      </w:pPr>
      <w:r>
        <w:rPr>
          <w:rFonts w:hint="eastAsia"/>
        </w:rPr>
        <w:t>运算符</w:t>
      </w:r>
    </w:p>
    <w:p w14:paraId="2A5BCDE3" w14:textId="14909EAE" w:rsidR="001426C5" w:rsidRDefault="00B05276" w:rsidP="00B05276">
      <w:pPr>
        <w:pStyle w:val="2"/>
      </w:pPr>
      <w:r>
        <w:rPr>
          <w:rFonts w:hint="eastAsia"/>
        </w:rPr>
        <w:t>:</w:t>
      </w:r>
      <w:r>
        <w:t>=</w:t>
      </w:r>
    </w:p>
    <w:p w14:paraId="0B242E7D" w14:textId="553F2717" w:rsidR="00B05276" w:rsidRDefault="00EB38C7" w:rsidP="00B05276">
      <w:r>
        <w:tab/>
      </w:r>
      <w:r w:rsidR="00B05276" w:rsidRPr="00B05276">
        <w:t>在 Oracle 数据库中，冒号等于符号（:=）</w:t>
      </w:r>
      <w:r w:rsidR="00B05276" w:rsidRPr="00EB38C7">
        <w:rPr>
          <w:color w:val="FF0000"/>
        </w:rPr>
        <w:t>用于给变量赋值</w:t>
      </w:r>
      <w:r w:rsidR="00B05276" w:rsidRPr="00B05276">
        <w:t>。它是一个赋值操作符，表示将右侧的值赋给左侧的变量。</w:t>
      </w:r>
    </w:p>
    <w:p w14:paraId="20BC5A4F" w14:textId="2A2206F6" w:rsidR="00B05276" w:rsidRDefault="00B05276" w:rsidP="00B05276">
      <w:r w:rsidRPr="00B05276">
        <w:t>例如，如果要将数字 5 赋给变量 x，可以使用冒号等于符号进行赋值操作：</w:t>
      </w:r>
    </w:p>
    <w:p w14:paraId="7671D971" w14:textId="4F173027" w:rsidR="00B05276" w:rsidRDefault="00B05276" w:rsidP="00B05276">
      <w:r>
        <w:rPr>
          <w:noProof/>
        </w:rPr>
        <w:drawing>
          <wp:inline distT="0" distB="0" distL="0" distR="0" wp14:anchorId="73A12C16" wp14:editId="092532B2">
            <wp:extent cx="1076325" cy="523875"/>
            <wp:effectExtent l="0" t="0" r="9525" b="9525"/>
            <wp:docPr id="1072874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4330" name=""/>
                    <pic:cNvPicPr/>
                  </pic:nvPicPr>
                  <pic:blipFill>
                    <a:blip r:embed="rId20"/>
                    <a:stretch>
                      <a:fillRect/>
                    </a:stretch>
                  </pic:blipFill>
                  <pic:spPr>
                    <a:xfrm>
                      <a:off x="0" y="0"/>
                      <a:ext cx="1076325" cy="523875"/>
                    </a:xfrm>
                    <a:prstGeom prst="rect">
                      <a:avLst/>
                    </a:prstGeom>
                  </pic:spPr>
                </pic:pic>
              </a:graphicData>
            </a:graphic>
          </wp:inline>
        </w:drawing>
      </w:r>
    </w:p>
    <w:p w14:paraId="479F1891" w14:textId="69E3EBF1" w:rsidR="00B05276" w:rsidRDefault="00B05276" w:rsidP="00B05276">
      <w:r w:rsidRPr="00B05276">
        <w:t>在上面的示例中，冒号等于符号将数字 5 赋给了变量 x。需要注意的是，在 Oracle 数据库中，</w:t>
      </w:r>
      <w:r w:rsidRPr="00EB38C7">
        <w:rPr>
          <w:color w:val="FF0000"/>
        </w:rPr>
        <w:t>冒号等于符号只能用于变量赋值，不能用于比较操作</w:t>
      </w:r>
      <w:r w:rsidRPr="00B05276">
        <w:t>。在比较操作中，</w:t>
      </w:r>
      <w:r w:rsidRPr="00EB38C7">
        <w:rPr>
          <w:color w:val="FF0000"/>
        </w:rPr>
        <w:t>应使用等于符号（=）来判断两个值是否相等</w:t>
      </w:r>
      <w:r w:rsidRPr="00B05276">
        <w:t>。</w:t>
      </w:r>
    </w:p>
    <w:p w14:paraId="67DF59C2" w14:textId="51DE24D4" w:rsidR="00B05276" w:rsidRDefault="00B05276" w:rsidP="00B05276">
      <w:pPr>
        <w:pStyle w:val="2"/>
      </w:pPr>
      <w:r>
        <w:rPr>
          <w:rFonts w:hint="eastAsia"/>
        </w:rPr>
        <w:t>|</w:t>
      </w:r>
      <w:r>
        <w:t>|</w:t>
      </w:r>
    </w:p>
    <w:p w14:paraId="5237ADAF" w14:textId="42E3F5CA" w:rsidR="00B05276" w:rsidRDefault="00CF6EC8" w:rsidP="00B05276">
      <w:r>
        <w:tab/>
      </w:r>
      <w:r w:rsidR="00886A07" w:rsidRPr="00886A07">
        <w:t>在 Oracle 数据库中，双竖线符号（||）</w:t>
      </w:r>
      <w:r w:rsidR="00886A07" w:rsidRPr="00886A07">
        <w:rPr>
          <w:color w:val="FF0000"/>
        </w:rPr>
        <w:t>用于字符串连接操作</w:t>
      </w:r>
      <w:r w:rsidR="00886A07" w:rsidRPr="00886A07">
        <w:t>。它将两个字符串连接在一起，形成一个新的字符串。</w:t>
      </w:r>
    </w:p>
    <w:p w14:paraId="37AAF68E" w14:textId="2893DD1E" w:rsidR="00886A07" w:rsidRDefault="00CF1E39" w:rsidP="00B05276">
      <w:r>
        <w:tab/>
      </w:r>
      <w:r w:rsidR="00886A07" w:rsidRPr="00886A07">
        <w:t>例如，假设我们有两个字符串变量 str1 和 str2，我们可以使用双竖线符号将它们连接在一起：</w:t>
      </w:r>
    </w:p>
    <w:p w14:paraId="1A45C996" w14:textId="0D1B14E6" w:rsidR="00886A07" w:rsidRDefault="00886A07" w:rsidP="00B05276">
      <w:r>
        <w:rPr>
          <w:noProof/>
        </w:rPr>
        <w:lastRenderedPageBreak/>
        <w:drawing>
          <wp:inline distT="0" distB="0" distL="0" distR="0" wp14:anchorId="1289E67E" wp14:editId="4F5C207A">
            <wp:extent cx="2324100" cy="819150"/>
            <wp:effectExtent l="0" t="0" r="0" b="0"/>
            <wp:docPr id="50020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0962" name=""/>
                    <pic:cNvPicPr/>
                  </pic:nvPicPr>
                  <pic:blipFill>
                    <a:blip r:embed="rId21"/>
                    <a:stretch>
                      <a:fillRect/>
                    </a:stretch>
                  </pic:blipFill>
                  <pic:spPr>
                    <a:xfrm>
                      <a:off x="0" y="0"/>
                      <a:ext cx="2324100" cy="819150"/>
                    </a:xfrm>
                    <a:prstGeom prst="rect">
                      <a:avLst/>
                    </a:prstGeom>
                  </pic:spPr>
                </pic:pic>
              </a:graphicData>
            </a:graphic>
          </wp:inline>
        </w:drawing>
      </w:r>
    </w:p>
    <w:p w14:paraId="62FD80C9" w14:textId="6F0D6208" w:rsidR="00886A07" w:rsidRDefault="00886A07" w:rsidP="00B05276">
      <w:r w:rsidRPr="00886A07">
        <w:t>在上面的示例中，我们将字符串 'Hello' 和 'World' 通过双竖线符号连接在一起得到了新的字符串 'HelloWorld'。该结果存储在变量 result 中。需要注意的是，</w:t>
      </w:r>
      <w:r w:rsidRPr="00EB38C7">
        <w:rPr>
          <w:color w:val="FF0000"/>
        </w:rPr>
        <w:t>双竖线符号只能用于连接字符串，不能用于其他数据类型的操作</w:t>
      </w:r>
      <w:r w:rsidRPr="00886A07">
        <w:t>。</w:t>
      </w:r>
    </w:p>
    <w:p w14:paraId="6F76C5C3" w14:textId="7CBD3FF5" w:rsidR="00B246D4" w:rsidRDefault="00B74267" w:rsidP="00B74267">
      <w:pPr>
        <w:pStyle w:val="1"/>
      </w:pPr>
      <w:r>
        <w:rPr>
          <w:rFonts w:hint="eastAsia"/>
        </w:rPr>
        <w:t>连接操作</w:t>
      </w:r>
    </w:p>
    <w:p w14:paraId="034BA42D" w14:textId="71B03FA0" w:rsidR="00B74267" w:rsidRDefault="00B74267" w:rsidP="00B74267">
      <w:pPr>
        <w:pStyle w:val="2"/>
        <w:rPr>
          <w:shd w:val="clear" w:color="auto" w:fill="D2F9D1"/>
        </w:rPr>
      </w:pPr>
      <w:r w:rsidRPr="00B74267">
        <w:t>join与full join</w:t>
      </w:r>
      <w:r w:rsidRPr="00B74267">
        <w:rPr>
          <w:rFonts w:hint="eastAsia"/>
        </w:rPr>
        <w:t>的区别</w:t>
      </w:r>
    </w:p>
    <w:p w14:paraId="1185C74D" w14:textId="7A6EA882" w:rsidR="00B74267" w:rsidRDefault="00B74267" w:rsidP="00B05276">
      <w:r>
        <w:rPr>
          <w:rFonts w:hint="eastAsia"/>
        </w:rPr>
        <w:t>1、</w:t>
      </w:r>
      <w:r w:rsidRPr="00B74267">
        <w:t>JOIN 是用于将多个表中的行连接在一起的操作。FULL JOIN 是一种特殊类型的 JOIN，它</w:t>
      </w:r>
      <w:r w:rsidRPr="00824176">
        <w:rPr>
          <w:color w:val="FF0000"/>
        </w:rPr>
        <w:t>返回连接表中的所有行，包括匹配和不匹配的行</w:t>
      </w:r>
      <w:r w:rsidRPr="00B74267">
        <w:t>。</w:t>
      </w:r>
    </w:p>
    <w:p w14:paraId="6832D618" w14:textId="73CE75B4" w:rsidR="00CF1E39" w:rsidRDefault="00CF1E39" w:rsidP="00CF1E39">
      <w:pPr>
        <w:pStyle w:val="1"/>
      </w:pPr>
      <w:r>
        <w:rPr>
          <w:rFonts w:hint="eastAsia"/>
        </w:rPr>
        <w:t>单引号和双引号的区别</w:t>
      </w:r>
    </w:p>
    <w:p w14:paraId="5286659D" w14:textId="47FABD4A" w:rsidR="00CF1E39" w:rsidRDefault="00CF1E39" w:rsidP="00CF1E39">
      <w:pPr>
        <w:pStyle w:val="2"/>
      </w:pPr>
      <w:r>
        <w:rPr>
          <w:rFonts w:hint="eastAsia"/>
        </w:rPr>
        <w:t>1、字符串表示</w:t>
      </w:r>
    </w:p>
    <w:p w14:paraId="73608C7A" w14:textId="77777777" w:rsidR="00CF1E39" w:rsidRPr="00CF1E39" w:rsidRDefault="00CF1E39" w:rsidP="00CF1E39">
      <w:pPr>
        <w:rPr>
          <w:rFonts w:ascii="Segoe UI" w:eastAsia="宋体" w:hAnsi="Segoe UI" w:cs="Segoe UI"/>
          <w:color w:val="24292F"/>
          <w:kern w:val="0"/>
          <w:sz w:val="21"/>
          <w:szCs w:val="21"/>
        </w:rPr>
      </w:pPr>
      <w:r w:rsidRPr="00CF1E39">
        <w:t>单引号：用于表示</w:t>
      </w:r>
      <w:r w:rsidRPr="004D414D">
        <w:rPr>
          <w:color w:val="FF0000"/>
        </w:rPr>
        <w:t>字符串常量</w:t>
      </w:r>
      <w:r w:rsidRPr="00CF1E39">
        <w:t>。例如，'Hello World' 表示一个包含文本 "Hello World" 的字符串。</w:t>
      </w:r>
    </w:p>
    <w:p w14:paraId="1257C12C" w14:textId="77777777" w:rsidR="00CF1E39" w:rsidRPr="00CF1E39" w:rsidRDefault="00CF1E39" w:rsidP="00CF1E39">
      <w:pPr>
        <w:rPr>
          <w:rFonts w:ascii="Segoe UI" w:eastAsia="宋体" w:hAnsi="Segoe UI" w:cs="Segoe UI"/>
          <w:color w:val="24292F"/>
          <w:kern w:val="0"/>
          <w:sz w:val="21"/>
          <w:szCs w:val="21"/>
        </w:rPr>
      </w:pPr>
      <w:r w:rsidRPr="00CF1E39">
        <w:t>双引号：用于表示标识符（如列名、表名和数据库对象名）。它允许使用特殊字符或关键字作为标识符，并且区分大小写。例如，CREATE TABLE "MyTable"(...) 将创建一个名为 MyTable 的表。</w:t>
      </w:r>
    </w:p>
    <w:p w14:paraId="793CA435" w14:textId="21D322FF" w:rsidR="00CF1E39" w:rsidRDefault="00CF1E39" w:rsidP="00CF1E39">
      <w:pPr>
        <w:pStyle w:val="2"/>
      </w:pPr>
      <w:r>
        <w:rPr>
          <w:rFonts w:hint="eastAsia"/>
        </w:rPr>
        <w:lastRenderedPageBreak/>
        <w:t>2、字符串拼接</w:t>
      </w:r>
    </w:p>
    <w:p w14:paraId="1F339A65" w14:textId="77777777" w:rsidR="00CF1E39" w:rsidRPr="00CF1E39" w:rsidRDefault="00CF1E39" w:rsidP="00CF1E39">
      <w:pPr>
        <w:rPr>
          <w:rFonts w:ascii="Segoe UI" w:eastAsia="宋体" w:hAnsi="Segoe UI" w:cs="Segoe UI"/>
          <w:color w:val="24292F"/>
          <w:kern w:val="0"/>
          <w:sz w:val="21"/>
          <w:szCs w:val="21"/>
        </w:rPr>
      </w:pPr>
      <w:r w:rsidRPr="00CF1E39">
        <w:t>单引号：用于将多个字符串连接在一起。通过使用 || 运算符，可以将两个字符串拼接成一个新的字符串。例如，'Hello ' || 'World' 将返回 "Hello World"。</w:t>
      </w:r>
    </w:p>
    <w:p w14:paraId="4EB1BFDD" w14:textId="77777777" w:rsidR="00CF1E39" w:rsidRPr="00CF1E39" w:rsidRDefault="00CF1E39" w:rsidP="00CF1E39">
      <w:pPr>
        <w:rPr>
          <w:rFonts w:ascii="Segoe UI" w:eastAsia="宋体" w:hAnsi="Segoe UI" w:cs="Segoe UI"/>
          <w:color w:val="24292F"/>
          <w:kern w:val="0"/>
          <w:sz w:val="21"/>
          <w:szCs w:val="21"/>
        </w:rPr>
      </w:pPr>
      <w:r w:rsidRPr="00CF1E39">
        <w:t>双引号：不能用于字符串拼接。</w:t>
      </w:r>
    </w:p>
    <w:p w14:paraId="3BF2446A" w14:textId="2662D1E8" w:rsidR="00CF1E39" w:rsidRDefault="00CF1E39" w:rsidP="00CF1E39">
      <w:pPr>
        <w:pStyle w:val="2"/>
      </w:pPr>
      <w:r>
        <w:rPr>
          <w:rFonts w:hint="eastAsia"/>
        </w:rPr>
        <w:t>3、解析顺序</w:t>
      </w:r>
    </w:p>
    <w:p w14:paraId="1D56EDE7" w14:textId="77777777" w:rsidR="00CF1E39" w:rsidRPr="00CF1E39" w:rsidRDefault="00CF1E39" w:rsidP="00CF1E39">
      <w:pPr>
        <w:rPr>
          <w:rFonts w:ascii="Segoe UI" w:eastAsia="宋体" w:hAnsi="Segoe UI" w:cs="Segoe UI"/>
          <w:color w:val="24292F"/>
          <w:kern w:val="0"/>
          <w:sz w:val="21"/>
          <w:szCs w:val="21"/>
        </w:rPr>
      </w:pPr>
      <w:r w:rsidRPr="00CF1E39">
        <w:t>单引号：Oracle 数据库首先解析单引号内的内容作为字符串。如果出现无效字符或语法错误，可能会导致解析错误。</w:t>
      </w:r>
    </w:p>
    <w:p w14:paraId="00C6101B" w14:textId="77777777" w:rsidR="00CF1E39" w:rsidRPr="00CF1E39" w:rsidRDefault="00CF1E39" w:rsidP="00CF1E39">
      <w:pPr>
        <w:rPr>
          <w:rFonts w:ascii="Segoe UI" w:eastAsia="宋体" w:hAnsi="Segoe UI" w:cs="Segoe UI"/>
          <w:color w:val="24292F"/>
          <w:kern w:val="0"/>
          <w:sz w:val="21"/>
          <w:szCs w:val="21"/>
        </w:rPr>
      </w:pPr>
      <w:r w:rsidRPr="00CF1E39">
        <w:t>双引号：Oracle 数据库首先解析双引号内的内容作为标识符，然后再进行其他解析。它允许使用特殊字符或关键字作为标识符，但可能导致标识符不区分大小写。</w:t>
      </w:r>
    </w:p>
    <w:p w14:paraId="381B8221" w14:textId="6EC0D020" w:rsidR="00CF1E39" w:rsidRDefault="002634A3" w:rsidP="002634A3">
      <w:pPr>
        <w:pStyle w:val="2"/>
      </w:pPr>
      <w:r>
        <w:rPr>
          <w:rFonts w:hint="eastAsia"/>
        </w:rPr>
        <w:t>4、对象引用</w:t>
      </w:r>
    </w:p>
    <w:p w14:paraId="47351701" w14:textId="77777777" w:rsidR="002634A3" w:rsidRPr="002634A3" w:rsidRDefault="002634A3" w:rsidP="002634A3">
      <w:pPr>
        <w:rPr>
          <w:rFonts w:ascii="Segoe UI" w:eastAsia="宋体" w:hAnsi="Segoe UI" w:cs="Segoe UI"/>
          <w:color w:val="24292F"/>
          <w:kern w:val="0"/>
          <w:sz w:val="21"/>
          <w:szCs w:val="21"/>
        </w:rPr>
      </w:pPr>
      <w:r w:rsidRPr="002634A3">
        <w:t>单引号：不能用于引用数据库对象，如表、列或索引。</w:t>
      </w:r>
    </w:p>
    <w:p w14:paraId="36F8B263" w14:textId="77777777" w:rsidR="002634A3" w:rsidRPr="002634A3" w:rsidRDefault="002634A3" w:rsidP="002634A3">
      <w:pPr>
        <w:rPr>
          <w:rFonts w:ascii="Segoe UI" w:eastAsia="宋体" w:hAnsi="Segoe UI" w:cs="Segoe UI"/>
          <w:color w:val="24292F"/>
          <w:kern w:val="0"/>
          <w:sz w:val="21"/>
          <w:szCs w:val="21"/>
        </w:rPr>
      </w:pPr>
      <w:r w:rsidRPr="002634A3">
        <w:t>双引号：允许引用数据库对象，如表、列或索引。使用双引号引用的对象名将被视为区分大小写。</w:t>
      </w:r>
    </w:p>
    <w:p w14:paraId="75FD444C" w14:textId="20E88068" w:rsidR="002634A3" w:rsidRPr="002634A3" w:rsidRDefault="002634A3" w:rsidP="00B05276">
      <w:r w:rsidRPr="002634A3">
        <w:t>需要注意的是，在大多数情况下，建议在 Oracle 数据库中使用单引号来表示字符串常量，而使用双引号来表示标识符是可选的，并且并不常见。除非有特殊要求，否则不建议过度使用双引号，以避免引起混淆和不必要的复杂性。</w:t>
      </w:r>
    </w:p>
    <w:p w14:paraId="3764E946" w14:textId="5B66B66A" w:rsidR="001D0E22" w:rsidRDefault="001D0E22" w:rsidP="001D0E22">
      <w:pPr>
        <w:pStyle w:val="1"/>
      </w:pPr>
      <w:r>
        <w:rPr>
          <w:rFonts w:hint="eastAsia"/>
        </w:rPr>
        <w:lastRenderedPageBreak/>
        <w:t>条件表达式</w:t>
      </w:r>
    </w:p>
    <w:p w14:paraId="0E70DDF2" w14:textId="2D0D3D73" w:rsidR="001D0E22" w:rsidRDefault="001D0E22" w:rsidP="001D0E22">
      <w:pPr>
        <w:pStyle w:val="2"/>
      </w:pPr>
      <w:r>
        <w:rPr>
          <w:rFonts w:hint="eastAsia"/>
        </w:rPr>
        <w:t>C</w:t>
      </w:r>
      <w:r>
        <w:t>ASE WHEN</w:t>
      </w:r>
    </w:p>
    <w:p w14:paraId="6FFB33E6" w14:textId="7B422979" w:rsidR="001D0E22" w:rsidRDefault="001D0E22" w:rsidP="001D0E22">
      <w:pPr>
        <w:pStyle w:val="3"/>
      </w:pPr>
      <w:r>
        <w:rPr>
          <w:rFonts w:hint="eastAsia"/>
        </w:rPr>
        <w:t>基本概念</w:t>
      </w:r>
    </w:p>
    <w:p w14:paraId="343E1240" w14:textId="75EAFE40" w:rsidR="001D0E22" w:rsidRDefault="00DE4580" w:rsidP="00B05276">
      <w:r>
        <w:tab/>
      </w:r>
      <w:r w:rsidR="001D0E22" w:rsidRPr="001D0E22">
        <w:t>CASE WHEN 是 Oracle 中的</w:t>
      </w:r>
      <w:r w:rsidR="001D0E22" w:rsidRPr="00D17CA0">
        <w:rPr>
          <w:color w:val="FF0000"/>
        </w:rPr>
        <w:t>条件表达式</w:t>
      </w:r>
      <w:r w:rsidR="001D0E22" w:rsidRPr="001D0E22">
        <w:t>，用于根据给定的条件选择不同的结果</w:t>
      </w:r>
      <w:r w:rsidR="001D0E22">
        <w:rPr>
          <w:rFonts w:hint="eastAsia"/>
        </w:rPr>
        <w:t>。</w:t>
      </w:r>
    </w:p>
    <w:p w14:paraId="7556104D" w14:textId="325ABC68" w:rsidR="001D0E22" w:rsidRDefault="001D0E22" w:rsidP="001D0E22">
      <w:pPr>
        <w:pStyle w:val="3"/>
      </w:pPr>
      <w:r>
        <w:rPr>
          <w:rFonts w:hint="eastAsia"/>
        </w:rPr>
        <w:t>语法</w:t>
      </w:r>
    </w:p>
    <w:p w14:paraId="1BE82B17" w14:textId="77777777" w:rsidR="001D0E22" w:rsidRPr="001D0E22" w:rsidRDefault="001D0E22" w:rsidP="001D0E22">
      <w:pPr>
        <w:rPr>
          <w:color w:val="FF0000"/>
        </w:rPr>
      </w:pPr>
      <w:r w:rsidRPr="001D0E22">
        <w:rPr>
          <w:color w:val="FF0000"/>
        </w:rPr>
        <w:t xml:space="preserve">CASE </w:t>
      </w:r>
    </w:p>
    <w:p w14:paraId="34C9BF81" w14:textId="77777777" w:rsidR="001D0E22" w:rsidRPr="001D0E22" w:rsidRDefault="001D0E22" w:rsidP="001D0E22">
      <w:pPr>
        <w:rPr>
          <w:color w:val="FF0000"/>
        </w:rPr>
      </w:pPr>
      <w:r w:rsidRPr="001D0E22">
        <w:rPr>
          <w:color w:val="FF0000"/>
        </w:rPr>
        <w:t xml:space="preserve">   WHEN condition1 THEN result1</w:t>
      </w:r>
    </w:p>
    <w:p w14:paraId="3AC47E42" w14:textId="77777777" w:rsidR="001D0E22" w:rsidRPr="001D0E22" w:rsidRDefault="001D0E22" w:rsidP="001D0E22">
      <w:pPr>
        <w:rPr>
          <w:color w:val="FF0000"/>
        </w:rPr>
      </w:pPr>
      <w:r w:rsidRPr="001D0E22">
        <w:rPr>
          <w:color w:val="FF0000"/>
        </w:rPr>
        <w:t xml:space="preserve">   WHEN condition2 THEN result2</w:t>
      </w:r>
    </w:p>
    <w:p w14:paraId="1F2C89A0" w14:textId="77777777" w:rsidR="001D0E22" w:rsidRPr="001D0E22" w:rsidRDefault="001D0E22" w:rsidP="001D0E22">
      <w:pPr>
        <w:rPr>
          <w:color w:val="FF0000"/>
        </w:rPr>
      </w:pPr>
      <w:r w:rsidRPr="001D0E22">
        <w:rPr>
          <w:color w:val="FF0000"/>
        </w:rPr>
        <w:t xml:space="preserve">   ...</w:t>
      </w:r>
    </w:p>
    <w:p w14:paraId="0AA8809E" w14:textId="77777777" w:rsidR="001D0E22" w:rsidRPr="001D0E22" w:rsidRDefault="001D0E22" w:rsidP="001D0E22">
      <w:pPr>
        <w:rPr>
          <w:color w:val="FF0000"/>
        </w:rPr>
      </w:pPr>
      <w:r w:rsidRPr="001D0E22">
        <w:rPr>
          <w:color w:val="FF0000"/>
        </w:rPr>
        <w:t xml:space="preserve">   ELSE resultN</w:t>
      </w:r>
    </w:p>
    <w:p w14:paraId="5DFAA644" w14:textId="2ECF8850" w:rsidR="001D0E22" w:rsidRDefault="001D0E22" w:rsidP="001D0E22">
      <w:r w:rsidRPr="00DE4580">
        <w:rPr>
          <w:color w:val="FF0000"/>
        </w:rPr>
        <w:t>END</w:t>
      </w:r>
    </w:p>
    <w:p w14:paraId="6AAD20B4" w14:textId="5328CD31" w:rsidR="001D0E22" w:rsidRDefault="00DE4580" w:rsidP="001D0E22">
      <w:r>
        <w:tab/>
      </w:r>
      <w:r w:rsidR="001D0E22" w:rsidRPr="001D0E22">
        <w:t>在这个语法中，condition1、condition2 等是可以进行比较的条件表达式，而 result1、result2 等则是与相应条件匹配时返回的结果</w:t>
      </w:r>
      <w:r w:rsidR="001D0E22">
        <w:rPr>
          <w:rFonts w:hint="eastAsia"/>
        </w:rPr>
        <w:t>。</w:t>
      </w:r>
      <w:r w:rsidR="001D0E22" w:rsidRPr="001D0E22">
        <w:t>CASE WHEN 语句的执行过程是按顺序逐个检查条件，当第一个条件满足时，返回对应的结果，并终止进一步的检查。如果没有任何条件匹配，且存在 ELSE 子句，则返</w:t>
      </w:r>
      <w:r w:rsidR="001D0E22" w:rsidRPr="001D0E22">
        <w:lastRenderedPageBreak/>
        <w:t>回 ELSE 子句中的结果。如果没有匹配的条件，且没有 ELSE 子句，则返回 NULL。</w:t>
      </w:r>
    </w:p>
    <w:p w14:paraId="60702E0B" w14:textId="29578F31" w:rsidR="001D0E22" w:rsidRDefault="001D0E22" w:rsidP="001D0E22">
      <w:pPr>
        <w:pStyle w:val="3"/>
      </w:pPr>
      <w:r>
        <w:rPr>
          <w:rFonts w:hint="eastAsia"/>
        </w:rPr>
        <w:t>示例</w:t>
      </w:r>
    </w:p>
    <w:p w14:paraId="1F1D0EC3" w14:textId="40DB6DED" w:rsidR="001D0E22" w:rsidRDefault="001D0E22" w:rsidP="001D0E22">
      <w:r>
        <w:rPr>
          <w:noProof/>
        </w:rPr>
        <w:drawing>
          <wp:inline distT="0" distB="0" distL="0" distR="0" wp14:anchorId="1AAEDFCF" wp14:editId="41CCD9B9">
            <wp:extent cx="3390900" cy="1581150"/>
            <wp:effectExtent l="0" t="0" r="0" b="0"/>
            <wp:docPr id="19645470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47019" name=""/>
                    <pic:cNvPicPr/>
                  </pic:nvPicPr>
                  <pic:blipFill>
                    <a:blip r:embed="rId22"/>
                    <a:stretch>
                      <a:fillRect/>
                    </a:stretch>
                  </pic:blipFill>
                  <pic:spPr>
                    <a:xfrm>
                      <a:off x="0" y="0"/>
                      <a:ext cx="3390900" cy="1581150"/>
                    </a:xfrm>
                    <a:prstGeom prst="rect">
                      <a:avLst/>
                    </a:prstGeom>
                  </pic:spPr>
                </pic:pic>
              </a:graphicData>
            </a:graphic>
          </wp:inline>
        </w:drawing>
      </w:r>
    </w:p>
    <w:p w14:paraId="3D14E10F" w14:textId="6D4D6306" w:rsidR="001D0E22" w:rsidRDefault="001D0E22" w:rsidP="001D0E22">
      <w:r w:rsidRPr="001D0E22">
        <w:t>在这个示例中，根据商品的数量（quantity 列），我们使用 CASE WHEN 语句来为每个商品选择一个数量类别。当数量大于 100 时，分类为 'High'，数量在 50 和 100 之间时，分类为 'Medium'，其他情况下分类为 'Low'。查询结果中的 quantity_category 列将显示所属的数量类别。</w:t>
      </w:r>
    </w:p>
    <w:p w14:paraId="4CDCCCD3" w14:textId="76E3B57B" w:rsidR="001D0E22" w:rsidRDefault="001D0E22" w:rsidP="001D0E22">
      <w:pPr>
        <w:pStyle w:val="3"/>
      </w:pPr>
      <w:r>
        <w:rPr>
          <w:rFonts w:hint="eastAsia"/>
        </w:rPr>
        <w:t>注意事项</w:t>
      </w:r>
    </w:p>
    <w:p w14:paraId="18B62D91" w14:textId="1934D2DB" w:rsidR="001D0E22" w:rsidRPr="001426C5" w:rsidRDefault="00D17CA0" w:rsidP="001D0E22">
      <w:r>
        <w:tab/>
      </w:r>
      <w:r w:rsidR="001D0E22" w:rsidRPr="001D0E22">
        <w:t>CASE WHEN 语句还可以在 SELECT、WHERE、ORDER BY 等子句中使用，以根据不同的条件进行灵活的数据处理和筛选。根据具体的需求和条件，你可以构建复杂的 CASE WHEN 表达式来实现更精确的逻辑判断和结果选择。</w:t>
      </w:r>
    </w:p>
    <w:p w14:paraId="01C64D09" w14:textId="77777777" w:rsidR="001F68C1" w:rsidRDefault="001F68C1" w:rsidP="001F68C1">
      <w:pPr>
        <w:pStyle w:val="1"/>
      </w:pPr>
      <w:r>
        <w:rPr>
          <w:rFonts w:hint="eastAsia"/>
        </w:rPr>
        <w:t>目录</w:t>
      </w:r>
    </w:p>
    <w:p w14:paraId="2F85F364" w14:textId="0844231B" w:rsidR="001F68C1" w:rsidRDefault="001F68C1" w:rsidP="001F68C1">
      <w:r>
        <w:rPr>
          <w:rFonts w:hint="eastAsia"/>
        </w:rPr>
        <w:t>1、</w:t>
      </w:r>
    </w:p>
    <w:p w14:paraId="39037430" w14:textId="77777777" w:rsidR="004D414D" w:rsidRPr="00C67804" w:rsidRDefault="004D414D" w:rsidP="001F68C1"/>
    <w:p w14:paraId="5AB58BF0" w14:textId="0F9EDA5F" w:rsidR="001F68C1" w:rsidRDefault="00897260" w:rsidP="00897260">
      <w:pPr>
        <w:pStyle w:val="1"/>
      </w:pPr>
      <w:r>
        <w:rPr>
          <w:rFonts w:hint="eastAsia"/>
        </w:rPr>
        <w:t>表空间</w:t>
      </w:r>
    </w:p>
    <w:p w14:paraId="5C2C39BD" w14:textId="129DDDD2" w:rsidR="006759A0" w:rsidRDefault="006759A0" w:rsidP="006759A0">
      <w:pPr>
        <w:pStyle w:val="2"/>
      </w:pPr>
      <w:r>
        <w:rPr>
          <w:rFonts w:hint="eastAsia"/>
        </w:rPr>
        <w:t>基本概念</w:t>
      </w:r>
    </w:p>
    <w:p w14:paraId="13FE3B5E" w14:textId="63A07D41" w:rsidR="006759A0" w:rsidRPr="006759A0" w:rsidRDefault="00BB3D39" w:rsidP="006759A0">
      <w:pPr>
        <w:rPr>
          <w:rFonts w:ascii="Segoe UI" w:eastAsia="宋体" w:hAnsi="Segoe UI" w:cs="Segoe UI"/>
          <w:color w:val="24292F"/>
          <w:kern w:val="0"/>
          <w:sz w:val="21"/>
          <w:szCs w:val="21"/>
        </w:rPr>
      </w:pPr>
      <w:r>
        <w:tab/>
      </w:r>
      <w:r w:rsidR="006759A0" w:rsidRPr="006759A0">
        <w:t>表空间是Oracle数据库中用于</w:t>
      </w:r>
      <w:r w:rsidR="006759A0" w:rsidRPr="00BB3D39">
        <w:rPr>
          <w:color w:val="FF0000"/>
        </w:rPr>
        <w:t>存储和管理数据的逻辑存储单元</w:t>
      </w:r>
      <w:r w:rsidR="006759A0" w:rsidRPr="006759A0">
        <w:t>。每个表空间都由一个或多个数据文件组成，数据文件是实际存储数据的物理文件。</w:t>
      </w:r>
    </w:p>
    <w:p w14:paraId="4D538938" w14:textId="3E3B0B9A" w:rsidR="006759A0" w:rsidRDefault="006759A0" w:rsidP="006759A0">
      <w:pPr>
        <w:pStyle w:val="2"/>
        <w:rPr>
          <w:rFonts w:ascii="Segoe UI" w:eastAsia="宋体" w:hAnsi="Segoe UI" w:cs="Segoe UI"/>
          <w:color w:val="24292F"/>
          <w:kern w:val="0"/>
          <w:sz w:val="21"/>
          <w:szCs w:val="21"/>
        </w:rPr>
      </w:pPr>
      <w:r w:rsidRPr="006759A0">
        <w:rPr>
          <w:rFonts w:hint="eastAsia"/>
        </w:rPr>
        <w:t>作用</w:t>
      </w:r>
    </w:p>
    <w:p w14:paraId="0B4DE49E" w14:textId="77777777" w:rsidR="00BB3D39" w:rsidRPr="00BB3D39" w:rsidRDefault="00BB3D39" w:rsidP="00BB3D39">
      <w:pPr>
        <w:rPr>
          <w:rFonts w:ascii="Segoe UI" w:eastAsia="宋体" w:hAnsi="Segoe UI" w:cs="Segoe UI"/>
          <w:color w:val="24292F"/>
          <w:kern w:val="0"/>
          <w:sz w:val="21"/>
          <w:szCs w:val="21"/>
        </w:rPr>
      </w:pPr>
      <w:r>
        <w:rPr>
          <w:rFonts w:hint="eastAsia"/>
        </w:rPr>
        <w:t>1、</w:t>
      </w:r>
      <w:r w:rsidRPr="00BB3D39">
        <w:t>管理和控制数据库中的数据存储和分配。</w:t>
      </w:r>
    </w:p>
    <w:p w14:paraId="1F71D260" w14:textId="77777777" w:rsidR="00BB3D39" w:rsidRPr="00BB3D39" w:rsidRDefault="00BB3D39" w:rsidP="00BB3D39">
      <w:pPr>
        <w:rPr>
          <w:rFonts w:ascii="Segoe UI" w:eastAsia="宋体" w:hAnsi="Segoe UI" w:cs="Segoe UI"/>
          <w:color w:val="24292F"/>
          <w:kern w:val="0"/>
          <w:sz w:val="21"/>
          <w:szCs w:val="21"/>
        </w:rPr>
      </w:pPr>
      <w:r>
        <w:rPr>
          <w:rFonts w:hint="eastAsia"/>
        </w:rPr>
        <w:t>2、</w:t>
      </w:r>
      <w:r w:rsidRPr="00BB3D39">
        <w:t>组织和管理数据库对象（如表、索引、视图等）的存储。</w:t>
      </w:r>
    </w:p>
    <w:p w14:paraId="3571DF4D" w14:textId="77777777" w:rsidR="00BB3D39" w:rsidRPr="00BB3D39" w:rsidRDefault="00BB3D39" w:rsidP="00BB3D39">
      <w:pPr>
        <w:rPr>
          <w:rFonts w:ascii="Segoe UI" w:eastAsia="宋体" w:hAnsi="Segoe UI" w:cs="Segoe UI"/>
          <w:color w:val="24292F"/>
          <w:kern w:val="0"/>
          <w:sz w:val="21"/>
          <w:szCs w:val="21"/>
        </w:rPr>
      </w:pPr>
      <w:r>
        <w:rPr>
          <w:rFonts w:hint="eastAsia"/>
        </w:rPr>
        <w:t>3、</w:t>
      </w:r>
      <w:r w:rsidRPr="00BB3D39">
        <w:t>提供了数据的物理隔离和逻辑分离，便于管理和备份恢复。</w:t>
      </w:r>
    </w:p>
    <w:p w14:paraId="7A38E9C9" w14:textId="477B557F" w:rsidR="006759A0" w:rsidRDefault="00BB3D39" w:rsidP="00BB3D39">
      <w:pPr>
        <w:pStyle w:val="2"/>
      </w:pPr>
      <w:r>
        <w:rPr>
          <w:rFonts w:hint="eastAsia"/>
        </w:rPr>
        <w:t>类型</w:t>
      </w:r>
    </w:p>
    <w:p w14:paraId="47F205A4" w14:textId="2ACF3859" w:rsidR="00BB3D39" w:rsidRDefault="00BB3D39" w:rsidP="00BB3D39">
      <w:pPr>
        <w:pStyle w:val="3"/>
      </w:pPr>
      <w:r w:rsidRPr="00BB3D39">
        <w:t>系统表空间</w:t>
      </w:r>
    </w:p>
    <w:p w14:paraId="6BC3748B" w14:textId="1CE63E55" w:rsidR="00BB3D39" w:rsidRPr="00BB3D39" w:rsidRDefault="00BB3D39" w:rsidP="00BB3D39">
      <w:pPr>
        <w:rPr>
          <w:rFonts w:ascii="Segoe UI" w:eastAsia="宋体" w:hAnsi="Segoe UI" w:cs="Segoe UI"/>
          <w:color w:val="24292F"/>
          <w:kern w:val="0"/>
          <w:sz w:val="21"/>
          <w:szCs w:val="21"/>
        </w:rPr>
      </w:pPr>
      <w:r w:rsidRPr="00BB3D39">
        <w:t>包含系统级别的对象，如数据字典、系统表、存储过程等。</w:t>
      </w:r>
    </w:p>
    <w:p w14:paraId="618BBB1B" w14:textId="55180563" w:rsidR="00BB3D39" w:rsidRDefault="00BB3D39" w:rsidP="00BB3D39">
      <w:pPr>
        <w:pStyle w:val="3"/>
      </w:pPr>
      <w:r>
        <w:rPr>
          <w:rFonts w:hint="eastAsia"/>
        </w:rPr>
        <w:t>用户表空间</w:t>
      </w:r>
    </w:p>
    <w:p w14:paraId="159380F5" w14:textId="39281EED" w:rsidR="00BB3D39" w:rsidRDefault="00BB3D39" w:rsidP="006759A0">
      <w:r w:rsidRPr="00BB3D39">
        <w:t>用于存储</w:t>
      </w:r>
      <w:r w:rsidRPr="00DC36EC">
        <w:rPr>
          <w:color w:val="FF0000"/>
        </w:rPr>
        <w:t>用户数据和用户创建的对象</w:t>
      </w:r>
      <w:r w:rsidRPr="00BB3D39">
        <w:t>。</w:t>
      </w:r>
    </w:p>
    <w:p w14:paraId="53374A74" w14:textId="20E1B824" w:rsidR="00BB3D39" w:rsidRDefault="00BB3D39" w:rsidP="00BB3D39">
      <w:pPr>
        <w:pStyle w:val="3"/>
      </w:pPr>
      <w:r>
        <w:rPr>
          <w:rFonts w:hint="eastAsia"/>
        </w:rPr>
        <w:t>临时表空间</w:t>
      </w:r>
    </w:p>
    <w:p w14:paraId="0E61F607" w14:textId="2DAD0A71" w:rsidR="00BB3D39" w:rsidRPr="00BB3D39" w:rsidRDefault="00BB3D39" w:rsidP="00BB3D39">
      <w:r w:rsidRPr="00BB3D39">
        <w:t>用于存储临时数据，比如排序、哈希表等。</w:t>
      </w:r>
    </w:p>
    <w:p w14:paraId="2CC9388C" w14:textId="74E9F698" w:rsidR="00BB3D39" w:rsidRPr="00BB3D39" w:rsidRDefault="00BB3D39" w:rsidP="00BB3D39">
      <w:pPr>
        <w:pStyle w:val="3"/>
      </w:pPr>
      <w:r>
        <w:rPr>
          <w:rFonts w:hint="eastAsia"/>
        </w:rPr>
        <w:lastRenderedPageBreak/>
        <w:t>回滚表空间</w:t>
      </w:r>
    </w:p>
    <w:p w14:paraId="3D26FE90" w14:textId="4F7968B7" w:rsidR="00BB3D39" w:rsidRDefault="00BB3D39" w:rsidP="00BB3D39">
      <w:r w:rsidRPr="00BB3D39">
        <w:t>用于存储回滚段，支持事务的回滚操作。</w:t>
      </w:r>
    </w:p>
    <w:p w14:paraId="7FB3016E" w14:textId="3544817A" w:rsidR="00CF6EC8" w:rsidRDefault="00CF6EC8" w:rsidP="00CF6EC8">
      <w:pPr>
        <w:pStyle w:val="2"/>
      </w:pPr>
      <w:r>
        <w:rPr>
          <w:rFonts w:hint="eastAsia"/>
        </w:rPr>
        <w:t>表空间的管理</w:t>
      </w:r>
    </w:p>
    <w:p w14:paraId="2DAC1CB2" w14:textId="2284E635" w:rsidR="006F7127" w:rsidRDefault="006F7127" w:rsidP="006F7127">
      <w:pPr>
        <w:pStyle w:val="3"/>
      </w:pPr>
      <w:r w:rsidRPr="006F7127">
        <w:t>查询所有表空间物理位置</w:t>
      </w:r>
    </w:p>
    <w:p w14:paraId="5F804888" w14:textId="1C7CBBFB" w:rsidR="006F7127" w:rsidRDefault="006F7127" w:rsidP="006F7127">
      <w:r w:rsidRPr="006F7127">
        <w:t>select t1.name,t2.name from v$tablespace t1, v$datafile t2 where t1.ts# = t2.ts#</w:t>
      </w:r>
    </w:p>
    <w:p w14:paraId="78444A39" w14:textId="1D26D878" w:rsidR="006F7127" w:rsidRDefault="006F7127" w:rsidP="006F7127">
      <w:pPr>
        <w:pStyle w:val="3"/>
      </w:pPr>
      <w:r w:rsidRPr="006F7127">
        <w:t>删除空的表空间，不包含物理文件</w:t>
      </w:r>
    </w:p>
    <w:p w14:paraId="764B37DA" w14:textId="77777777" w:rsidR="004C5BDE" w:rsidRPr="004C5BDE" w:rsidRDefault="004C5BDE" w:rsidP="004C5BDE"/>
    <w:p w14:paraId="260C5EA6" w14:textId="0766FDE4" w:rsidR="00195A7C" w:rsidRDefault="00195A7C" w:rsidP="00195A7C">
      <w:pPr>
        <w:pStyle w:val="3"/>
      </w:pPr>
      <w:r>
        <w:rPr>
          <w:rFonts w:hint="eastAsia"/>
        </w:rPr>
        <w:t>删除表空间</w:t>
      </w:r>
    </w:p>
    <w:p w14:paraId="1526B9BF" w14:textId="77777777" w:rsidR="00195A7C" w:rsidRPr="00195A7C" w:rsidRDefault="00195A7C" w:rsidP="00195A7C"/>
    <w:p w14:paraId="2069765C" w14:textId="24AF099C" w:rsidR="00CF6EC8" w:rsidRDefault="00E30A1B" w:rsidP="00E30A1B">
      <w:pPr>
        <w:pStyle w:val="1"/>
      </w:pPr>
      <w:r>
        <w:rPr>
          <w:rFonts w:hint="eastAsia"/>
        </w:rPr>
        <w:t>模式</w:t>
      </w:r>
    </w:p>
    <w:p w14:paraId="6A107BE9" w14:textId="71296211" w:rsidR="00E30A1B" w:rsidRDefault="001069E4" w:rsidP="001069E4">
      <w:pPr>
        <w:pStyle w:val="2"/>
      </w:pPr>
      <w:r>
        <w:rPr>
          <w:rFonts w:hint="eastAsia"/>
        </w:rPr>
        <w:t>基本概念</w:t>
      </w:r>
    </w:p>
    <w:p w14:paraId="5BA40735" w14:textId="09FEAA04" w:rsidR="001069E4" w:rsidRDefault="001069E4" w:rsidP="00E30A1B">
      <w:r>
        <w:tab/>
      </w:r>
      <w:r w:rsidRPr="001069E4">
        <w:t>模式（Schema）是一个逻辑上的容器，用于组织和管理数据库对象。它定义了一组相关的表、视图、索引、存储过程、函数等数据库对象，并为这些对象提供了命名空间和访问权限。</w:t>
      </w:r>
    </w:p>
    <w:p w14:paraId="09CD0079" w14:textId="3479FF1E" w:rsidR="001069E4" w:rsidRDefault="001069E4" w:rsidP="001069E4">
      <w:pPr>
        <w:pStyle w:val="2"/>
      </w:pPr>
      <w:r>
        <w:rPr>
          <w:rFonts w:hint="eastAsia"/>
        </w:rPr>
        <w:lastRenderedPageBreak/>
        <w:t>模式对象</w:t>
      </w:r>
    </w:p>
    <w:p w14:paraId="473CE2C9" w14:textId="2CF110DC" w:rsidR="001069E4" w:rsidRDefault="001069E4" w:rsidP="001069E4">
      <w:r>
        <w:tab/>
      </w:r>
      <w:r>
        <w:rPr>
          <w:rFonts w:hint="eastAsia"/>
        </w:rPr>
        <w:t>我们可以在模式中创建表（</w:t>
      </w:r>
      <w:r>
        <w:t>Table）, 分区（Partition）, 视图（View）, 索引（Indexe）, 包（Package）,存储过程（Procedure）,函数（Function）,触发起（Trigger）,类型（Type）, 序列（Sequence）, 同义（Synonym）等数据库对象</w:t>
      </w:r>
      <w:r>
        <w:rPr>
          <w:rFonts w:hint="eastAsia"/>
        </w:rPr>
        <w:t>。</w:t>
      </w:r>
    </w:p>
    <w:p w14:paraId="37209121" w14:textId="470DF234" w:rsidR="001069E4" w:rsidRDefault="001069E4" w:rsidP="001069E4">
      <w:pPr>
        <w:pStyle w:val="2"/>
      </w:pPr>
      <w:r>
        <w:rPr>
          <w:rFonts w:hint="eastAsia"/>
        </w:rPr>
        <w:t>创建模式</w:t>
      </w:r>
    </w:p>
    <w:p w14:paraId="7D1181D7" w14:textId="5B2CD5FC" w:rsidR="001069E4" w:rsidRPr="007E10B1" w:rsidRDefault="001069E4" w:rsidP="001069E4">
      <w:pPr>
        <w:rPr>
          <w:color w:val="FF0000"/>
        </w:rPr>
      </w:pPr>
      <w:r>
        <w:tab/>
      </w:r>
      <w:r w:rsidRPr="001069E4">
        <w:t>模式隶属于某个数据库用户，模式名和数据库用户是相同的。</w:t>
      </w:r>
      <w:r w:rsidRPr="007E10B1">
        <w:rPr>
          <w:color w:val="FF0000"/>
        </w:rPr>
        <w:t>即创建了一个数据库用户oracle就会自动的创建一个同名的模式</w:t>
      </w:r>
      <w:r w:rsidRPr="007E10B1">
        <w:rPr>
          <w:rFonts w:hint="eastAsia"/>
          <w:color w:val="FF0000"/>
        </w:rPr>
        <w:t>。</w:t>
      </w:r>
    </w:p>
    <w:p w14:paraId="3742F8E6" w14:textId="68B8F6E1" w:rsidR="001069E4" w:rsidRDefault="001069E4" w:rsidP="001069E4">
      <w:pPr>
        <w:pStyle w:val="2"/>
      </w:pPr>
      <w:r>
        <w:rPr>
          <w:rFonts w:hint="eastAsia"/>
        </w:rPr>
        <w:t>模式和用户的区别</w:t>
      </w:r>
    </w:p>
    <w:p w14:paraId="1AE40815" w14:textId="1C2DD11A" w:rsidR="001069E4" w:rsidRDefault="00CF272D" w:rsidP="001069E4">
      <w:r>
        <w:rPr>
          <w:rFonts w:hint="eastAsia"/>
        </w:rPr>
        <w:t>1、</w:t>
      </w:r>
      <w:r w:rsidRPr="00CF272D">
        <w:t>一个模式是一个数据库对象的集合（被一个用户所使用）</w:t>
      </w:r>
    </w:p>
    <w:p w14:paraId="24BB9BA7" w14:textId="14AEB7B5" w:rsidR="00CF272D" w:rsidRDefault="00CF272D" w:rsidP="001069E4">
      <w:r>
        <w:rPr>
          <w:rFonts w:hint="eastAsia"/>
        </w:rPr>
        <w:t>2、</w:t>
      </w:r>
      <w:r w:rsidRPr="00CF272D">
        <w:t>模式对象是直接引用</w:t>
      </w:r>
      <w:r w:rsidR="006122F1">
        <w:rPr>
          <w:rFonts w:hint="eastAsia"/>
        </w:rPr>
        <w:t>数据库</w:t>
      </w:r>
      <w:r w:rsidRPr="00CF272D">
        <w:t>数据的逻辑结构</w:t>
      </w:r>
      <w:r>
        <w:rPr>
          <w:rFonts w:hint="eastAsia"/>
        </w:rPr>
        <w:t>。</w:t>
      </w:r>
    </w:p>
    <w:p w14:paraId="510C8F0D" w14:textId="2C809FA2" w:rsidR="00CF272D" w:rsidRDefault="00CF272D" w:rsidP="001069E4">
      <w:r>
        <w:rPr>
          <w:rFonts w:hint="eastAsia"/>
        </w:rPr>
        <w:t>3、</w:t>
      </w:r>
      <w:r w:rsidRPr="00CF272D">
        <w:t>用户是在数据库中定义的可以连接和访问对象的名称</w:t>
      </w:r>
      <w:r w:rsidR="00536E53">
        <w:rPr>
          <w:rFonts w:hint="eastAsia"/>
        </w:rPr>
        <w:t>。</w:t>
      </w:r>
    </w:p>
    <w:p w14:paraId="3558D4CF" w14:textId="52495B27" w:rsidR="00CF272D" w:rsidRDefault="00CF272D" w:rsidP="001069E4">
      <w:r>
        <w:rPr>
          <w:rFonts w:hint="eastAsia"/>
        </w:rPr>
        <w:t>4、</w:t>
      </w:r>
      <w:r w:rsidRPr="00CF272D">
        <w:t>模式和用户都是为了帮助数据库管理员管理数据库的安全</w:t>
      </w:r>
      <w:r>
        <w:rPr>
          <w:rFonts w:hint="eastAsia"/>
        </w:rPr>
        <w:t>。</w:t>
      </w:r>
    </w:p>
    <w:p w14:paraId="633AC952" w14:textId="7A7A7B4E" w:rsidR="000467E4" w:rsidRDefault="000467E4" w:rsidP="000467E4">
      <w:pPr>
        <w:pStyle w:val="1"/>
      </w:pPr>
      <w:r>
        <w:rPr>
          <w:rFonts w:hint="eastAsia"/>
        </w:rPr>
        <w:t>用户</w:t>
      </w:r>
    </w:p>
    <w:p w14:paraId="47D95725" w14:textId="1DB8E909" w:rsidR="000467E4" w:rsidRDefault="00495BE7" w:rsidP="00495BE7">
      <w:pPr>
        <w:pStyle w:val="2"/>
      </w:pPr>
      <w:r>
        <w:rPr>
          <w:rFonts w:hint="eastAsia"/>
        </w:rPr>
        <w:t>删除用户</w:t>
      </w:r>
    </w:p>
    <w:p w14:paraId="59D0D170" w14:textId="2D7EB0F0" w:rsidR="00495BE7" w:rsidRDefault="00DE7BFC" w:rsidP="001069E4">
      <w:r w:rsidRPr="00DE7BFC">
        <w:t>DROP USER username CASCADE;</w:t>
      </w:r>
    </w:p>
    <w:p w14:paraId="7056A66D" w14:textId="22C22BCB" w:rsidR="00DE7BFC" w:rsidRPr="00E30A1B" w:rsidRDefault="00DE7BFC" w:rsidP="001069E4">
      <w:r>
        <w:lastRenderedPageBreak/>
        <w:tab/>
      </w:r>
      <w:r w:rsidRPr="00DE7BFC">
        <w:t>CASCADE 关键字表示级联删除，它会删除用户拥有的所有对象，包括表、视图、索引、触发器等。如果不加 CASCADE 关键字，那么在用户还拥有对象时，将无法删除该用户。需要注意的是，执行这个删除用户的操作需要具有足够的权限，通常需要使用具有 DROP USER 权限的用户账号来执行。此外，在执行删除操作之前，请务必备份数据库或确认操作的安全性。</w:t>
      </w:r>
    </w:p>
    <w:p w14:paraId="1A256680" w14:textId="3A4A6187" w:rsidR="00897260" w:rsidRDefault="00314E38" w:rsidP="00314E38">
      <w:pPr>
        <w:pStyle w:val="1"/>
      </w:pPr>
      <w:r>
        <w:rPr>
          <w:rFonts w:hint="eastAsia"/>
        </w:rPr>
        <w:t>表</w:t>
      </w:r>
    </w:p>
    <w:p w14:paraId="528C510F" w14:textId="030C2487" w:rsidR="00DA3A4A" w:rsidRDefault="00DA3A4A" w:rsidP="00DA3A4A">
      <w:pPr>
        <w:pStyle w:val="2"/>
      </w:pPr>
      <w:r>
        <w:rPr>
          <w:rFonts w:hint="eastAsia"/>
        </w:rPr>
        <w:t>说明</w:t>
      </w:r>
    </w:p>
    <w:p w14:paraId="03E1F2F0" w14:textId="67B00FEE" w:rsidR="00DA3A4A" w:rsidRPr="00DA3A4A" w:rsidRDefault="00DA3A4A" w:rsidP="00DA3A4A">
      <w:r>
        <w:rPr>
          <w:rFonts w:hint="eastAsia"/>
        </w:rPr>
        <w:t>字段名要大写。</w:t>
      </w:r>
    </w:p>
    <w:p w14:paraId="634D7D56" w14:textId="1F57265D" w:rsidR="002E6534" w:rsidRDefault="002E6534" w:rsidP="002E6534">
      <w:pPr>
        <w:pStyle w:val="2"/>
      </w:pPr>
      <w:r>
        <w:rPr>
          <w:rFonts w:hint="eastAsia"/>
        </w:rPr>
        <w:t>d</w:t>
      </w:r>
      <w:r>
        <w:t>ual</w:t>
      </w:r>
    </w:p>
    <w:p w14:paraId="6D678AF5" w14:textId="275BE278" w:rsidR="002E6534" w:rsidRDefault="002E6534" w:rsidP="002E6534">
      <w:pPr>
        <w:pStyle w:val="3"/>
      </w:pPr>
      <w:r>
        <w:rPr>
          <w:rFonts w:hint="eastAsia"/>
        </w:rPr>
        <w:t>基本概念</w:t>
      </w:r>
    </w:p>
    <w:p w14:paraId="0B0BD49D" w14:textId="406B6AC3" w:rsidR="002E6534" w:rsidRDefault="000603B4" w:rsidP="002E6534">
      <w:r>
        <w:tab/>
      </w:r>
      <w:r w:rsidR="002E6534" w:rsidRPr="002E6534">
        <w:t>DUAL是Oracle数据库中的一个特殊表，它只有一行一列，并且没有实际存储的数据。</w:t>
      </w:r>
    </w:p>
    <w:p w14:paraId="75434700" w14:textId="12DA7DEA" w:rsidR="002E6534" w:rsidRDefault="002E6534" w:rsidP="002E6534">
      <w:pPr>
        <w:pStyle w:val="3"/>
      </w:pPr>
      <w:r>
        <w:rPr>
          <w:rFonts w:hint="eastAsia"/>
        </w:rPr>
        <w:t>用途</w:t>
      </w:r>
    </w:p>
    <w:p w14:paraId="051A6304" w14:textId="77777777" w:rsidR="002E6534" w:rsidRPr="002E6534" w:rsidRDefault="002E6534" w:rsidP="002E6534">
      <w:pPr>
        <w:rPr>
          <w:rFonts w:ascii="Segoe UI" w:eastAsia="宋体" w:hAnsi="Segoe UI" w:cs="Segoe UI"/>
          <w:color w:val="24292F"/>
          <w:kern w:val="0"/>
          <w:sz w:val="21"/>
          <w:szCs w:val="21"/>
        </w:rPr>
      </w:pPr>
      <w:r>
        <w:rPr>
          <w:rFonts w:hint="eastAsia"/>
        </w:rPr>
        <w:t>1、</w:t>
      </w:r>
      <w:r w:rsidRPr="002E6534">
        <w:t>DUAL表的主要作用是在没有实际表可用的情况下执行一些不需要表数据的查询操作。</w:t>
      </w:r>
    </w:p>
    <w:p w14:paraId="631D344D" w14:textId="0EC1C60F" w:rsidR="002E6534" w:rsidRDefault="002E6534" w:rsidP="002E6534">
      <w:r>
        <w:rPr>
          <w:rFonts w:hint="eastAsia"/>
        </w:rPr>
        <w:t>2、</w:t>
      </w:r>
      <w:r w:rsidRPr="002E6534">
        <w:t>还可以用来生成常量或者测试表达式。</w:t>
      </w:r>
    </w:p>
    <w:p w14:paraId="3AD7F96D" w14:textId="38276234" w:rsidR="002E6534" w:rsidRDefault="002E6534" w:rsidP="002E6534">
      <w:pPr>
        <w:pStyle w:val="3"/>
      </w:pPr>
      <w:r>
        <w:rPr>
          <w:rFonts w:hint="eastAsia"/>
        </w:rPr>
        <w:lastRenderedPageBreak/>
        <w:t>结构</w:t>
      </w:r>
    </w:p>
    <w:p w14:paraId="658DC4BC" w14:textId="77777777" w:rsidR="002E6534" w:rsidRPr="002E6534" w:rsidRDefault="002E6534" w:rsidP="002E6534">
      <w:pPr>
        <w:rPr>
          <w:rFonts w:ascii="Segoe UI" w:eastAsia="宋体" w:hAnsi="Segoe UI" w:cs="Segoe UI"/>
          <w:color w:val="24292F"/>
          <w:kern w:val="0"/>
          <w:sz w:val="21"/>
          <w:szCs w:val="21"/>
        </w:rPr>
      </w:pPr>
      <w:r>
        <w:rPr>
          <w:rFonts w:hint="eastAsia"/>
        </w:rPr>
        <w:t>1、</w:t>
      </w:r>
      <w:r w:rsidRPr="002E6534">
        <w:t>DUAL表只有一个列名为DUMMY的列。</w:t>
      </w:r>
    </w:p>
    <w:p w14:paraId="5B007353" w14:textId="77777777" w:rsidR="002E6534" w:rsidRPr="002E6534" w:rsidRDefault="002E6534" w:rsidP="002E6534">
      <w:pPr>
        <w:rPr>
          <w:rFonts w:ascii="Segoe UI" w:eastAsia="宋体" w:hAnsi="Segoe UI" w:cs="Segoe UI"/>
          <w:color w:val="24292F"/>
          <w:kern w:val="0"/>
          <w:sz w:val="21"/>
          <w:szCs w:val="21"/>
        </w:rPr>
      </w:pPr>
      <w:r>
        <w:rPr>
          <w:rFonts w:hint="eastAsia"/>
        </w:rPr>
        <w:t>2、</w:t>
      </w:r>
      <w:r w:rsidRPr="002E6534">
        <w:t>该列的数据类型是VARCHAR2(1)，并且只有一行数据，其值为固定的X。</w:t>
      </w:r>
    </w:p>
    <w:p w14:paraId="59EF3A88" w14:textId="73F7953C" w:rsidR="002E6534" w:rsidRDefault="002E6534" w:rsidP="002E6534">
      <w:pPr>
        <w:pStyle w:val="3"/>
      </w:pPr>
      <w:r>
        <w:rPr>
          <w:rFonts w:hint="eastAsia"/>
        </w:rPr>
        <w:t>使用场景</w:t>
      </w:r>
    </w:p>
    <w:p w14:paraId="4C85C6F2" w14:textId="3DAFC64F" w:rsidR="006F5909" w:rsidRDefault="006F5909" w:rsidP="006F5909">
      <w:r>
        <w:rPr>
          <w:rFonts w:hint="eastAsia"/>
        </w:rPr>
        <w:t>1、</w:t>
      </w:r>
      <w:r w:rsidRPr="000603B4">
        <w:rPr>
          <w:color w:val="FF0000"/>
        </w:rPr>
        <w:t>查询常量</w:t>
      </w:r>
      <w:r w:rsidRPr="006F5909">
        <w:t>：由于DUAL表只有一行数据，可以利用它来查询常量值，而不需要实际的表。</w:t>
      </w:r>
    </w:p>
    <w:p w14:paraId="7C250A77" w14:textId="0AF50DBF" w:rsidR="006F5909" w:rsidRPr="006F5909" w:rsidRDefault="006F5909" w:rsidP="006F5909">
      <w:pPr>
        <w:rPr>
          <w:rFonts w:ascii="Segoe UI" w:eastAsia="宋体" w:hAnsi="Segoe UI" w:cs="Segoe UI"/>
          <w:color w:val="24292F"/>
          <w:kern w:val="0"/>
          <w:sz w:val="21"/>
          <w:szCs w:val="21"/>
        </w:rPr>
      </w:pPr>
      <w:r>
        <w:rPr>
          <w:rFonts w:hint="eastAsia"/>
        </w:rPr>
        <w:t>2、</w:t>
      </w:r>
      <w:r w:rsidRPr="000603B4">
        <w:rPr>
          <w:color w:val="FF0000"/>
        </w:rPr>
        <w:t>测试表达式</w:t>
      </w:r>
      <w:r w:rsidRPr="006F5909">
        <w:t>：可以使用DUAL表来测试一些简单的表达式，比如日期函数、数值计算等。</w:t>
      </w:r>
    </w:p>
    <w:p w14:paraId="63449464" w14:textId="147D7062" w:rsidR="002E6534" w:rsidRDefault="002E6534" w:rsidP="002E6534">
      <w:pPr>
        <w:pStyle w:val="3"/>
      </w:pPr>
      <w:r>
        <w:rPr>
          <w:rFonts w:hint="eastAsia"/>
        </w:rPr>
        <w:t>示例</w:t>
      </w:r>
    </w:p>
    <w:p w14:paraId="2B4D0F7B" w14:textId="171538B2" w:rsidR="002E6534" w:rsidRDefault="00D66CF4" w:rsidP="00D66CF4">
      <w:pPr>
        <w:pStyle w:val="4"/>
      </w:pPr>
      <w:r w:rsidRPr="00D66CF4">
        <w:rPr>
          <w:rFonts w:hint="eastAsia"/>
        </w:rPr>
        <w:t>1、</w:t>
      </w:r>
      <w:r w:rsidRPr="00D66CF4">
        <w:t>查询常量</w:t>
      </w:r>
    </w:p>
    <w:p w14:paraId="242CC122" w14:textId="0A3F6E1D" w:rsidR="00D66CF4" w:rsidRDefault="00D66CF4" w:rsidP="00D66CF4">
      <w:r w:rsidRPr="00D66CF4">
        <w:t>SELECT 'Hello, World!' FROM DUAL;</w:t>
      </w:r>
    </w:p>
    <w:p w14:paraId="3E700396" w14:textId="7CC60AF7" w:rsidR="00D66CF4" w:rsidRDefault="00D66CF4" w:rsidP="00D66CF4">
      <w:r w:rsidRPr="00D66CF4">
        <w:t>这将返回一个包含字符串常量Hello, World!的结果集。</w:t>
      </w:r>
    </w:p>
    <w:p w14:paraId="549FAC3A" w14:textId="32A4E2C7" w:rsidR="00D66CF4" w:rsidRDefault="00D66CF4" w:rsidP="00D66CF4">
      <w:pPr>
        <w:pStyle w:val="4"/>
      </w:pPr>
      <w:r>
        <w:rPr>
          <w:rFonts w:hint="eastAsia"/>
        </w:rPr>
        <w:t>2、测试表达式</w:t>
      </w:r>
    </w:p>
    <w:p w14:paraId="7A9CBC77" w14:textId="384896DE" w:rsidR="00D66CF4" w:rsidRDefault="00D66CF4" w:rsidP="00D66CF4">
      <w:r w:rsidRPr="00D66CF4">
        <w:t>SELECT SYSDATE FROM DUAL;</w:t>
      </w:r>
    </w:p>
    <w:p w14:paraId="09E117E3" w14:textId="7883CA6D" w:rsidR="00210097" w:rsidRDefault="00D66CF4" w:rsidP="00210097">
      <w:r w:rsidRPr="00D66CF4">
        <w:t>这将返回当前日期时间。</w:t>
      </w:r>
    </w:p>
    <w:p w14:paraId="24542741" w14:textId="6C1AF622" w:rsidR="00210097" w:rsidRDefault="00210097" w:rsidP="00210097">
      <w:pPr>
        <w:pStyle w:val="1"/>
      </w:pPr>
      <w:r>
        <w:rPr>
          <w:rFonts w:hint="eastAsia"/>
        </w:rPr>
        <w:lastRenderedPageBreak/>
        <w:t>单表备份的方法</w:t>
      </w:r>
    </w:p>
    <w:p w14:paraId="616162C5" w14:textId="34B7D00B" w:rsidR="00210097" w:rsidRDefault="009F7457" w:rsidP="00D66CF4">
      <w:r w:rsidRPr="009F7457">
        <w:t>https://www.cnblogs.com/kakaisgood/p/11388476.html#:~:text=%E5%A4%87%E4%BB%BD%E6%96%B9%E6%A1%88%E4%B8%80%EF%BC%9A1.%20%E5%A4%87%E4%BB%BDcreate%20table%20%5B%E5%A4%87%E4%BB%BD%E5%90%8D%5D%20as%20select%20%2A%20from,org_group%3Binsert%20into%20org_group%20select%20%2A%20from%20%5B%E5%A4%87%E4%BB%BD%E5%90%8D%5D%20%3B3.</w:t>
      </w:r>
    </w:p>
    <w:p w14:paraId="0AB512C3" w14:textId="77777777" w:rsidR="009F7457" w:rsidRPr="00210097" w:rsidRDefault="009F7457" w:rsidP="00D66CF4"/>
    <w:p w14:paraId="6E9AC137" w14:textId="183C3318" w:rsidR="00314E38" w:rsidRDefault="00EF13D5" w:rsidP="00EF13D5">
      <w:pPr>
        <w:pStyle w:val="1"/>
      </w:pPr>
      <w:r>
        <w:rPr>
          <w:rFonts w:hint="eastAsia"/>
        </w:rPr>
        <w:t>检查</w:t>
      </w:r>
    </w:p>
    <w:p w14:paraId="1C775782" w14:textId="64D4BECD" w:rsidR="00EF13D5" w:rsidRDefault="00EF13D5" w:rsidP="00EF13D5">
      <w:pPr>
        <w:pStyle w:val="2"/>
      </w:pPr>
      <w:r>
        <w:rPr>
          <w:rFonts w:hint="eastAsia"/>
        </w:rPr>
        <w:t>基本概念</w:t>
      </w:r>
    </w:p>
    <w:p w14:paraId="58EC4ECD" w14:textId="22BACD9D" w:rsidR="00EF13D5" w:rsidRDefault="00EF13D5" w:rsidP="001F68C1">
      <w:r>
        <w:tab/>
      </w:r>
      <w:r w:rsidRPr="00EF13D5">
        <w:t>在 Oracle 数据库中，"检查"（CHECK）是一种</w:t>
      </w:r>
      <w:r w:rsidRPr="00442EC6">
        <w:rPr>
          <w:color w:val="FF0000"/>
        </w:rPr>
        <w:t>约束（constraint）类型，用于限制表中某个列的取值范围</w:t>
      </w:r>
      <w:r w:rsidRPr="00EF13D5">
        <w:t>。CHECK 约束可确保特定列中的数据满足指定的条件，如果不满足条件，将会阻止对表的修改操作。通过使用 CHECK 约束，可以在表的定义中为列添加逻辑条件，从而确保插入、更新或删除操作符合指定的规则。这些规则可以是简单的比较，也可以是复杂的表达式。</w:t>
      </w:r>
    </w:p>
    <w:p w14:paraId="736ED2D4" w14:textId="3EFD1C07" w:rsidR="00EF13D5" w:rsidRDefault="00EF13D5" w:rsidP="00EF13D5">
      <w:pPr>
        <w:pStyle w:val="2"/>
      </w:pPr>
      <w:r>
        <w:rPr>
          <w:rFonts w:hint="eastAsia"/>
        </w:rPr>
        <w:t>示例</w:t>
      </w:r>
    </w:p>
    <w:p w14:paraId="0F2909FE" w14:textId="18C6B59A" w:rsidR="00EF13D5" w:rsidRDefault="001509BB" w:rsidP="001F68C1">
      <w:r w:rsidRPr="001509BB">
        <w:t>如何在创建表时定义 CHECK 约束：</w:t>
      </w:r>
    </w:p>
    <w:p w14:paraId="1A31A69F" w14:textId="4F034F82" w:rsidR="001509BB" w:rsidRDefault="001509BB" w:rsidP="001F68C1">
      <w:r>
        <w:rPr>
          <w:noProof/>
        </w:rPr>
        <w:lastRenderedPageBreak/>
        <w:drawing>
          <wp:inline distT="0" distB="0" distL="0" distR="0" wp14:anchorId="14B7483E" wp14:editId="565B37FB">
            <wp:extent cx="3371850" cy="1676400"/>
            <wp:effectExtent l="0" t="0" r="0" b="0"/>
            <wp:docPr id="5080656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5690" name=""/>
                    <pic:cNvPicPr/>
                  </pic:nvPicPr>
                  <pic:blipFill>
                    <a:blip r:embed="rId23"/>
                    <a:stretch>
                      <a:fillRect/>
                    </a:stretch>
                  </pic:blipFill>
                  <pic:spPr>
                    <a:xfrm>
                      <a:off x="0" y="0"/>
                      <a:ext cx="3371850" cy="1676400"/>
                    </a:xfrm>
                    <a:prstGeom prst="rect">
                      <a:avLst/>
                    </a:prstGeom>
                  </pic:spPr>
                </pic:pic>
              </a:graphicData>
            </a:graphic>
          </wp:inline>
        </w:drawing>
      </w:r>
    </w:p>
    <w:p w14:paraId="4D0E07EA" w14:textId="215FF588" w:rsidR="001509BB" w:rsidRDefault="00442EC6" w:rsidP="001F68C1">
      <w:r>
        <w:tab/>
      </w:r>
      <w:r w:rsidR="001509BB" w:rsidRPr="001509BB">
        <w:t>在上述示例中，employees 表中的 age 列被定义为必须大于等于 18 的整数。这是通过使用 CHECK 约束来实现的。如果试图插入年龄小于 18 的数据行，或者更新年龄为小于 18 的值，将会触发约束违反错误，阻止这些操作。CHECK 约束可以使用各种逻辑运算符、函数和表达式来定义更复杂的条件。它们提供了一种有效的方式来确保数据的完整性和一致性，以符合应用程序的业务规则和要求。</w:t>
      </w:r>
    </w:p>
    <w:p w14:paraId="6E330F3D" w14:textId="08DD64C2" w:rsidR="001509BB" w:rsidRPr="001F68C1" w:rsidRDefault="001509BB" w:rsidP="001F68C1">
      <w:r>
        <w:tab/>
      </w:r>
      <w:r w:rsidRPr="001509BB">
        <w:t>需要注意的是，CHECK 约束只能对单个表中的数据进行约束，而不能跨多个表。此外，CHECK 约束只在插入、更新和删除操作时生效，不会自动对已存在的数据进行检查和修改。因此，在设计表结构时，应仔细考虑并定义适当的 CHECK 约束来保证数据的有效性和合法性。</w:t>
      </w:r>
    </w:p>
    <w:p w14:paraId="1E8F521A" w14:textId="65CFA743" w:rsidR="005C37A2" w:rsidRDefault="005C37A2" w:rsidP="005C37A2">
      <w:pPr>
        <w:pStyle w:val="1"/>
      </w:pPr>
      <w:r>
        <w:rPr>
          <w:rFonts w:hint="eastAsia"/>
        </w:rPr>
        <w:t>序列</w:t>
      </w:r>
    </w:p>
    <w:p w14:paraId="63A4BDA2" w14:textId="4B349451" w:rsidR="002628FC" w:rsidRDefault="006639C7" w:rsidP="006639C7">
      <w:pPr>
        <w:pStyle w:val="2"/>
      </w:pPr>
      <w:r>
        <w:rPr>
          <w:rFonts w:hint="eastAsia"/>
        </w:rPr>
        <w:t>基本概念</w:t>
      </w:r>
    </w:p>
    <w:p w14:paraId="3B2AB6ED" w14:textId="594CCF3A" w:rsidR="006639C7" w:rsidRPr="00C777EA" w:rsidRDefault="00C47DF4" w:rsidP="00C47DF4">
      <w:pPr>
        <w:rPr>
          <w:color w:val="FF0000"/>
        </w:rPr>
      </w:pPr>
      <w:r w:rsidRPr="00C47DF4">
        <w:tab/>
        <w:t>当你在Oracle数据库中需要创建一个自增的数字序列时，可以使用序列（Sequence）对象来实现。序列是一个独立的数据库对象，它生成一系列唯一的数字值。序列可以用于为表的主键列生成唯一标识符或者为其他需要自增</w:t>
      </w:r>
      <w:r w:rsidRPr="00C47DF4">
        <w:lastRenderedPageBreak/>
        <w:t>数字的列提供值。</w:t>
      </w:r>
      <w:r w:rsidRPr="00C777EA">
        <w:rPr>
          <w:color w:val="FF0000"/>
        </w:rPr>
        <w:t>通过序列，可以保证生成的数字值在整个数据库中是唯一的。</w:t>
      </w:r>
    </w:p>
    <w:p w14:paraId="72B6D3DC" w14:textId="1182A483" w:rsidR="00C47DF4" w:rsidRDefault="00C47DF4" w:rsidP="00C47DF4">
      <w:pPr>
        <w:pStyle w:val="2"/>
      </w:pPr>
      <w:r>
        <w:rPr>
          <w:rFonts w:hint="eastAsia"/>
        </w:rPr>
        <w:t>创建序列</w:t>
      </w:r>
    </w:p>
    <w:p w14:paraId="5BEDE1CC" w14:textId="0BCE40A9" w:rsidR="00C47DF4" w:rsidRDefault="001F68C1" w:rsidP="00C47DF4">
      <w:r>
        <w:tab/>
      </w:r>
      <w:r w:rsidR="00C47DF4" w:rsidRPr="00C47DF4">
        <w:t>使用CREATE SEQUENCE语句可以创建序列，指定序列的名称、起始值、递增值和最大值等属性。例如：</w:t>
      </w:r>
    </w:p>
    <w:p w14:paraId="76E4BD5D" w14:textId="624AB6E3" w:rsidR="00C47DF4" w:rsidRDefault="00C47DF4" w:rsidP="00C47DF4">
      <w:r>
        <w:rPr>
          <w:noProof/>
        </w:rPr>
        <w:drawing>
          <wp:inline distT="0" distB="0" distL="0" distR="0" wp14:anchorId="22C868D8" wp14:editId="7D6AF7B0">
            <wp:extent cx="2209800" cy="990600"/>
            <wp:effectExtent l="0" t="0" r="0" b="0"/>
            <wp:docPr id="1125558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58003" name=""/>
                    <pic:cNvPicPr/>
                  </pic:nvPicPr>
                  <pic:blipFill>
                    <a:blip r:embed="rId24"/>
                    <a:stretch>
                      <a:fillRect/>
                    </a:stretch>
                  </pic:blipFill>
                  <pic:spPr>
                    <a:xfrm>
                      <a:off x="0" y="0"/>
                      <a:ext cx="2209800" cy="990600"/>
                    </a:xfrm>
                    <a:prstGeom prst="rect">
                      <a:avLst/>
                    </a:prstGeom>
                  </pic:spPr>
                </pic:pic>
              </a:graphicData>
            </a:graphic>
          </wp:inline>
        </w:drawing>
      </w:r>
    </w:p>
    <w:p w14:paraId="6757181A" w14:textId="2A545A69" w:rsidR="00C47DF4" w:rsidRDefault="00C47DF4" w:rsidP="00C47DF4">
      <w:r w:rsidRPr="00C47DF4">
        <w:t>其中，sequence_name是序列的名称，starting_value是序列的初始值，increment_value是每次递增的值，max_value是序列的最大值。</w:t>
      </w:r>
    </w:p>
    <w:p w14:paraId="011D2E4A" w14:textId="57E929C5" w:rsidR="00C47DF4" w:rsidRDefault="00C47DF4" w:rsidP="00C47DF4">
      <w:pPr>
        <w:pStyle w:val="2"/>
      </w:pPr>
      <w:r>
        <w:rPr>
          <w:rFonts w:hint="eastAsia"/>
        </w:rPr>
        <w:t>使用序列</w:t>
      </w:r>
    </w:p>
    <w:p w14:paraId="26F449CD" w14:textId="02935363" w:rsidR="00C47DF4" w:rsidRDefault="001F68C1" w:rsidP="00C47DF4">
      <w:r>
        <w:tab/>
      </w:r>
      <w:r w:rsidR="00C47DF4" w:rsidRPr="00C47DF4">
        <w:t>要使用序列生成新的值，可以</w:t>
      </w:r>
      <w:r w:rsidR="00C47DF4" w:rsidRPr="004F7EBF">
        <w:rPr>
          <w:color w:val="FF0000"/>
        </w:rPr>
        <w:t>使用NEXTVAL函数调用序列</w:t>
      </w:r>
      <w:r w:rsidR="00C47DF4" w:rsidRPr="00C47DF4">
        <w:t>。例如：</w:t>
      </w:r>
    </w:p>
    <w:p w14:paraId="3083B7E0" w14:textId="6B185C2A" w:rsidR="00C47DF4" w:rsidRPr="00C777EA" w:rsidRDefault="00C47DF4" w:rsidP="00C47DF4">
      <w:pPr>
        <w:rPr>
          <w:color w:val="FF0000"/>
        </w:rPr>
      </w:pPr>
      <w:r w:rsidRPr="00C777EA">
        <w:rPr>
          <w:color w:val="FF0000"/>
        </w:rPr>
        <w:t>SELECT sequence_name.NEXTVAL FROM dual;</w:t>
      </w:r>
    </w:p>
    <w:p w14:paraId="20949A77" w14:textId="121119ED" w:rsidR="00C47DF4" w:rsidRDefault="00C47DF4" w:rsidP="00C47DF4">
      <w:r w:rsidRPr="00C47DF4">
        <w:t>这将</w:t>
      </w:r>
      <w:r w:rsidRPr="00C777EA">
        <w:rPr>
          <w:color w:val="FF0000"/>
        </w:rPr>
        <w:t>返回序列的下一个值</w:t>
      </w:r>
      <w:r w:rsidRPr="00C47DF4">
        <w:t>。</w:t>
      </w:r>
    </w:p>
    <w:p w14:paraId="351C6035" w14:textId="3D699B12" w:rsidR="00C47DF4" w:rsidRDefault="00C47DF4" w:rsidP="00C47DF4">
      <w:pPr>
        <w:pStyle w:val="2"/>
      </w:pPr>
      <w:r>
        <w:rPr>
          <w:rFonts w:hint="eastAsia"/>
        </w:rPr>
        <w:t>查询序列当前的值</w:t>
      </w:r>
    </w:p>
    <w:p w14:paraId="176ECC52" w14:textId="45093CA6" w:rsidR="00C47DF4" w:rsidRPr="00C47DF4" w:rsidRDefault="00C47DF4" w:rsidP="00C47DF4">
      <w:pPr>
        <w:rPr>
          <w:color w:val="FF0000"/>
        </w:rPr>
      </w:pPr>
      <w:r w:rsidRPr="00C47DF4">
        <w:rPr>
          <w:color w:val="FF0000"/>
        </w:rPr>
        <w:t>SELECT sequence_name.CURRVAL FROM dual;</w:t>
      </w:r>
    </w:p>
    <w:p w14:paraId="0E688566" w14:textId="7515F0CE" w:rsidR="00C47DF4" w:rsidRPr="00EA6E62" w:rsidRDefault="00EA6E62" w:rsidP="00C47DF4">
      <w:pPr>
        <w:rPr>
          <w:color w:val="FF0000"/>
        </w:rPr>
      </w:pPr>
      <w:r>
        <w:lastRenderedPageBreak/>
        <w:tab/>
      </w:r>
      <w:r w:rsidR="00C47DF4" w:rsidRPr="00C47DF4">
        <w:t>其中，sequence_name是你要查询的序列名称。通过在SELECT语句中使用序列名和.CURRVAL关键字，可以获取序列的当前值</w:t>
      </w:r>
      <w:r w:rsidR="00C47DF4">
        <w:rPr>
          <w:rFonts w:hint="eastAsia"/>
        </w:rPr>
        <w:t>。</w:t>
      </w:r>
      <w:r w:rsidR="00C47DF4" w:rsidRPr="00C47DF4">
        <w:t>需要注意的是，在查询序列的当前值之前，</w:t>
      </w:r>
      <w:r w:rsidR="00C47DF4" w:rsidRPr="00EA6E62">
        <w:rPr>
          <w:color w:val="FF0000"/>
        </w:rPr>
        <w:t>必须至少调用一次该序列的NEXTVAL函数，以确保序列已经开始生成值。</w:t>
      </w:r>
    </w:p>
    <w:p w14:paraId="50D52114" w14:textId="6EC41C22" w:rsidR="00C47DF4" w:rsidRDefault="00C47DF4" w:rsidP="00C47DF4">
      <w:pPr>
        <w:pStyle w:val="2"/>
      </w:pPr>
      <w:r>
        <w:rPr>
          <w:rFonts w:hint="eastAsia"/>
        </w:rPr>
        <w:t>修改序列的值</w:t>
      </w:r>
    </w:p>
    <w:p w14:paraId="74783D35" w14:textId="004A10F5" w:rsidR="00C47DF4" w:rsidRDefault="00C47DF4" w:rsidP="00C47DF4">
      <w:r>
        <w:rPr>
          <w:rFonts w:hint="eastAsia"/>
        </w:rPr>
        <w:t>（1）</w:t>
      </w:r>
      <w:r w:rsidRPr="00C47DF4">
        <w:t>如果需要将序列的当前值设置为一个特定的新值，可以使用 ALTER SEQUENCE 语句结合 INCREMENT BY 子句来实现。假设你希望将序列的当前值设置为 100，你可以执行以下 SQL 语句：</w:t>
      </w:r>
    </w:p>
    <w:p w14:paraId="347939CE" w14:textId="6D965728" w:rsidR="00C47DF4" w:rsidRDefault="00C47DF4" w:rsidP="00C47DF4">
      <w:r w:rsidRPr="00A9147D">
        <w:rPr>
          <w:color w:val="FF0000"/>
        </w:rPr>
        <w:t>ALTER SEQUENCE sequence_name INCREMENT BY 100;</w:t>
      </w:r>
    </w:p>
    <w:p w14:paraId="3B9A897A" w14:textId="307A156C" w:rsidR="00C47DF4" w:rsidRDefault="00C47DF4" w:rsidP="00C47DF4">
      <w:r>
        <w:rPr>
          <w:rFonts w:hint="eastAsia"/>
        </w:rPr>
        <w:t>（</w:t>
      </w:r>
      <w:r>
        <w:t>2</w:t>
      </w:r>
      <w:r>
        <w:rPr>
          <w:rFonts w:hint="eastAsia"/>
        </w:rPr>
        <w:t>）</w:t>
      </w:r>
      <w:r w:rsidR="00727898" w:rsidRPr="00727898">
        <w:t>然后使用 NEXTVAL 函数调用该序列，以便它增加到你想要的新当前值：</w:t>
      </w:r>
    </w:p>
    <w:p w14:paraId="4543B084" w14:textId="7887D54B" w:rsidR="00727898" w:rsidRDefault="00727898" w:rsidP="00C47DF4">
      <w:r w:rsidRPr="00A9147D">
        <w:rPr>
          <w:color w:val="FF0000"/>
        </w:rPr>
        <w:t>SELECT sequence_name.NEXTVAL FROM dual;</w:t>
      </w:r>
    </w:p>
    <w:p w14:paraId="0E0E9097" w14:textId="56949D69" w:rsidR="00727898" w:rsidRPr="0087604D" w:rsidRDefault="00727898" w:rsidP="00C47DF4">
      <w:pPr>
        <w:rPr>
          <w:color w:val="FF0000"/>
        </w:rPr>
      </w:pPr>
      <w:r>
        <w:rPr>
          <w:rFonts w:hint="eastAsia"/>
        </w:rPr>
        <w:t>（3）</w:t>
      </w:r>
      <w:r w:rsidRPr="00727898">
        <w:t>最后，使用 ALTER SEQUENCE 语句</w:t>
      </w:r>
      <w:r w:rsidRPr="0087604D">
        <w:rPr>
          <w:color w:val="FF0000"/>
        </w:rPr>
        <w:t>将序列的增量修改回原始值（通常是1）</w:t>
      </w:r>
    </w:p>
    <w:p w14:paraId="39C00F4B" w14:textId="67F45924" w:rsidR="00727898" w:rsidRDefault="00727898" w:rsidP="00C47DF4">
      <w:r w:rsidRPr="00A9147D">
        <w:rPr>
          <w:color w:val="FF0000"/>
        </w:rPr>
        <w:t>ALTER SEQUENCE sequence_name INCREMENT BY 1;</w:t>
      </w:r>
    </w:p>
    <w:p w14:paraId="240C9F02" w14:textId="20F36735" w:rsidR="00AE760F" w:rsidRDefault="00AE760F" w:rsidP="00AE760F">
      <w:pPr>
        <w:pStyle w:val="2"/>
      </w:pPr>
      <w:r>
        <w:rPr>
          <w:rFonts w:hint="eastAsia"/>
        </w:rPr>
        <w:lastRenderedPageBreak/>
        <w:t>应用</w:t>
      </w:r>
    </w:p>
    <w:p w14:paraId="34CB1533" w14:textId="4E5B13F4" w:rsidR="00AE760F" w:rsidRDefault="00A9147D" w:rsidP="00C47DF4">
      <w:r>
        <w:tab/>
      </w:r>
      <w:r w:rsidR="00AE760F" w:rsidRPr="00AE760F">
        <w:t>序列通常用于为</w:t>
      </w:r>
      <w:r w:rsidR="00AE760F" w:rsidRPr="00AE760F">
        <w:rPr>
          <w:color w:val="FF0000"/>
        </w:rPr>
        <w:t>表的主键列生成唯一标识符</w:t>
      </w:r>
      <w:r w:rsidR="00AE760F" w:rsidRPr="00AE760F">
        <w:t>。在插入新记录时，可以使用序列生成下一个唯一的值，然后将其分配给主键列。这样可以确保每个记录都具有唯一的标识符。</w:t>
      </w:r>
    </w:p>
    <w:p w14:paraId="04379CAC" w14:textId="2A340A85" w:rsidR="00AE760F" w:rsidRDefault="004F7EBF" w:rsidP="00C47DF4">
      <w:r>
        <w:tab/>
      </w:r>
      <w:r w:rsidR="00AE760F" w:rsidRPr="00AE760F">
        <w:t>需要注意的是，</w:t>
      </w:r>
      <w:r w:rsidR="00AE760F" w:rsidRPr="00717356">
        <w:rPr>
          <w:color w:val="FF0000"/>
        </w:rPr>
        <w:t>序列生成的值是预先计算的，即使在事务回滚时也不会撤销已生成的值</w:t>
      </w:r>
      <w:r w:rsidR="00AE760F" w:rsidRPr="00AE760F">
        <w:t>。因此在使用序列生成的值之后，应该小心管理和处理这些值，以避免数据的混乱或重复。</w:t>
      </w:r>
    </w:p>
    <w:p w14:paraId="4767911D" w14:textId="002B1AAF" w:rsidR="007F71FA" w:rsidRDefault="007F71FA" w:rsidP="007F71FA">
      <w:pPr>
        <w:pStyle w:val="1"/>
      </w:pPr>
      <w:r>
        <w:rPr>
          <w:rFonts w:hint="eastAsia"/>
        </w:rPr>
        <w:t>索引</w:t>
      </w:r>
    </w:p>
    <w:p w14:paraId="10AB5754" w14:textId="59501640" w:rsidR="007F71FA" w:rsidRDefault="001F378F" w:rsidP="001F378F">
      <w:pPr>
        <w:pStyle w:val="2"/>
      </w:pPr>
      <w:r>
        <w:rPr>
          <w:rFonts w:hint="eastAsia"/>
        </w:rPr>
        <w:t>基本概念</w:t>
      </w:r>
    </w:p>
    <w:p w14:paraId="70727994" w14:textId="38C7E36B" w:rsidR="001F378F" w:rsidRDefault="005739C7" w:rsidP="00C47DF4">
      <w:r>
        <w:t>1</w:t>
      </w:r>
      <w:r>
        <w:rPr>
          <w:rFonts w:hint="eastAsia"/>
        </w:rPr>
        <w:t>、</w:t>
      </w:r>
      <w:r w:rsidR="00DF4ADE" w:rsidRPr="00DF4ADE">
        <w:t>索引是一种</w:t>
      </w:r>
      <w:r w:rsidR="00DF4ADE" w:rsidRPr="00F040B6">
        <w:rPr>
          <w:color w:val="FF0000"/>
        </w:rPr>
        <w:t>特殊的数据结构，用于加速对表的查询操作</w:t>
      </w:r>
      <w:r w:rsidR="00DF4ADE" w:rsidRPr="00DF4ADE">
        <w:t>。它类似于书籍的目录，可以帮助数据库快速定位需要的数据。</w:t>
      </w:r>
    </w:p>
    <w:p w14:paraId="19294DA8" w14:textId="77777777" w:rsidR="005739C7" w:rsidRDefault="005739C7" w:rsidP="005739C7">
      <w:pPr>
        <w:rPr>
          <w:rFonts w:ascii="Arial" w:hAnsi="Arial" w:cs="Arial"/>
          <w:color w:val="555666"/>
          <w:sz w:val="21"/>
          <w:szCs w:val="21"/>
        </w:rPr>
      </w:pPr>
      <w:r>
        <w:rPr>
          <w:rFonts w:hint="eastAsia"/>
        </w:rPr>
        <w:t>2、</w:t>
      </w:r>
      <w:r w:rsidRPr="005739C7">
        <w:t>索引在逻辑上和物理上都与相关的表和数据无关，当创建或者删除一个索引时，不会影响基本的表。</w:t>
      </w:r>
    </w:p>
    <w:p w14:paraId="08E72ADB" w14:textId="77777777" w:rsidR="0070576D" w:rsidRDefault="0070576D" w:rsidP="0070576D">
      <w:pPr>
        <w:rPr>
          <w:rFonts w:ascii="Arial" w:hAnsi="Arial" w:cs="Arial"/>
          <w:color w:val="555666"/>
          <w:sz w:val="21"/>
          <w:szCs w:val="21"/>
        </w:rPr>
      </w:pPr>
      <w:r>
        <w:rPr>
          <w:rFonts w:hint="eastAsia"/>
        </w:rPr>
        <w:t>3、</w:t>
      </w:r>
      <w:r w:rsidRPr="0070576D">
        <w:t>索引一旦建立，在表上进行DML操作时（例如在执行插入、修改或者删除相关操作时），oracle会自动管理索引，索引删除，不会对表产生影响。</w:t>
      </w:r>
    </w:p>
    <w:p w14:paraId="4CA8F2E4" w14:textId="77777777" w:rsidR="0070576D" w:rsidRDefault="0070576D" w:rsidP="0070576D">
      <w:pPr>
        <w:rPr>
          <w:rFonts w:ascii="Arial" w:hAnsi="Arial" w:cs="Arial"/>
          <w:color w:val="555666"/>
          <w:sz w:val="21"/>
          <w:szCs w:val="21"/>
        </w:rPr>
      </w:pPr>
      <w:r>
        <w:rPr>
          <w:rFonts w:hint="eastAsia"/>
        </w:rPr>
        <w:t>4、</w:t>
      </w:r>
      <w:r w:rsidRPr="0070576D">
        <w:t>索引对用户是透明的，无论表上是否有索引，sql语句的用法不变。</w:t>
      </w:r>
    </w:p>
    <w:p w14:paraId="0C6013F5" w14:textId="5A302B5C" w:rsidR="005739C7" w:rsidRPr="0070576D" w:rsidRDefault="0070576D" w:rsidP="00C47DF4">
      <w:pPr>
        <w:rPr>
          <w:rFonts w:ascii="Arial" w:hAnsi="Arial" w:cs="Arial"/>
          <w:color w:val="555666"/>
          <w:sz w:val="21"/>
          <w:szCs w:val="21"/>
        </w:rPr>
      </w:pPr>
      <w:r>
        <w:rPr>
          <w:rFonts w:hint="eastAsia"/>
        </w:rPr>
        <w:t>5、</w:t>
      </w:r>
      <w:r w:rsidRPr="0070576D">
        <w:t>oracle创建主键时会自动在该列上创建索引。</w:t>
      </w:r>
    </w:p>
    <w:p w14:paraId="3F6E51AD" w14:textId="7EFEAA74" w:rsidR="00177AA4" w:rsidRDefault="00177AA4" w:rsidP="00177AA4">
      <w:pPr>
        <w:pStyle w:val="2"/>
      </w:pPr>
      <w:r>
        <w:rPr>
          <w:rFonts w:hint="eastAsia"/>
        </w:rPr>
        <w:lastRenderedPageBreak/>
        <w:t>数据结构</w:t>
      </w:r>
    </w:p>
    <w:p w14:paraId="0ADE2EB0" w14:textId="200D72C5" w:rsidR="00177AA4" w:rsidRPr="00177AA4" w:rsidRDefault="00177AA4" w:rsidP="00C47DF4">
      <w:pPr>
        <w:rPr>
          <w:rFonts w:ascii="Arial" w:hAnsi="Arial" w:cs="Arial"/>
          <w:color w:val="4D4D4D"/>
        </w:rPr>
      </w:pPr>
      <w:r>
        <w:tab/>
      </w:r>
      <w:r w:rsidRPr="00177AA4">
        <w:t>oracle 存储索引的结构是B*数（平衡树），而索引是由根节点、分支点和叶子点组成，上级索引块包含下级索引块的索引数据，叶节点包含索引数据和确定行实际位置的rowid。</w:t>
      </w:r>
    </w:p>
    <w:p w14:paraId="56427D05" w14:textId="6A38624E" w:rsidR="00F040B6" w:rsidRDefault="00F040B6" w:rsidP="00F040B6">
      <w:pPr>
        <w:pStyle w:val="2"/>
      </w:pPr>
      <w:r>
        <w:rPr>
          <w:rFonts w:hint="eastAsia"/>
        </w:rPr>
        <w:t>优点</w:t>
      </w:r>
    </w:p>
    <w:p w14:paraId="10202D65" w14:textId="73C51DA3" w:rsidR="00383D11" w:rsidRDefault="00383D11" w:rsidP="00383D11">
      <w:pPr>
        <w:pStyle w:val="2"/>
      </w:pPr>
      <w:r>
        <w:rPr>
          <w:rFonts w:hint="eastAsia"/>
        </w:rPr>
        <w:t>索引建立的原则</w:t>
      </w:r>
    </w:p>
    <w:p w14:paraId="6C0EE5DB" w14:textId="70F4E635" w:rsidR="00383D11" w:rsidRPr="00383D11" w:rsidRDefault="00383D11" w:rsidP="00383D11">
      <w:r>
        <w:rPr>
          <w:rFonts w:hint="eastAsia"/>
        </w:rPr>
        <w:t>1、</w:t>
      </w:r>
      <w:r w:rsidRPr="00383D11">
        <w:t>如果有两个或者以上的索引，其中有一个唯一性索引，而其他是非唯一，这种情况下oracle将使用唯一性索引而完全忽略非唯一性索</w:t>
      </w:r>
      <w:r>
        <w:rPr>
          <w:rFonts w:hint="eastAsia"/>
        </w:rPr>
        <w:t>。</w:t>
      </w:r>
    </w:p>
    <w:p w14:paraId="4C0CAA41" w14:textId="041B4583" w:rsidR="00DF4ADE" w:rsidRDefault="006F4154" w:rsidP="001338B9">
      <w:pPr>
        <w:pStyle w:val="2"/>
      </w:pPr>
      <w:r>
        <w:rPr>
          <w:rFonts w:hint="eastAsia"/>
        </w:rPr>
        <w:t>创建索引</w:t>
      </w:r>
    </w:p>
    <w:p w14:paraId="25465535" w14:textId="09394A94" w:rsidR="00DD2109" w:rsidRDefault="00DD2109" w:rsidP="00DD2109">
      <w:r>
        <w:rPr>
          <w:noProof/>
        </w:rPr>
        <w:drawing>
          <wp:inline distT="0" distB="0" distL="0" distR="0" wp14:anchorId="65B0DC49" wp14:editId="4CFFC7AB">
            <wp:extent cx="4124325" cy="800100"/>
            <wp:effectExtent l="0" t="0" r="9525" b="0"/>
            <wp:docPr id="1342403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03247" name=""/>
                    <pic:cNvPicPr/>
                  </pic:nvPicPr>
                  <pic:blipFill>
                    <a:blip r:embed="rId25"/>
                    <a:stretch>
                      <a:fillRect/>
                    </a:stretch>
                  </pic:blipFill>
                  <pic:spPr>
                    <a:xfrm>
                      <a:off x="0" y="0"/>
                      <a:ext cx="4124325" cy="800100"/>
                    </a:xfrm>
                    <a:prstGeom prst="rect">
                      <a:avLst/>
                    </a:prstGeom>
                  </pic:spPr>
                </pic:pic>
              </a:graphicData>
            </a:graphic>
          </wp:inline>
        </w:drawing>
      </w:r>
    </w:p>
    <w:p w14:paraId="75EEBC0C" w14:textId="4B82E5E6" w:rsidR="000F7D0C" w:rsidRPr="00DD2109" w:rsidRDefault="000F7D0C" w:rsidP="00DD2109">
      <w:r>
        <w:rPr>
          <w:noProof/>
        </w:rPr>
        <w:drawing>
          <wp:inline distT="0" distB="0" distL="0" distR="0" wp14:anchorId="77BA780D" wp14:editId="0DDF3D53">
            <wp:extent cx="5274310" cy="1132840"/>
            <wp:effectExtent l="0" t="0" r="2540" b="0"/>
            <wp:docPr id="1892027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27804" name=""/>
                    <pic:cNvPicPr/>
                  </pic:nvPicPr>
                  <pic:blipFill>
                    <a:blip r:embed="rId26"/>
                    <a:stretch>
                      <a:fillRect/>
                    </a:stretch>
                  </pic:blipFill>
                  <pic:spPr>
                    <a:xfrm>
                      <a:off x="0" y="0"/>
                      <a:ext cx="5274310" cy="1132840"/>
                    </a:xfrm>
                    <a:prstGeom prst="rect">
                      <a:avLst/>
                    </a:prstGeom>
                  </pic:spPr>
                </pic:pic>
              </a:graphicData>
            </a:graphic>
          </wp:inline>
        </w:drawing>
      </w:r>
    </w:p>
    <w:p w14:paraId="3EBD0137" w14:textId="48405CD0" w:rsidR="006F4154" w:rsidRDefault="00D40B57" w:rsidP="00D40B57">
      <w:pPr>
        <w:pStyle w:val="2"/>
      </w:pPr>
      <w:r>
        <w:rPr>
          <w:rFonts w:hint="eastAsia"/>
        </w:rPr>
        <w:t>修改索引</w:t>
      </w:r>
    </w:p>
    <w:p w14:paraId="68357239" w14:textId="05DF95ED" w:rsidR="000F7D0C" w:rsidRDefault="000F7D0C" w:rsidP="000F7D0C">
      <w:pPr>
        <w:pStyle w:val="3"/>
      </w:pPr>
      <w:r>
        <w:rPr>
          <w:rFonts w:hint="eastAsia"/>
        </w:rPr>
        <w:t>修改索引名称</w:t>
      </w:r>
    </w:p>
    <w:p w14:paraId="6D875533" w14:textId="6527C1B0" w:rsidR="000F7D0C" w:rsidRDefault="000F7D0C" w:rsidP="000F7D0C">
      <w:r w:rsidRPr="000F7D0C">
        <w:t>alter index scott.idx_si_sname rename to idx_si_sname_new;</w:t>
      </w:r>
    </w:p>
    <w:p w14:paraId="413E6683" w14:textId="71F15196" w:rsidR="000F7D0C" w:rsidRDefault="000F7D0C" w:rsidP="000F7D0C">
      <w:pPr>
        <w:pStyle w:val="3"/>
      </w:pPr>
      <w:r>
        <w:rPr>
          <w:rFonts w:hint="eastAsia"/>
        </w:rPr>
        <w:lastRenderedPageBreak/>
        <w:t>修改索引为无效</w:t>
      </w:r>
    </w:p>
    <w:p w14:paraId="51D3D21D" w14:textId="04760193" w:rsidR="000F7D0C" w:rsidRDefault="000F7D0C" w:rsidP="000F7D0C">
      <w:pPr>
        <w:pStyle w:val="3"/>
      </w:pPr>
      <w:r>
        <w:rPr>
          <w:rFonts w:hint="eastAsia"/>
        </w:rPr>
        <w:t>重建索引</w:t>
      </w:r>
    </w:p>
    <w:p w14:paraId="3E271AF3" w14:textId="77777777" w:rsidR="000F7D0C" w:rsidRPr="000F7D0C" w:rsidRDefault="000F7D0C" w:rsidP="000F7D0C"/>
    <w:p w14:paraId="398D291F" w14:textId="38096C41" w:rsidR="00D40B57" w:rsidRDefault="00D40B57" w:rsidP="00D40B57">
      <w:pPr>
        <w:pStyle w:val="2"/>
      </w:pPr>
      <w:r>
        <w:rPr>
          <w:rFonts w:hint="eastAsia"/>
        </w:rPr>
        <w:t>删除索引</w:t>
      </w:r>
    </w:p>
    <w:p w14:paraId="5C8ACF7B" w14:textId="51282663" w:rsidR="00D40B57" w:rsidRDefault="00D40B57" w:rsidP="00D40B57">
      <w:pPr>
        <w:pStyle w:val="2"/>
      </w:pPr>
      <w:r>
        <w:rPr>
          <w:rFonts w:hint="eastAsia"/>
        </w:rPr>
        <w:t>查看索引</w:t>
      </w:r>
    </w:p>
    <w:p w14:paraId="0C558500" w14:textId="4D9E8E87" w:rsidR="00D40B57" w:rsidRDefault="003C682C" w:rsidP="006F4154">
      <w:r w:rsidRPr="003C682C">
        <w:t>select * from user_indexes where table_name = '表名'</w:t>
      </w:r>
    </w:p>
    <w:p w14:paraId="56CEB598" w14:textId="78E97FD9" w:rsidR="003C682C" w:rsidRDefault="003C682C" w:rsidP="006F4154">
      <w:r>
        <w:rPr>
          <w:rFonts w:hint="eastAsia"/>
        </w:rPr>
        <w:t>或者</w:t>
      </w:r>
    </w:p>
    <w:p w14:paraId="30DAAE68" w14:textId="761AD0F9" w:rsidR="003C682C" w:rsidRDefault="003C682C" w:rsidP="006F4154">
      <w:r w:rsidRPr="003C682C">
        <w:t>select * from all_indexes where table_name = '表名'</w:t>
      </w:r>
    </w:p>
    <w:p w14:paraId="7DCFD51E" w14:textId="71CFA9B3" w:rsidR="003C682C" w:rsidRDefault="003C682C" w:rsidP="003C682C">
      <w:pPr>
        <w:pStyle w:val="3"/>
      </w:pPr>
      <w:r>
        <w:rPr>
          <w:rFonts w:hint="eastAsia"/>
        </w:rPr>
        <w:t>查看表中索引对饮了哪些列</w:t>
      </w:r>
    </w:p>
    <w:p w14:paraId="1F8A3003" w14:textId="073CEB90" w:rsidR="00DF4ADE" w:rsidRPr="002628FC" w:rsidRDefault="003C682C" w:rsidP="00C47DF4">
      <w:r w:rsidRPr="003C682C">
        <w:t>select * from user_ind_columns where table_name='表名'</w:t>
      </w:r>
    </w:p>
    <w:p w14:paraId="3424B9F4" w14:textId="5AD18A89" w:rsidR="009C6CB3" w:rsidRDefault="00065D5A" w:rsidP="00D55493">
      <w:pPr>
        <w:pStyle w:val="1"/>
      </w:pPr>
      <w:r>
        <w:rPr>
          <w:rFonts w:hint="eastAsia"/>
        </w:rPr>
        <w:t>函数</w:t>
      </w:r>
    </w:p>
    <w:p w14:paraId="33BC8A6E" w14:textId="72DC13A2" w:rsidR="006515E9" w:rsidRDefault="006515E9" w:rsidP="006515E9">
      <w:pPr>
        <w:pStyle w:val="2"/>
      </w:pPr>
      <w:r>
        <w:rPr>
          <w:rFonts w:hint="eastAsia"/>
        </w:rPr>
        <w:t>日期时间函数</w:t>
      </w:r>
    </w:p>
    <w:p w14:paraId="7FEA24E9" w14:textId="2D2CC9D2" w:rsidR="006515E9" w:rsidRDefault="006515E9" w:rsidP="006515E9">
      <w:pPr>
        <w:pStyle w:val="3"/>
      </w:pPr>
      <w:r>
        <w:rPr>
          <w:rFonts w:hint="eastAsia"/>
        </w:rPr>
        <w:t>S</w:t>
      </w:r>
      <w:r>
        <w:t>YSDATE</w:t>
      </w:r>
    </w:p>
    <w:p w14:paraId="2A473ACF" w14:textId="7E998EAC" w:rsidR="006515E9" w:rsidRDefault="006515E9" w:rsidP="006515E9">
      <w:r w:rsidRPr="006515E9">
        <w:t>返回当前日期和时间（包括时分秒）</w:t>
      </w:r>
    </w:p>
    <w:p w14:paraId="64034A41" w14:textId="58A6CAF7" w:rsidR="006515E9" w:rsidRDefault="006515E9" w:rsidP="006515E9">
      <w:r>
        <w:rPr>
          <w:noProof/>
        </w:rPr>
        <w:drawing>
          <wp:inline distT="0" distB="0" distL="0" distR="0" wp14:anchorId="1DE7C272" wp14:editId="5F1B4403">
            <wp:extent cx="2505075" cy="657225"/>
            <wp:effectExtent l="0" t="0" r="9525" b="9525"/>
            <wp:docPr id="182382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2147" name=""/>
                    <pic:cNvPicPr/>
                  </pic:nvPicPr>
                  <pic:blipFill>
                    <a:blip r:embed="rId27"/>
                    <a:stretch>
                      <a:fillRect/>
                    </a:stretch>
                  </pic:blipFill>
                  <pic:spPr>
                    <a:xfrm>
                      <a:off x="0" y="0"/>
                      <a:ext cx="2505075" cy="657225"/>
                    </a:xfrm>
                    <a:prstGeom prst="rect">
                      <a:avLst/>
                    </a:prstGeom>
                  </pic:spPr>
                </pic:pic>
              </a:graphicData>
            </a:graphic>
          </wp:inline>
        </w:drawing>
      </w:r>
    </w:p>
    <w:p w14:paraId="11C54A4A" w14:textId="5FF59EA3" w:rsidR="006515E9" w:rsidRDefault="006515E9" w:rsidP="006515E9">
      <w:pPr>
        <w:pStyle w:val="3"/>
      </w:pPr>
      <w:r>
        <w:rPr>
          <w:rFonts w:hint="eastAsia"/>
        </w:rPr>
        <w:lastRenderedPageBreak/>
        <w:t>C</w:t>
      </w:r>
      <w:r>
        <w:t>URRENT_DATE</w:t>
      </w:r>
    </w:p>
    <w:p w14:paraId="6CD3C1A8" w14:textId="4BA99993" w:rsidR="006515E9" w:rsidRDefault="00A751E2" w:rsidP="006515E9">
      <w:pPr>
        <w:rPr>
          <w:rFonts w:ascii="Segoe UI" w:hAnsi="Segoe UI" w:cs="Segoe UI"/>
          <w:color w:val="24292F"/>
          <w:sz w:val="21"/>
          <w:szCs w:val="21"/>
          <w:shd w:val="clear" w:color="auto" w:fill="F4F6F8"/>
        </w:rPr>
      </w:pPr>
      <w:r w:rsidRPr="006515E9">
        <w:t>返回当前日期和时间（包括时分秒）</w:t>
      </w:r>
    </w:p>
    <w:p w14:paraId="2285E0F2" w14:textId="6C278CE6" w:rsidR="006515E9" w:rsidRDefault="00A751E2" w:rsidP="006515E9">
      <w:r w:rsidRPr="00A751E2">
        <w:t>SELECT CURRENT_DATE FROM dual;</w:t>
      </w:r>
    </w:p>
    <w:p w14:paraId="44553E7A" w14:textId="2922B255" w:rsidR="00A751E2" w:rsidRDefault="00A751E2" w:rsidP="00A751E2">
      <w:pPr>
        <w:pStyle w:val="3"/>
      </w:pPr>
      <w:r w:rsidRPr="00A751E2">
        <w:t>CURRENT_TIMESTAMP</w:t>
      </w:r>
    </w:p>
    <w:p w14:paraId="33203D1F" w14:textId="662CE6A1" w:rsidR="00A751E2" w:rsidRDefault="00A751E2" w:rsidP="00A751E2">
      <w:r w:rsidRPr="00A751E2">
        <w:t>返回当前日期和时间（包括时分秒）</w:t>
      </w:r>
    </w:p>
    <w:p w14:paraId="63988926" w14:textId="6F31B673" w:rsidR="00A751E2" w:rsidRDefault="00A751E2" w:rsidP="00A751E2">
      <w:r w:rsidRPr="00A751E2">
        <w:t>SELECT CURRENT_TIMESTAMP FROM dual;</w:t>
      </w:r>
    </w:p>
    <w:p w14:paraId="4373E7D5" w14:textId="5AD67DD6" w:rsidR="00A751E2" w:rsidRPr="00A751E2" w:rsidRDefault="00A751E2" w:rsidP="00A751E2">
      <w:r>
        <w:rPr>
          <w:noProof/>
        </w:rPr>
        <w:drawing>
          <wp:inline distT="0" distB="0" distL="0" distR="0" wp14:anchorId="71A666A3" wp14:editId="17BC81A4">
            <wp:extent cx="3343275" cy="790575"/>
            <wp:effectExtent l="0" t="0" r="9525" b="9525"/>
            <wp:docPr id="920989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89670" name=""/>
                    <pic:cNvPicPr/>
                  </pic:nvPicPr>
                  <pic:blipFill>
                    <a:blip r:embed="rId28"/>
                    <a:stretch>
                      <a:fillRect/>
                    </a:stretch>
                  </pic:blipFill>
                  <pic:spPr>
                    <a:xfrm>
                      <a:off x="0" y="0"/>
                      <a:ext cx="3343275" cy="790575"/>
                    </a:xfrm>
                    <a:prstGeom prst="rect">
                      <a:avLst/>
                    </a:prstGeom>
                  </pic:spPr>
                </pic:pic>
              </a:graphicData>
            </a:graphic>
          </wp:inline>
        </w:drawing>
      </w:r>
    </w:p>
    <w:p w14:paraId="2A64C16F" w14:textId="7561C837" w:rsidR="00A751E2" w:rsidRDefault="00A751E2" w:rsidP="00A751E2">
      <w:pPr>
        <w:pStyle w:val="3"/>
      </w:pPr>
      <w:r w:rsidRPr="00A751E2">
        <w:t>EXTRACT()</w:t>
      </w:r>
    </w:p>
    <w:p w14:paraId="434ACECE" w14:textId="391142AA" w:rsidR="00A751E2" w:rsidRDefault="00A751E2" w:rsidP="00A751E2">
      <w:r w:rsidRPr="00A751E2">
        <w:t>从日期或时间中提取指定的部分，例如年、月、日、小时、分钟等。</w:t>
      </w:r>
    </w:p>
    <w:p w14:paraId="27DBDDE6" w14:textId="77777777" w:rsidR="00A751E2" w:rsidRPr="00A751E2" w:rsidRDefault="00A751E2" w:rsidP="00A751E2">
      <w:r w:rsidRPr="00A751E2">
        <w:t>SELECT EXTRACT(YEAR FROM SYSDATE) AS year,</w:t>
      </w:r>
    </w:p>
    <w:p w14:paraId="38DC85A4" w14:textId="77777777" w:rsidR="00A751E2" w:rsidRPr="00A751E2" w:rsidRDefault="00A751E2" w:rsidP="00A751E2">
      <w:r w:rsidRPr="00A751E2">
        <w:t xml:space="preserve">       EXTRACT(MONTH FROM SYSDATE) AS month,</w:t>
      </w:r>
    </w:p>
    <w:p w14:paraId="7EFFAA2F" w14:textId="77777777" w:rsidR="00A751E2" w:rsidRPr="00A751E2" w:rsidRDefault="00A751E2" w:rsidP="00A751E2">
      <w:r w:rsidRPr="00A751E2">
        <w:t xml:space="preserve">       EXTRACT(DAY FROM SYSDATE) AS day</w:t>
      </w:r>
    </w:p>
    <w:p w14:paraId="3130C376" w14:textId="77777777" w:rsidR="00A751E2" w:rsidRPr="00A751E2" w:rsidRDefault="00A751E2" w:rsidP="00A751E2">
      <w:r w:rsidRPr="00A751E2">
        <w:t>FROM dual;</w:t>
      </w:r>
    </w:p>
    <w:p w14:paraId="66374DBF" w14:textId="022A6093" w:rsidR="00A751E2" w:rsidRDefault="00A751E2" w:rsidP="00A751E2">
      <w:r w:rsidRPr="00A751E2">
        <w:t>-- 结果示例: year=2024, month=1, day=1</w:t>
      </w:r>
    </w:p>
    <w:p w14:paraId="2EC7AB70" w14:textId="77777777" w:rsidR="00A751E2" w:rsidRPr="00A751E2" w:rsidRDefault="00A751E2" w:rsidP="00A751E2"/>
    <w:p w14:paraId="63297FB4" w14:textId="77777777" w:rsidR="00A751E2" w:rsidRDefault="00A751E2" w:rsidP="00A751E2">
      <w:pPr>
        <w:pStyle w:val="3"/>
      </w:pPr>
      <w:r>
        <w:rPr>
          <w:rFonts w:hint="eastAsia"/>
        </w:rPr>
        <w:t>A</w:t>
      </w:r>
      <w:r>
        <w:t>DD_MONTHS</w:t>
      </w:r>
    </w:p>
    <w:p w14:paraId="4A1516D3" w14:textId="3D08BED5" w:rsidR="00A751E2" w:rsidRDefault="00A751E2" w:rsidP="00A751E2">
      <w:pPr>
        <w:rPr>
          <w:color w:val="FF0000"/>
        </w:rPr>
      </w:pPr>
      <w:r>
        <w:rPr>
          <w:rFonts w:hint="eastAsia"/>
        </w:rPr>
        <w:t>返回一个日期</w:t>
      </w:r>
      <w:r w:rsidRPr="00D55493">
        <w:rPr>
          <w:rFonts w:hint="eastAsia"/>
          <w:color w:val="FF0000"/>
        </w:rPr>
        <w:t>加上指定月份后的日期</w:t>
      </w:r>
    </w:p>
    <w:p w14:paraId="6D1A7D26" w14:textId="77777777" w:rsidR="00A751E2" w:rsidRPr="00A751E2" w:rsidRDefault="00A751E2" w:rsidP="00A751E2">
      <w:r w:rsidRPr="00A751E2">
        <w:t>SELECT ADD_MONTHS(SYSDATE, 2) FROM dual;</w:t>
      </w:r>
    </w:p>
    <w:p w14:paraId="138DC560" w14:textId="2C4007D4" w:rsidR="00A751E2" w:rsidRPr="00185558" w:rsidRDefault="00A751E2" w:rsidP="00A751E2">
      <w:r w:rsidRPr="00A751E2">
        <w:t>-- 结果示例: 2024-03-01 12:34:56</w:t>
      </w:r>
    </w:p>
    <w:p w14:paraId="1A8CB683" w14:textId="38647719" w:rsidR="00A751E2" w:rsidRDefault="00A751E2" w:rsidP="00A751E2">
      <w:pPr>
        <w:pStyle w:val="3"/>
      </w:pPr>
      <w:r w:rsidRPr="00A751E2">
        <w:t>MONTHS_BETWEEN()</w:t>
      </w:r>
    </w:p>
    <w:p w14:paraId="0139BD72" w14:textId="54FA74D9" w:rsidR="00A751E2" w:rsidRDefault="00A751E2" w:rsidP="00A751E2">
      <w:r w:rsidRPr="00A751E2">
        <w:t>计算两个日期之间的月份数。</w:t>
      </w:r>
    </w:p>
    <w:p w14:paraId="41F854CE" w14:textId="6EDA2BBD" w:rsidR="00A751E2" w:rsidRPr="00A751E2" w:rsidRDefault="00A751E2" w:rsidP="00A751E2">
      <w:r w:rsidRPr="00A751E2">
        <w:t>SELECT MONTHS_BETWEEN(SYSDATE, TO_DATE('2023-10-01', 'YYYY-MM-DD')) FROM dual;</w:t>
      </w:r>
    </w:p>
    <w:p w14:paraId="141A62C3" w14:textId="42CCE7BF" w:rsidR="00A751E2" w:rsidRDefault="00A751E2" w:rsidP="00A751E2">
      <w:pPr>
        <w:pStyle w:val="3"/>
      </w:pPr>
      <w:r w:rsidRPr="00A751E2">
        <w:t>LAST_DAY()</w:t>
      </w:r>
    </w:p>
    <w:p w14:paraId="49E36E6A" w14:textId="08C6AE6A" w:rsidR="00A751E2" w:rsidRDefault="00A751E2" w:rsidP="00A751E2">
      <w:r w:rsidRPr="00A751E2">
        <w:t>返回给定日期所在月份的最后一天。</w:t>
      </w:r>
    </w:p>
    <w:p w14:paraId="1D971A6E" w14:textId="77777777" w:rsidR="00A751E2" w:rsidRPr="00A751E2" w:rsidRDefault="00A751E2" w:rsidP="00A751E2">
      <w:r w:rsidRPr="00A751E2">
        <w:t>SELECT LAST_DAY(SYSDATE) FROM dual;</w:t>
      </w:r>
    </w:p>
    <w:p w14:paraId="491DCED5" w14:textId="48DDC04F" w:rsidR="00A751E2" w:rsidRPr="00A751E2" w:rsidRDefault="00A751E2" w:rsidP="00A751E2">
      <w:r w:rsidRPr="00A751E2">
        <w:t>-- 结果示例: 2024-01-31 12:34:56</w:t>
      </w:r>
    </w:p>
    <w:p w14:paraId="0CD47892" w14:textId="5CF5B0B8" w:rsidR="00A751E2" w:rsidRDefault="00A751E2" w:rsidP="00A751E2">
      <w:pPr>
        <w:pStyle w:val="3"/>
      </w:pPr>
      <w:r w:rsidRPr="00A751E2">
        <w:t>TRUNC()</w:t>
      </w:r>
    </w:p>
    <w:p w14:paraId="58895F87" w14:textId="4F16D017" w:rsidR="00A751E2" w:rsidRDefault="00B376B5" w:rsidP="00A751E2">
      <w:r w:rsidRPr="00B376B5">
        <w:t>截断日期或时间的部分，例如截断到年、月、日等</w:t>
      </w:r>
    </w:p>
    <w:p w14:paraId="47907FD2" w14:textId="77777777" w:rsidR="00B376B5" w:rsidRPr="00B376B5" w:rsidRDefault="00B376B5" w:rsidP="00B376B5">
      <w:r w:rsidRPr="00B376B5">
        <w:t>SELECT TRUNC(SYSDATE, 'MM') FROM dual;</w:t>
      </w:r>
    </w:p>
    <w:p w14:paraId="3939D706" w14:textId="4E060EE5" w:rsidR="00B376B5" w:rsidRDefault="00B376B5" w:rsidP="00B376B5">
      <w:r w:rsidRPr="00B376B5">
        <w:lastRenderedPageBreak/>
        <w:t>-- 结果示例: 2024-01-01 00:00:00</w:t>
      </w:r>
    </w:p>
    <w:p w14:paraId="597657BC" w14:textId="712B6AE9" w:rsidR="00B376B5" w:rsidRDefault="00B376B5" w:rsidP="00B376B5">
      <w:pPr>
        <w:pStyle w:val="3"/>
      </w:pPr>
      <w:r>
        <w:rPr>
          <w:rFonts w:hint="eastAsia"/>
        </w:rPr>
        <w:t>R</w:t>
      </w:r>
      <w:r>
        <w:t>OUND</w:t>
      </w:r>
      <w:r>
        <w:rPr>
          <w:rFonts w:hint="eastAsia"/>
        </w:rPr>
        <w:t>(</w:t>
      </w:r>
      <w:r>
        <w:t>)</w:t>
      </w:r>
    </w:p>
    <w:p w14:paraId="29B172EB" w14:textId="0CD04E0A" w:rsidR="00B376B5" w:rsidRDefault="00B376B5" w:rsidP="00B376B5">
      <w:r w:rsidRPr="00B376B5">
        <w:t>对日期或时间进行四舍五入操作。</w:t>
      </w:r>
    </w:p>
    <w:p w14:paraId="122BAA0C" w14:textId="77777777" w:rsidR="00B376B5" w:rsidRPr="00B376B5" w:rsidRDefault="00B376B5" w:rsidP="00B376B5">
      <w:r w:rsidRPr="00B376B5">
        <w:t>SELECT ROUND(SYSDATE, 'HH24') FROM dual;</w:t>
      </w:r>
    </w:p>
    <w:p w14:paraId="2E4E84FD" w14:textId="30274967" w:rsidR="00B376B5" w:rsidRPr="00A751E2" w:rsidRDefault="00B376B5" w:rsidP="00B376B5">
      <w:r w:rsidRPr="00B376B5">
        <w:t>-- 结果示例: 2024-01-01 13:00:00</w:t>
      </w:r>
    </w:p>
    <w:p w14:paraId="2464AD68" w14:textId="68972BE9" w:rsidR="009B775B" w:rsidRDefault="009B775B" w:rsidP="009B775B">
      <w:pPr>
        <w:pStyle w:val="2"/>
      </w:pPr>
      <w:r w:rsidRPr="009B775B">
        <w:rPr>
          <w:rFonts w:hint="eastAsia"/>
        </w:rPr>
        <w:t>to_char</w:t>
      </w:r>
    </w:p>
    <w:p w14:paraId="0A7C892D" w14:textId="38CF443D" w:rsidR="00BD63C8" w:rsidRPr="00BD63C8" w:rsidRDefault="00BD63C8" w:rsidP="00BD63C8">
      <w:pPr>
        <w:pStyle w:val="3"/>
      </w:pPr>
      <w:r>
        <w:rPr>
          <w:rFonts w:hint="eastAsia"/>
        </w:rPr>
        <w:t>基本概念</w:t>
      </w:r>
    </w:p>
    <w:p w14:paraId="2FFA5179" w14:textId="4B8A2B36" w:rsidR="009B775B" w:rsidRDefault="00871F69" w:rsidP="009B775B">
      <w:r>
        <w:tab/>
      </w:r>
      <w:r w:rsidR="00D55493" w:rsidRPr="00D55493">
        <w:t>用于将</w:t>
      </w:r>
      <w:r w:rsidR="00D55493" w:rsidRPr="00BA6DDF">
        <w:rPr>
          <w:color w:val="FF0000"/>
        </w:rPr>
        <w:t>不同的数据类型转换为字符类型</w:t>
      </w:r>
      <w:r w:rsidR="00D55493" w:rsidRPr="00D55493">
        <w:t>。它可以将数字、日期、时间和其他数据类型转换为指定格式的字符串。</w:t>
      </w:r>
    </w:p>
    <w:p w14:paraId="53895329" w14:textId="26501089" w:rsidR="00D55493" w:rsidRDefault="00D55493" w:rsidP="00BD63C8">
      <w:pPr>
        <w:pStyle w:val="3"/>
      </w:pPr>
      <w:r>
        <w:rPr>
          <w:rFonts w:hint="eastAsia"/>
        </w:rPr>
        <w:t>语法</w:t>
      </w:r>
    </w:p>
    <w:p w14:paraId="0EFB1C55" w14:textId="27D34184" w:rsidR="00D55493" w:rsidRDefault="00D55493" w:rsidP="009B775B">
      <w:r w:rsidRPr="00D55493">
        <w:t>TO_CHAR(value, format)</w:t>
      </w:r>
    </w:p>
    <w:p w14:paraId="6E851B6C" w14:textId="623FFD31" w:rsidR="00D55493" w:rsidRDefault="00D55493" w:rsidP="00D55493">
      <w:pPr>
        <w:pStyle w:val="3"/>
      </w:pPr>
      <w:r>
        <w:rPr>
          <w:rFonts w:hint="eastAsia"/>
        </w:rPr>
        <w:t>常见用法</w:t>
      </w:r>
    </w:p>
    <w:p w14:paraId="4BE12F3F" w14:textId="22954117" w:rsidR="00D55493" w:rsidRDefault="00D55493" w:rsidP="00D55493">
      <w:pPr>
        <w:pStyle w:val="4"/>
      </w:pPr>
      <w:r>
        <w:rPr>
          <w:rFonts w:hint="eastAsia"/>
        </w:rPr>
        <w:t>1、将数字转换为字符串</w:t>
      </w:r>
    </w:p>
    <w:p w14:paraId="52EED45D" w14:textId="4CC6132E" w:rsidR="00D55493" w:rsidRDefault="00F377C7" w:rsidP="009B775B">
      <w:r w:rsidRPr="00F377C7">
        <w:t>SELECT TO_CHAR(12345) FROM dual;</w:t>
      </w:r>
    </w:p>
    <w:p w14:paraId="65DA992F" w14:textId="2BA820DD" w:rsidR="00F377C7" w:rsidRDefault="00F377C7" w:rsidP="00F377C7">
      <w:pPr>
        <w:pStyle w:val="4"/>
      </w:pPr>
      <w:r>
        <w:rPr>
          <w:rFonts w:hint="eastAsia"/>
        </w:rPr>
        <w:t>2、格式化日期和时间</w:t>
      </w:r>
    </w:p>
    <w:p w14:paraId="6C0194D3" w14:textId="1341A736" w:rsidR="00F377C7" w:rsidRDefault="00F377C7" w:rsidP="009B775B">
      <w:r w:rsidRPr="00F377C7">
        <w:t>SELECT TO_CHAR(SYSDATE, 'YYYY-MM-DD HH24:MI:SS') FROM dual;</w:t>
      </w:r>
    </w:p>
    <w:p w14:paraId="58B87544" w14:textId="15C1C961" w:rsidR="00F377C7" w:rsidRDefault="00F377C7" w:rsidP="009B775B">
      <w:r w:rsidRPr="00F377C7">
        <w:lastRenderedPageBreak/>
        <w:t>这会将当前日期和时间以 "YYYY-MM-DD HH24:MI:SS" 的格式转换为字符串。例如："2023-12-20 14:54:42"。</w:t>
      </w:r>
    </w:p>
    <w:p w14:paraId="46574131" w14:textId="42B6E1AE" w:rsidR="00871F69" w:rsidRDefault="00871F69" w:rsidP="00871F69">
      <w:pPr>
        <w:pStyle w:val="2"/>
      </w:pPr>
      <w:r>
        <w:rPr>
          <w:rFonts w:hint="eastAsia"/>
        </w:rPr>
        <w:t>t</w:t>
      </w:r>
      <w:r>
        <w:t>o_date</w:t>
      </w:r>
    </w:p>
    <w:p w14:paraId="7CFCA567" w14:textId="6D6704DB" w:rsidR="00BD63C8" w:rsidRPr="00BD63C8" w:rsidRDefault="00BD63C8" w:rsidP="00BD63C8">
      <w:pPr>
        <w:pStyle w:val="3"/>
      </w:pPr>
      <w:r>
        <w:rPr>
          <w:rFonts w:hint="eastAsia"/>
        </w:rPr>
        <w:t>基本概念</w:t>
      </w:r>
    </w:p>
    <w:p w14:paraId="2F181FD6" w14:textId="367B6876" w:rsidR="00871F69" w:rsidRDefault="00871F69" w:rsidP="00871F69">
      <w:r w:rsidRPr="00871F69">
        <w:t>用于将</w:t>
      </w:r>
      <w:r w:rsidRPr="00BD63C8">
        <w:rPr>
          <w:color w:val="FF0000"/>
        </w:rPr>
        <w:t>字符串转换为日期类型</w:t>
      </w:r>
    </w:p>
    <w:p w14:paraId="37633C07" w14:textId="585A7F34" w:rsidR="00871F69" w:rsidRDefault="00871F69" w:rsidP="00BD63C8">
      <w:pPr>
        <w:pStyle w:val="3"/>
      </w:pPr>
      <w:r>
        <w:rPr>
          <w:rFonts w:hint="eastAsia"/>
        </w:rPr>
        <w:t>语法</w:t>
      </w:r>
    </w:p>
    <w:p w14:paraId="1B321AFF" w14:textId="4B5DE871" w:rsidR="00871F69" w:rsidRDefault="00871F69" w:rsidP="00871F69">
      <w:r w:rsidRPr="00871F69">
        <w:t>TO_DATE(string, format)</w:t>
      </w:r>
    </w:p>
    <w:p w14:paraId="6CAB11DD" w14:textId="602FC3E5" w:rsidR="00871F69" w:rsidRDefault="00871F69" w:rsidP="00871F69">
      <w:r w:rsidRPr="00871F69">
        <w:t>其中，string 是待转换的字符串，format 是格式化字符串，它告诉数据库如何解释输入的字符串。</w:t>
      </w:r>
    </w:p>
    <w:p w14:paraId="237B2061" w14:textId="78329AE5" w:rsidR="00871F69" w:rsidRDefault="00871F69" w:rsidP="00871F69">
      <w:r w:rsidRPr="00871F69">
        <w:t>支持的格式化字符串包括以下常用的占位符</w:t>
      </w:r>
    </w:p>
    <w:p w14:paraId="486D2C3E" w14:textId="30FA4D61" w:rsidR="00871F69" w:rsidRDefault="00871F69" w:rsidP="00871F69">
      <w:r>
        <w:rPr>
          <w:rFonts w:hint="eastAsia"/>
        </w:rPr>
        <w:t>Y</w:t>
      </w:r>
      <w:r>
        <w:t>YYY</w:t>
      </w:r>
      <w:r>
        <w:rPr>
          <w:rFonts w:hint="eastAsia"/>
        </w:rPr>
        <w:t>：四位数的年份</w:t>
      </w:r>
    </w:p>
    <w:p w14:paraId="7621F851" w14:textId="29776A19" w:rsidR="00871F69" w:rsidRDefault="00871F69" w:rsidP="00871F69">
      <w:r>
        <w:rPr>
          <w:rFonts w:hint="eastAsia"/>
        </w:rPr>
        <w:t>M</w:t>
      </w:r>
      <w:r>
        <w:t>M</w:t>
      </w:r>
      <w:r>
        <w:rPr>
          <w:rFonts w:hint="eastAsia"/>
        </w:rPr>
        <w:t>：月份（0</w:t>
      </w:r>
      <w:r>
        <w:t>1-12</w:t>
      </w:r>
      <w:r>
        <w:rPr>
          <w:rFonts w:hint="eastAsia"/>
        </w:rPr>
        <w:t>）</w:t>
      </w:r>
    </w:p>
    <w:p w14:paraId="7C07C025" w14:textId="0D774959" w:rsidR="00871F69" w:rsidRDefault="00871F69" w:rsidP="00871F69">
      <w:r>
        <w:rPr>
          <w:rFonts w:hint="eastAsia"/>
        </w:rPr>
        <w:t>D</w:t>
      </w:r>
      <w:r>
        <w:t>D</w:t>
      </w:r>
      <w:r>
        <w:rPr>
          <w:rFonts w:hint="eastAsia"/>
        </w:rPr>
        <w:t>：日期（0</w:t>
      </w:r>
      <w:r>
        <w:t>1-31</w:t>
      </w:r>
      <w:r>
        <w:rPr>
          <w:rFonts w:hint="eastAsia"/>
        </w:rPr>
        <w:t>）</w:t>
      </w:r>
    </w:p>
    <w:p w14:paraId="34459D45" w14:textId="0590A766" w:rsidR="00871F69" w:rsidRDefault="00871F69" w:rsidP="00871F69">
      <w:r>
        <w:rPr>
          <w:rFonts w:hint="eastAsia"/>
        </w:rPr>
        <w:t>H</w:t>
      </w:r>
      <w:r>
        <w:t>H24</w:t>
      </w:r>
      <w:r>
        <w:rPr>
          <w:rFonts w:hint="eastAsia"/>
        </w:rPr>
        <w:t>：</w:t>
      </w:r>
      <w:r w:rsidRPr="00871F69">
        <w:t>24 小时制的小时数（00 - 23）</w:t>
      </w:r>
    </w:p>
    <w:p w14:paraId="1972B0F9" w14:textId="7EB7EAAF" w:rsidR="00871F69" w:rsidRDefault="00871F69" w:rsidP="00871F69">
      <w:r>
        <w:rPr>
          <w:rFonts w:hint="eastAsia"/>
        </w:rPr>
        <w:t>M</w:t>
      </w:r>
      <w:r>
        <w:t>I</w:t>
      </w:r>
      <w:r>
        <w:rPr>
          <w:rFonts w:hint="eastAsia"/>
        </w:rPr>
        <w:t>：</w:t>
      </w:r>
      <w:r w:rsidRPr="00871F69">
        <w:t>分钟数（00 - 59）</w:t>
      </w:r>
    </w:p>
    <w:p w14:paraId="70B33987" w14:textId="01456284" w:rsidR="00871F69" w:rsidRDefault="00871F69" w:rsidP="00871F69">
      <w:r>
        <w:rPr>
          <w:rFonts w:hint="eastAsia"/>
        </w:rPr>
        <w:t>S</w:t>
      </w:r>
      <w:r>
        <w:t>S</w:t>
      </w:r>
      <w:r>
        <w:rPr>
          <w:rFonts w:hint="eastAsia"/>
        </w:rPr>
        <w:t>：</w:t>
      </w:r>
      <w:r w:rsidRPr="00871F69">
        <w:t>秒数（00 - 59）</w:t>
      </w:r>
    </w:p>
    <w:p w14:paraId="5DE112A8" w14:textId="6B4553C0" w:rsidR="00871F69" w:rsidRDefault="00871F69" w:rsidP="00871F69">
      <w:pPr>
        <w:pStyle w:val="3"/>
      </w:pPr>
      <w:r>
        <w:rPr>
          <w:rFonts w:hint="eastAsia"/>
        </w:rPr>
        <w:lastRenderedPageBreak/>
        <w:t>示例</w:t>
      </w:r>
    </w:p>
    <w:p w14:paraId="7369F63E" w14:textId="023BE65B" w:rsidR="00871F69" w:rsidRDefault="00871F69" w:rsidP="00871F69">
      <w:pPr>
        <w:pStyle w:val="4"/>
      </w:pPr>
      <w:r>
        <w:rPr>
          <w:rFonts w:hint="eastAsia"/>
        </w:rPr>
        <w:t>1、</w:t>
      </w:r>
      <w:r w:rsidRPr="00871F69">
        <w:t>将字符串 '2023-12-21' 转换为日期类型</w:t>
      </w:r>
    </w:p>
    <w:p w14:paraId="5CA5D9C3" w14:textId="77777777" w:rsidR="00871F69" w:rsidRPr="00871F69" w:rsidRDefault="00871F69" w:rsidP="00871F69">
      <w:r w:rsidRPr="00871F69">
        <w:t>SELECT TO_DATE('2023-12-21', 'YYYY-MM-DD') AS converted_date</w:t>
      </w:r>
    </w:p>
    <w:p w14:paraId="4F00D70C" w14:textId="619FF278" w:rsidR="00871F69" w:rsidRPr="00871F69" w:rsidRDefault="00871F69" w:rsidP="00871F69">
      <w:r w:rsidRPr="00871F69">
        <w:t>FROM dual;</w:t>
      </w:r>
    </w:p>
    <w:p w14:paraId="343B3242" w14:textId="5E7A665E" w:rsidR="00871F69" w:rsidRPr="00871F69" w:rsidRDefault="00871F69" w:rsidP="00871F69">
      <w:pPr>
        <w:pStyle w:val="4"/>
        <w:rPr>
          <w:rFonts w:ascii="Segoe UI" w:eastAsia="宋体" w:hAnsi="Segoe UI" w:cs="Segoe UI"/>
          <w:color w:val="24292F"/>
          <w:kern w:val="0"/>
          <w:sz w:val="21"/>
          <w:szCs w:val="21"/>
        </w:rPr>
      </w:pPr>
      <w:r>
        <w:rPr>
          <w:rFonts w:hint="eastAsia"/>
        </w:rPr>
        <w:t>2、</w:t>
      </w:r>
      <w:r w:rsidRPr="00871F69">
        <w:t>将字符串 '2023-12-21 06:19:41' 转换为日期类型</w:t>
      </w:r>
    </w:p>
    <w:p w14:paraId="3D88991F" w14:textId="17807637" w:rsidR="00871F69" w:rsidRDefault="00871F69" w:rsidP="00871F69">
      <w:r w:rsidRPr="00871F69">
        <w:t>SELECT TO_DATE('2023-12-21 06:19:41', 'YYYY-MM-DD HH24:MI:SS') AS converted_date</w:t>
      </w:r>
      <w:r>
        <w:rPr>
          <w:rFonts w:hint="eastAsia"/>
        </w:rPr>
        <w:t xml:space="preserve"> </w:t>
      </w:r>
      <w:r w:rsidRPr="00871F69">
        <w:t>FROM dual;</w:t>
      </w:r>
    </w:p>
    <w:p w14:paraId="3643DA52" w14:textId="00ECDAB8" w:rsidR="00CD5238" w:rsidRDefault="00CD5238" w:rsidP="00CD5238">
      <w:pPr>
        <w:pStyle w:val="2"/>
      </w:pPr>
      <w:r>
        <w:rPr>
          <w:rFonts w:hint="eastAsia"/>
        </w:rPr>
        <w:t>t</w:t>
      </w:r>
      <w:r>
        <w:t>o_number</w:t>
      </w:r>
    </w:p>
    <w:p w14:paraId="198F7D44" w14:textId="46552A34" w:rsidR="00CD5238" w:rsidRDefault="00CD5238" w:rsidP="00CD5238">
      <w:pPr>
        <w:pStyle w:val="3"/>
      </w:pPr>
      <w:r>
        <w:rPr>
          <w:rFonts w:hint="eastAsia"/>
        </w:rPr>
        <w:t>基本概念</w:t>
      </w:r>
    </w:p>
    <w:p w14:paraId="4C40DF50" w14:textId="5B2577E6" w:rsidR="00CD5238" w:rsidRDefault="00CD5238" w:rsidP="00871F69">
      <w:r w:rsidRPr="00CD5238">
        <w:t>用于将</w:t>
      </w:r>
      <w:r w:rsidRPr="00BD63C8">
        <w:rPr>
          <w:color w:val="FF0000"/>
        </w:rPr>
        <w:t>一个字符串转换为数值类型</w:t>
      </w:r>
    </w:p>
    <w:p w14:paraId="477599E1" w14:textId="7BA3CD7E" w:rsidR="00CD5238" w:rsidRDefault="00CD5238" w:rsidP="00CD5238">
      <w:pPr>
        <w:pStyle w:val="3"/>
      </w:pPr>
      <w:r>
        <w:rPr>
          <w:rFonts w:hint="eastAsia"/>
        </w:rPr>
        <w:t>语法</w:t>
      </w:r>
    </w:p>
    <w:p w14:paraId="560F4612" w14:textId="19B48B76" w:rsidR="00CD5238" w:rsidRDefault="00CD5238" w:rsidP="00871F69">
      <w:r w:rsidRPr="00CD5238">
        <w:t>TO_NUMBER(string, [format], [nlsparams])</w:t>
      </w:r>
    </w:p>
    <w:p w14:paraId="3E56E876" w14:textId="069C9B9A" w:rsidR="00CD5238" w:rsidRDefault="00CD5238" w:rsidP="00871F69">
      <w:r>
        <w:rPr>
          <w:rFonts w:hint="eastAsia"/>
        </w:rPr>
        <w:t>参数说明：</w:t>
      </w:r>
    </w:p>
    <w:p w14:paraId="3B156436" w14:textId="77777777" w:rsidR="00CD5238" w:rsidRPr="00CD5238" w:rsidRDefault="00CD5238" w:rsidP="00CD5238">
      <w:pPr>
        <w:rPr>
          <w:rFonts w:ascii="Segoe UI" w:eastAsia="宋体" w:hAnsi="Segoe UI" w:cs="Segoe UI"/>
          <w:color w:val="24292F"/>
          <w:kern w:val="0"/>
          <w:sz w:val="21"/>
          <w:szCs w:val="21"/>
        </w:rPr>
      </w:pPr>
      <w:r w:rsidRPr="00CD5238">
        <w:t>string：要转换为数值的字符串。</w:t>
      </w:r>
    </w:p>
    <w:p w14:paraId="54DE6E07" w14:textId="77777777" w:rsidR="00CD5238" w:rsidRPr="00CD5238" w:rsidRDefault="00CD5238" w:rsidP="00CD5238">
      <w:pPr>
        <w:rPr>
          <w:rFonts w:ascii="Segoe UI" w:eastAsia="宋体" w:hAnsi="Segoe UI" w:cs="Segoe UI"/>
          <w:color w:val="24292F"/>
          <w:kern w:val="0"/>
          <w:sz w:val="21"/>
          <w:szCs w:val="21"/>
        </w:rPr>
      </w:pPr>
      <w:r w:rsidRPr="00CD5238">
        <w:t>format（可选）：指定输入字符串的格式。它是一个模式，用于匹配输入字符串，并确定如何进行转换。如果省略该参数，则使用默认格式。</w:t>
      </w:r>
    </w:p>
    <w:p w14:paraId="410A0796" w14:textId="4645A905" w:rsidR="00CD5238" w:rsidRDefault="00CD5238" w:rsidP="00871F69">
      <w:r w:rsidRPr="00CD5238">
        <w:lastRenderedPageBreak/>
        <w:t>nlsparams（可选）：指定与转换相关的国家/地区设置。它可以包含日期、货币和数值格式的信息</w:t>
      </w:r>
      <w:r>
        <w:rPr>
          <w:rFonts w:hint="eastAsia"/>
        </w:rPr>
        <w:t>。</w:t>
      </w:r>
    </w:p>
    <w:p w14:paraId="79720BB1" w14:textId="148B7FC2" w:rsidR="00CD5238" w:rsidRDefault="00CD5238" w:rsidP="00CD5238">
      <w:pPr>
        <w:pStyle w:val="3"/>
      </w:pPr>
      <w:r>
        <w:rPr>
          <w:rFonts w:hint="eastAsia"/>
        </w:rPr>
        <w:t>示例</w:t>
      </w:r>
    </w:p>
    <w:p w14:paraId="46B0F82A" w14:textId="7A58316A" w:rsidR="00CD5238" w:rsidRDefault="00CD5238" w:rsidP="00871F69">
      <w:r>
        <w:rPr>
          <w:rFonts w:hint="eastAsia"/>
        </w:rPr>
        <w:t>1、基本用法</w:t>
      </w:r>
    </w:p>
    <w:p w14:paraId="24F774D5" w14:textId="7EAB145E" w:rsidR="00CD5238" w:rsidRDefault="00CD5238" w:rsidP="00871F69">
      <w:r w:rsidRPr="00CD5238">
        <w:t xml:space="preserve">SELECT </w:t>
      </w:r>
      <w:r w:rsidRPr="00BD63C8">
        <w:rPr>
          <w:color w:val="FF0000"/>
        </w:rPr>
        <w:t>TO_NUMBER('123')</w:t>
      </w:r>
      <w:r w:rsidRPr="00CD5238">
        <w:t xml:space="preserve"> FROM dual;</w:t>
      </w:r>
    </w:p>
    <w:p w14:paraId="0439618C" w14:textId="246CB269" w:rsidR="00CD5238" w:rsidRDefault="00CD5238" w:rsidP="00871F69">
      <w:r>
        <w:rPr>
          <w:rFonts w:hint="eastAsia"/>
        </w:rPr>
        <w:t>2、</w:t>
      </w:r>
      <w:r w:rsidRPr="00CD5238">
        <w:t>使用格式化选项</w:t>
      </w:r>
    </w:p>
    <w:p w14:paraId="1F1A38BF" w14:textId="448881A2" w:rsidR="00CD5238" w:rsidRDefault="00CD5238" w:rsidP="00871F69">
      <w:r w:rsidRPr="00CD5238">
        <w:t>SELECT TO_NUMBER('1,000.50', '9,999.99') FROM dual;</w:t>
      </w:r>
    </w:p>
    <w:p w14:paraId="43E206C2" w14:textId="79052634" w:rsidR="00CD5238" w:rsidRDefault="00CD5238" w:rsidP="00CD5238">
      <w:pPr>
        <w:pStyle w:val="3"/>
      </w:pPr>
      <w:r>
        <w:rPr>
          <w:rFonts w:hint="eastAsia"/>
        </w:rPr>
        <w:t>注意事项</w:t>
      </w:r>
    </w:p>
    <w:p w14:paraId="5597A4B5" w14:textId="528376BC" w:rsidR="00BD63C8" w:rsidRPr="00BD63C8" w:rsidRDefault="00BD63C8" w:rsidP="00BD63C8">
      <w:r>
        <w:tab/>
      </w:r>
      <w:r w:rsidRPr="00BD63C8">
        <w:t>如果无法将字符串转换为数值，TO_NUMBER() 函数将会抛出一个异常。在使用时，可以通过适当的错误处理来捕获和处理这些异常，以确保查询的稳定性。</w:t>
      </w:r>
    </w:p>
    <w:p w14:paraId="35BAB4DF" w14:textId="67C02D16" w:rsidR="00CC30C7" w:rsidRDefault="00CC30C7" w:rsidP="00CC30C7">
      <w:pPr>
        <w:pStyle w:val="2"/>
      </w:pPr>
      <w:r w:rsidRPr="00CC30C7">
        <w:rPr>
          <w:rFonts w:hint="eastAsia"/>
        </w:rPr>
        <w:t>SUBSTR</w:t>
      </w:r>
    </w:p>
    <w:p w14:paraId="528E8713" w14:textId="36659411" w:rsidR="009962BB" w:rsidRDefault="009962BB" w:rsidP="009962BB">
      <w:pPr>
        <w:pStyle w:val="3"/>
      </w:pPr>
      <w:r>
        <w:rPr>
          <w:rFonts w:hint="eastAsia"/>
        </w:rPr>
        <w:t>基本概念</w:t>
      </w:r>
    </w:p>
    <w:p w14:paraId="71EE182E" w14:textId="264511F1" w:rsidR="009962BB" w:rsidRDefault="00080C93" w:rsidP="009962BB">
      <w:r>
        <w:tab/>
      </w:r>
      <w:r w:rsidR="009962BB" w:rsidRPr="009962BB">
        <w:t>Oracle 数据库中用于</w:t>
      </w:r>
      <w:r w:rsidR="009962BB" w:rsidRPr="00080C93">
        <w:rPr>
          <w:color w:val="FF0000"/>
        </w:rPr>
        <w:t>提取字符串的子串的函数</w:t>
      </w:r>
      <w:r w:rsidR="009962BB" w:rsidRPr="009962BB">
        <w:t>。</w:t>
      </w:r>
    </w:p>
    <w:p w14:paraId="16320475" w14:textId="46F28FD3" w:rsidR="009962BB" w:rsidRDefault="009962BB" w:rsidP="009962BB">
      <w:pPr>
        <w:pStyle w:val="3"/>
      </w:pPr>
      <w:r>
        <w:rPr>
          <w:rFonts w:hint="eastAsia"/>
        </w:rPr>
        <w:t>语法</w:t>
      </w:r>
    </w:p>
    <w:p w14:paraId="62845BC1" w14:textId="1192C3BF" w:rsidR="009962BB" w:rsidRDefault="009962BB" w:rsidP="009962BB">
      <w:r w:rsidRPr="009962BB">
        <w:t>SUBSTR(string, start_position, [length])</w:t>
      </w:r>
    </w:p>
    <w:p w14:paraId="453A2496" w14:textId="77777777" w:rsidR="009962BB" w:rsidRPr="009962BB" w:rsidRDefault="009962BB" w:rsidP="009962BB">
      <w:pPr>
        <w:rPr>
          <w:rFonts w:ascii="Segoe UI" w:eastAsia="宋体" w:hAnsi="Segoe UI" w:cs="Segoe UI"/>
          <w:color w:val="24292F"/>
          <w:kern w:val="0"/>
          <w:sz w:val="21"/>
          <w:szCs w:val="21"/>
        </w:rPr>
      </w:pPr>
      <w:r w:rsidRPr="009962BB">
        <w:lastRenderedPageBreak/>
        <w:t>string：要截取子串的源字符串。</w:t>
      </w:r>
    </w:p>
    <w:p w14:paraId="13B020FF" w14:textId="42CE02F6" w:rsidR="009962BB" w:rsidRPr="009962BB" w:rsidRDefault="009962BB" w:rsidP="009962BB">
      <w:pPr>
        <w:rPr>
          <w:rFonts w:ascii="Segoe UI" w:eastAsia="宋体" w:hAnsi="Segoe UI" w:cs="Segoe UI"/>
          <w:color w:val="24292F"/>
          <w:kern w:val="0"/>
          <w:sz w:val="21"/>
          <w:szCs w:val="21"/>
        </w:rPr>
      </w:pPr>
      <w:r w:rsidRPr="009962BB">
        <w:t>start_position：指定开始截取的位置。第一个字符的位置为1。</w:t>
      </w:r>
    </w:p>
    <w:p w14:paraId="233C8C4E" w14:textId="77777777" w:rsidR="009962BB" w:rsidRPr="009962BB" w:rsidRDefault="009962BB" w:rsidP="009962BB">
      <w:pPr>
        <w:rPr>
          <w:rFonts w:ascii="Segoe UI" w:eastAsia="宋体" w:hAnsi="Segoe UI" w:cs="Segoe UI"/>
          <w:color w:val="24292F"/>
          <w:kern w:val="0"/>
          <w:sz w:val="21"/>
          <w:szCs w:val="21"/>
        </w:rPr>
      </w:pPr>
      <w:r w:rsidRPr="009962BB">
        <w:t>length（可选）：指定要截取的子串的长度。如果不提供此参数，则默认截取从 start_position 开始到字符串末尾的所有字符。</w:t>
      </w:r>
    </w:p>
    <w:p w14:paraId="466C42BD" w14:textId="14D0C3AA" w:rsidR="009962BB" w:rsidRDefault="009962BB" w:rsidP="009B1B17">
      <w:pPr>
        <w:pStyle w:val="3"/>
      </w:pPr>
      <w:r>
        <w:rPr>
          <w:rFonts w:hint="eastAsia"/>
        </w:rPr>
        <w:t>示例</w:t>
      </w:r>
    </w:p>
    <w:p w14:paraId="27EF03A3" w14:textId="5961F9E9" w:rsidR="009962BB" w:rsidRDefault="009B1B17" w:rsidP="009B1B17">
      <w:pPr>
        <w:pStyle w:val="4"/>
      </w:pPr>
      <w:r>
        <w:rPr>
          <w:rFonts w:hint="eastAsia"/>
        </w:rPr>
        <w:t>1、</w:t>
      </w:r>
      <w:r w:rsidRPr="009B1B17">
        <w:t>截取字符串的一部分</w:t>
      </w:r>
    </w:p>
    <w:p w14:paraId="47CC0B29" w14:textId="77777777" w:rsidR="009B1B17" w:rsidRPr="009B1B17" w:rsidRDefault="009B1B17" w:rsidP="009B1B17">
      <w:r w:rsidRPr="009B1B17">
        <w:t>SELECT SUBSTR('Hello World', 7) FROM dual;</w:t>
      </w:r>
    </w:p>
    <w:p w14:paraId="1EBD4FD1" w14:textId="0524788A" w:rsidR="009B1B17" w:rsidRDefault="009B1B17" w:rsidP="009B1B17">
      <w:r w:rsidRPr="009B1B17">
        <w:t>-- 结果: World</w:t>
      </w:r>
    </w:p>
    <w:p w14:paraId="6330E886" w14:textId="797DF517" w:rsidR="009B1B17" w:rsidRDefault="009B1B17" w:rsidP="009B1B17">
      <w:pPr>
        <w:pStyle w:val="4"/>
      </w:pPr>
      <w:r w:rsidRPr="009B1B17">
        <w:rPr>
          <w:rFonts w:hint="eastAsia"/>
        </w:rPr>
        <w:t>2、</w:t>
      </w:r>
      <w:r w:rsidRPr="009B1B17">
        <w:t>指定截取子串的长度</w:t>
      </w:r>
    </w:p>
    <w:p w14:paraId="041849FE" w14:textId="77777777" w:rsidR="009B1B17" w:rsidRPr="009B1B17" w:rsidRDefault="009B1B17" w:rsidP="009B1B17">
      <w:r w:rsidRPr="009B1B17">
        <w:t>SELECT SUBSTR('Hello World', 7, 5) FROM dual;</w:t>
      </w:r>
    </w:p>
    <w:p w14:paraId="703070B5" w14:textId="47644D4D" w:rsidR="009B1B17" w:rsidRDefault="009B1B17" w:rsidP="009B1B17">
      <w:r w:rsidRPr="009B1B17">
        <w:t>-- 结果: World</w:t>
      </w:r>
    </w:p>
    <w:p w14:paraId="6DF652EC" w14:textId="7E9BA424" w:rsidR="009B1B17" w:rsidRDefault="009B1B17" w:rsidP="009B1B17">
      <w:r w:rsidRPr="009B1B17">
        <w:t>在上述示例中，我们使用 SUBSTR() 函数从字符串 'Hello World' 的第 7 个字符开始截取长度为 5 的子串。</w:t>
      </w:r>
    </w:p>
    <w:p w14:paraId="33F4EF8A" w14:textId="0D7AA40D" w:rsidR="009B1B17" w:rsidRDefault="009B1B17" w:rsidP="009B1B17">
      <w:pPr>
        <w:pStyle w:val="4"/>
      </w:pPr>
      <w:r>
        <w:rPr>
          <w:rFonts w:hint="eastAsia"/>
        </w:rPr>
        <w:t>3、</w:t>
      </w:r>
      <w:r w:rsidRPr="009B1B17">
        <w:t>截取字符串的一部分并进行操作</w:t>
      </w:r>
    </w:p>
    <w:p w14:paraId="7FD0A9C8" w14:textId="77777777" w:rsidR="009B1B17" w:rsidRPr="009B1B17" w:rsidRDefault="009B1B17" w:rsidP="009B1B17">
      <w:r w:rsidRPr="009B1B17">
        <w:t>SELECT SUBSTR('Hello World', 7, 5) || '!' FROM dual;</w:t>
      </w:r>
    </w:p>
    <w:p w14:paraId="34F44E81" w14:textId="3D8F55BE" w:rsidR="009B1B17" w:rsidRDefault="009B1B17" w:rsidP="009B1B17">
      <w:r w:rsidRPr="009B1B17">
        <w:t>-- 结果: World!</w:t>
      </w:r>
    </w:p>
    <w:p w14:paraId="3ED9227B" w14:textId="5B142A05" w:rsidR="009B1B17" w:rsidRDefault="009B1B17" w:rsidP="009B1B17">
      <w:r w:rsidRPr="009B1B17">
        <w:lastRenderedPageBreak/>
        <w:t>在上述示例中，我们使用 SUBSTR() 函数从字符串 'Hello World' 的第 7 个字符开始截取长度为 5 的子串，然后使用 || 运算符将截取的子串与 '!' 字符串进行拼接。</w:t>
      </w:r>
    </w:p>
    <w:p w14:paraId="2F9CE9BE" w14:textId="275BAC01" w:rsidR="009B1B17" w:rsidRDefault="009B1B17" w:rsidP="009B1B17">
      <w:pPr>
        <w:pStyle w:val="3"/>
      </w:pPr>
      <w:r>
        <w:rPr>
          <w:rFonts w:hint="eastAsia"/>
        </w:rPr>
        <w:t>注意事项</w:t>
      </w:r>
    </w:p>
    <w:p w14:paraId="02E2643B" w14:textId="143E6D78" w:rsidR="009B1B17" w:rsidRPr="009B1B17" w:rsidRDefault="009B1B17" w:rsidP="009B1B17">
      <w:r w:rsidRPr="009B1B17">
        <w:t>如果指定的 start_position 大于源字符串的长度，或者提供的 length 参数超出可用字符的范围，则 SUBSTR() 函数将返回空字符串。在使用时，请确保提供正确的参数以避免意外的结果。</w:t>
      </w:r>
    </w:p>
    <w:p w14:paraId="418C6EDA" w14:textId="424B300C" w:rsidR="00CD5238" w:rsidRDefault="000B3DFB" w:rsidP="000B3DFB">
      <w:pPr>
        <w:pStyle w:val="2"/>
      </w:pPr>
      <w:r>
        <w:rPr>
          <w:rFonts w:hint="eastAsia"/>
        </w:rPr>
        <w:t>I</w:t>
      </w:r>
      <w:r>
        <w:t>NSTR</w:t>
      </w:r>
    </w:p>
    <w:p w14:paraId="597F135A" w14:textId="31AAE5DD" w:rsidR="000B3DFB" w:rsidRDefault="000B3DFB" w:rsidP="000B3DFB">
      <w:pPr>
        <w:pStyle w:val="3"/>
      </w:pPr>
      <w:r>
        <w:rPr>
          <w:rFonts w:hint="eastAsia"/>
        </w:rPr>
        <w:t>基本概念</w:t>
      </w:r>
    </w:p>
    <w:p w14:paraId="04412861" w14:textId="34E57974" w:rsidR="000B3DFB" w:rsidRDefault="00A06DED" w:rsidP="00871F69">
      <w:r>
        <w:tab/>
      </w:r>
      <w:r w:rsidR="000B3DFB" w:rsidRPr="000B3DFB">
        <w:t>用于查找一个字符串在另一个字符串中</w:t>
      </w:r>
      <w:r w:rsidR="000B3DFB" w:rsidRPr="001F50C3">
        <w:rPr>
          <w:color w:val="FF0000"/>
        </w:rPr>
        <w:t>第一次出现的位置</w:t>
      </w:r>
    </w:p>
    <w:p w14:paraId="4273677C" w14:textId="571EFBF3" w:rsidR="000B3DFB" w:rsidRDefault="000B3DFB" w:rsidP="000B3DFB">
      <w:pPr>
        <w:pStyle w:val="3"/>
      </w:pPr>
      <w:r>
        <w:rPr>
          <w:rFonts w:hint="eastAsia"/>
        </w:rPr>
        <w:t>语法</w:t>
      </w:r>
    </w:p>
    <w:p w14:paraId="5AB47151" w14:textId="2638E80A" w:rsidR="000B3DFB" w:rsidRDefault="000B3DFB" w:rsidP="00871F69">
      <w:r w:rsidRPr="000B3DFB">
        <w:t>INSTR(string, substring, [start_position], [occurrence])</w:t>
      </w:r>
    </w:p>
    <w:p w14:paraId="797DCBD1" w14:textId="77777777" w:rsidR="001F50C3" w:rsidRPr="001F50C3" w:rsidRDefault="001F50C3" w:rsidP="001F50C3">
      <w:pPr>
        <w:rPr>
          <w:rFonts w:ascii="Segoe UI" w:eastAsia="宋体" w:hAnsi="Segoe UI" w:cs="Segoe UI"/>
          <w:color w:val="24292F"/>
          <w:kern w:val="0"/>
          <w:sz w:val="21"/>
          <w:szCs w:val="21"/>
        </w:rPr>
      </w:pPr>
      <w:r w:rsidRPr="001F50C3">
        <w:t>string：要在其中查找子字符串的</w:t>
      </w:r>
      <w:r w:rsidRPr="001F50C3">
        <w:rPr>
          <w:color w:val="FF0000"/>
        </w:rPr>
        <w:t>源字符串</w:t>
      </w:r>
      <w:r w:rsidRPr="001F50C3">
        <w:t>。</w:t>
      </w:r>
    </w:p>
    <w:p w14:paraId="2CCA79D2" w14:textId="77777777" w:rsidR="001F50C3" w:rsidRPr="001F50C3" w:rsidRDefault="001F50C3" w:rsidP="001F50C3">
      <w:pPr>
        <w:rPr>
          <w:rFonts w:ascii="Segoe UI" w:eastAsia="宋体" w:hAnsi="Segoe UI" w:cs="Segoe UI"/>
          <w:color w:val="24292F"/>
          <w:kern w:val="0"/>
          <w:sz w:val="21"/>
          <w:szCs w:val="21"/>
        </w:rPr>
      </w:pPr>
      <w:r w:rsidRPr="001F50C3">
        <w:t>substring：要查找的子字符串。</w:t>
      </w:r>
    </w:p>
    <w:p w14:paraId="5E300B23" w14:textId="77777777" w:rsidR="001F50C3" w:rsidRPr="001F50C3" w:rsidRDefault="001F50C3" w:rsidP="001F50C3">
      <w:pPr>
        <w:rPr>
          <w:rFonts w:ascii="Segoe UI" w:eastAsia="宋体" w:hAnsi="Segoe UI" w:cs="Segoe UI"/>
          <w:color w:val="24292F"/>
          <w:kern w:val="0"/>
          <w:sz w:val="21"/>
          <w:szCs w:val="21"/>
        </w:rPr>
      </w:pPr>
      <w:r w:rsidRPr="001F50C3">
        <w:t>start_position（可选）：指定开始查找的位置。第一个字符的位置为 1。如果不提供此参数，默认从字符串的第一个字符开始查找。</w:t>
      </w:r>
    </w:p>
    <w:p w14:paraId="26521785" w14:textId="77777777" w:rsidR="001F50C3" w:rsidRPr="001F50C3" w:rsidRDefault="001F50C3" w:rsidP="001F50C3">
      <w:pPr>
        <w:rPr>
          <w:rFonts w:ascii="Segoe UI" w:eastAsia="宋体" w:hAnsi="Segoe UI" w:cs="Segoe UI"/>
          <w:color w:val="24292F"/>
          <w:kern w:val="0"/>
          <w:sz w:val="21"/>
          <w:szCs w:val="21"/>
        </w:rPr>
      </w:pPr>
      <w:r w:rsidRPr="001F50C3">
        <w:lastRenderedPageBreak/>
        <w:t>nth_appearance（可选）：指定查找子字符串的第几次出现。如果不提供此参数，默认返回第一次出现的位置。</w:t>
      </w:r>
    </w:p>
    <w:p w14:paraId="702A9661" w14:textId="0A3AD52A" w:rsidR="000B3DFB" w:rsidRDefault="001F50C3" w:rsidP="001F50C3">
      <w:pPr>
        <w:pStyle w:val="3"/>
      </w:pPr>
      <w:r>
        <w:rPr>
          <w:rFonts w:hint="eastAsia"/>
        </w:rPr>
        <w:t>示例</w:t>
      </w:r>
    </w:p>
    <w:p w14:paraId="0E106F52" w14:textId="59C67C26" w:rsidR="001F50C3" w:rsidRDefault="00634C2D" w:rsidP="00634C2D">
      <w:pPr>
        <w:pStyle w:val="4"/>
      </w:pPr>
      <w:r w:rsidRPr="00634C2D">
        <w:rPr>
          <w:rFonts w:hint="eastAsia"/>
        </w:rPr>
        <w:t>1、</w:t>
      </w:r>
      <w:r w:rsidRPr="00634C2D">
        <w:t>查找子字符串的位置</w:t>
      </w:r>
    </w:p>
    <w:p w14:paraId="7AE5129B" w14:textId="77777777" w:rsidR="00634C2D" w:rsidRPr="00634C2D" w:rsidRDefault="00634C2D" w:rsidP="00634C2D">
      <w:r w:rsidRPr="00634C2D">
        <w:t>SELECT INSTR('Hello World', 'o') FROM dual;</w:t>
      </w:r>
    </w:p>
    <w:p w14:paraId="2E95971F" w14:textId="7D12E311" w:rsidR="00634C2D" w:rsidRDefault="00634C2D" w:rsidP="00634C2D">
      <w:r w:rsidRPr="00634C2D">
        <w:t>-- 结果: 5</w:t>
      </w:r>
    </w:p>
    <w:p w14:paraId="589E057A" w14:textId="426C21F5" w:rsidR="00634C2D" w:rsidRDefault="00634C2D" w:rsidP="00634C2D">
      <w:pPr>
        <w:pStyle w:val="4"/>
      </w:pPr>
      <w:r>
        <w:rPr>
          <w:rFonts w:hint="eastAsia"/>
        </w:rPr>
        <w:t>2、</w:t>
      </w:r>
      <w:r w:rsidRPr="00634C2D">
        <w:t>指定开始查找的位置</w:t>
      </w:r>
    </w:p>
    <w:p w14:paraId="2300729E" w14:textId="77777777" w:rsidR="00634C2D" w:rsidRPr="00634C2D" w:rsidRDefault="00634C2D" w:rsidP="00634C2D">
      <w:r w:rsidRPr="00634C2D">
        <w:t>SELECT INSTR('Hello World', 'o', 6) FROM dual;</w:t>
      </w:r>
    </w:p>
    <w:p w14:paraId="495F96AF" w14:textId="3C3FE9A4" w:rsidR="00634C2D" w:rsidRDefault="00634C2D" w:rsidP="00634C2D">
      <w:r w:rsidRPr="00634C2D">
        <w:t>-- 结果: 8</w:t>
      </w:r>
    </w:p>
    <w:p w14:paraId="7AF3060D" w14:textId="325B8F3E" w:rsidR="00634C2D" w:rsidRDefault="00634C2D" w:rsidP="00634C2D">
      <w:r w:rsidRPr="00634C2D">
        <w:t>在上述示例中，我们使用 INSTR() 函数从源字符串 'Hello World' 的第 6 个字符开始查找子字符串 'o' 的位置，并返回该位置。</w:t>
      </w:r>
    </w:p>
    <w:p w14:paraId="2A8E8067" w14:textId="304242F5" w:rsidR="00634C2D" w:rsidRPr="00634C2D" w:rsidRDefault="00634C2D" w:rsidP="00634C2D">
      <w:pPr>
        <w:pStyle w:val="4"/>
        <w:rPr>
          <w:rFonts w:ascii="Segoe UI" w:eastAsia="宋体" w:hAnsi="Segoe UI" w:cs="Segoe UI"/>
          <w:color w:val="24292F"/>
          <w:kern w:val="0"/>
          <w:sz w:val="21"/>
          <w:szCs w:val="21"/>
        </w:rPr>
      </w:pPr>
      <w:r>
        <w:rPr>
          <w:rFonts w:hint="eastAsia"/>
        </w:rPr>
        <w:t>3、</w:t>
      </w:r>
      <w:r w:rsidRPr="00634C2D">
        <w:t>指定查找子字符串的第几次出现</w:t>
      </w:r>
    </w:p>
    <w:p w14:paraId="651FB24D" w14:textId="77777777" w:rsidR="00634C2D" w:rsidRPr="00634C2D" w:rsidRDefault="00634C2D" w:rsidP="00634C2D">
      <w:r w:rsidRPr="00634C2D">
        <w:t>SELECT INSTR('Hello World Hello', 'o', 1, 2) FROM dual;</w:t>
      </w:r>
    </w:p>
    <w:p w14:paraId="320A5A04" w14:textId="038263EB" w:rsidR="00634C2D" w:rsidRDefault="00634C2D" w:rsidP="00634C2D">
      <w:r w:rsidRPr="00634C2D">
        <w:t xml:space="preserve">-- 结果: </w:t>
      </w:r>
      <w:r>
        <w:t>8</w:t>
      </w:r>
    </w:p>
    <w:p w14:paraId="1FFC0A4D" w14:textId="6AE4995F" w:rsidR="00634C2D" w:rsidRPr="00634C2D" w:rsidRDefault="00634C2D" w:rsidP="00634C2D">
      <w:r w:rsidRPr="00634C2D">
        <w:t xml:space="preserve">在上述示例中，我们使用 INSTR() 函数从源字符串 'Hello World Hello' 的第 </w:t>
      </w:r>
      <w:r>
        <w:t>2</w:t>
      </w:r>
      <w:r w:rsidRPr="00634C2D">
        <w:t>次出现的位置开始查找子字符串 'o' 的位置，并返回该位置。</w:t>
      </w:r>
    </w:p>
    <w:p w14:paraId="404F4FE5" w14:textId="71E8FFEA" w:rsidR="00B331FA" w:rsidRDefault="00B331FA" w:rsidP="00B331FA">
      <w:pPr>
        <w:pStyle w:val="2"/>
      </w:pPr>
      <w:r w:rsidRPr="00B331FA">
        <w:lastRenderedPageBreak/>
        <w:t>ROW_NUMBER() OVER()</w:t>
      </w:r>
    </w:p>
    <w:p w14:paraId="12AEAD18" w14:textId="12349DAA" w:rsidR="00000D6E" w:rsidRPr="00000D6E" w:rsidRDefault="00000D6E" w:rsidP="00000D6E">
      <w:pPr>
        <w:pStyle w:val="3"/>
      </w:pPr>
      <w:r>
        <w:rPr>
          <w:rFonts w:hint="eastAsia"/>
        </w:rPr>
        <w:t>基本概念</w:t>
      </w:r>
    </w:p>
    <w:p w14:paraId="164AB03D" w14:textId="703B0663" w:rsidR="00B331FA" w:rsidRDefault="00B331FA" w:rsidP="00B331FA">
      <w:r w:rsidRPr="00B331FA">
        <w:t>用于为结果集中的行</w:t>
      </w:r>
      <w:r w:rsidRPr="00000D6E">
        <w:rPr>
          <w:color w:val="FF0000"/>
        </w:rPr>
        <w:t>分配唯一的序号</w:t>
      </w:r>
    </w:p>
    <w:p w14:paraId="237101B2" w14:textId="1BCC9AC2" w:rsidR="00B331FA" w:rsidRDefault="00B331FA" w:rsidP="00000D6E">
      <w:pPr>
        <w:pStyle w:val="3"/>
      </w:pPr>
      <w:r>
        <w:rPr>
          <w:rFonts w:hint="eastAsia"/>
        </w:rPr>
        <w:t>语法</w:t>
      </w:r>
    </w:p>
    <w:p w14:paraId="5702E008" w14:textId="145B8010" w:rsidR="00B331FA" w:rsidRDefault="00B331FA" w:rsidP="00B331FA">
      <w:r w:rsidRPr="00B331FA">
        <w:t>ROW_NUMBER() OVER (PARTITION BY column1, column2,... ORDER BY column3, column4,...)</w:t>
      </w:r>
    </w:p>
    <w:p w14:paraId="154CAA4D" w14:textId="2FDC3ED3" w:rsidR="00B331FA" w:rsidRDefault="00B331FA" w:rsidP="00B331FA">
      <w:r w:rsidRPr="00B331FA">
        <w:t>其中，PARTITION BY 子句可选，用于指定分区列，它将结果集按照指定的列进行分组。ORDER BY 子句用于指定排序列，决定了分配序号的顺序。</w:t>
      </w:r>
    </w:p>
    <w:p w14:paraId="2F62EBE9" w14:textId="223CCEEC" w:rsidR="00B331FA" w:rsidRDefault="00B331FA" w:rsidP="00B331FA">
      <w:pPr>
        <w:pStyle w:val="3"/>
      </w:pPr>
      <w:r>
        <w:rPr>
          <w:rFonts w:hint="eastAsia"/>
        </w:rPr>
        <w:t>示例</w:t>
      </w:r>
    </w:p>
    <w:p w14:paraId="11DAF1C8" w14:textId="68CBAAF6" w:rsidR="00B331FA" w:rsidRDefault="00000D6E" w:rsidP="00B331FA">
      <w:r>
        <w:tab/>
      </w:r>
      <w:r w:rsidR="00B331FA" w:rsidRPr="00B331FA">
        <w:t>假设我们有一个名为 employees 的表，包含以下字段：id、name、salary、department。</w:t>
      </w:r>
    </w:p>
    <w:p w14:paraId="30754F50" w14:textId="6AD1662C" w:rsidR="00B331FA" w:rsidRDefault="00B331FA" w:rsidP="00B331FA">
      <w:r>
        <w:rPr>
          <w:noProof/>
        </w:rPr>
        <w:drawing>
          <wp:inline distT="0" distB="0" distL="0" distR="0" wp14:anchorId="356336F7" wp14:editId="3A40847D">
            <wp:extent cx="4019550" cy="762000"/>
            <wp:effectExtent l="0" t="0" r="0" b="0"/>
            <wp:docPr id="1910897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97131" name=""/>
                    <pic:cNvPicPr/>
                  </pic:nvPicPr>
                  <pic:blipFill>
                    <a:blip r:embed="rId29"/>
                    <a:stretch>
                      <a:fillRect/>
                    </a:stretch>
                  </pic:blipFill>
                  <pic:spPr>
                    <a:xfrm>
                      <a:off x="0" y="0"/>
                      <a:ext cx="4019550" cy="762000"/>
                    </a:xfrm>
                    <a:prstGeom prst="rect">
                      <a:avLst/>
                    </a:prstGeom>
                  </pic:spPr>
                </pic:pic>
              </a:graphicData>
            </a:graphic>
          </wp:inline>
        </w:drawing>
      </w:r>
    </w:p>
    <w:p w14:paraId="7E498DD5" w14:textId="7359A6E8" w:rsidR="00B331FA" w:rsidRDefault="00B331FA" w:rsidP="00B331FA">
      <w:r w:rsidRPr="00B331FA">
        <w:t>这个 SQL 查询将返回 employees 表中的所有行，并为每一行分配一个唯一的序号（row_num 列）。行将按照薪资（salary）的降序排列，即薪资最高的员工将获得序号 1，其次是薪资第二高的员工，以此类推。</w:t>
      </w:r>
    </w:p>
    <w:p w14:paraId="5164F915" w14:textId="373F2DDD" w:rsidR="00B331FA" w:rsidRDefault="00B331FA" w:rsidP="00B331FA">
      <w:r w:rsidRPr="00B331FA">
        <w:t>如果要在特定的部门内分配序号，可以使用 PARTITION BY 子句：</w:t>
      </w:r>
    </w:p>
    <w:p w14:paraId="0DCF4EE1" w14:textId="1FF7464B" w:rsidR="00B331FA" w:rsidRDefault="00B331FA" w:rsidP="00B331FA">
      <w:r>
        <w:rPr>
          <w:noProof/>
        </w:rPr>
        <w:lastRenderedPageBreak/>
        <w:drawing>
          <wp:inline distT="0" distB="0" distL="0" distR="0" wp14:anchorId="39D20316" wp14:editId="61A8B366">
            <wp:extent cx="5274310" cy="880745"/>
            <wp:effectExtent l="0" t="0" r="2540" b="0"/>
            <wp:docPr id="1614930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30018" name=""/>
                    <pic:cNvPicPr/>
                  </pic:nvPicPr>
                  <pic:blipFill>
                    <a:blip r:embed="rId30"/>
                    <a:stretch>
                      <a:fillRect/>
                    </a:stretch>
                  </pic:blipFill>
                  <pic:spPr>
                    <a:xfrm>
                      <a:off x="0" y="0"/>
                      <a:ext cx="5274310" cy="880745"/>
                    </a:xfrm>
                    <a:prstGeom prst="rect">
                      <a:avLst/>
                    </a:prstGeom>
                  </pic:spPr>
                </pic:pic>
              </a:graphicData>
            </a:graphic>
          </wp:inline>
        </w:drawing>
      </w:r>
    </w:p>
    <w:p w14:paraId="6C5076D9" w14:textId="0CE37EEC" w:rsidR="00B331FA" w:rsidRDefault="00B331FA" w:rsidP="00B331FA">
      <w:r>
        <w:tab/>
      </w:r>
      <w:r w:rsidRPr="00B331FA">
        <w:t>这个查询将根据部门（department）对结果集进行分区，并在每个分区内按照薪资的降序分配序号。每个部门内，薪资最高的员工将获得序号 1，其次是薪资第二高的员工，以此类推。使用 ROW_NUMBER() OVER() 函数可以根据指定的条件为结果集中的行分配唯一的序号。这在需要对查询结果进行排序、分组或者筛选时非常有用。</w:t>
      </w:r>
    </w:p>
    <w:p w14:paraId="0E88D005" w14:textId="2DAD6FF5" w:rsidR="002D4E3E" w:rsidRDefault="00422974" w:rsidP="00422974">
      <w:pPr>
        <w:pStyle w:val="2"/>
      </w:pPr>
      <w:r w:rsidRPr="00422974">
        <w:t>regexp_substr</w:t>
      </w:r>
    </w:p>
    <w:p w14:paraId="71ACD53B" w14:textId="4396474C" w:rsidR="00422974" w:rsidRDefault="0096302E" w:rsidP="0096302E">
      <w:pPr>
        <w:pStyle w:val="3"/>
      </w:pPr>
      <w:r>
        <w:rPr>
          <w:rFonts w:hint="eastAsia"/>
        </w:rPr>
        <w:t>基本概念</w:t>
      </w:r>
    </w:p>
    <w:p w14:paraId="773A1436" w14:textId="4C1F064C" w:rsidR="0096302E" w:rsidRPr="00A33DEC" w:rsidRDefault="0096302E" w:rsidP="00422974">
      <w:pPr>
        <w:rPr>
          <w:color w:val="FF0000"/>
        </w:rPr>
      </w:pPr>
      <w:r>
        <w:tab/>
      </w:r>
      <w:r w:rsidRPr="0096302E">
        <w:t>Oracle的REGEXP_SUBSTR函数是一个</w:t>
      </w:r>
      <w:r w:rsidRPr="00F40BCF">
        <w:rPr>
          <w:color w:val="FF0000"/>
        </w:rPr>
        <w:t>正则表达式函数</w:t>
      </w:r>
      <w:r w:rsidRPr="0096302E">
        <w:t>，</w:t>
      </w:r>
      <w:r w:rsidRPr="00A33DEC">
        <w:rPr>
          <w:color w:val="FF0000"/>
        </w:rPr>
        <w:t>用于在字符串中查找满足指定正则表达式模式的子字符串，并返回匹配到的结果。</w:t>
      </w:r>
    </w:p>
    <w:p w14:paraId="53CF2082" w14:textId="31A3FCB4" w:rsidR="0096302E" w:rsidRDefault="0080150F" w:rsidP="0080150F">
      <w:pPr>
        <w:pStyle w:val="3"/>
      </w:pPr>
      <w:r>
        <w:rPr>
          <w:rFonts w:hint="eastAsia"/>
        </w:rPr>
        <w:t>语法</w:t>
      </w:r>
    </w:p>
    <w:p w14:paraId="7B224227" w14:textId="5AB23D11" w:rsidR="0080150F" w:rsidRDefault="0080150F" w:rsidP="00422974">
      <w:r w:rsidRPr="0080150F">
        <w:t>REGEXP_SUBSTR(source_string, pattern, position, occurrence, match_parameter)</w:t>
      </w:r>
    </w:p>
    <w:p w14:paraId="145A0F13" w14:textId="77777777" w:rsidR="0080150F" w:rsidRPr="0080150F" w:rsidRDefault="0080150F" w:rsidP="0080150F">
      <w:pPr>
        <w:rPr>
          <w:rFonts w:ascii="Segoe UI" w:eastAsia="宋体" w:hAnsi="Segoe UI" w:cs="Segoe UI"/>
          <w:color w:val="24292F"/>
          <w:kern w:val="0"/>
          <w:sz w:val="21"/>
          <w:szCs w:val="21"/>
        </w:rPr>
      </w:pPr>
      <w:r w:rsidRPr="0080150F">
        <w:t>source_string：要进行匹配的</w:t>
      </w:r>
      <w:r w:rsidRPr="006515E9">
        <w:rPr>
          <w:color w:val="FF0000"/>
        </w:rPr>
        <w:t>源字符串</w:t>
      </w:r>
      <w:r w:rsidRPr="0080150F">
        <w:t>。</w:t>
      </w:r>
    </w:p>
    <w:p w14:paraId="02DD9BC2" w14:textId="3D06E035" w:rsidR="0080150F" w:rsidRDefault="0080150F" w:rsidP="00422974">
      <w:r w:rsidRPr="0080150F">
        <w:t>pattern：要匹配的</w:t>
      </w:r>
      <w:r w:rsidRPr="006515E9">
        <w:rPr>
          <w:color w:val="FF0000"/>
        </w:rPr>
        <w:t>正则表达式模式</w:t>
      </w:r>
    </w:p>
    <w:p w14:paraId="5F64A7FE" w14:textId="77777777" w:rsidR="00047EC1" w:rsidRPr="00047EC1" w:rsidRDefault="00047EC1" w:rsidP="00047EC1">
      <w:pPr>
        <w:rPr>
          <w:rFonts w:ascii="Segoe UI" w:eastAsia="宋体" w:hAnsi="Segoe UI" w:cs="Segoe UI"/>
          <w:color w:val="24292F"/>
          <w:kern w:val="0"/>
          <w:sz w:val="21"/>
          <w:szCs w:val="21"/>
        </w:rPr>
      </w:pPr>
      <w:r w:rsidRPr="00047EC1">
        <w:t>position（可选）：指定</w:t>
      </w:r>
      <w:r w:rsidRPr="006515E9">
        <w:rPr>
          <w:color w:val="FF0000"/>
        </w:rPr>
        <w:t>开始搜索的位置</w:t>
      </w:r>
      <w:r w:rsidRPr="00047EC1">
        <w:t>，默认为 1。</w:t>
      </w:r>
    </w:p>
    <w:p w14:paraId="2A418F08" w14:textId="77777777" w:rsidR="00047EC1" w:rsidRPr="00047EC1" w:rsidRDefault="00047EC1" w:rsidP="00047EC1">
      <w:pPr>
        <w:rPr>
          <w:rFonts w:ascii="Segoe UI" w:eastAsia="宋体" w:hAnsi="Segoe UI" w:cs="Segoe UI"/>
          <w:color w:val="24292F"/>
          <w:kern w:val="0"/>
          <w:sz w:val="21"/>
          <w:szCs w:val="21"/>
        </w:rPr>
      </w:pPr>
      <w:r w:rsidRPr="00047EC1">
        <w:lastRenderedPageBreak/>
        <w:t>occurrence（可选）：指定匹配到的</w:t>
      </w:r>
      <w:r w:rsidRPr="00F40BCF">
        <w:rPr>
          <w:color w:val="FF0000"/>
        </w:rPr>
        <w:t>第几个结果，默认为 1</w:t>
      </w:r>
      <w:r w:rsidRPr="00047EC1">
        <w:t>。</w:t>
      </w:r>
    </w:p>
    <w:p w14:paraId="3540C096" w14:textId="77777777" w:rsidR="00047EC1" w:rsidRPr="00047EC1" w:rsidRDefault="00047EC1" w:rsidP="00047EC1">
      <w:pPr>
        <w:rPr>
          <w:rFonts w:ascii="Segoe UI" w:eastAsia="宋体" w:hAnsi="Segoe UI" w:cs="Segoe UI"/>
          <w:color w:val="24292F"/>
          <w:kern w:val="0"/>
          <w:sz w:val="21"/>
          <w:szCs w:val="21"/>
        </w:rPr>
      </w:pPr>
      <w:r w:rsidRPr="00047EC1">
        <w:t>match_parameter（可选）：</w:t>
      </w:r>
      <w:r w:rsidRPr="00A33DEC">
        <w:rPr>
          <w:color w:val="FF0000"/>
        </w:rPr>
        <w:t>指定匹配参数</w:t>
      </w:r>
      <w:r w:rsidRPr="00047EC1">
        <w:t>，如 'i' 表示不区分大小写匹配。</w:t>
      </w:r>
    </w:p>
    <w:p w14:paraId="4BD42A32" w14:textId="49F78992" w:rsidR="0080150F" w:rsidRDefault="00047EC1" w:rsidP="00047EC1">
      <w:pPr>
        <w:pStyle w:val="3"/>
      </w:pPr>
      <w:r>
        <w:rPr>
          <w:rFonts w:hint="eastAsia"/>
        </w:rPr>
        <w:t>示例</w:t>
      </w:r>
    </w:p>
    <w:p w14:paraId="2160DDCC" w14:textId="795B1913" w:rsidR="00047EC1" w:rsidRPr="00047EC1" w:rsidRDefault="00047EC1" w:rsidP="006515E9">
      <w:pPr>
        <w:pStyle w:val="4"/>
      </w:pPr>
      <w:r w:rsidRPr="00047EC1">
        <w:t>提取电子邮件地址</w:t>
      </w:r>
    </w:p>
    <w:p w14:paraId="38658533" w14:textId="7FD3C36A" w:rsidR="00047EC1" w:rsidRDefault="00047EC1" w:rsidP="00047EC1">
      <w:r w:rsidRPr="00047EC1">
        <w:t>SELECT REGEXP_SUBSTR('john@example.com', '[A-Za-z0-9._%+-]+@[A-Za-z0-9.-]+\.[A-Za-z]{2,4}') AS email FROM dual;</w:t>
      </w:r>
    </w:p>
    <w:p w14:paraId="79FCBB81" w14:textId="0D20A259" w:rsidR="00DB6F8B" w:rsidRDefault="00DB6F8B" w:rsidP="00DB6F8B">
      <w:pPr>
        <w:pStyle w:val="2"/>
      </w:pPr>
      <w:r w:rsidRPr="00DB6F8B">
        <w:t>regexp_replace</w:t>
      </w:r>
    </w:p>
    <w:p w14:paraId="3800ED40" w14:textId="77777777" w:rsidR="00DB6F8B" w:rsidRPr="00DB6F8B" w:rsidRDefault="00DB6F8B" w:rsidP="00DB6F8B"/>
    <w:p w14:paraId="2C9DE04A" w14:textId="66C38AA4" w:rsidR="00065D5A" w:rsidRDefault="00065D5A" w:rsidP="00065D5A">
      <w:pPr>
        <w:pStyle w:val="2"/>
      </w:pPr>
      <w:r>
        <w:rPr>
          <w:rFonts w:hint="eastAsia"/>
        </w:rPr>
        <w:t>A</w:t>
      </w:r>
      <w:r>
        <w:t>BS</w:t>
      </w:r>
    </w:p>
    <w:p w14:paraId="76AA9B1A" w14:textId="4538B4E0" w:rsidR="00185558" w:rsidRPr="00185558" w:rsidRDefault="00185558" w:rsidP="00185558">
      <w:r>
        <w:rPr>
          <w:rFonts w:hint="eastAsia"/>
        </w:rPr>
        <w:t>返回一个数的绝对值</w:t>
      </w:r>
    </w:p>
    <w:p w14:paraId="35F29F28" w14:textId="2CFC291E" w:rsidR="00065D5A" w:rsidRDefault="00065D5A" w:rsidP="00065D5A">
      <w:pPr>
        <w:pStyle w:val="2"/>
      </w:pPr>
      <w:r>
        <w:rPr>
          <w:rFonts w:hint="eastAsia"/>
        </w:rPr>
        <w:t>A</w:t>
      </w:r>
      <w:r>
        <w:t>SCII</w:t>
      </w:r>
    </w:p>
    <w:p w14:paraId="60C22B27" w14:textId="7A581627" w:rsidR="00185558" w:rsidRPr="00185558" w:rsidRDefault="00185558" w:rsidP="00185558">
      <w:r>
        <w:rPr>
          <w:rFonts w:hint="eastAsia"/>
        </w:rPr>
        <w:t>返回一个字符的A</w:t>
      </w:r>
      <w:r>
        <w:t>SCII</w:t>
      </w:r>
      <w:r>
        <w:rPr>
          <w:rFonts w:hint="eastAsia"/>
        </w:rPr>
        <w:t>码</w:t>
      </w:r>
    </w:p>
    <w:p w14:paraId="26300C63" w14:textId="2056CF67" w:rsidR="00065D5A" w:rsidRDefault="00065D5A" w:rsidP="00065D5A">
      <w:pPr>
        <w:pStyle w:val="2"/>
      </w:pPr>
      <w:r>
        <w:rPr>
          <w:rFonts w:hint="eastAsia"/>
        </w:rPr>
        <w:t>A</w:t>
      </w:r>
      <w:r>
        <w:t>VG</w:t>
      </w:r>
    </w:p>
    <w:p w14:paraId="3D5F785C" w14:textId="5018DF0C" w:rsidR="00185558" w:rsidRPr="00185558" w:rsidRDefault="00185558" w:rsidP="00185558">
      <w:r>
        <w:rPr>
          <w:rFonts w:hint="eastAsia"/>
        </w:rPr>
        <w:t>返回一组数的平均值</w:t>
      </w:r>
    </w:p>
    <w:p w14:paraId="62994B5A" w14:textId="6531A287" w:rsidR="00065D5A" w:rsidRDefault="00065D5A" w:rsidP="00065D5A">
      <w:pPr>
        <w:pStyle w:val="2"/>
      </w:pPr>
      <w:r>
        <w:rPr>
          <w:rFonts w:hint="eastAsia"/>
        </w:rPr>
        <w:t>C</w:t>
      </w:r>
      <w:r>
        <w:t>EIL</w:t>
      </w:r>
    </w:p>
    <w:p w14:paraId="3C3506B6" w14:textId="26498D4E" w:rsidR="00185558" w:rsidRPr="00185558" w:rsidRDefault="00185558" w:rsidP="00185558">
      <w:r>
        <w:rPr>
          <w:rFonts w:hint="eastAsia"/>
        </w:rPr>
        <w:t>返回一个数的</w:t>
      </w:r>
      <w:r w:rsidRPr="00D55493">
        <w:rPr>
          <w:rFonts w:hint="eastAsia"/>
          <w:color w:val="FF0000"/>
        </w:rPr>
        <w:t>上限整数</w:t>
      </w:r>
    </w:p>
    <w:p w14:paraId="26105DFA" w14:textId="6EBEBB61" w:rsidR="00065D5A" w:rsidRDefault="00065D5A" w:rsidP="00065D5A">
      <w:pPr>
        <w:pStyle w:val="2"/>
      </w:pPr>
      <w:r>
        <w:rPr>
          <w:rFonts w:hint="eastAsia"/>
        </w:rPr>
        <w:lastRenderedPageBreak/>
        <w:t>C</w:t>
      </w:r>
      <w:r>
        <w:t>ONCAT</w:t>
      </w:r>
    </w:p>
    <w:p w14:paraId="26277479" w14:textId="66C2A10F" w:rsidR="00185558" w:rsidRPr="00185558" w:rsidRDefault="00185558" w:rsidP="00185558">
      <w:r>
        <w:rPr>
          <w:rFonts w:hint="eastAsia"/>
        </w:rPr>
        <w:t>连接两个字符串</w:t>
      </w:r>
    </w:p>
    <w:p w14:paraId="4F1199E1" w14:textId="53A9A20D" w:rsidR="00065D5A" w:rsidRDefault="00065D5A" w:rsidP="00065D5A">
      <w:pPr>
        <w:pStyle w:val="2"/>
      </w:pPr>
      <w:r>
        <w:rPr>
          <w:rFonts w:hint="eastAsia"/>
        </w:rPr>
        <w:t>C</w:t>
      </w:r>
      <w:r>
        <w:t>ONVERT</w:t>
      </w:r>
    </w:p>
    <w:p w14:paraId="2DBAB240" w14:textId="25E8313E" w:rsidR="00185558" w:rsidRPr="00185558" w:rsidRDefault="00185558" w:rsidP="00185558">
      <w:r>
        <w:rPr>
          <w:rFonts w:hint="eastAsia"/>
        </w:rPr>
        <w:t>将一个字符从一种字符集转换为另一种字符集</w:t>
      </w:r>
    </w:p>
    <w:p w14:paraId="3B0A34FA" w14:textId="57B5D9FC" w:rsidR="00065D5A" w:rsidRDefault="00065D5A" w:rsidP="00065D5A">
      <w:pPr>
        <w:pStyle w:val="2"/>
      </w:pPr>
      <w:r>
        <w:rPr>
          <w:rFonts w:hint="eastAsia"/>
        </w:rPr>
        <w:t>C</w:t>
      </w:r>
      <w:r>
        <w:t>OUNT</w:t>
      </w:r>
    </w:p>
    <w:p w14:paraId="767876CE" w14:textId="67906386" w:rsidR="00185558" w:rsidRPr="00185558" w:rsidRDefault="00461E9A" w:rsidP="00185558">
      <w:r>
        <w:rPr>
          <w:rFonts w:hint="eastAsia"/>
        </w:rPr>
        <w:t>返回一组数的数量</w:t>
      </w:r>
    </w:p>
    <w:p w14:paraId="0F2B6993" w14:textId="2946FF85" w:rsidR="00065D5A" w:rsidRDefault="00065D5A" w:rsidP="00065D5A">
      <w:pPr>
        <w:pStyle w:val="2"/>
      </w:pPr>
      <w:r>
        <w:rPr>
          <w:rFonts w:hint="eastAsia"/>
        </w:rPr>
        <w:t>C</w:t>
      </w:r>
      <w:r>
        <w:t>URRENT_DATE</w:t>
      </w:r>
    </w:p>
    <w:p w14:paraId="23C5641D" w14:textId="0249CE26" w:rsidR="00461E9A" w:rsidRDefault="00461E9A" w:rsidP="00461E9A">
      <w:r>
        <w:rPr>
          <w:rFonts w:hint="eastAsia"/>
        </w:rPr>
        <w:t>返回当前日期</w:t>
      </w:r>
    </w:p>
    <w:p w14:paraId="647640AC" w14:textId="2EF9210E" w:rsidR="00D55493" w:rsidRPr="00461E9A" w:rsidRDefault="00D55493" w:rsidP="00461E9A">
      <w:r>
        <w:rPr>
          <w:noProof/>
        </w:rPr>
        <w:drawing>
          <wp:inline distT="0" distB="0" distL="0" distR="0" wp14:anchorId="2675DD92" wp14:editId="12C1E875">
            <wp:extent cx="2247900" cy="704850"/>
            <wp:effectExtent l="0" t="0" r="0" b="0"/>
            <wp:docPr id="7627951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95117" name=""/>
                    <pic:cNvPicPr/>
                  </pic:nvPicPr>
                  <pic:blipFill>
                    <a:blip r:embed="rId31"/>
                    <a:stretch>
                      <a:fillRect/>
                    </a:stretch>
                  </pic:blipFill>
                  <pic:spPr>
                    <a:xfrm>
                      <a:off x="0" y="0"/>
                      <a:ext cx="2247900" cy="704850"/>
                    </a:xfrm>
                    <a:prstGeom prst="rect">
                      <a:avLst/>
                    </a:prstGeom>
                  </pic:spPr>
                </pic:pic>
              </a:graphicData>
            </a:graphic>
          </wp:inline>
        </w:drawing>
      </w:r>
    </w:p>
    <w:p w14:paraId="7842C884" w14:textId="0E3BB3AE" w:rsidR="00065D5A" w:rsidRDefault="00065D5A" w:rsidP="00065D5A">
      <w:pPr>
        <w:pStyle w:val="2"/>
      </w:pPr>
      <w:r w:rsidRPr="00065D5A">
        <w:rPr>
          <w:rFonts w:hint="eastAsia"/>
        </w:rPr>
        <w:t>CURRENT_TIMESTAMP</w:t>
      </w:r>
    </w:p>
    <w:p w14:paraId="2368DD6C" w14:textId="77777777" w:rsidR="00D55493" w:rsidRPr="00D55493" w:rsidRDefault="00D55493" w:rsidP="00D55493"/>
    <w:p w14:paraId="0173ABDC" w14:textId="77777777" w:rsidR="00065D5A" w:rsidRDefault="00065D5A" w:rsidP="00065D5A">
      <w:pPr>
        <w:pStyle w:val="2"/>
        <w:rPr>
          <w:rFonts w:ascii="微软雅黑" w:eastAsia="微软雅黑" w:hAnsi="微软雅黑"/>
          <w:color w:val="4F4F4F"/>
        </w:rPr>
      </w:pPr>
      <w:r w:rsidRPr="00065D5A">
        <w:rPr>
          <w:rFonts w:hint="eastAsia"/>
        </w:rPr>
        <w:lastRenderedPageBreak/>
        <w:t>EXTRACT</w:t>
      </w:r>
    </w:p>
    <w:p w14:paraId="71C41C49" w14:textId="3C8CD7CB" w:rsidR="00065D5A" w:rsidRDefault="00065D5A" w:rsidP="00065D5A">
      <w:pPr>
        <w:pStyle w:val="2"/>
      </w:pPr>
      <w:r>
        <w:rPr>
          <w:rFonts w:hint="eastAsia"/>
        </w:rPr>
        <w:t>F</w:t>
      </w:r>
      <w:r>
        <w:t>LOOR</w:t>
      </w:r>
    </w:p>
    <w:p w14:paraId="5788305C" w14:textId="77777777" w:rsidR="00185558" w:rsidRDefault="00185558" w:rsidP="00185558">
      <w:pPr>
        <w:pStyle w:val="2"/>
        <w:rPr>
          <w:rFonts w:ascii="微软雅黑" w:eastAsia="微软雅黑" w:hAnsi="微软雅黑"/>
          <w:color w:val="4F4F4F"/>
        </w:rPr>
      </w:pPr>
      <w:r w:rsidRPr="00185558">
        <w:rPr>
          <w:rFonts w:hint="eastAsia"/>
        </w:rPr>
        <w:t>GREATEST</w:t>
      </w:r>
    </w:p>
    <w:p w14:paraId="47F7690C" w14:textId="77777777" w:rsidR="00185558" w:rsidRDefault="00185558" w:rsidP="00185558">
      <w:pPr>
        <w:pStyle w:val="2"/>
        <w:rPr>
          <w:rFonts w:ascii="微软雅黑" w:eastAsia="微软雅黑" w:hAnsi="微软雅黑"/>
          <w:color w:val="4F4F4F"/>
        </w:rPr>
      </w:pPr>
      <w:r w:rsidRPr="00185558">
        <w:rPr>
          <w:rFonts w:hint="eastAsia"/>
        </w:rPr>
        <w:t>INITCAP</w:t>
      </w:r>
    </w:p>
    <w:p w14:paraId="6B3AE9E0" w14:textId="51482492" w:rsidR="0012294B" w:rsidRDefault="0012294B" w:rsidP="0012294B">
      <w:pPr>
        <w:pStyle w:val="1"/>
      </w:pPr>
      <w:r>
        <w:rPr>
          <w:rFonts w:hint="eastAsia"/>
        </w:rPr>
        <w:t>自定义函数</w:t>
      </w:r>
    </w:p>
    <w:p w14:paraId="57AFC489" w14:textId="2B293CE2" w:rsidR="0012294B" w:rsidRDefault="00506F17" w:rsidP="00506F17">
      <w:pPr>
        <w:pStyle w:val="2"/>
      </w:pPr>
      <w:r>
        <w:rPr>
          <w:rFonts w:hint="eastAsia"/>
        </w:rPr>
        <w:t>基本概念</w:t>
      </w:r>
    </w:p>
    <w:p w14:paraId="68116478" w14:textId="6C39A3BE" w:rsidR="00506F17" w:rsidRDefault="00506F17" w:rsidP="0012294B">
      <w:r>
        <w:tab/>
      </w:r>
      <w:r w:rsidRPr="00506F17">
        <w:t>在Oracle中，函数是一种可重用的代码块，用于执行特定的任务并返回一个值。函数可以接收参数，并且可以根据输入参数进行计算和处理，然后返回一个结果。</w:t>
      </w:r>
    </w:p>
    <w:p w14:paraId="7A4BB29F" w14:textId="2272D8DD" w:rsidR="00506F17" w:rsidRDefault="00506F17" w:rsidP="00506F17">
      <w:pPr>
        <w:pStyle w:val="2"/>
      </w:pPr>
      <w:r>
        <w:rPr>
          <w:rFonts w:hint="eastAsia"/>
        </w:rPr>
        <w:t>语法</w:t>
      </w:r>
    </w:p>
    <w:p w14:paraId="2AF64CFC" w14:textId="77777777" w:rsidR="00506F17" w:rsidRPr="0012294B" w:rsidRDefault="00506F17" w:rsidP="0012294B"/>
    <w:p w14:paraId="319360D7" w14:textId="02EC6246" w:rsidR="00876D58" w:rsidRDefault="00876D58" w:rsidP="00876D58">
      <w:pPr>
        <w:pStyle w:val="1"/>
      </w:pPr>
      <w:r>
        <w:rPr>
          <w:rFonts w:hint="eastAsia"/>
        </w:rPr>
        <w:t>视图</w:t>
      </w:r>
    </w:p>
    <w:p w14:paraId="4182D6BF" w14:textId="09FC523A" w:rsidR="00876D58" w:rsidRDefault="00716F8E" w:rsidP="00716F8E">
      <w:pPr>
        <w:pStyle w:val="2"/>
      </w:pPr>
      <w:r>
        <w:rPr>
          <w:rFonts w:hint="eastAsia"/>
        </w:rPr>
        <w:t>基本概念</w:t>
      </w:r>
    </w:p>
    <w:p w14:paraId="2FEB269B" w14:textId="345B2A13" w:rsidR="00716F8E" w:rsidRDefault="00716F8E" w:rsidP="00876D58">
      <w:r>
        <w:tab/>
      </w:r>
      <w:r w:rsidRPr="00716F8E">
        <w:t>Oracle视图是一种</w:t>
      </w:r>
      <w:r w:rsidRPr="002316C8">
        <w:rPr>
          <w:color w:val="FF0000"/>
        </w:rPr>
        <w:t>虚拟表</w:t>
      </w:r>
      <w:r w:rsidRPr="00716F8E">
        <w:t>，它不存储实际数据，而是基于查询语句生成的结果集。视图可以被看作是一个</w:t>
      </w:r>
      <w:r w:rsidRPr="002316C8">
        <w:rPr>
          <w:color w:val="FF0000"/>
        </w:rPr>
        <w:t>预定义的查询结果集</w:t>
      </w:r>
      <w:r w:rsidRPr="00716F8E">
        <w:t>，可以方便地重复使用和共享，同时也能够保护敏感数据。在Oracle中，视图可以由单个表、多个表或其他视图构建而成，因此可以通过视图来实现</w:t>
      </w:r>
      <w:r w:rsidRPr="002316C8">
        <w:rPr>
          <w:color w:val="FF0000"/>
        </w:rPr>
        <w:t>数据的逻辑组织和排列</w:t>
      </w:r>
      <w:r w:rsidRPr="00716F8E">
        <w:t>。</w:t>
      </w:r>
    </w:p>
    <w:p w14:paraId="680D2C26" w14:textId="72C7860F" w:rsidR="00716F8E" w:rsidRDefault="00716F8E" w:rsidP="00716F8E">
      <w:pPr>
        <w:pStyle w:val="2"/>
      </w:pPr>
      <w:r>
        <w:rPr>
          <w:rFonts w:hint="eastAsia"/>
        </w:rPr>
        <w:lastRenderedPageBreak/>
        <w:t>语法</w:t>
      </w:r>
    </w:p>
    <w:p w14:paraId="07FDF2CD" w14:textId="77777777" w:rsidR="00716F8E" w:rsidRPr="007D08EF" w:rsidRDefault="00716F8E" w:rsidP="00716F8E">
      <w:pPr>
        <w:rPr>
          <w:color w:val="FF0000"/>
        </w:rPr>
      </w:pPr>
      <w:r w:rsidRPr="00716F8E">
        <w:t xml:space="preserve">CREATE [OR REPLACE] [FORCE|NO_FORCE] VIEW </w:t>
      </w:r>
      <w:r w:rsidRPr="007D08EF">
        <w:rPr>
          <w:color w:val="FF0000"/>
        </w:rPr>
        <w:t>view_name[(column_list)]</w:t>
      </w:r>
    </w:p>
    <w:p w14:paraId="34584670" w14:textId="77777777" w:rsidR="00716F8E" w:rsidRPr="00716F8E" w:rsidRDefault="00716F8E" w:rsidP="00716F8E">
      <w:r w:rsidRPr="00716F8E">
        <w:t>AS</w:t>
      </w:r>
    </w:p>
    <w:p w14:paraId="399317B8" w14:textId="77777777" w:rsidR="00716F8E" w:rsidRPr="00716F8E" w:rsidRDefault="00716F8E" w:rsidP="00716F8E">
      <w:r w:rsidRPr="00716F8E">
        <w:t>SELECT column1, column2, ...</w:t>
      </w:r>
    </w:p>
    <w:p w14:paraId="5B01D04C" w14:textId="77777777" w:rsidR="00716F8E" w:rsidRPr="00716F8E" w:rsidRDefault="00716F8E" w:rsidP="00716F8E">
      <w:r w:rsidRPr="00716F8E">
        <w:t>FROM table_name</w:t>
      </w:r>
    </w:p>
    <w:p w14:paraId="6B6ED06D" w14:textId="39373C4F" w:rsidR="00716F8E" w:rsidRDefault="00716F8E" w:rsidP="00716F8E">
      <w:r w:rsidRPr="00716F8E">
        <w:t>[WHERE condition];</w:t>
      </w:r>
    </w:p>
    <w:p w14:paraId="171177BF" w14:textId="1AC9DE54" w:rsidR="00716F8E" w:rsidRDefault="00716F8E" w:rsidP="00716F8E">
      <w:r w:rsidRPr="00716F8E">
        <w:t>其中，OR REPLACE表示如果视图已经存在，则替换原有视图；FORCE表示在创建视图时忽略错误，NO_FORCE则相反；view_name是视图名称；column_list是可选的列名列表；table_name是要查询的表名；condition是可选的查询条件。</w:t>
      </w:r>
    </w:p>
    <w:p w14:paraId="4D62EDAB" w14:textId="4DACAEB1" w:rsidR="00716F8E" w:rsidRDefault="00716F8E" w:rsidP="00716F8E">
      <w:pPr>
        <w:pStyle w:val="2"/>
      </w:pPr>
      <w:r>
        <w:rPr>
          <w:rFonts w:hint="eastAsia"/>
        </w:rPr>
        <w:t>示例</w:t>
      </w:r>
    </w:p>
    <w:p w14:paraId="74B6A546" w14:textId="60119D80" w:rsidR="00716F8E" w:rsidRDefault="007D08EF" w:rsidP="00716F8E">
      <w:r>
        <w:tab/>
      </w:r>
      <w:r w:rsidR="00716F8E" w:rsidRPr="00716F8E">
        <w:t>下面的语句创建了一个简单的视图，用于显示员工的姓名、工作岗位和薪水：</w:t>
      </w:r>
    </w:p>
    <w:p w14:paraId="14CFBC17" w14:textId="6C7FB888" w:rsidR="00716F8E" w:rsidRDefault="00716F8E" w:rsidP="00716F8E">
      <w:r>
        <w:rPr>
          <w:noProof/>
        </w:rPr>
        <w:drawing>
          <wp:inline distT="0" distB="0" distL="0" distR="0" wp14:anchorId="2B33EC43" wp14:editId="01FB9638">
            <wp:extent cx="2714625" cy="876300"/>
            <wp:effectExtent l="0" t="0" r="9525" b="0"/>
            <wp:docPr id="1796228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28458" name=""/>
                    <pic:cNvPicPr/>
                  </pic:nvPicPr>
                  <pic:blipFill>
                    <a:blip r:embed="rId32"/>
                    <a:stretch>
                      <a:fillRect/>
                    </a:stretch>
                  </pic:blipFill>
                  <pic:spPr>
                    <a:xfrm>
                      <a:off x="0" y="0"/>
                      <a:ext cx="2714625" cy="876300"/>
                    </a:xfrm>
                    <a:prstGeom prst="rect">
                      <a:avLst/>
                    </a:prstGeom>
                  </pic:spPr>
                </pic:pic>
              </a:graphicData>
            </a:graphic>
          </wp:inline>
        </w:drawing>
      </w:r>
    </w:p>
    <w:p w14:paraId="7AD72A78" w14:textId="79D26FA6" w:rsidR="00716F8E" w:rsidRDefault="00716F8E" w:rsidP="00716F8E">
      <w:r w:rsidRPr="00716F8E">
        <w:t>创建完成后，可以使用以下语句查询该视图：</w:t>
      </w:r>
    </w:p>
    <w:p w14:paraId="245CCC68" w14:textId="1ED4183C" w:rsidR="00716F8E" w:rsidRDefault="00716F8E" w:rsidP="00716F8E">
      <w:r>
        <w:rPr>
          <w:noProof/>
        </w:rPr>
        <w:lastRenderedPageBreak/>
        <w:drawing>
          <wp:inline distT="0" distB="0" distL="0" distR="0" wp14:anchorId="379A101C" wp14:editId="2C68D425">
            <wp:extent cx="1685925" cy="561975"/>
            <wp:effectExtent l="0" t="0" r="9525" b="9525"/>
            <wp:docPr id="1098146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46408" name=""/>
                    <pic:cNvPicPr/>
                  </pic:nvPicPr>
                  <pic:blipFill>
                    <a:blip r:embed="rId33"/>
                    <a:stretch>
                      <a:fillRect/>
                    </a:stretch>
                  </pic:blipFill>
                  <pic:spPr>
                    <a:xfrm>
                      <a:off x="0" y="0"/>
                      <a:ext cx="1685925" cy="561975"/>
                    </a:xfrm>
                    <a:prstGeom prst="rect">
                      <a:avLst/>
                    </a:prstGeom>
                  </pic:spPr>
                </pic:pic>
              </a:graphicData>
            </a:graphic>
          </wp:inline>
        </w:drawing>
      </w:r>
    </w:p>
    <w:p w14:paraId="49B27C61" w14:textId="77777777" w:rsidR="007D08EF" w:rsidRDefault="007D08EF" w:rsidP="00716F8E"/>
    <w:p w14:paraId="74C51C82" w14:textId="0D786EB2" w:rsidR="002316C8" w:rsidRDefault="005F0C98" w:rsidP="005F0C98">
      <w:pPr>
        <w:pStyle w:val="1"/>
      </w:pPr>
      <w:r>
        <w:rPr>
          <w:rFonts w:hint="eastAsia"/>
        </w:rPr>
        <w:t>实体化视图</w:t>
      </w:r>
    </w:p>
    <w:p w14:paraId="603B68DF" w14:textId="77777777" w:rsidR="005F0C98" w:rsidRDefault="005F0C98" w:rsidP="00716F8E"/>
    <w:p w14:paraId="62B379F3" w14:textId="4E7E89B9" w:rsidR="0019527F" w:rsidRDefault="0019527F" w:rsidP="0019527F">
      <w:pPr>
        <w:pStyle w:val="1"/>
      </w:pPr>
      <w:r>
        <w:rPr>
          <w:rFonts w:hint="eastAsia"/>
        </w:rPr>
        <w:t>视图的图标上有感叹号</w:t>
      </w:r>
    </w:p>
    <w:p w14:paraId="67766083" w14:textId="4927C5C2" w:rsidR="0019527F" w:rsidRDefault="0019527F" w:rsidP="00716F8E">
      <w:r>
        <w:tab/>
      </w:r>
      <w:r w:rsidRPr="0019527F">
        <w:t>在Navicat for Oracle中，如果视图的图标上出现感叹号，通常表示该视图的元数据信息发生了变化或存在一些问题。具体来说，可能有以下几种情况</w:t>
      </w:r>
      <w:r>
        <w:rPr>
          <w:rFonts w:hint="eastAsia"/>
        </w:rPr>
        <w:t>：</w:t>
      </w:r>
    </w:p>
    <w:p w14:paraId="15DA6F02" w14:textId="188650F2" w:rsidR="0019527F" w:rsidRDefault="0019527F" w:rsidP="00716F8E">
      <w:r>
        <w:rPr>
          <w:rFonts w:hint="eastAsia"/>
        </w:rPr>
        <w:t>1、</w:t>
      </w:r>
      <w:r w:rsidRPr="0019527F">
        <w:t>视图的定义被修改</w:t>
      </w:r>
    </w:p>
    <w:p w14:paraId="73DC1061" w14:textId="41886EF4" w:rsidR="0019527F" w:rsidRDefault="008C4994" w:rsidP="00716F8E">
      <w:r w:rsidRPr="008C4994">
        <w:t>如果您在Navicat中打开一个视图并修改了其定义，例如添加、删除或更改列，那么该视图的图标上就会出现感叹号。这表明该视图的元数据与数据库中的实际定义不同步。</w:t>
      </w:r>
    </w:p>
    <w:p w14:paraId="2A1560C8" w14:textId="2B989146" w:rsidR="008C4994" w:rsidRDefault="008C4994" w:rsidP="00716F8E">
      <w:r>
        <w:rPr>
          <w:rFonts w:hint="eastAsia"/>
        </w:rPr>
        <w:t>2、</w:t>
      </w:r>
      <w:r w:rsidRPr="008C4994">
        <w:t>视图所依赖的对象发生了变化</w:t>
      </w:r>
    </w:p>
    <w:p w14:paraId="1709FB35" w14:textId="5209A23F" w:rsidR="008C4994" w:rsidRDefault="008C4994" w:rsidP="00716F8E">
      <w:r w:rsidRPr="008C4994">
        <w:t>如果视图所依赖的表、视图、函数等对象发生了变化，例如被删除、重命名或修改了定义，那么该视图的图标上也会出现感叹号。这表示该视图的元数据需要更新以反映最新的依赖关系。</w:t>
      </w:r>
    </w:p>
    <w:p w14:paraId="56A23908" w14:textId="29993BEC" w:rsidR="008C4994" w:rsidRDefault="008C4994" w:rsidP="00716F8E">
      <w:r>
        <w:rPr>
          <w:rFonts w:hint="eastAsia"/>
        </w:rPr>
        <w:t>3、</w:t>
      </w:r>
      <w:r w:rsidRPr="008C4994">
        <w:t>视图的元数据信息不完整或不正确</w:t>
      </w:r>
    </w:p>
    <w:p w14:paraId="769C9BB5" w14:textId="4534CDC6" w:rsidR="008C4994" w:rsidRDefault="008C4994" w:rsidP="00716F8E">
      <w:r w:rsidRPr="008C4994">
        <w:lastRenderedPageBreak/>
        <w:t>如果视图的元数据信息不完整或不正确，例如缺少必要的列或属性，那么该视图的图标上也会出现感叹号。这表明需要修复或完善视图的元数据信息。</w:t>
      </w:r>
    </w:p>
    <w:p w14:paraId="15C6F794" w14:textId="68342DC8" w:rsidR="008C4994" w:rsidRDefault="008C4994" w:rsidP="00716F8E">
      <w:r w:rsidRPr="008C4994">
        <w:t>无论是哪种情况，都应该尽快处理视图图标上的感叹号，以确保Navicat中的元数据与数据库中的实际情况保持同步，并避免潜在的错误和混淆。您可以尝试通过重新加载视图、更新元数据或手动修改视图定义等方式来解决这些问题。</w:t>
      </w:r>
    </w:p>
    <w:p w14:paraId="120112DC" w14:textId="204CD82A" w:rsidR="00E67C51" w:rsidRDefault="00E67C51" w:rsidP="00E67C51">
      <w:pPr>
        <w:pStyle w:val="1"/>
      </w:pPr>
      <w:r>
        <w:rPr>
          <w:rFonts w:hint="eastAsia"/>
        </w:rPr>
        <w:t>触发器</w:t>
      </w:r>
    </w:p>
    <w:p w14:paraId="3F0D87E4" w14:textId="2B6FC455" w:rsidR="00E67C51" w:rsidRDefault="00160E96" w:rsidP="00160E96">
      <w:pPr>
        <w:pStyle w:val="2"/>
      </w:pPr>
      <w:r>
        <w:rPr>
          <w:rFonts w:hint="eastAsia"/>
        </w:rPr>
        <w:t>基本概念</w:t>
      </w:r>
    </w:p>
    <w:p w14:paraId="7D4AF445" w14:textId="77777777" w:rsidR="00F461BA" w:rsidRPr="00F461BA" w:rsidRDefault="003F6DE6" w:rsidP="00F461BA">
      <w:pPr>
        <w:rPr>
          <w:rFonts w:ascii="Segoe UI" w:eastAsia="宋体" w:hAnsi="Segoe UI" w:cs="Segoe UI"/>
          <w:color w:val="24292F"/>
          <w:kern w:val="0"/>
          <w:sz w:val="21"/>
          <w:szCs w:val="21"/>
        </w:rPr>
      </w:pPr>
      <w:r>
        <w:tab/>
      </w:r>
      <w:r w:rsidRPr="003F6DE6">
        <w:t>触发器是与表关联的数据库对象，它可以在特定的操作（插入、更新或删除数据）发生时自动执行一系列操作</w:t>
      </w:r>
      <w:r w:rsidR="00F461BA">
        <w:rPr>
          <w:rFonts w:hint="eastAsia"/>
        </w:rPr>
        <w:t>。</w:t>
      </w:r>
      <w:r w:rsidR="00F461BA" w:rsidRPr="00F461BA">
        <w:t>触发器由</w:t>
      </w:r>
      <w:r w:rsidR="00F461BA" w:rsidRPr="00E27ECC">
        <w:rPr>
          <w:color w:val="FF0000"/>
        </w:rPr>
        <w:t>事件、时间点和动作</w:t>
      </w:r>
      <w:r w:rsidR="00F461BA" w:rsidRPr="00F461BA">
        <w:t>组成。事件指的是触发器所响应的操作类型，时间点指的是触发器的执行时间，动作指的是触发器执行时要执行的具体操作。</w:t>
      </w:r>
    </w:p>
    <w:p w14:paraId="79CBB55C" w14:textId="17785878" w:rsidR="007C5900" w:rsidRDefault="00F461BA" w:rsidP="00F461BA">
      <w:pPr>
        <w:pStyle w:val="2"/>
      </w:pPr>
      <w:r>
        <w:rPr>
          <w:rFonts w:hint="eastAsia"/>
        </w:rPr>
        <w:t>创建触发器</w:t>
      </w:r>
    </w:p>
    <w:p w14:paraId="7EE6B5E7" w14:textId="49BB0EC5" w:rsidR="00F461BA" w:rsidRDefault="00A43505" w:rsidP="007C5900">
      <w:r>
        <w:tab/>
      </w:r>
      <w:r w:rsidR="00F461BA" w:rsidRPr="00F461BA">
        <w:t>使用CREATE TRIGGER语句可以在Oracle数据库中创建一个触发器。语法如下：</w:t>
      </w:r>
    </w:p>
    <w:p w14:paraId="3E845CF0" w14:textId="7DB16B55" w:rsidR="00F461BA" w:rsidRDefault="00F461BA" w:rsidP="007C5900">
      <w:r>
        <w:rPr>
          <w:noProof/>
        </w:rPr>
        <w:lastRenderedPageBreak/>
        <w:drawing>
          <wp:inline distT="0" distB="0" distL="0" distR="0" wp14:anchorId="3FA81901" wp14:editId="2ED42444">
            <wp:extent cx="4191000" cy="2162175"/>
            <wp:effectExtent l="0" t="0" r="0" b="9525"/>
            <wp:docPr id="19817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581" name=""/>
                    <pic:cNvPicPr/>
                  </pic:nvPicPr>
                  <pic:blipFill>
                    <a:blip r:embed="rId34"/>
                    <a:stretch>
                      <a:fillRect/>
                    </a:stretch>
                  </pic:blipFill>
                  <pic:spPr>
                    <a:xfrm>
                      <a:off x="0" y="0"/>
                      <a:ext cx="4191000" cy="2162175"/>
                    </a:xfrm>
                    <a:prstGeom prst="rect">
                      <a:avLst/>
                    </a:prstGeom>
                  </pic:spPr>
                </pic:pic>
              </a:graphicData>
            </a:graphic>
          </wp:inline>
        </w:drawing>
      </w:r>
    </w:p>
    <w:p w14:paraId="1A6FA7B3" w14:textId="610D141B" w:rsidR="00F461BA" w:rsidRDefault="00F461BA" w:rsidP="007C5900">
      <w:r w:rsidRPr="00F461BA">
        <w:t>trigger_name：触发器的名称</w:t>
      </w:r>
    </w:p>
    <w:p w14:paraId="2B86D780" w14:textId="435EF562" w:rsidR="00F461BA" w:rsidRDefault="00F461BA" w:rsidP="00F461BA">
      <w:r w:rsidRPr="00F461BA">
        <w:t>BEFORE / AFTER / INSTEAD OF：指定触发器的</w:t>
      </w:r>
      <w:r w:rsidRPr="00E27ECC">
        <w:rPr>
          <w:color w:val="FF0000"/>
        </w:rPr>
        <w:t>执行时间点</w:t>
      </w:r>
      <w:r w:rsidRPr="00F461BA">
        <w:t>。</w:t>
      </w:r>
    </w:p>
    <w:p w14:paraId="053B4561" w14:textId="77777777" w:rsidR="00F461BA" w:rsidRPr="00F461BA" w:rsidRDefault="00F461BA" w:rsidP="00F461BA">
      <w:pPr>
        <w:rPr>
          <w:rFonts w:ascii="Segoe UI" w:eastAsia="宋体" w:hAnsi="Segoe UI" w:cs="Segoe UI"/>
          <w:color w:val="24292F"/>
          <w:kern w:val="0"/>
          <w:sz w:val="21"/>
          <w:szCs w:val="21"/>
        </w:rPr>
      </w:pPr>
      <w:r w:rsidRPr="00F461BA">
        <w:t>INSERT / UPDATE / DELETE：指定触发器</w:t>
      </w:r>
      <w:r w:rsidRPr="00E27ECC">
        <w:rPr>
          <w:color w:val="FF0000"/>
        </w:rPr>
        <w:t>所响应的操作类型</w:t>
      </w:r>
      <w:r w:rsidRPr="00F461BA">
        <w:t>。</w:t>
      </w:r>
    </w:p>
    <w:p w14:paraId="6A56D315" w14:textId="77777777" w:rsidR="00F43BB2" w:rsidRPr="00F43BB2" w:rsidRDefault="00F43BB2" w:rsidP="00F43BB2">
      <w:pPr>
        <w:rPr>
          <w:rFonts w:ascii="Segoe UI" w:eastAsia="宋体" w:hAnsi="Segoe UI" w:cs="Segoe UI"/>
          <w:color w:val="24292F"/>
          <w:kern w:val="0"/>
          <w:sz w:val="21"/>
          <w:szCs w:val="21"/>
        </w:rPr>
      </w:pPr>
      <w:r w:rsidRPr="00F43BB2">
        <w:t>table_name：触发器</w:t>
      </w:r>
      <w:r w:rsidRPr="00E27ECC">
        <w:rPr>
          <w:color w:val="FF0000"/>
        </w:rPr>
        <w:t>关联的表名</w:t>
      </w:r>
      <w:r w:rsidRPr="00F43BB2">
        <w:t>。</w:t>
      </w:r>
    </w:p>
    <w:p w14:paraId="1394C633" w14:textId="77777777" w:rsidR="00F43BB2" w:rsidRPr="00E27ECC" w:rsidRDefault="00F43BB2" w:rsidP="00F43BB2">
      <w:pPr>
        <w:rPr>
          <w:rFonts w:ascii="Segoe UI" w:eastAsia="宋体" w:hAnsi="Segoe UI" w:cs="Segoe UI"/>
          <w:color w:val="FF0000"/>
          <w:kern w:val="0"/>
          <w:sz w:val="21"/>
          <w:szCs w:val="21"/>
        </w:rPr>
      </w:pPr>
      <w:r w:rsidRPr="00F43BB2">
        <w:t>REFERENCING OLD AS old NEW AS new：可选项，用于在触发器中</w:t>
      </w:r>
      <w:r w:rsidRPr="00E27ECC">
        <w:rPr>
          <w:color w:val="FF0000"/>
        </w:rPr>
        <w:t>引用旧值和新值。</w:t>
      </w:r>
    </w:p>
    <w:p w14:paraId="2CF882F3" w14:textId="6E38C3DB" w:rsidR="00F461BA" w:rsidRDefault="00C0523A" w:rsidP="00C0523A">
      <w:pPr>
        <w:pStyle w:val="2"/>
      </w:pPr>
      <w:r>
        <w:rPr>
          <w:rFonts w:hint="eastAsia"/>
        </w:rPr>
        <w:t>删除触发器</w:t>
      </w:r>
    </w:p>
    <w:p w14:paraId="12BE932F" w14:textId="77777777" w:rsidR="00E27ECC" w:rsidRPr="00E27ECC" w:rsidRDefault="00E27ECC" w:rsidP="00E27ECC"/>
    <w:p w14:paraId="0F37620B" w14:textId="627C123A" w:rsidR="00C0523A" w:rsidRDefault="00AC637E" w:rsidP="00AC637E">
      <w:pPr>
        <w:pStyle w:val="1"/>
      </w:pPr>
      <w:r>
        <w:rPr>
          <w:rFonts w:hint="eastAsia"/>
        </w:rPr>
        <w:t>存储过程</w:t>
      </w:r>
    </w:p>
    <w:p w14:paraId="4CD42BE9" w14:textId="32E73AB2" w:rsidR="00AC637E" w:rsidRDefault="001909F5" w:rsidP="001909F5">
      <w:pPr>
        <w:pStyle w:val="2"/>
      </w:pPr>
      <w:r>
        <w:rPr>
          <w:rFonts w:hint="eastAsia"/>
        </w:rPr>
        <w:t>基本概念</w:t>
      </w:r>
    </w:p>
    <w:p w14:paraId="6BC39D12" w14:textId="7DFC3F47" w:rsidR="001909F5" w:rsidRPr="007A6279" w:rsidRDefault="001909F5" w:rsidP="00F461BA">
      <w:pPr>
        <w:rPr>
          <w:color w:val="FF0000"/>
        </w:rPr>
      </w:pPr>
      <w:r>
        <w:tab/>
      </w:r>
      <w:r w:rsidRPr="001909F5">
        <w:t>当谈到 Oracle 数据库中的存储过程时，它是一组预编译的 SQL 语句块，可以在数据库服务器上进行定义、保存和执行。存储过程可以接受输入参</w:t>
      </w:r>
      <w:r w:rsidRPr="001909F5">
        <w:lastRenderedPageBreak/>
        <w:t>数，并返回一个或多个结果。它们可以用于</w:t>
      </w:r>
      <w:r w:rsidRPr="007A6279">
        <w:rPr>
          <w:color w:val="FF0000"/>
        </w:rPr>
        <w:t>实现复杂的业务逻辑和数据处理操作。</w:t>
      </w:r>
    </w:p>
    <w:p w14:paraId="4DC94260" w14:textId="1A1EA6BC" w:rsidR="00F461BA" w:rsidRDefault="001909F5" w:rsidP="001909F5">
      <w:pPr>
        <w:pStyle w:val="2"/>
      </w:pPr>
      <w:r>
        <w:rPr>
          <w:rFonts w:hint="eastAsia"/>
        </w:rPr>
        <w:t>语法</w:t>
      </w:r>
    </w:p>
    <w:p w14:paraId="744C56F1" w14:textId="77777777" w:rsidR="001909F5" w:rsidRPr="001909F5" w:rsidRDefault="001909F5" w:rsidP="001909F5">
      <w:r w:rsidRPr="001909F5">
        <w:t>CREATE [OR REPLACE] PROCEDURE procedure_name</w:t>
      </w:r>
    </w:p>
    <w:p w14:paraId="2FB05A8E" w14:textId="77777777" w:rsidR="001909F5" w:rsidRPr="001909F5" w:rsidRDefault="001909F5" w:rsidP="001909F5">
      <w:r w:rsidRPr="001909F5">
        <w:t>[(parameter_name [IN | OUT | IN OUT] type, ...)]</w:t>
      </w:r>
    </w:p>
    <w:p w14:paraId="1B8ECEEF" w14:textId="77777777" w:rsidR="001909F5" w:rsidRPr="001909F5" w:rsidRDefault="001909F5" w:rsidP="001909F5">
      <w:r w:rsidRPr="001909F5">
        <w:t>[IS | AS]</w:t>
      </w:r>
    </w:p>
    <w:p w14:paraId="50A55607" w14:textId="77777777" w:rsidR="001909F5" w:rsidRPr="001909F5" w:rsidRDefault="001909F5" w:rsidP="001909F5">
      <w:r w:rsidRPr="001909F5">
        <w:t>Declaration_section</w:t>
      </w:r>
    </w:p>
    <w:p w14:paraId="71E23503" w14:textId="77777777" w:rsidR="001909F5" w:rsidRPr="001909F5" w:rsidRDefault="001909F5" w:rsidP="001909F5">
      <w:r w:rsidRPr="001909F5">
        <w:t>BEGIN</w:t>
      </w:r>
    </w:p>
    <w:p w14:paraId="0E18B891" w14:textId="77777777" w:rsidR="001909F5" w:rsidRPr="001909F5" w:rsidRDefault="001909F5" w:rsidP="001909F5">
      <w:r w:rsidRPr="001909F5">
        <w:t xml:space="preserve">   Executable_section</w:t>
      </w:r>
    </w:p>
    <w:p w14:paraId="656D4B8B" w14:textId="77777777" w:rsidR="001909F5" w:rsidRPr="001909F5" w:rsidRDefault="001909F5" w:rsidP="001909F5">
      <w:r w:rsidRPr="001909F5">
        <w:t>EXCEPTION</w:t>
      </w:r>
    </w:p>
    <w:p w14:paraId="2CF80E88" w14:textId="77777777" w:rsidR="001909F5" w:rsidRPr="001909F5" w:rsidRDefault="001909F5" w:rsidP="001909F5">
      <w:r w:rsidRPr="001909F5">
        <w:t xml:space="preserve">   Exception_section</w:t>
      </w:r>
    </w:p>
    <w:p w14:paraId="24EF45FA" w14:textId="334F082B" w:rsidR="001909F5" w:rsidRDefault="001909F5" w:rsidP="001909F5">
      <w:r w:rsidRPr="001909F5">
        <w:t>END [procedure_name];</w:t>
      </w:r>
    </w:p>
    <w:p w14:paraId="79F91616" w14:textId="687ED751" w:rsidR="00006DCA" w:rsidRDefault="00006DCA" w:rsidP="00006DCA">
      <w:pPr>
        <w:pStyle w:val="2"/>
      </w:pPr>
      <w:r>
        <w:rPr>
          <w:rFonts w:hint="eastAsia"/>
        </w:rPr>
        <w:t>执行存储过程</w:t>
      </w:r>
    </w:p>
    <w:p w14:paraId="65172E11" w14:textId="48052D8E" w:rsidR="00006DCA" w:rsidRDefault="007A6279" w:rsidP="001909F5">
      <w:r>
        <w:tab/>
      </w:r>
      <w:r w:rsidR="00006DCA" w:rsidRPr="00006DCA">
        <w:t>要执行存储过程，可以使用 EXECUTE 或 EXEC 命令，或者直接调用存储过程的名称。</w:t>
      </w:r>
    </w:p>
    <w:p w14:paraId="14B1633B" w14:textId="0B792065" w:rsidR="00FC07A2" w:rsidRDefault="00E77109" w:rsidP="00E77109">
      <w:pPr>
        <w:pStyle w:val="3"/>
      </w:pPr>
      <w:r>
        <w:rPr>
          <w:rFonts w:hint="eastAsia"/>
        </w:rPr>
        <w:lastRenderedPageBreak/>
        <w:t>命令窗口</w:t>
      </w:r>
    </w:p>
    <w:p w14:paraId="40DC671B" w14:textId="41006E55" w:rsidR="00E77109" w:rsidRPr="00E77109" w:rsidRDefault="00E77109" w:rsidP="00E77109">
      <w:r w:rsidRPr="007A6279">
        <w:rPr>
          <w:color w:val="FF0000"/>
        </w:rPr>
        <w:t>EXEC  procedure;</w:t>
      </w:r>
      <w:r w:rsidRPr="00E77109">
        <w:t> --procedure是存储过程名</w:t>
      </w:r>
    </w:p>
    <w:p w14:paraId="6400DF2E" w14:textId="4C8A95F4" w:rsidR="00E77109" w:rsidRDefault="00E77109" w:rsidP="00E77109">
      <w:pPr>
        <w:pStyle w:val="3"/>
      </w:pPr>
      <w:r>
        <w:rPr>
          <w:rFonts w:hint="eastAsia"/>
        </w:rPr>
        <w:t>s</w:t>
      </w:r>
      <w:r>
        <w:t>ql</w:t>
      </w:r>
      <w:r>
        <w:rPr>
          <w:rFonts w:hint="eastAsia"/>
        </w:rPr>
        <w:t>窗口</w:t>
      </w:r>
    </w:p>
    <w:p w14:paraId="293BF8D1" w14:textId="77777777" w:rsidR="00E77109" w:rsidRDefault="00E77109" w:rsidP="00E77109">
      <w:pPr>
        <w:rPr>
          <w:rFonts w:ascii="微软雅黑" w:eastAsia="微软雅黑" w:hAnsi="微软雅黑"/>
          <w:color w:val="4F4F4F"/>
          <w:sz w:val="27"/>
          <w:szCs w:val="27"/>
        </w:rPr>
      </w:pPr>
      <w:r w:rsidRPr="00E77109">
        <w:rPr>
          <w:rFonts w:hint="eastAsia"/>
        </w:rPr>
        <w:t>用 begin  存储过程名  end; </w:t>
      </w:r>
    </w:p>
    <w:p w14:paraId="38F13BE1" w14:textId="77777777" w:rsidR="00E77109" w:rsidRPr="007A6279" w:rsidRDefault="00E77109" w:rsidP="00E77109">
      <w:pPr>
        <w:rPr>
          <w:color w:val="FF0000"/>
        </w:rPr>
      </w:pPr>
      <w:r w:rsidRPr="007A6279">
        <w:rPr>
          <w:color w:val="FF0000"/>
        </w:rPr>
        <w:t>begin</w:t>
      </w:r>
    </w:p>
    <w:p w14:paraId="199309A5" w14:textId="4D416203" w:rsidR="00E77109" w:rsidRPr="007A6279" w:rsidRDefault="00E77109" w:rsidP="00E77109">
      <w:pPr>
        <w:rPr>
          <w:color w:val="FF0000"/>
        </w:rPr>
      </w:pPr>
      <w:r w:rsidRPr="007A6279">
        <w:rPr>
          <w:color w:val="FF0000"/>
        </w:rPr>
        <w:t>  procedure</w:t>
      </w:r>
      <w:r w:rsidR="007A6279">
        <w:rPr>
          <w:color w:val="FF0000"/>
        </w:rPr>
        <w:t>()</w:t>
      </w:r>
      <w:r w:rsidRPr="007A6279">
        <w:rPr>
          <w:color w:val="FF0000"/>
        </w:rPr>
        <w:t>;--procedure是存储过程名</w:t>
      </w:r>
    </w:p>
    <w:p w14:paraId="38E5CFCA" w14:textId="6059DEFC" w:rsidR="00E77109" w:rsidRDefault="00E77109" w:rsidP="00E77109">
      <w:pPr>
        <w:rPr>
          <w:color w:val="FF0000"/>
        </w:rPr>
      </w:pPr>
      <w:r w:rsidRPr="007A6279">
        <w:rPr>
          <w:color w:val="FF0000"/>
        </w:rPr>
        <w:t>end;</w:t>
      </w:r>
    </w:p>
    <w:p w14:paraId="72CC57D7" w14:textId="478A9164" w:rsidR="007A6279" w:rsidRDefault="007A6279" w:rsidP="00E77109">
      <w:pPr>
        <w:rPr>
          <w:rFonts w:ascii="Arial" w:hAnsi="Arial" w:cs="Arial"/>
          <w:color w:val="4F4F4F"/>
          <w:sz w:val="21"/>
          <w:szCs w:val="21"/>
        </w:rPr>
      </w:pPr>
      <w:r w:rsidRPr="007A6279">
        <w:rPr>
          <w:rFonts w:hint="eastAsia"/>
        </w:rPr>
        <w:t>说明：</w:t>
      </w:r>
      <w:r>
        <w:rPr>
          <w:rFonts w:hint="eastAsia"/>
        </w:rPr>
        <w:t>存储过程名字后面一定要添加(</w:t>
      </w:r>
      <w:r>
        <w:t>)</w:t>
      </w:r>
      <w:r>
        <w:rPr>
          <w:rFonts w:hint="eastAsia"/>
        </w:rPr>
        <w:t>。</w:t>
      </w:r>
    </w:p>
    <w:p w14:paraId="7BA78089" w14:textId="09AF14C8" w:rsidR="00E77109" w:rsidRDefault="00E77109" w:rsidP="00E77109">
      <w:pPr>
        <w:pStyle w:val="3"/>
      </w:pPr>
      <w:r>
        <w:rPr>
          <w:rFonts w:hint="eastAsia"/>
        </w:rPr>
        <w:t>程序中</w:t>
      </w:r>
    </w:p>
    <w:p w14:paraId="48D79774" w14:textId="1976CA28" w:rsidR="00E77109" w:rsidRDefault="00E77109" w:rsidP="00E77109">
      <w:pPr>
        <w:rPr>
          <w:rFonts w:ascii="微软雅黑" w:eastAsia="微软雅黑" w:hAnsi="微软雅黑"/>
          <w:color w:val="4F4F4F"/>
          <w:sz w:val="27"/>
          <w:szCs w:val="27"/>
        </w:rPr>
      </w:pPr>
      <w:r w:rsidRPr="00E77109">
        <w:rPr>
          <w:rFonts w:hint="eastAsia"/>
        </w:rPr>
        <w:t xml:space="preserve">如果是程序中调用就用 </w:t>
      </w:r>
      <w:r w:rsidRPr="007A6279">
        <w:rPr>
          <w:rFonts w:hint="eastAsia"/>
          <w:color w:val="FF0000"/>
        </w:rPr>
        <w:t>call 存储过程名</w:t>
      </w:r>
    </w:p>
    <w:p w14:paraId="70B2FE8B" w14:textId="77777777" w:rsidR="00E86A2C" w:rsidRDefault="00E77109" w:rsidP="001909F5">
      <w:r w:rsidRPr="00E77109">
        <w:t>hibernateDao.excuteSqlUpdate("</w:t>
      </w:r>
      <w:r w:rsidRPr="00E86A2C">
        <w:rPr>
          <w:color w:val="FF0000"/>
        </w:rPr>
        <w:t>{Call proc_stuInfo()}</w:t>
      </w:r>
      <w:r w:rsidRPr="00E77109">
        <w:t>");</w:t>
      </w:r>
    </w:p>
    <w:p w14:paraId="1CBCEA97" w14:textId="76DF5453" w:rsidR="00E77109" w:rsidRDefault="00E77109" w:rsidP="001909F5">
      <w:r w:rsidRPr="00E77109">
        <w:t>//存储过程proc_stuInfo</w:t>
      </w:r>
    </w:p>
    <w:p w14:paraId="04F5AE44" w14:textId="6E59423F" w:rsidR="000B60FD" w:rsidRDefault="000B60FD" w:rsidP="000B60FD">
      <w:pPr>
        <w:pStyle w:val="2"/>
      </w:pPr>
      <w:r>
        <w:rPr>
          <w:rFonts w:hint="eastAsia"/>
        </w:rPr>
        <w:t>优点</w:t>
      </w:r>
    </w:p>
    <w:p w14:paraId="0A259B83" w14:textId="77777777" w:rsidR="000B60FD" w:rsidRPr="000B60FD" w:rsidRDefault="000B60FD" w:rsidP="000B60FD">
      <w:r>
        <w:rPr>
          <w:rFonts w:hint="eastAsia"/>
        </w:rPr>
        <w:t>1、</w:t>
      </w:r>
      <w:r w:rsidRPr="000B60FD">
        <w:rPr>
          <w:b/>
          <w:bCs/>
        </w:rPr>
        <w:t>提高性能</w:t>
      </w:r>
      <w:r w:rsidRPr="000B60FD">
        <w:t>：存储过程在数据库服务器上执行，避免了频繁的网络通信，因此可以减少数据传输延迟，并提高处理速度。此外，存储过程还可以通过在数据库中缓存执行计划来优化查询性能。</w:t>
      </w:r>
    </w:p>
    <w:p w14:paraId="7AE66BB8" w14:textId="77777777" w:rsidR="000B60FD" w:rsidRDefault="000B60FD" w:rsidP="000B60FD">
      <w:pPr>
        <w:rPr>
          <w:rFonts w:ascii="Segoe UI" w:hAnsi="Segoe UI" w:cs="Segoe UI"/>
          <w:color w:val="24292F"/>
          <w:sz w:val="21"/>
          <w:szCs w:val="21"/>
        </w:rPr>
      </w:pPr>
      <w:r>
        <w:rPr>
          <w:rFonts w:hint="eastAsia"/>
        </w:rPr>
        <w:lastRenderedPageBreak/>
        <w:t>2、</w:t>
      </w:r>
      <w:r w:rsidRPr="000B60FD">
        <w:rPr>
          <w:b/>
          <w:bCs/>
        </w:rPr>
        <w:t>提高安全性</w:t>
      </w:r>
      <w:r w:rsidRPr="000B60FD">
        <w:t>：存储过程允许通过授权机制进行访问控制，只有授权用户才能执行特定的存储过程。这样可以确保数据的安全性，并防止未经授权的访问。</w:t>
      </w:r>
    </w:p>
    <w:p w14:paraId="11266D12" w14:textId="77777777" w:rsidR="000B60FD" w:rsidRDefault="000B60FD" w:rsidP="000B60FD">
      <w:pPr>
        <w:rPr>
          <w:rFonts w:ascii="Segoe UI" w:hAnsi="Segoe UI" w:cs="Segoe UI"/>
          <w:color w:val="24292F"/>
          <w:sz w:val="21"/>
          <w:szCs w:val="21"/>
        </w:rPr>
      </w:pPr>
      <w:r>
        <w:rPr>
          <w:rFonts w:hint="eastAsia"/>
        </w:rPr>
        <w:t>3、</w:t>
      </w:r>
      <w:r w:rsidRPr="000B60FD">
        <w:rPr>
          <w:b/>
          <w:bCs/>
        </w:rPr>
        <w:t>简化开发</w:t>
      </w:r>
      <w:r w:rsidRPr="000B60FD">
        <w:t>：存储过程可以将复杂的业务逻辑封装为一个单独的代码块，以便重复使用。这样可以减少开发人员编写和维护的代码量，并提高开发效率。</w:t>
      </w:r>
    </w:p>
    <w:p w14:paraId="192C357A" w14:textId="77777777" w:rsidR="000B60FD" w:rsidRPr="000B60FD" w:rsidRDefault="000B60FD" w:rsidP="000B60FD">
      <w:r>
        <w:rPr>
          <w:rFonts w:hint="eastAsia"/>
        </w:rPr>
        <w:t>4、</w:t>
      </w:r>
      <w:r w:rsidRPr="000B60FD">
        <w:rPr>
          <w:b/>
          <w:bCs/>
        </w:rPr>
        <w:t>提供事务控制</w:t>
      </w:r>
      <w:r w:rsidRPr="000B60FD">
        <w:t>：存储过程可以作为一个原子操作执行，并且可以使用事务管理机制来确保数据的一致性和完整性。这样可以避免在应用程序中手动管理事务，并减少错误的可能性。</w:t>
      </w:r>
    </w:p>
    <w:p w14:paraId="02FB0034" w14:textId="77777777" w:rsidR="000B60FD" w:rsidRDefault="000B60FD" w:rsidP="000B60FD">
      <w:pPr>
        <w:rPr>
          <w:rFonts w:ascii="Segoe UI" w:hAnsi="Segoe UI" w:cs="Segoe UI"/>
          <w:color w:val="24292F"/>
          <w:sz w:val="21"/>
          <w:szCs w:val="21"/>
        </w:rPr>
      </w:pPr>
      <w:r>
        <w:rPr>
          <w:rFonts w:hint="eastAsia"/>
        </w:rPr>
        <w:t>5、</w:t>
      </w:r>
      <w:r w:rsidRPr="000B60FD">
        <w:rPr>
          <w:b/>
          <w:bCs/>
        </w:rPr>
        <w:t>降低网络负载</w:t>
      </w:r>
      <w:r w:rsidRPr="000B60FD">
        <w:t>：存储过程可以在数据库服务器上执行，仅返回结果给客户端，避免了大量的数据传输，减少了网络流量和网络负载。</w:t>
      </w:r>
    </w:p>
    <w:p w14:paraId="714F56DB" w14:textId="0D9B23AC" w:rsidR="000B60FD" w:rsidRDefault="000B60FD" w:rsidP="000B60FD">
      <w:pPr>
        <w:pStyle w:val="2"/>
      </w:pPr>
      <w:r>
        <w:rPr>
          <w:rFonts w:hint="eastAsia"/>
        </w:rPr>
        <w:t>缺点</w:t>
      </w:r>
    </w:p>
    <w:p w14:paraId="372FAFC4" w14:textId="77777777" w:rsidR="000B60FD" w:rsidRDefault="000B60FD" w:rsidP="000B60FD">
      <w:pPr>
        <w:rPr>
          <w:rFonts w:ascii="Segoe UI" w:hAnsi="Segoe UI" w:cs="Segoe UI"/>
          <w:color w:val="24292F"/>
          <w:sz w:val="21"/>
          <w:szCs w:val="21"/>
        </w:rPr>
      </w:pPr>
      <w:r>
        <w:rPr>
          <w:rFonts w:hint="eastAsia"/>
        </w:rPr>
        <w:t>1、</w:t>
      </w:r>
      <w:r w:rsidRPr="000B60FD">
        <w:rPr>
          <w:b/>
          <w:bCs/>
        </w:rPr>
        <w:t>学习和维护成本高</w:t>
      </w:r>
      <w:r w:rsidRPr="000B60FD">
        <w:t>：存储过程需要使用特定的语法和编程技巧进行开发，对于开发人员来说可能需要一定的学习和培训成本。此外，存储过程的维护也需要额外的工作，包括更新和修改存储过程以满足业务需求。</w:t>
      </w:r>
    </w:p>
    <w:p w14:paraId="6BA6BD82" w14:textId="77777777" w:rsidR="000B60FD" w:rsidRDefault="000B60FD" w:rsidP="000B60FD">
      <w:pPr>
        <w:rPr>
          <w:rFonts w:ascii="Segoe UI" w:hAnsi="Segoe UI" w:cs="Segoe UI"/>
          <w:color w:val="24292F"/>
          <w:sz w:val="21"/>
          <w:szCs w:val="21"/>
        </w:rPr>
      </w:pPr>
      <w:r>
        <w:rPr>
          <w:rFonts w:hint="eastAsia"/>
        </w:rPr>
        <w:t>2、</w:t>
      </w:r>
      <w:r w:rsidRPr="000B60FD">
        <w:rPr>
          <w:b/>
          <w:bCs/>
        </w:rPr>
        <w:t>难以调试</w:t>
      </w:r>
      <w:r w:rsidRPr="000B60FD">
        <w:t>：与应用程序不同，存储过程的调试</w:t>
      </w:r>
      <w:r w:rsidRPr="007A6279">
        <w:rPr>
          <w:color w:val="FF0000"/>
        </w:rPr>
        <w:t>相对复杂</w:t>
      </w:r>
      <w:r w:rsidRPr="000B60FD">
        <w:t>。调试存储过程通常需要使用特定的工具和技术，这对于开发人员来说可能会增加一些困难。</w:t>
      </w:r>
    </w:p>
    <w:p w14:paraId="46026854" w14:textId="77777777" w:rsidR="000B60FD" w:rsidRDefault="000B60FD" w:rsidP="000B60FD">
      <w:pPr>
        <w:rPr>
          <w:rFonts w:ascii="Segoe UI" w:hAnsi="Segoe UI" w:cs="Segoe UI"/>
          <w:color w:val="24292F"/>
          <w:sz w:val="21"/>
          <w:szCs w:val="21"/>
        </w:rPr>
      </w:pPr>
      <w:r>
        <w:rPr>
          <w:rFonts w:hint="eastAsia"/>
        </w:rPr>
        <w:t>3、</w:t>
      </w:r>
      <w:r w:rsidRPr="000B60FD">
        <w:rPr>
          <w:b/>
          <w:bCs/>
        </w:rPr>
        <w:t>数据库依赖性</w:t>
      </w:r>
      <w:r w:rsidRPr="000B60FD">
        <w:t>：存储过程是在数据库服务器上执行的，因此存储过程与特定的数据库系统紧密相关。如果需要更改数据库系统或迁移到其他数据库平台，可能需要重新编写和调整存储过程。</w:t>
      </w:r>
    </w:p>
    <w:p w14:paraId="13B42978" w14:textId="123723DA" w:rsidR="000B60FD" w:rsidRPr="000B60FD" w:rsidRDefault="000B60FD" w:rsidP="001909F5">
      <w:pPr>
        <w:rPr>
          <w:rFonts w:ascii="Segoe UI" w:hAnsi="Segoe UI" w:cs="Segoe UI"/>
          <w:color w:val="24292F"/>
          <w:sz w:val="21"/>
          <w:szCs w:val="21"/>
        </w:rPr>
      </w:pPr>
      <w:r>
        <w:rPr>
          <w:rFonts w:hint="eastAsia"/>
        </w:rPr>
        <w:lastRenderedPageBreak/>
        <w:t>4、</w:t>
      </w:r>
      <w:r w:rsidRPr="000B60FD">
        <w:rPr>
          <w:b/>
          <w:bCs/>
        </w:rPr>
        <w:t>难以版本控制</w:t>
      </w:r>
      <w:r w:rsidRPr="000B60FD">
        <w:t>：存储过程通常部署在数据库服务器上，并与数据库紧密集成，因此在进行版本控制时可能会遇到一些挑战。在进行存储过程升级或回滚时，需要谨慎处理以避免数据丢失或不一致。</w:t>
      </w:r>
    </w:p>
    <w:p w14:paraId="77A5B052" w14:textId="6AF7F1CA" w:rsidR="001909F5" w:rsidRDefault="006A55A0" w:rsidP="006A55A0">
      <w:pPr>
        <w:pStyle w:val="2"/>
      </w:pPr>
      <w:r>
        <w:rPr>
          <w:rFonts w:hint="eastAsia"/>
        </w:rPr>
        <w:t>示例</w:t>
      </w:r>
    </w:p>
    <w:p w14:paraId="4503CF10" w14:textId="4B42FA64" w:rsidR="006A55A0" w:rsidRDefault="003A14A1" w:rsidP="003A14A1">
      <w:pPr>
        <w:pStyle w:val="3"/>
      </w:pPr>
      <w:r>
        <w:rPr>
          <w:rFonts w:hint="eastAsia"/>
        </w:rPr>
        <w:t>1、创建无参的存储过程</w:t>
      </w:r>
    </w:p>
    <w:p w14:paraId="638C9D00" w14:textId="4F2FB15A" w:rsidR="003A14A1" w:rsidRDefault="003A14A1" w:rsidP="001909F5">
      <w:r>
        <w:rPr>
          <w:noProof/>
        </w:rPr>
        <w:drawing>
          <wp:inline distT="0" distB="0" distL="0" distR="0" wp14:anchorId="1D6ECE16" wp14:editId="092E4592">
            <wp:extent cx="5274310" cy="2348230"/>
            <wp:effectExtent l="0" t="0" r="2540" b="0"/>
            <wp:docPr id="1693612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12676" name=""/>
                    <pic:cNvPicPr/>
                  </pic:nvPicPr>
                  <pic:blipFill>
                    <a:blip r:embed="rId35"/>
                    <a:stretch>
                      <a:fillRect/>
                    </a:stretch>
                  </pic:blipFill>
                  <pic:spPr>
                    <a:xfrm>
                      <a:off x="0" y="0"/>
                      <a:ext cx="5274310" cy="2348230"/>
                    </a:xfrm>
                    <a:prstGeom prst="rect">
                      <a:avLst/>
                    </a:prstGeom>
                  </pic:spPr>
                </pic:pic>
              </a:graphicData>
            </a:graphic>
          </wp:inline>
        </w:drawing>
      </w:r>
    </w:p>
    <w:p w14:paraId="73B3B630" w14:textId="09B177E2" w:rsidR="003A14A1" w:rsidRDefault="00FC07A2" w:rsidP="001909F5">
      <w:r w:rsidRPr="00FC07A2">
        <w:t>上述示例创建了一个名为 get_employee_details 的存储过程。它首先声明了一个变量 employee_name，然后在逻辑部分中执行了一个 SQL 查询，并将结果赋值给该变量。最后使用 DBMS_OUTPUT.PUT_LINE 函数打印查询结果。</w:t>
      </w:r>
    </w:p>
    <w:p w14:paraId="1D0DB867" w14:textId="36552E79" w:rsidR="00E86A2C" w:rsidRDefault="00E86A2C" w:rsidP="001909F5">
      <w:r>
        <w:rPr>
          <w:rFonts w:hint="eastAsia"/>
        </w:rPr>
        <w:t>执行存储过程：</w:t>
      </w:r>
    </w:p>
    <w:p w14:paraId="7CE4BB3C" w14:textId="5E6F73F4" w:rsidR="00E86A2C" w:rsidRDefault="00E86A2C" w:rsidP="001909F5">
      <w:r w:rsidRPr="00E86A2C">
        <w:t>EXECUTE get_employee_details;</w:t>
      </w:r>
    </w:p>
    <w:p w14:paraId="74C03D3E" w14:textId="6CE23C22" w:rsidR="00E86A2C" w:rsidRDefault="00E86A2C" w:rsidP="00E86A2C">
      <w:pPr>
        <w:pStyle w:val="3"/>
      </w:pPr>
      <w:r>
        <w:rPr>
          <w:rFonts w:hint="eastAsia"/>
        </w:rPr>
        <w:lastRenderedPageBreak/>
        <w:t>2、创建带参数的存储过程</w:t>
      </w:r>
    </w:p>
    <w:p w14:paraId="3E29CDED" w14:textId="1CC093E2" w:rsidR="00E86A2C" w:rsidRDefault="00B517A4" w:rsidP="001909F5">
      <w:r>
        <w:rPr>
          <w:noProof/>
        </w:rPr>
        <w:drawing>
          <wp:inline distT="0" distB="0" distL="0" distR="0" wp14:anchorId="2FE1B9FE" wp14:editId="5907D699">
            <wp:extent cx="5274310" cy="2682875"/>
            <wp:effectExtent l="0" t="0" r="2540" b="3175"/>
            <wp:docPr id="2017439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39763" name=""/>
                    <pic:cNvPicPr/>
                  </pic:nvPicPr>
                  <pic:blipFill>
                    <a:blip r:embed="rId36"/>
                    <a:stretch>
                      <a:fillRect/>
                    </a:stretch>
                  </pic:blipFill>
                  <pic:spPr>
                    <a:xfrm>
                      <a:off x="0" y="0"/>
                      <a:ext cx="5274310" cy="2682875"/>
                    </a:xfrm>
                    <a:prstGeom prst="rect">
                      <a:avLst/>
                    </a:prstGeom>
                  </pic:spPr>
                </pic:pic>
              </a:graphicData>
            </a:graphic>
          </wp:inline>
        </w:drawing>
      </w:r>
    </w:p>
    <w:p w14:paraId="22F618F3" w14:textId="4C89152C" w:rsidR="00B517A4" w:rsidRDefault="007A6279" w:rsidP="001909F5">
      <w:r>
        <w:tab/>
      </w:r>
      <w:r w:rsidR="00B517A4" w:rsidRPr="00B517A4">
        <w:t>以上示例中，存储过程 calculate_salary 接受一个输入参数 employee_id 和一个输出参数 salary。在存储过程内部，根据给定的 employee_id 查询员工的月薪，并将结果赋值给 salary 参数。最后使用 DBMS_OUTPUT.PUT_LINE 函数打印查询结果。</w:t>
      </w:r>
    </w:p>
    <w:p w14:paraId="28E01D70" w14:textId="036EB2C4" w:rsidR="00B517A4" w:rsidRDefault="00B517A4" w:rsidP="001909F5">
      <w:r>
        <w:rPr>
          <w:rFonts w:hint="eastAsia"/>
        </w:rPr>
        <w:t>调用存储过程：</w:t>
      </w:r>
    </w:p>
    <w:p w14:paraId="48CCBF60" w14:textId="55F4D17B" w:rsidR="00B517A4" w:rsidRPr="00F461BA" w:rsidRDefault="00B517A4" w:rsidP="001909F5">
      <w:r>
        <w:rPr>
          <w:noProof/>
        </w:rPr>
        <w:drawing>
          <wp:inline distT="0" distB="0" distL="0" distR="0" wp14:anchorId="2C1546E8" wp14:editId="474E0959">
            <wp:extent cx="4229100" cy="1704975"/>
            <wp:effectExtent l="0" t="0" r="0" b="9525"/>
            <wp:docPr id="1438416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16320" name=""/>
                    <pic:cNvPicPr/>
                  </pic:nvPicPr>
                  <pic:blipFill>
                    <a:blip r:embed="rId37"/>
                    <a:stretch>
                      <a:fillRect/>
                    </a:stretch>
                  </pic:blipFill>
                  <pic:spPr>
                    <a:xfrm>
                      <a:off x="0" y="0"/>
                      <a:ext cx="4229100" cy="1704975"/>
                    </a:xfrm>
                    <a:prstGeom prst="rect">
                      <a:avLst/>
                    </a:prstGeom>
                  </pic:spPr>
                </pic:pic>
              </a:graphicData>
            </a:graphic>
          </wp:inline>
        </w:drawing>
      </w:r>
    </w:p>
    <w:p w14:paraId="24AB0501" w14:textId="49BF5590" w:rsidR="00160E96" w:rsidRDefault="004D272A" w:rsidP="004D272A">
      <w:pPr>
        <w:pStyle w:val="1"/>
      </w:pPr>
      <w:r>
        <w:rPr>
          <w:rFonts w:hint="eastAsia"/>
        </w:rPr>
        <w:lastRenderedPageBreak/>
        <w:t>数据库链接</w:t>
      </w:r>
    </w:p>
    <w:p w14:paraId="4C424363" w14:textId="542B04DE" w:rsidR="004D272A" w:rsidRDefault="00C06F09" w:rsidP="00C06F09">
      <w:pPr>
        <w:pStyle w:val="2"/>
      </w:pPr>
      <w:r>
        <w:rPr>
          <w:rFonts w:hint="eastAsia"/>
        </w:rPr>
        <w:t>基本概念</w:t>
      </w:r>
    </w:p>
    <w:p w14:paraId="116693D7" w14:textId="77E26756" w:rsidR="00C06F09" w:rsidRDefault="00C06F09" w:rsidP="00716F8E">
      <w:r>
        <w:tab/>
      </w:r>
      <w:r w:rsidRPr="00C06F09">
        <w:t>数据库链接（Database Link）是一种允许</w:t>
      </w:r>
      <w:r w:rsidRPr="009A35BF">
        <w:rPr>
          <w:color w:val="FF0000"/>
        </w:rPr>
        <w:t>在一个数据库中访问另一个数据库的对象</w:t>
      </w:r>
      <w:r w:rsidRPr="00C06F09">
        <w:t>。它提供了跨数据库之间进行数据查询、数据传输和共享的能力</w:t>
      </w:r>
      <w:r>
        <w:rPr>
          <w:rFonts w:hint="eastAsia"/>
        </w:rPr>
        <w:t>。</w:t>
      </w:r>
    </w:p>
    <w:p w14:paraId="43A33ABD" w14:textId="7539F5CB" w:rsidR="00C06F09" w:rsidRDefault="00C06F09" w:rsidP="00C06F09">
      <w:pPr>
        <w:pStyle w:val="2"/>
      </w:pPr>
      <w:r>
        <w:rPr>
          <w:rFonts w:hint="eastAsia"/>
        </w:rPr>
        <w:t>创建数据库链接</w:t>
      </w:r>
    </w:p>
    <w:p w14:paraId="4B977005" w14:textId="77C87DD4" w:rsidR="00C06F09" w:rsidRDefault="009A35BF" w:rsidP="00716F8E">
      <w:r>
        <w:tab/>
      </w:r>
      <w:r w:rsidR="00C06F09" w:rsidRPr="00C06F09">
        <w:t>使用CREATE DATABASE LINK语句可以在Oracle数据库中创建一个数据库链接。语法如下：</w:t>
      </w:r>
    </w:p>
    <w:p w14:paraId="13A9A797" w14:textId="77777777" w:rsidR="00C06F09" w:rsidRPr="00C06F09" w:rsidRDefault="00C06F09" w:rsidP="00C06F09">
      <w:r w:rsidRPr="00C06F09">
        <w:t>CREATE [PUBLIC] DATABASE LINK link_name</w:t>
      </w:r>
    </w:p>
    <w:p w14:paraId="6E8F0EB0" w14:textId="77777777" w:rsidR="00C06F09" w:rsidRPr="00C06F09" w:rsidRDefault="00C06F09" w:rsidP="00C06F09">
      <w:r w:rsidRPr="00C06F09">
        <w:t>CONNECT TO username IDENTIFIED BY password</w:t>
      </w:r>
    </w:p>
    <w:p w14:paraId="6E3B982A" w14:textId="3FE0ACBB" w:rsidR="00C06F09" w:rsidRDefault="00C06F09" w:rsidP="00C06F09">
      <w:r w:rsidRPr="00C06F09">
        <w:t>USING 'connect_string';</w:t>
      </w:r>
    </w:p>
    <w:p w14:paraId="7AAFB4B6" w14:textId="77777777" w:rsidR="00C06F09" w:rsidRPr="00C06F09" w:rsidRDefault="00C06F09" w:rsidP="00C06F09">
      <w:pPr>
        <w:rPr>
          <w:rFonts w:ascii="Segoe UI" w:eastAsia="宋体" w:hAnsi="Segoe UI" w:cs="Segoe UI"/>
          <w:color w:val="24292F"/>
          <w:kern w:val="0"/>
          <w:sz w:val="21"/>
          <w:szCs w:val="21"/>
        </w:rPr>
      </w:pPr>
      <w:r w:rsidRPr="00C06F09">
        <w:t>link_name：数据库链接的名称。</w:t>
      </w:r>
    </w:p>
    <w:p w14:paraId="112F5E62" w14:textId="361EC8F7" w:rsidR="00C06F09" w:rsidRDefault="00C06F09" w:rsidP="00C06F09">
      <w:r w:rsidRPr="00C06F09">
        <w:t>username：目标数据库的用户名。</w:t>
      </w:r>
    </w:p>
    <w:p w14:paraId="43AB1373" w14:textId="77777777" w:rsidR="00C06F09" w:rsidRPr="00C06F09" w:rsidRDefault="00C06F09" w:rsidP="00C06F09">
      <w:pPr>
        <w:rPr>
          <w:rFonts w:ascii="Segoe UI" w:eastAsia="宋体" w:hAnsi="Segoe UI" w:cs="Segoe UI"/>
          <w:color w:val="24292F"/>
          <w:kern w:val="0"/>
          <w:sz w:val="21"/>
          <w:szCs w:val="21"/>
        </w:rPr>
      </w:pPr>
      <w:r w:rsidRPr="00C06F09">
        <w:t>password：目标数据库的密码。</w:t>
      </w:r>
    </w:p>
    <w:p w14:paraId="7C265C49" w14:textId="77777777" w:rsidR="00C06F09" w:rsidRPr="00C06F09" w:rsidRDefault="00C06F09" w:rsidP="00C06F09">
      <w:pPr>
        <w:rPr>
          <w:rFonts w:ascii="Segoe UI" w:eastAsia="宋体" w:hAnsi="Segoe UI" w:cs="Segoe UI"/>
          <w:color w:val="24292F"/>
          <w:kern w:val="0"/>
          <w:sz w:val="21"/>
          <w:szCs w:val="21"/>
        </w:rPr>
      </w:pPr>
      <w:r w:rsidRPr="00C06F09">
        <w:t>connect_string：目标数据库的连接字符串。</w:t>
      </w:r>
    </w:p>
    <w:p w14:paraId="56107C21" w14:textId="1E12B0D5" w:rsidR="00C06F09" w:rsidRPr="00C06F09" w:rsidRDefault="00C06F09" w:rsidP="00C06F09">
      <w:r w:rsidRPr="00C06F09">
        <w:t>注意：创建数据库链接的用户</w:t>
      </w:r>
      <w:r w:rsidRPr="009A35BF">
        <w:rPr>
          <w:color w:val="FF0000"/>
        </w:rPr>
        <w:t>需要具有CREATE DATABASE LINK系统权限或者CREATE PUBLIC DATABASE LINK权限才能执行该语句。</w:t>
      </w:r>
    </w:p>
    <w:p w14:paraId="294F6298" w14:textId="3FF9B998" w:rsidR="00C06F09" w:rsidRDefault="00C06F09" w:rsidP="00C06F09">
      <w:pPr>
        <w:pStyle w:val="2"/>
      </w:pPr>
      <w:r>
        <w:rPr>
          <w:rFonts w:hint="eastAsia"/>
        </w:rPr>
        <w:lastRenderedPageBreak/>
        <w:t>访问远程数据库</w:t>
      </w:r>
    </w:p>
    <w:p w14:paraId="6A51CEB6" w14:textId="61901E7B" w:rsidR="00C06F09" w:rsidRDefault="009A35BF" w:rsidP="00C06F09">
      <w:r>
        <w:tab/>
      </w:r>
      <w:r w:rsidR="00C5161E" w:rsidRPr="00C5161E">
        <w:t>一旦创建了数据库链接，就可以使用链接名称在当前数据库中访问远程数据库中的对象。在SQL语句中，可以</w:t>
      </w:r>
      <w:r w:rsidR="00C5161E" w:rsidRPr="009A35BF">
        <w:rPr>
          <w:color w:val="FF0000"/>
        </w:rPr>
        <w:t>使用“@link_name”来引用远程数据库的对象</w:t>
      </w:r>
      <w:r w:rsidR="00C5161E" w:rsidRPr="00C5161E">
        <w:t>。例如：</w:t>
      </w:r>
    </w:p>
    <w:p w14:paraId="19003A8D" w14:textId="2513E715" w:rsidR="00C5161E" w:rsidRDefault="00C5161E" w:rsidP="00C06F09">
      <w:r>
        <w:rPr>
          <w:noProof/>
        </w:rPr>
        <w:drawing>
          <wp:inline distT="0" distB="0" distL="0" distR="0" wp14:anchorId="6D85F2F2" wp14:editId="46C62546">
            <wp:extent cx="2466975" cy="485775"/>
            <wp:effectExtent l="0" t="0" r="9525" b="9525"/>
            <wp:docPr id="222551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51301" name=""/>
                    <pic:cNvPicPr/>
                  </pic:nvPicPr>
                  <pic:blipFill>
                    <a:blip r:embed="rId38"/>
                    <a:stretch>
                      <a:fillRect/>
                    </a:stretch>
                  </pic:blipFill>
                  <pic:spPr>
                    <a:xfrm>
                      <a:off x="0" y="0"/>
                      <a:ext cx="2466975" cy="485775"/>
                    </a:xfrm>
                    <a:prstGeom prst="rect">
                      <a:avLst/>
                    </a:prstGeom>
                  </pic:spPr>
                </pic:pic>
              </a:graphicData>
            </a:graphic>
          </wp:inline>
        </w:drawing>
      </w:r>
    </w:p>
    <w:p w14:paraId="0794E261" w14:textId="13F44D92" w:rsidR="00C5161E" w:rsidRDefault="00C5161E" w:rsidP="00C5161E">
      <w:pPr>
        <w:pStyle w:val="2"/>
      </w:pPr>
      <w:r w:rsidRPr="00C5161E">
        <w:t>远程数据库的权限和安全性</w:t>
      </w:r>
    </w:p>
    <w:p w14:paraId="1E5089FF" w14:textId="5D93D622" w:rsidR="00C5161E" w:rsidRDefault="00C5161E" w:rsidP="00C5161E">
      <w:r>
        <w:tab/>
      </w:r>
      <w:r w:rsidRPr="00C5161E">
        <w:t>当使用数据库链接访问远程数据库时，需要注意相应的权限和安全性设置。远程数据库中的用户需要具有适当的权限，以便通过链接进行访问，并且确保链接的用户名和密码是正确和安全的。</w:t>
      </w:r>
    </w:p>
    <w:p w14:paraId="3AC2C888" w14:textId="1983B290" w:rsidR="00C5161E" w:rsidRDefault="00C5161E" w:rsidP="00C5161E">
      <w:pPr>
        <w:pStyle w:val="2"/>
      </w:pPr>
      <w:r w:rsidRPr="00C5161E">
        <w:t>管理数据库链接</w:t>
      </w:r>
    </w:p>
    <w:p w14:paraId="6C65FFF3" w14:textId="7FFE3721" w:rsidR="00C5161E" w:rsidRDefault="00C5161E" w:rsidP="00C5161E">
      <w:r>
        <w:tab/>
      </w:r>
      <w:r w:rsidRPr="00C5161E">
        <w:t>Oracle提供了多种管理数据库链接的方法。可以使用DROP DATABASE LINK语句来删除一个数据库链接。可以使用数据字典视图（如ALL_DB_LINKS）来查看当前数据库中存在的链接。</w:t>
      </w:r>
    </w:p>
    <w:p w14:paraId="5695E240" w14:textId="4E34B9E3" w:rsidR="009A35BF" w:rsidRDefault="009A35BF" w:rsidP="009A35BF">
      <w:pPr>
        <w:pStyle w:val="3"/>
      </w:pPr>
      <w:r>
        <w:rPr>
          <w:rFonts w:hint="eastAsia"/>
        </w:rPr>
        <w:t>查看数据库链接</w:t>
      </w:r>
    </w:p>
    <w:p w14:paraId="57CC1EF4" w14:textId="4D0D1D14" w:rsidR="009A35BF" w:rsidRDefault="009A35BF" w:rsidP="00C5161E">
      <w:r w:rsidRPr="009A35BF">
        <w:t>SELECT * from ALL_DB_LINKS</w:t>
      </w:r>
    </w:p>
    <w:p w14:paraId="0B2174EA" w14:textId="7DA16D5B" w:rsidR="00292820" w:rsidRDefault="00292820" w:rsidP="00292820">
      <w:pPr>
        <w:pStyle w:val="3"/>
      </w:pPr>
      <w:r>
        <w:rPr>
          <w:rFonts w:hint="eastAsia"/>
        </w:rPr>
        <w:t>删除数据库链接</w:t>
      </w:r>
    </w:p>
    <w:p w14:paraId="34ED35AB" w14:textId="4830293D" w:rsidR="00292820" w:rsidRDefault="00292820" w:rsidP="00C5161E">
      <w:r w:rsidRPr="00C5161E">
        <w:t>DROP DATABASE LINK</w:t>
      </w:r>
      <w:r>
        <w:t xml:space="preserve"> </w:t>
      </w:r>
      <w:r>
        <w:rPr>
          <w:rFonts w:hint="eastAsia"/>
        </w:rPr>
        <w:t>链接名;</w:t>
      </w:r>
    </w:p>
    <w:p w14:paraId="677DFF1E" w14:textId="2B120140" w:rsidR="00C5161E" w:rsidRDefault="00C5161E" w:rsidP="00C5161E">
      <w:pPr>
        <w:pStyle w:val="2"/>
      </w:pPr>
      <w:r w:rsidRPr="00C5161E">
        <w:lastRenderedPageBreak/>
        <w:t>公共数据库链接</w:t>
      </w:r>
    </w:p>
    <w:p w14:paraId="6CC6D01C" w14:textId="70EE473F" w:rsidR="00C5161E" w:rsidRDefault="009A35BF" w:rsidP="00C5161E">
      <w:r>
        <w:tab/>
      </w:r>
      <w:r w:rsidR="00C5161E" w:rsidRPr="00C5161E">
        <w:t>可以创建公共数据库链接，这意味着该链接</w:t>
      </w:r>
      <w:r w:rsidR="00C5161E" w:rsidRPr="007C5900">
        <w:rPr>
          <w:color w:val="FF0000"/>
        </w:rPr>
        <w:t>对所有用户可见并可用</w:t>
      </w:r>
      <w:r w:rsidR="00C5161E" w:rsidRPr="00C5161E">
        <w:t>。创建公共链接时，使用</w:t>
      </w:r>
      <w:r w:rsidR="00C5161E" w:rsidRPr="00292820">
        <w:rPr>
          <w:color w:val="FF0000"/>
        </w:rPr>
        <w:t>PUBLIC关键字</w:t>
      </w:r>
      <w:r w:rsidR="00C5161E" w:rsidRPr="00C5161E">
        <w:t>，例如：</w:t>
      </w:r>
    </w:p>
    <w:p w14:paraId="6B41F156" w14:textId="38278493" w:rsidR="00C5161E" w:rsidRDefault="00C5161E" w:rsidP="00C5161E">
      <w:r>
        <w:rPr>
          <w:noProof/>
        </w:rPr>
        <w:drawing>
          <wp:inline distT="0" distB="0" distL="0" distR="0" wp14:anchorId="65C14C49" wp14:editId="43987246">
            <wp:extent cx="2876550" cy="781050"/>
            <wp:effectExtent l="0" t="0" r="0" b="0"/>
            <wp:docPr id="2094469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69014" name=""/>
                    <pic:cNvPicPr/>
                  </pic:nvPicPr>
                  <pic:blipFill>
                    <a:blip r:embed="rId39"/>
                    <a:stretch>
                      <a:fillRect/>
                    </a:stretch>
                  </pic:blipFill>
                  <pic:spPr>
                    <a:xfrm>
                      <a:off x="0" y="0"/>
                      <a:ext cx="2876550" cy="781050"/>
                    </a:xfrm>
                    <a:prstGeom prst="rect">
                      <a:avLst/>
                    </a:prstGeom>
                  </pic:spPr>
                </pic:pic>
              </a:graphicData>
            </a:graphic>
          </wp:inline>
        </w:drawing>
      </w:r>
    </w:p>
    <w:p w14:paraId="5F15D012" w14:textId="7C8213C5" w:rsidR="00C5161E" w:rsidRDefault="00C5161E" w:rsidP="00C5161E">
      <w:r w:rsidRPr="00C5161E">
        <w:t>公共链接对于访问远程数据库中的共享数据或共享服务非常有用。</w:t>
      </w:r>
    </w:p>
    <w:p w14:paraId="253D5AF0" w14:textId="19A68C19" w:rsidR="00292820" w:rsidRDefault="00E51592" w:rsidP="00E51592">
      <w:pPr>
        <w:pStyle w:val="2"/>
        <w:rPr>
          <w:rFonts w:ascii="Segoe UI" w:hAnsi="Segoe UI" w:cs="Segoe UI"/>
          <w:color w:val="000000"/>
          <w:sz w:val="21"/>
          <w:szCs w:val="21"/>
          <w:shd w:val="clear" w:color="auto" w:fill="D2F9D1"/>
        </w:rPr>
      </w:pPr>
      <w:r w:rsidRPr="00E51592">
        <w:t>公共数据库链接和数据库链接</w:t>
      </w:r>
      <w:r w:rsidRPr="00E51592">
        <w:rPr>
          <w:rFonts w:hint="eastAsia"/>
        </w:rPr>
        <w:t>的区别</w:t>
      </w:r>
    </w:p>
    <w:p w14:paraId="25596809" w14:textId="77777777" w:rsidR="00E51592" w:rsidRDefault="00E51592" w:rsidP="00C5161E"/>
    <w:p w14:paraId="0338740F" w14:textId="1662A06B" w:rsidR="00154A0B" w:rsidRDefault="00154A0B" w:rsidP="00154A0B">
      <w:pPr>
        <w:pStyle w:val="1"/>
      </w:pPr>
      <w:r>
        <w:rPr>
          <w:rFonts w:hint="eastAsia"/>
        </w:rPr>
        <w:t>Java源码</w:t>
      </w:r>
    </w:p>
    <w:p w14:paraId="60B0EEB4" w14:textId="46D239A5" w:rsidR="00B94B18" w:rsidRDefault="00B94B18" w:rsidP="00B94B18">
      <w:pPr>
        <w:pStyle w:val="2"/>
      </w:pPr>
      <w:r>
        <w:rPr>
          <w:rFonts w:hint="eastAsia"/>
        </w:rPr>
        <w:t>修改了怎么保存</w:t>
      </w:r>
    </w:p>
    <w:p w14:paraId="09FA4A5C" w14:textId="0DACB6E4" w:rsidR="00B94B18" w:rsidRPr="00B94B18" w:rsidRDefault="00B94B18" w:rsidP="00B94B18">
      <w:r>
        <w:rPr>
          <w:rFonts w:hint="eastAsia"/>
        </w:rPr>
        <w:t>点击F</w:t>
      </w:r>
      <w:r>
        <w:t>8</w:t>
      </w:r>
      <w:r>
        <w:rPr>
          <w:rFonts w:hint="eastAsia"/>
        </w:rPr>
        <w:t>就可以了。</w:t>
      </w:r>
    </w:p>
    <w:p w14:paraId="616F41F1" w14:textId="06718785" w:rsidR="00154A0B" w:rsidRDefault="002954B3" w:rsidP="002954B3">
      <w:pPr>
        <w:pStyle w:val="1"/>
      </w:pPr>
      <w:r>
        <w:rPr>
          <w:rFonts w:hint="eastAsia"/>
        </w:rPr>
        <w:t>:</w:t>
      </w:r>
      <w:r>
        <w:t>new</w:t>
      </w:r>
    </w:p>
    <w:p w14:paraId="4C689BB5" w14:textId="6FDCD828" w:rsidR="002954B3" w:rsidRDefault="002954B3" w:rsidP="002954B3">
      <w:pPr>
        <w:pStyle w:val="2"/>
      </w:pPr>
      <w:r>
        <w:rPr>
          <w:rFonts w:hint="eastAsia"/>
        </w:rPr>
        <w:t>基本概念</w:t>
      </w:r>
    </w:p>
    <w:p w14:paraId="065D5A7D" w14:textId="5710C76E" w:rsidR="002954B3" w:rsidRDefault="002954B3" w:rsidP="00C5161E">
      <w:r>
        <w:tab/>
      </w:r>
      <w:r w:rsidRPr="002954B3">
        <w:t>在 Oracle 数据库中，:new 是一个</w:t>
      </w:r>
      <w:r w:rsidRPr="002954B3">
        <w:rPr>
          <w:color w:val="FF0000"/>
        </w:rPr>
        <w:t>特殊的闪回变量</w:t>
      </w:r>
      <w:r w:rsidRPr="002954B3">
        <w:t>（flashback variable）或伪记录（pseudo-record），用于在触发器（trigger）中引用新插入或更新的数据行。当触发器被触发时，即在插入、更新或删除表中的数据</w:t>
      </w:r>
      <w:r w:rsidRPr="002954B3">
        <w:lastRenderedPageBreak/>
        <w:t>时，:new 变量会包含与正在进行操作的语句相关联的新数据行。它类似于一个临时的记录，可以访问新数据行中的列和值。</w:t>
      </w:r>
    </w:p>
    <w:p w14:paraId="7A12262F" w14:textId="0D8C25B1" w:rsidR="002954B3" w:rsidRDefault="002954B3" w:rsidP="00C5161E">
      <w:r>
        <w:tab/>
      </w:r>
      <w:r w:rsidRPr="002954B3">
        <w:t>:new 变量可以在触发器的代码块中使用，用于引用新插入或更新的数据行的列和值。例如，在 :new.column_name 中，column_name 是表中的列名，可以用于读取该列的值。</w:t>
      </w:r>
    </w:p>
    <w:p w14:paraId="548EB5DD" w14:textId="1C1BC5F1" w:rsidR="002954B3" w:rsidRDefault="002954B3" w:rsidP="002954B3">
      <w:pPr>
        <w:pStyle w:val="2"/>
      </w:pPr>
      <w:r>
        <w:rPr>
          <w:rFonts w:hint="eastAsia"/>
        </w:rPr>
        <w:t>示例</w:t>
      </w:r>
    </w:p>
    <w:p w14:paraId="6BEB3F71" w14:textId="77777777" w:rsidR="002954B3" w:rsidRPr="002954B3" w:rsidRDefault="002954B3" w:rsidP="002954B3">
      <w:pPr>
        <w:spacing w:before="0" w:beforeAutospacing="0" w:after="0" w:afterAutospacing="0" w:line="240" w:lineRule="auto"/>
        <w:rPr>
          <w:rFonts w:ascii="Consolas" w:eastAsia="宋体" w:hAnsi="Consolas" w:cs="宋体"/>
          <w:color w:val="383A42"/>
          <w:kern w:val="0"/>
          <w:sz w:val="18"/>
          <w:szCs w:val="18"/>
          <w:shd w:val="clear" w:color="auto" w:fill="FFFFFF"/>
        </w:rPr>
      </w:pPr>
      <w:r w:rsidRPr="002954B3">
        <w:rPr>
          <w:rFonts w:ascii="Consolas" w:eastAsia="宋体" w:hAnsi="Consolas" w:cs="宋体"/>
          <w:color w:val="A626A4"/>
          <w:kern w:val="0"/>
          <w:sz w:val="18"/>
          <w:szCs w:val="18"/>
          <w:bdr w:val="single" w:sz="2" w:space="0" w:color="E5E7EB" w:frame="1"/>
          <w:shd w:val="clear" w:color="auto" w:fill="FFFFFF"/>
        </w:rPr>
        <w:t>CREATE</w:t>
      </w:r>
      <w:r w:rsidRPr="002954B3">
        <w:rPr>
          <w:rFonts w:ascii="Consolas" w:eastAsia="宋体" w:hAnsi="Consolas" w:cs="宋体"/>
          <w:color w:val="383A42"/>
          <w:kern w:val="0"/>
          <w:sz w:val="18"/>
          <w:szCs w:val="18"/>
          <w:shd w:val="clear" w:color="auto" w:fill="FFFFFF"/>
        </w:rPr>
        <w:t xml:space="preserve"> </w:t>
      </w:r>
      <w:r w:rsidRPr="002954B3">
        <w:rPr>
          <w:rFonts w:ascii="Consolas" w:eastAsia="宋体" w:hAnsi="Consolas" w:cs="宋体"/>
          <w:color w:val="A626A4"/>
          <w:kern w:val="0"/>
          <w:sz w:val="18"/>
          <w:szCs w:val="18"/>
          <w:bdr w:val="single" w:sz="2" w:space="0" w:color="E5E7EB" w:frame="1"/>
          <w:shd w:val="clear" w:color="auto" w:fill="FFFFFF"/>
        </w:rPr>
        <w:t>OR</w:t>
      </w:r>
      <w:r w:rsidRPr="002954B3">
        <w:rPr>
          <w:rFonts w:ascii="Consolas" w:eastAsia="宋体" w:hAnsi="Consolas" w:cs="宋体"/>
          <w:color w:val="383A42"/>
          <w:kern w:val="0"/>
          <w:sz w:val="18"/>
          <w:szCs w:val="18"/>
          <w:shd w:val="clear" w:color="auto" w:fill="FFFFFF"/>
        </w:rPr>
        <w:t xml:space="preserve"> REPLACE </w:t>
      </w:r>
      <w:r w:rsidRPr="002954B3">
        <w:rPr>
          <w:rFonts w:ascii="Consolas" w:eastAsia="宋体" w:hAnsi="Consolas" w:cs="宋体"/>
          <w:color w:val="A626A4"/>
          <w:kern w:val="0"/>
          <w:sz w:val="18"/>
          <w:szCs w:val="18"/>
          <w:bdr w:val="single" w:sz="2" w:space="0" w:color="E5E7EB" w:frame="1"/>
          <w:shd w:val="clear" w:color="auto" w:fill="FFFFFF"/>
        </w:rPr>
        <w:t>TRIGGER</w:t>
      </w:r>
      <w:r w:rsidRPr="002954B3">
        <w:rPr>
          <w:rFonts w:ascii="Consolas" w:eastAsia="宋体" w:hAnsi="Consolas" w:cs="宋体"/>
          <w:color w:val="383A42"/>
          <w:kern w:val="0"/>
          <w:sz w:val="18"/>
          <w:szCs w:val="18"/>
          <w:shd w:val="clear" w:color="auto" w:fill="FFFFFF"/>
        </w:rPr>
        <w:t xml:space="preserve"> my_trigger</w:t>
      </w:r>
    </w:p>
    <w:p w14:paraId="3AEDBB07" w14:textId="77777777" w:rsidR="002954B3" w:rsidRPr="002954B3" w:rsidRDefault="002954B3" w:rsidP="002954B3">
      <w:pPr>
        <w:spacing w:before="0" w:beforeAutospacing="0" w:after="0" w:afterAutospacing="0" w:line="240" w:lineRule="auto"/>
        <w:rPr>
          <w:rFonts w:ascii="Consolas" w:eastAsia="宋体" w:hAnsi="Consolas" w:cs="宋体"/>
          <w:color w:val="383A42"/>
          <w:kern w:val="0"/>
          <w:sz w:val="18"/>
          <w:szCs w:val="18"/>
          <w:shd w:val="clear" w:color="auto" w:fill="FFFFFF"/>
        </w:rPr>
      </w:pPr>
      <w:r w:rsidRPr="002954B3">
        <w:rPr>
          <w:rFonts w:ascii="Consolas" w:eastAsia="宋体" w:hAnsi="Consolas" w:cs="宋体"/>
          <w:color w:val="383A42"/>
          <w:kern w:val="0"/>
          <w:sz w:val="18"/>
          <w:szCs w:val="18"/>
          <w:shd w:val="clear" w:color="auto" w:fill="FFFFFF"/>
        </w:rPr>
        <w:t xml:space="preserve">BEFORE </w:t>
      </w:r>
      <w:r w:rsidRPr="002954B3">
        <w:rPr>
          <w:rFonts w:ascii="Consolas" w:eastAsia="宋体" w:hAnsi="Consolas" w:cs="宋体"/>
          <w:color w:val="A626A4"/>
          <w:kern w:val="0"/>
          <w:sz w:val="18"/>
          <w:szCs w:val="18"/>
          <w:bdr w:val="single" w:sz="2" w:space="0" w:color="E5E7EB" w:frame="1"/>
          <w:shd w:val="clear" w:color="auto" w:fill="FFFFFF"/>
        </w:rPr>
        <w:t>INSERT</w:t>
      </w:r>
      <w:r w:rsidRPr="002954B3">
        <w:rPr>
          <w:rFonts w:ascii="Consolas" w:eastAsia="宋体" w:hAnsi="Consolas" w:cs="宋体"/>
          <w:color w:val="383A42"/>
          <w:kern w:val="0"/>
          <w:sz w:val="18"/>
          <w:szCs w:val="18"/>
          <w:shd w:val="clear" w:color="auto" w:fill="FFFFFF"/>
        </w:rPr>
        <w:t xml:space="preserve"> </w:t>
      </w:r>
      <w:r w:rsidRPr="002954B3">
        <w:rPr>
          <w:rFonts w:ascii="Consolas" w:eastAsia="宋体" w:hAnsi="Consolas" w:cs="宋体"/>
          <w:color w:val="A626A4"/>
          <w:kern w:val="0"/>
          <w:sz w:val="18"/>
          <w:szCs w:val="18"/>
          <w:bdr w:val="single" w:sz="2" w:space="0" w:color="E5E7EB" w:frame="1"/>
          <w:shd w:val="clear" w:color="auto" w:fill="FFFFFF"/>
        </w:rPr>
        <w:t>ON</w:t>
      </w:r>
      <w:r w:rsidRPr="002954B3">
        <w:rPr>
          <w:rFonts w:ascii="Consolas" w:eastAsia="宋体" w:hAnsi="Consolas" w:cs="宋体"/>
          <w:color w:val="383A42"/>
          <w:kern w:val="0"/>
          <w:sz w:val="18"/>
          <w:szCs w:val="18"/>
          <w:shd w:val="clear" w:color="auto" w:fill="FFFFFF"/>
        </w:rPr>
        <w:t xml:space="preserve"> my_table</w:t>
      </w:r>
    </w:p>
    <w:p w14:paraId="4D2CC173" w14:textId="77777777" w:rsidR="002954B3" w:rsidRPr="002954B3" w:rsidRDefault="002954B3" w:rsidP="002954B3">
      <w:pPr>
        <w:spacing w:before="0" w:beforeAutospacing="0" w:after="0" w:afterAutospacing="0" w:line="240" w:lineRule="auto"/>
        <w:rPr>
          <w:rFonts w:ascii="Consolas" w:eastAsia="宋体" w:hAnsi="Consolas" w:cs="宋体"/>
          <w:color w:val="383A42"/>
          <w:kern w:val="0"/>
          <w:sz w:val="18"/>
          <w:szCs w:val="18"/>
          <w:shd w:val="clear" w:color="auto" w:fill="FFFFFF"/>
        </w:rPr>
      </w:pPr>
      <w:r w:rsidRPr="002954B3">
        <w:rPr>
          <w:rFonts w:ascii="Consolas" w:eastAsia="宋体" w:hAnsi="Consolas" w:cs="宋体"/>
          <w:color w:val="A626A4"/>
          <w:kern w:val="0"/>
          <w:sz w:val="18"/>
          <w:szCs w:val="18"/>
          <w:bdr w:val="single" w:sz="2" w:space="0" w:color="E5E7EB" w:frame="1"/>
          <w:shd w:val="clear" w:color="auto" w:fill="FFFFFF"/>
        </w:rPr>
        <w:t>FOR</w:t>
      </w:r>
      <w:r w:rsidRPr="002954B3">
        <w:rPr>
          <w:rFonts w:ascii="Consolas" w:eastAsia="宋体" w:hAnsi="Consolas" w:cs="宋体"/>
          <w:color w:val="383A42"/>
          <w:kern w:val="0"/>
          <w:sz w:val="18"/>
          <w:szCs w:val="18"/>
          <w:shd w:val="clear" w:color="auto" w:fill="FFFFFF"/>
        </w:rPr>
        <w:t xml:space="preserve"> </w:t>
      </w:r>
      <w:r w:rsidRPr="002954B3">
        <w:rPr>
          <w:rFonts w:ascii="Consolas" w:eastAsia="宋体" w:hAnsi="Consolas" w:cs="宋体"/>
          <w:color w:val="A626A4"/>
          <w:kern w:val="0"/>
          <w:sz w:val="18"/>
          <w:szCs w:val="18"/>
          <w:bdr w:val="single" w:sz="2" w:space="0" w:color="E5E7EB" w:frame="1"/>
          <w:shd w:val="clear" w:color="auto" w:fill="FFFFFF"/>
        </w:rPr>
        <w:t>EACH</w:t>
      </w:r>
      <w:r w:rsidRPr="002954B3">
        <w:rPr>
          <w:rFonts w:ascii="Consolas" w:eastAsia="宋体" w:hAnsi="Consolas" w:cs="宋体"/>
          <w:color w:val="383A42"/>
          <w:kern w:val="0"/>
          <w:sz w:val="18"/>
          <w:szCs w:val="18"/>
          <w:shd w:val="clear" w:color="auto" w:fill="FFFFFF"/>
        </w:rPr>
        <w:t xml:space="preserve"> </w:t>
      </w:r>
      <w:r w:rsidRPr="002954B3">
        <w:rPr>
          <w:rFonts w:ascii="Consolas" w:eastAsia="宋体" w:hAnsi="Consolas" w:cs="宋体"/>
          <w:color w:val="986801"/>
          <w:kern w:val="0"/>
          <w:sz w:val="18"/>
          <w:szCs w:val="18"/>
          <w:bdr w:val="single" w:sz="2" w:space="0" w:color="E5E7EB" w:frame="1"/>
          <w:shd w:val="clear" w:color="auto" w:fill="FFFFFF"/>
        </w:rPr>
        <w:t>ROW</w:t>
      </w:r>
    </w:p>
    <w:p w14:paraId="490644AD" w14:textId="77777777" w:rsidR="002954B3" w:rsidRPr="002954B3" w:rsidRDefault="002954B3" w:rsidP="002954B3">
      <w:pPr>
        <w:spacing w:before="0" w:beforeAutospacing="0" w:after="0" w:afterAutospacing="0" w:line="240" w:lineRule="auto"/>
        <w:rPr>
          <w:rFonts w:ascii="Consolas" w:eastAsia="宋体" w:hAnsi="Consolas" w:cs="宋体"/>
          <w:color w:val="383A42"/>
          <w:kern w:val="0"/>
          <w:sz w:val="18"/>
          <w:szCs w:val="18"/>
          <w:shd w:val="clear" w:color="auto" w:fill="FFFFFF"/>
        </w:rPr>
      </w:pPr>
      <w:r w:rsidRPr="002954B3">
        <w:rPr>
          <w:rFonts w:ascii="Consolas" w:eastAsia="宋体" w:hAnsi="Consolas" w:cs="宋体"/>
          <w:color w:val="A626A4"/>
          <w:kern w:val="0"/>
          <w:sz w:val="18"/>
          <w:szCs w:val="18"/>
          <w:bdr w:val="single" w:sz="2" w:space="0" w:color="E5E7EB" w:frame="1"/>
          <w:shd w:val="clear" w:color="auto" w:fill="FFFFFF"/>
        </w:rPr>
        <w:t>BEGIN</w:t>
      </w:r>
    </w:p>
    <w:p w14:paraId="55E9298D" w14:textId="5ECB73D4" w:rsidR="002954B3" w:rsidRPr="002954B3" w:rsidRDefault="002954B3" w:rsidP="002954B3">
      <w:pPr>
        <w:spacing w:before="0" w:beforeAutospacing="0" w:after="0" w:afterAutospacing="0" w:line="240" w:lineRule="auto"/>
        <w:rPr>
          <w:rFonts w:ascii="Consolas" w:eastAsia="宋体" w:hAnsi="Consolas" w:cs="宋体"/>
          <w:color w:val="383A42"/>
          <w:kern w:val="0"/>
          <w:sz w:val="18"/>
          <w:szCs w:val="18"/>
          <w:shd w:val="clear" w:color="auto" w:fill="FFFFFF"/>
        </w:rPr>
      </w:pPr>
      <w:r w:rsidRPr="002954B3">
        <w:rPr>
          <w:rFonts w:ascii="Consolas" w:eastAsia="宋体" w:hAnsi="Consolas" w:cs="宋体"/>
          <w:color w:val="383A42"/>
          <w:kern w:val="0"/>
          <w:sz w:val="18"/>
          <w:szCs w:val="18"/>
          <w:shd w:val="clear" w:color="auto" w:fill="FFFFFF"/>
        </w:rPr>
        <w:t xml:space="preserve">   select SEQ_WORKFLOW_INSTANCE.nextval, sysdate into :new.id, :new.rq from dual;</w:t>
      </w:r>
    </w:p>
    <w:p w14:paraId="7085677F" w14:textId="3E276FF8" w:rsidR="002954B3" w:rsidRDefault="002954B3" w:rsidP="002954B3">
      <w:pPr>
        <w:rPr>
          <w:rFonts w:ascii="Consolas" w:eastAsia="宋体" w:hAnsi="Consolas" w:cs="宋体"/>
          <w:color w:val="383A42"/>
          <w:kern w:val="0"/>
          <w:sz w:val="18"/>
          <w:szCs w:val="18"/>
          <w:shd w:val="clear" w:color="auto" w:fill="FFFFFF"/>
        </w:rPr>
      </w:pPr>
      <w:r w:rsidRPr="002954B3">
        <w:rPr>
          <w:rFonts w:ascii="Consolas" w:eastAsia="宋体" w:hAnsi="Consolas" w:cs="宋体"/>
          <w:color w:val="A626A4"/>
          <w:kern w:val="0"/>
          <w:sz w:val="18"/>
          <w:szCs w:val="18"/>
          <w:bdr w:val="single" w:sz="2" w:space="0" w:color="E5E7EB" w:frame="1"/>
          <w:shd w:val="clear" w:color="auto" w:fill="FFFFFF"/>
        </w:rPr>
        <w:t>END</w:t>
      </w:r>
      <w:r w:rsidRPr="002954B3">
        <w:rPr>
          <w:rFonts w:ascii="Consolas" w:eastAsia="宋体" w:hAnsi="Consolas" w:cs="宋体"/>
          <w:color w:val="383A42"/>
          <w:kern w:val="0"/>
          <w:sz w:val="18"/>
          <w:szCs w:val="18"/>
          <w:shd w:val="clear" w:color="auto" w:fill="FFFFFF"/>
        </w:rPr>
        <w:t>;</w:t>
      </w:r>
    </w:p>
    <w:p w14:paraId="09FF62C6" w14:textId="7498ED33" w:rsidR="002954B3" w:rsidRDefault="002954B3" w:rsidP="002954B3">
      <w:r w:rsidRPr="002954B3">
        <w:t>在这个示例中，my_trigger 是一个在 my_table 表上的插入触发器。当在表中插入新数据时，触发器会被自动触发，并通过 :new.id 和 :new.rq 引用新数据行的 id 列和 rq 列的值。然后这些值可以在触发器的代码块中进行处理或打印输出。</w:t>
      </w:r>
    </w:p>
    <w:p w14:paraId="29D0AB73" w14:textId="54340153" w:rsidR="008A4064" w:rsidRDefault="008A4064" w:rsidP="008A4064">
      <w:pPr>
        <w:pStyle w:val="1"/>
      </w:pPr>
      <w:r>
        <w:t>:old</w:t>
      </w:r>
    </w:p>
    <w:p w14:paraId="6A239CB9" w14:textId="1CC10791" w:rsidR="008A4064" w:rsidRDefault="00DB65B0" w:rsidP="00DB65B0">
      <w:pPr>
        <w:pStyle w:val="2"/>
      </w:pPr>
      <w:r>
        <w:rPr>
          <w:rFonts w:hint="eastAsia"/>
        </w:rPr>
        <w:t>基本概念</w:t>
      </w:r>
    </w:p>
    <w:p w14:paraId="344C0FEE" w14:textId="4AAEE7B8" w:rsidR="00DB65B0" w:rsidRDefault="00DB65B0" w:rsidP="002954B3">
      <w:r>
        <w:tab/>
      </w:r>
      <w:r w:rsidRPr="00DB65B0">
        <w:t>:old 是一个特殊的闪回变量（flashback variable）或伪记录（pseudo-record），用于在触发器（trigger）中</w:t>
      </w:r>
      <w:r w:rsidRPr="00CA54C5">
        <w:rPr>
          <w:color w:val="FF0000"/>
        </w:rPr>
        <w:t>引用旧的更新或删除的数据行</w:t>
      </w:r>
      <w:r w:rsidRPr="00DB65B0">
        <w:t>。当触发器被触发时，即在更新或删除表中的数据时，:old 变量会包含与正在进行操作</w:t>
      </w:r>
      <w:r w:rsidRPr="00DB65B0">
        <w:lastRenderedPageBreak/>
        <w:t>的语句相关联的旧的数据行。它类似于一个临时的记录，可以访问旧数据行中的列和值。:old 变量可以在触发器的代码块中使用，用于引用旧的更新或删除的数据行的列和值。例如，在 :old.column_name 中，column_name 是表中的列名，可以用于读取该列的旧值。</w:t>
      </w:r>
    </w:p>
    <w:p w14:paraId="4E37B6FA" w14:textId="7B5DD876" w:rsidR="00DB65B0" w:rsidRDefault="00DB65B0" w:rsidP="00DB65B0">
      <w:pPr>
        <w:pStyle w:val="2"/>
      </w:pPr>
      <w:r>
        <w:rPr>
          <w:rFonts w:hint="eastAsia"/>
        </w:rPr>
        <w:t>示例</w:t>
      </w:r>
    </w:p>
    <w:p w14:paraId="5A46226C" w14:textId="57A0BD0C" w:rsidR="00DB65B0" w:rsidRDefault="00DB65B0" w:rsidP="002954B3">
      <w:r>
        <w:rPr>
          <w:noProof/>
        </w:rPr>
        <w:drawing>
          <wp:inline distT="0" distB="0" distL="0" distR="0" wp14:anchorId="3A59A7A8" wp14:editId="1C81BC96">
            <wp:extent cx="4162425" cy="2867025"/>
            <wp:effectExtent l="0" t="0" r="9525" b="9525"/>
            <wp:docPr id="1817969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69478" name=""/>
                    <pic:cNvPicPr/>
                  </pic:nvPicPr>
                  <pic:blipFill>
                    <a:blip r:embed="rId40"/>
                    <a:stretch>
                      <a:fillRect/>
                    </a:stretch>
                  </pic:blipFill>
                  <pic:spPr>
                    <a:xfrm>
                      <a:off x="0" y="0"/>
                      <a:ext cx="4162425" cy="2867025"/>
                    </a:xfrm>
                    <a:prstGeom prst="rect">
                      <a:avLst/>
                    </a:prstGeom>
                  </pic:spPr>
                </pic:pic>
              </a:graphicData>
            </a:graphic>
          </wp:inline>
        </w:drawing>
      </w:r>
    </w:p>
    <w:p w14:paraId="514CDEC2" w14:textId="26825039" w:rsidR="00676DE8" w:rsidRPr="00CA54C5" w:rsidRDefault="00DB65B0" w:rsidP="002954B3">
      <w:r w:rsidRPr="00DB65B0">
        <w:t>在这个示例中，my_trigger 是一个在 my_table 表上的更新和删除触发器。当在表中更新或删除数据时，触发器会被自动触发，并根据操作类型（更新或删除）通过 :old.id 和 :old.rq 引用旧的数据行的 id 列和 rq 列的值</w:t>
      </w:r>
      <w:r w:rsidR="00CA54C5">
        <w:rPr>
          <w:rFonts w:hint="eastAsia"/>
        </w:rPr>
        <w:t>，</w:t>
      </w:r>
      <w:r w:rsidRPr="00DB65B0">
        <w:t>然后可以在触发器的代码块中根据需要进行处理或打印输出。</w:t>
      </w:r>
    </w:p>
    <w:p w14:paraId="09DF7F68" w14:textId="1F989F4C" w:rsidR="00C45892" w:rsidRDefault="00C45892" w:rsidP="00C45892">
      <w:pPr>
        <w:pStyle w:val="1"/>
      </w:pPr>
      <w:r w:rsidRPr="00C45892">
        <w:t>dbms_lob.createtemporary</w:t>
      </w:r>
    </w:p>
    <w:p w14:paraId="3D23DF2E" w14:textId="1EF6A850" w:rsidR="00C45892" w:rsidRDefault="002E3160" w:rsidP="002E3160">
      <w:pPr>
        <w:pStyle w:val="1"/>
      </w:pPr>
      <w:r w:rsidRPr="002E3160">
        <w:t>PRAGMA AUTONOMOUS_TRANSACTION</w:t>
      </w:r>
    </w:p>
    <w:p w14:paraId="77A3C652" w14:textId="77777777" w:rsidR="002E3160" w:rsidRPr="002E3160" w:rsidRDefault="002E3160" w:rsidP="002E3160"/>
    <w:p w14:paraId="023F562D" w14:textId="7BCA119C" w:rsidR="00065D5A" w:rsidRDefault="00596A3F" w:rsidP="00596A3F">
      <w:pPr>
        <w:pStyle w:val="1"/>
      </w:pPr>
      <w:r>
        <w:rPr>
          <w:rFonts w:hint="eastAsia"/>
        </w:rPr>
        <w:lastRenderedPageBreak/>
        <w:t>.</w:t>
      </w:r>
      <w:r>
        <w:t>dbf</w:t>
      </w:r>
      <w:r>
        <w:rPr>
          <w:rFonts w:hint="eastAsia"/>
        </w:rPr>
        <w:t>文件</w:t>
      </w:r>
    </w:p>
    <w:p w14:paraId="12127A52" w14:textId="5CA0B8FE" w:rsidR="00596A3F" w:rsidRDefault="00596A3F" w:rsidP="004B73A8">
      <w:r>
        <w:tab/>
      </w:r>
      <w:r w:rsidRPr="00596A3F">
        <w:t>在Oracle数据库中，.dbf文件是数据文件（Data File）的一种，用于存储数据库中的</w:t>
      </w:r>
      <w:r w:rsidRPr="00DC53F7">
        <w:rPr>
          <w:color w:val="FF0000"/>
        </w:rPr>
        <w:t>表、索引等对象的数据</w:t>
      </w:r>
      <w:r w:rsidRPr="00596A3F">
        <w:t>。每个Oracle数据库都包含一个或多个数据文件，这些数据文件保存着实际的数据。当用户向表中插入一条新记录或更新一条现有记录时，数据就会被写入到数据文件中。数据文件是一个二进制文件，它们包含了由Oracle管理的</w:t>
      </w:r>
      <w:r w:rsidRPr="00DC53F7">
        <w:rPr>
          <w:color w:val="FF0000"/>
        </w:rPr>
        <w:t>数据块（Data Block）</w:t>
      </w:r>
      <w:r w:rsidRPr="00596A3F">
        <w:t>。Oracle将数据文件分成固定大小的块，通常为8KB或16KB，每个块都有一个唯一标识符。Oracle使用这些块来</w:t>
      </w:r>
      <w:r w:rsidRPr="00DC53F7">
        <w:rPr>
          <w:color w:val="FF0000"/>
        </w:rPr>
        <w:t>存储和管理数据库中的数据</w:t>
      </w:r>
      <w:r w:rsidRPr="00596A3F">
        <w:t>。数据文件通常存储在硬盘上，可以在创建数据库时指定其存储位置。如果需要扩展数据库容量，可以通过添加新的数据文件来实现。同样，如果需要缩减数据库容量，也可以通过删除不需要的数据文件来实现。需要注意的是，直接操作数据文件可能会导致数据损坏或丢失，因此应该使用Oracle提供的工具和命令来管理数据文件。例如，可以使用ALTER DATABASE命令来添加或删除数据文件，使用RENAME FILE命令来重命名数据文件等。</w:t>
      </w:r>
    </w:p>
    <w:p w14:paraId="1CE5D718" w14:textId="3FBDB87A" w:rsidR="00C548D2" w:rsidRDefault="00C548D2" w:rsidP="00C548D2">
      <w:pPr>
        <w:pStyle w:val="1"/>
      </w:pPr>
      <w:r>
        <w:t>.dmp</w:t>
      </w:r>
      <w:r>
        <w:rPr>
          <w:rFonts w:hint="eastAsia"/>
        </w:rPr>
        <w:t>文件</w:t>
      </w:r>
    </w:p>
    <w:p w14:paraId="6C5AEEFE" w14:textId="2DDEF4D8" w:rsidR="00C548D2" w:rsidRPr="00695755" w:rsidRDefault="00E15066" w:rsidP="004B73A8">
      <w:pPr>
        <w:rPr>
          <w:color w:val="FF0000"/>
        </w:rPr>
      </w:pPr>
      <w:r>
        <w:rPr>
          <w:rFonts w:hint="eastAsia"/>
        </w:rPr>
        <w:t>1、</w:t>
      </w:r>
      <w:r w:rsidRPr="00E15066">
        <w:t>.dmp 文件是 Oracle 数据库中使用的一种</w:t>
      </w:r>
      <w:r w:rsidRPr="00E15066">
        <w:rPr>
          <w:color w:val="FF0000"/>
        </w:rPr>
        <w:t>备份文件格式</w:t>
      </w:r>
      <w:r w:rsidRPr="00E15066">
        <w:t>，它</w:t>
      </w:r>
      <w:r w:rsidRPr="00695755">
        <w:rPr>
          <w:color w:val="FF0000"/>
        </w:rPr>
        <w:t>包含了数据库对象、数据和元数据的二进制表示。</w:t>
      </w:r>
    </w:p>
    <w:p w14:paraId="5D63D44A" w14:textId="735AAA21" w:rsidR="00E15066" w:rsidRDefault="00E15066" w:rsidP="004B73A8">
      <w:r>
        <w:rPr>
          <w:rFonts w:hint="eastAsia"/>
        </w:rPr>
        <w:t>2、</w:t>
      </w:r>
      <w:r w:rsidRPr="00E15066">
        <w:t>.dmp 文件是一个二进制文件，保存了 Oracle 数据库的备份数据。它不是一个可执行的程序或脚本文件，而是一种</w:t>
      </w:r>
      <w:r w:rsidRPr="00A96ACD">
        <w:rPr>
          <w:color w:val="FF0000"/>
        </w:rPr>
        <w:t>数据文件</w:t>
      </w:r>
      <w:r w:rsidRPr="00E15066">
        <w:t>。</w:t>
      </w:r>
    </w:p>
    <w:p w14:paraId="783D9EFC" w14:textId="36E783E1" w:rsidR="00E15066" w:rsidRDefault="00E15066" w:rsidP="004B73A8">
      <w:r>
        <w:rPr>
          <w:rFonts w:hint="eastAsia"/>
        </w:rPr>
        <w:lastRenderedPageBreak/>
        <w:t>3、</w:t>
      </w:r>
      <w:r w:rsidRPr="00E15066">
        <w:t>.dmp 文件包含了整个或部分 Oracle 数据库的备份内容，包括表、索引、约束、视图、存储过程、触发器等数据库对象的定义和数据。</w:t>
      </w:r>
    </w:p>
    <w:p w14:paraId="6ABB2FC5" w14:textId="29B66360" w:rsidR="00E15066" w:rsidRDefault="00E15066" w:rsidP="004B73A8">
      <w:r>
        <w:rPr>
          <w:rFonts w:hint="eastAsia"/>
        </w:rPr>
        <w:t>4、</w:t>
      </w:r>
      <w:r w:rsidRPr="00E15066">
        <w:t>.dmp 文件通常是通过 Oracle 提供的</w:t>
      </w:r>
      <w:r w:rsidRPr="00A96ACD">
        <w:rPr>
          <w:color w:val="FF0000"/>
        </w:rPr>
        <w:t>数据导出工具 expdp（数据泵导出）生成的</w:t>
      </w:r>
      <w:r w:rsidRPr="00E15066">
        <w:t>。expdp 是 Oracle 数据库的一个实用程序，用于导出数据库对象和数据到 .dmp 文件。</w:t>
      </w:r>
    </w:p>
    <w:p w14:paraId="76E4FE4B" w14:textId="77777777" w:rsidR="00E15066" w:rsidRDefault="00E15066" w:rsidP="00E15066">
      <w:pPr>
        <w:rPr>
          <w:rFonts w:ascii="Segoe UI" w:hAnsi="Segoe UI" w:cs="Segoe UI"/>
          <w:color w:val="24292F"/>
          <w:sz w:val="21"/>
          <w:szCs w:val="21"/>
        </w:rPr>
      </w:pPr>
      <w:r>
        <w:rPr>
          <w:rFonts w:hint="eastAsia"/>
        </w:rPr>
        <w:t>5、</w:t>
      </w:r>
      <w:r w:rsidRPr="00E15066">
        <w:t>导入工具：.dmp 文件可以使用 Oracle 提供的</w:t>
      </w:r>
      <w:r w:rsidRPr="00A96ACD">
        <w:rPr>
          <w:color w:val="FF0000"/>
        </w:rPr>
        <w:t>数据导入工具 impdp（数据泵导入）进行恢复</w:t>
      </w:r>
      <w:r w:rsidRPr="00E15066">
        <w:t>。impdp 可以将 .dmp 文件中的备份内容导入到 Oracle 数据库中，以恢复数据库到备份时的状态。</w:t>
      </w:r>
    </w:p>
    <w:p w14:paraId="550F17FD" w14:textId="4B097813" w:rsidR="00E15066" w:rsidRDefault="00E15066" w:rsidP="004B73A8">
      <w:r>
        <w:rPr>
          <w:rFonts w:hint="eastAsia"/>
        </w:rPr>
        <w:t>6、</w:t>
      </w:r>
      <w:r w:rsidRPr="00E15066">
        <w:t>.dmp 文件是 Oracle 数据库的标准备份格式，可以在不同的 Oracle 数据库实例之间进行导入和导出操作</w:t>
      </w:r>
      <w:r w:rsidR="00A96ACD">
        <w:rPr>
          <w:rFonts w:hint="eastAsia"/>
        </w:rPr>
        <w:t>，</w:t>
      </w:r>
      <w:r w:rsidRPr="00E15066">
        <w:t>这使得将数据库从一个环境迁移到另一个环境变得更加方便。</w:t>
      </w:r>
    </w:p>
    <w:p w14:paraId="78EC9A38" w14:textId="57445127" w:rsidR="00E15066" w:rsidRDefault="00E15066" w:rsidP="004B73A8">
      <w:r>
        <w:rPr>
          <w:rFonts w:hint="eastAsia"/>
        </w:rPr>
        <w:t>7、</w:t>
      </w:r>
      <w:r w:rsidRPr="00E15066">
        <w:t>需要注意的是，.dmp 文件只是数据库的备份文件，如果要恢复数据库到备份时的状态，需要使用相应的导入工具进行操作。此外.dmp文件可能会比较大，备份和恢复过程可能需要一定的时间和系统资源。因此在使用 .dmp 文件备份和恢复数据库时，需要确保有足够的磁盘空间和系统性能来处理这些操作。</w:t>
      </w:r>
    </w:p>
    <w:p w14:paraId="1EF71B04" w14:textId="342EA531" w:rsidR="002F0D31" w:rsidRDefault="002F0D31" w:rsidP="002F0D31">
      <w:pPr>
        <w:pStyle w:val="1"/>
      </w:pPr>
      <w:r>
        <w:rPr>
          <w:rFonts w:hint="eastAsia"/>
        </w:rPr>
        <w:lastRenderedPageBreak/>
        <w:t>数据泵</w:t>
      </w:r>
    </w:p>
    <w:p w14:paraId="7C84093C" w14:textId="2C449AC8" w:rsidR="002F0D31" w:rsidRPr="002F0D31" w:rsidRDefault="002F0D31" w:rsidP="002F0D31">
      <w:pPr>
        <w:pStyle w:val="2"/>
      </w:pPr>
      <w:r>
        <w:rPr>
          <w:rFonts w:hint="eastAsia"/>
        </w:rPr>
        <w:t>基本概念</w:t>
      </w:r>
    </w:p>
    <w:p w14:paraId="71863ADE" w14:textId="63D36B78" w:rsidR="002F0D31" w:rsidRDefault="002F0D31" w:rsidP="004B73A8">
      <w:r>
        <w:tab/>
      </w:r>
      <w:r w:rsidRPr="002F0D31">
        <w:t>Oracle 数据泵（Data Pump）是 Oracle 数据库提供的一种高性能、可扩展的</w:t>
      </w:r>
      <w:r w:rsidRPr="00203D2D">
        <w:rPr>
          <w:color w:val="FF0000"/>
        </w:rPr>
        <w:t>数据导入和导出工具</w:t>
      </w:r>
      <w:r w:rsidRPr="002F0D31">
        <w:t>。它通过使用 expdp 和 impdp 命令，提供了比传统的导入和导出工具更强大和灵活的功能。</w:t>
      </w:r>
    </w:p>
    <w:p w14:paraId="40CEB6D5" w14:textId="65F46787" w:rsidR="002F0D31" w:rsidRDefault="002F0D31" w:rsidP="002F0D31">
      <w:pPr>
        <w:pStyle w:val="2"/>
      </w:pPr>
      <w:r>
        <w:rPr>
          <w:rFonts w:hint="eastAsia"/>
        </w:rPr>
        <w:t>数据导出</w:t>
      </w:r>
    </w:p>
    <w:p w14:paraId="64F4D45C" w14:textId="7138AF1B" w:rsidR="002F0D31" w:rsidRDefault="002F0D31" w:rsidP="002F0D31">
      <w:r>
        <w:tab/>
      </w:r>
      <w:r w:rsidRPr="002F0D31">
        <w:t>数据导出（expdp）：</w:t>
      </w:r>
      <w:r w:rsidRPr="008B7A09">
        <w:rPr>
          <w:color w:val="FF0000"/>
        </w:rPr>
        <w:t>expdp是Oracle 数据泵的导出工具</w:t>
      </w:r>
      <w:r w:rsidRPr="002F0D31">
        <w:t xml:space="preserve">，用于将数据库对象和数据导出到 </w:t>
      </w:r>
      <w:r w:rsidRPr="004F4464">
        <w:rPr>
          <w:color w:val="FF0000"/>
        </w:rPr>
        <w:t>.dmp 文件中</w:t>
      </w:r>
      <w:r w:rsidRPr="002F0D31">
        <w:t>。它可以选择性地导出整个数据库、特定的表空间、用户、模式或者指定的对象类型。同时，可以使用参数来过滤导出的数据，包括表、行、列级别的过滤。</w:t>
      </w:r>
    </w:p>
    <w:p w14:paraId="0656E019" w14:textId="1D729713" w:rsidR="002F0D31" w:rsidRDefault="002F0D31" w:rsidP="002F0D31">
      <w:pPr>
        <w:pStyle w:val="2"/>
        <w:rPr>
          <w:rFonts w:ascii="Segoe UI" w:hAnsi="Segoe UI" w:cs="Segoe UI"/>
          <w:color w:val="24292F"/>
          <w:sz w:val="21"/>
          <w:szCs w:val="21"/>
        </w:rPr>
      </w:pPr>
      <w:r>
        <w:rPr>
          <w:rFonts w:hint="eastAsia"/>
        </w:rPr>
        <w:t>数据导入</w:t>
      </w:r>
    </w:p>
    <w:p w14:paraId="2E273699" w14:textId="22720F0B" w:rsidR="002F0D31" w:rsidRDefault="002F0D31" w:rsidP="002F0D31">
      <w:r>
        <w:tab/>
      </w:r>
      <w:r w:rsidRPr="002F0D31">
        <w:t>数据导入（impdp）：</w:t>
      </w:r>
      <w:r w:rsidRPr="008B7A09">
        <w:rPr>
          <w:color w:val="FF0000"/>
        </w:rPr>
        <w:t>impdp 是 Oracle 数据泵的导入工具</w:t>
      </w:r>
      <w:r w:rsidRPr="002F0D31">
        <w:t>，用于从 .dmp 文件中恢复数据库对象和数据。它可以选择性地导入整个数据库、特定的表空间、用户、模式或者指定的对象类型。与 expdp 相同，也可以使用参数来过滤导入的数据。</w:t>
      </w:r>
    </w:p>
    <w:p w14:paraId="0CB7DCCF" w14:textId="5756990B" w:rsidR="002F0D31" w:rsidRDefault="002F0D31" w:rsidP="002F0D31">
      <w:pPr>
        <w:pStyle w:val="2"/>
        <w:rPr>
          <w:rFonts w:ascii="Segoe UI" w:hAnsi="Segoe UI" w:cs="Segoe UI"/>
          <w:color w:val="24292F"/>
          <w:sz w:val="21"/>
          <w:szCs w:val="21"/>
        </w:rPr>
      </w:pPr>
      <w:r>
        <w:rPr>
          <w:rFonts w:hint="eastAsia"/>
        </w:rPr>
        <w:t>并行处理</w:t>
      </w:r>
    </w:p>
    <w:p w14:paraId="2A7E8A61" w14:textId="1FCD6454" w:rsidR="002F0D31" w:rsidRDefault="002F0D31" w:rsidP="002F0D31">
      <w:pPr>
        <w:rPr>
          <w:rFonts w:ascii="Segoe UI" w:hAnsi="Segoe UI" w:cs="Segoe UI"/>
          <w:color w:val="24292F"/>
          <w:sz w:val="21"/>
          <w:szCs w:val="21"/>
        </w:rPr>
      </w:pPr>
      <w:r>
        <w:tab/>
      </w:r>
      <w:r w:rsidRPr="002F0D31">
        <w:t>并行处理：数据泵支持并行处理，可以利用多个进程同时导出和导入数据。这极大地提高了数据导入和导出的速度和效率，尤其在大型数据库中。</w:t>
      </w:r>
    </w:p>
    <w:p w14:paraId="2C96DF6D" w14:textId="5391B6CE" w:rsidR="002F0D31" w:rsidRDefault="002F0D31" w:rsidP="002F0D31">
      <w:pPr>
        <w:pStyle w:val="2"/>
      </w:pPr>
      <w:r w:rsidRPr="002F0D31">
        <w:lastRenderedPageBreak/>
        <w:t>压缩和加密</w:t>
      </w:r>
    </w:p>
    <w:p w14:paraId="181EF0E7" w14:textId="5B4A7F4D" w:rsidR="002F0D31" w:rsidRDefault="002F0D31" w:rsidP="002F0D31">
      <w:r>
        <w:tab/>
      </w:r>
      <w:r w:rsidRPr="002F0D31">
        <w:t>数据泵提供了压缩和加密的选项，可以在导出和导入过程中对数据进行压缩和加密。这有助于减小备份文件的大小，并增加数据传输的安全性。</w:t>
      </w:r>
    </w:p>
    <w:p w14:paraId="5402A11C" w14:textId="77777777" w:rsidR="001210E9" w:rsidRDefault="001210E9" w:rsidP="002F0D31"/>
    <w:p w14:paraId="7D506479" w14:textId="7944C9F4" w:rsidR="002F0D31" w:rsidRDefault="008B7A09" w:rsidP="008B7A09">
      <w:pPr>
        <w:pStyle w:val="1"/>
      </w:pPr>
      <w:r>
        <w:rPr>
          <w:rFonts w:hint="eastAsia"/>
        </w:rPr>
        <w:t>数据库备份和还原</w:t>
      </w:r>
    </w:p>
    <w:p w14:paraId="5F049325" w14:textId="5EE80B69" w:rsidR="005C5DBE" w:rsidRDefault="005C5DBE" w:rsidP="005C5DBE">
      <w:pPr>
        <w:pStyle w:val="2"/>
      </w:pPr>
      <w:r>
        <w:rPr>
          <w:rFonts w:hint="eastAsia"/>
        </w:rPr>
        <w:t>exp命令</w:t>
      </w:r>
    </w:p>
    <w:p w14:paraId="070A92F7" w14:textId="77777777" w:rsidR="005C5DBE" w:rsidRPr="005C5DBE" w:rsidRDefault="005C5DBE" w:rsidP="005C5DBE"/>
    <w:p w14:paraId="6AFAA805" w14:textId="081A4212" w:rsidR="005C5DBE" w:rsidRPr="005C5DBE" w:rsidRDefault="005C5DBE" w:rsidP="005C5DBE">
      <w:pPr>
        <w:pStyle w:val="2"/>
      </w:pPr>
      <w:r>
        <w:rPr>
          <w:rFonts w:hint="eastAsia"/>
        </w:rPr>
        <w:t>i</w:t>
      </w:r>
      <w:r>
        <w:t>mpdp</w:t>
      </w:r>
      <w:r>
        <w:rPr>
          <w:rFonts w:hint="eastAsia"/>
        </w:rPr>
        <w:t>命令</w:t>
      </w:r>
    </w:p>
    <w:p w14:paraId="7021740E" w14:textId="4E6E2982" w:rsidR="00314553" w:rsidRPr="00314553" w:rsidRDefault="00314553" w:rsidP="00314553">
      <w:pPr>
        <w:pStyle w:val="2"/>
      </w:pPr>
      <w:r>
        <w:rPr>
          <w:rFonts w:hint="eastAsia"/>
        </w:rPr>
        <w:t>备份</w:t>
      </w:r>
    </w:p>
    <w:p w14:paraId="6620F9FC" w14:textId="53FA32C9" w:rsidR="00EE3D1E" w:rsidRPr="00EE3D1E" w:rsidRDefault="00EE3D1E" w:rsidP="00EE3D1E">
      <w:r w:rsidRPr="00EE3D1E">
        <w:t>https://www.cnblogs.com/wendj/p/9849850.html#top</w:t>
      </w:r>
    </w:p>
    <w:p w14:paraId="7C6AD960" w14:textId="73303D89" w:rsidR="008B7A09" w:rsidRDefault="008B7A09" w:rsidP="008B7A09">
      <w:pPr>
        <w:pStyle w:val="2"/>
      </w:pPr>
      <w:r>
        <w:rPr>
          <w:rFonts w:hint="eastAsia"/>
        </w:rPr>
        <w:t>恢复指令</w:t>
      </w:r>
    </w:p>
    <w:p w14:paraId="1CB5ADD4" w14:textId="3C4DC58D" w:rsidR="008B7A09" w:rsidRDefault="008B7A09" w:rsidP="002F0D31">
      <w:pPr>
        <w:rPr>
          <w:color w:val="FF0000"/>
        </w:rPr>
      </w:pPr>
      <w:r w:rsidRPr="00FB261A">
        <w:rPr>
          <w:rFonts w:hint="eastAsia"/>
          <w:color w:val="FF0000"/>
        </w:rPr>
        <w:t>impdp Cloud/Cloud@orcl dumpfile=CLOUD.dmp full=y ignore=y</w:t>
      </w:r>
    </w:p>
    <w:p w14:paraId="0EA07417" w14:textId="77777777" w:rsidR="00042B37" w:rsidRPr="008B7A09" w:rsidRDefault="00042B37" w:rsidP="002F0D31"/>
    <w:p w14:paraId="51CFFF31" w14:textId="6C29FF0B" w:rsidR="0007561F" w:rsidRDefault="0007561F" w:rsidP="0007561F">
      <w:pPr>
        <w:pStyle w:val="1"/>
      </w:pPr>
      <w:r>
        <w:rPr>
          <w:rFonts w:hint="eastAsia"/>
        </w:rPr>
        <w:lastRenderedPageBreak/>
        <w:t>解释</w:t>
      </w:r>
      <w:r>
        <w:t>data block，extent 和 segment 的区别</w:t>
      </w:r>
    </w:p>
    <w:p w14:paraId="50E566A9" w14:textId="1516C2DE" w:rsidR="0007561F" w:rsidRDefault="002508D5" w:rsidP="0007561F">
      <w:r>
        <w:tab/>
      </w:r>
      <w:r w:rsidR="0007561F" w:rsidRPr="0007561F">
        <w:t>data block 是数据库中</w:t>
      </w:r>
      <w:r w:rsidR="0007561F" w:rsidRPr="00FD463F">
        <w:rPr>
          <w:color w:val="FF0000"/>
        </w:rPr>
        <w:t>最小的逻辑存储单元</w:t>
      </w:r>
      <w:r w:rsidR="0007561F" w:rsidRPr="0007561F">
        <w:t>。当数据库的对象需要更多的物理存储空间时，连续的 data block 就组成了 extent.一个数据库对象拥有的所有extents 被称为该对象的 segment</w:t>
      </w:r>
      <w:r w:rsidR="0007561F">
        <w:rPr>
          <w:rFonts w:hint="eastAsia"/>
        </w:rPr>
        <w:t>。</w:t>
      </w:r>
    </w:p>
    <w:p w14:paraId="59197ADD" w14:textId="7715754C" w:rsidR="0007561F" w:rsidRDefault="004B73A8" w:rsidP="004B73A8">
      <w:pPr>
        <w:pStyle w:val="1"/>
      </w:pPr>
      <w:r>
        <w:rPr>
          <w:rFonts w:hint="eastAsia"/>
        </w:rPr>
        <w:t>解释</w:t>
      </w:r>
      <w:r>
        <w:t>ORACLE BASE的区别</w:t>
      </w:r>
    </w:p>
    <w:p w14:paraId="46819027" w14:textId="67680E40" w:rsidR="004B73A8" w:rsidRDefault="004B73A8" w:rsidP="00213DA4">
      <w:pPr>
        <w:ind w:firstLine="420"/>
      </w:pPr>
      <w:r w:rsidRPr="004B73A8">
        <w:t xml:space="preserve">ORACLE BASE 是 </w:t>
      </w:r>
      <w:r w:rsidRPr="00FD463F">
        <w:rPr>
          <w:color w:val="FF0000"/>
        </w:rPr>
        <w:t>oracle 的根目录</w:t>
      </w:r>
      <w:r w:rsidRPr="004B73A8">
        <w:t>，ORACLE HOME 是 oracle 产品的目录</w:t>
      </w:r>
      <w:r>
        <w:rPr>
          <w:rFonts w:hint="eastAsia"/>
        </w:rPr>
        <w:t>。</w:t>
      </w:r>
    </w:p>
    <w:p w14:paraId="1DF797A7" w14:textId="0D3DC577" w:rsidR="004B73A8" w:rsidRDefault="004B73A8" w:rsidP="004B73A8">
      <w:pPr>
        <w:pStyle w:val="1"/>
      </w:pPr>
      <w:r>
        <w:rPr>
          <w:rFonts w:hint="eastAsia"/>
        </w:rPr>
        <w:t>Oracle分区</w:t>
      </w:r>
    </w:p>
    <w:p w14:paraId="38F9832B" w14:textId="3E8BB871" w:rsidR="004B73A8" w:rsidRDefault="00213DA4" w:rsidP="00213DA4">
      <w:pPr>
        <w:ind w:firstLine="420"/>
      </w:pPr>
      <w:r w:rsidRPr="00213DA4">
        <w:rPr>
          <w:rFonts w:hint="eastAsia"/>
        </w:rPr>
        <w:t>分区的实质是把</w:t>
      </w:r>
      <w:r w:rsidRPr="007767B0">
        <w:rPr>
          <w:rFonts w:hint="eastAsia"/>
          <w:color w:val="FF0000"/>
        </w:rPr>
        <w:t>一张大表的数据按照某种规则使用多张子表来存储</w:t>
      </w:r>
      <w:r w:rsidRPr="00213DA4">
        <w:rPr>
          <w:rFonts w:hint="eastAsia"/>
        </w:rPr>
        <w:t>。然后这多张子表使用统一的表名对外提供服务，</w:t>
      </w:r>
      <w:r w:rsidRPr="00FD463F">
        <w:rPr>
          <w:rFonts w:hint="eastAsia"/>
          <w:color w:val="FF0000"/>
        </w:rPr>
        <w:t>子表实际对用户不可见</w:t>
      </w:r>
      <w:r w:rsidRPr="00213DA4">
        <w:rPr>
          <w:rFonts w:hint="eastAsia"/>
        </w:rPr>
        <w:t>。类似于在多张子表上建立一个视图，然后用户直接使用该视图来访问数据。</w:t>
      </w:r>
    </w:p>
    <w:p w14:paraId="112FA0E5" w14:textId="1C9D72AF" w:rsidR="00213DA4" w:rsidRDefault="00213DA4" w:rsidP="00213DA4">
      <w:pPr>
        <w:pStyle w:val="1"/>
      </w:pPr>
      <w:r w:rsidRPr="00213DA4">
        <w:t>Oracle 分区在什么情况下使用</w:t>
      </w:r>
    </w:p>
    <w:p w14:paraId="5F457325" w14:textId="2867433A" w:rsidR="00213DA4" w:rsidRDefault="007767B0" w:rsidP="007767B0">
      <w:pPr>
        <w:ind w:firstLine="420"/>
      </w:pPr>
      <w:r w:rsidRPr="007767B0">
        <w:rPr>
          <w:rFonts w:hint="eastAsia"/>
        </w:rPr>
        <w:t>当一张表的数据量到达上亿行的时候，表的性能会严重降低，这个时候就需要用到分区了，通过划分成多个小表，并在每个小表上建立本地索引可以大大缩小索引数据文件的大小，从而更快的定位到目标数据来提升访问性能。</w:t>
      </w:r>
    </w:p>
    <w:p w14:paraId="1C8ABDA6" w14:textId="1BDDB6FF" w:rsidR="007767B0" w:rsidRDefault="007767B0" w:rsidP="007767B0">
      <w:pPr>
        <w:ind w:firstLine="420"/>
      </w:pPr>
      <w:r w:rsidRPr="007767B0">
        <w:rPr>
          <w:rFonts w:hint="eastAsia"/>
        </w:rPr>
        <w:t>分区除了可以用来提升访问性能外，还因为可以指定分区所使用的表空间，因此也用来做数据的生命周期管理。当前需要频繁使用的活跃数据可以放</w:t>
      </w:r>
      <w:r w:rsidRPr="007767B0">
        <w:rPr>
          <w:rFonts w:hint="eastAsia"/>
        </w:rPr>
        <w:lastRenderedPageBreak/>
        <w:t>到访问速度更快但价格也更贵的存储设备上，而</w:t>
      </w:r>
      <w:r w:rsidRPr="007767B0">
        <w:t xml:space="preserve"> 2、3 年前的历史数据，或者叫冷数据可以放到更廉价、速度更低的设备上。从而降低存储费用。</w:t>
      </w:r>
    </w:p>
    <w:p w14:paraId="52874F3E" w14:textId="5A3EE02C" w:rsidR="000736DE" w:rsidRDefault="000736DE" w:rsidP="000736DE">
      <w:pPr>
        <w:pStyle w:val="1"/>
      </w:pPr>
      <w:r>
        <w:rPr>
          <w:rFonts w:hint="eastAsia"/>
        </w:rPr>
        <w:t>s</w:t>
      </w:r>
      <w:r>
        <w:t>ql性能优化</w:t>
      </w:r>
    </w:p>
    <w:p w14:paraId="392ADE1D" w14:textId="5ABC0EAB" w:rsidR="000736DE" w:rsidRDefault="000736DE" w:rsidP="000736DE">
      <w:r>
        <w:rPr>
          <w:rFonts w:hint="eastAsia"/>
        </w:rPr>
        <w:t>1、</w:t>
      </w:r>
      <w:r w:rsidRPr="000736DE">
        <w:t>对查询进行优化，应尽量避免全表扫描，首先应考虑在 WHERE 及 ORDER BY 涉及的列上</w:t>
      </w:r>
      <w:r w:rsidRPr="00EC66F1">
        <w:rPr>
          <w:color w:val="FF0000"/>
        </w:rPr>
        <w:t>建立索引</w:t>
      </w:r>
      <w:r w:rsidRPr="000736DE">
        <w:t>。</w:t>
      </w:r>
    </w:p>
    <w:p w14:paraId="03E60B62" w14:textId="1AF58B61" w:rsidR="000736DE" w:rsidRDefault="000736DE" w:rsidP="000736DE">
      <w:r>
        <w:t>2、</w:t>
      </w:r>
      <w:r w:rsidRPr="000736DE">
        <w:t>尽量避免在 WHERE 子句中对字段</w:t>
      </w:r>
      <w:r w:rsidRPr="000736DE">
        <w:rPr>
          <w:color w:val="FF0000"/>
        </w:rPr>
        <w:t>进行 NULL 值判断</w:t>
      </w:r>
      <w:r w:rsidRPr="000736DE">
        <w:t>，创建表时 NULL 是默认值，但大多数时候应该使用 NOT NULL，或者使用一个特殊的值，如 0，-1 作为默认值。</w:t>
      </w:r>
      <w:r>
        <w:t>（</w:t>
      </w:r>
      <w:r w:rsidRPr="000736DE">
        <w:t>含NULL复合索引无效</w:t>
      </w:r>
      <w:r>
        <w:t>）</w:t>
      </w:r>
    </w:p>
    <w:p w14:paraId="73C95E3B" w14:textId="249E4CB0" w:rsidR="000736DE" w:rsidRDefault="000736DE" w:rsidP="000736DE">
      <w:r>
        <w:rPr>
          <w:rFonts w:hint="eastAsia"/>
        </w:rPr>
        <w:t>3、</w:t>
      </w:r>
      <w:r w:rsidRPr="000736DE">
        <w:t>尽量避免在 WHERE 子句中</w:t>
      </w:r>
      <w:r w:rsidRPr="000736DE">
        <w:rPr>
          <w:color w:val="FF0000"/>
        </w:rPr>
        <w:t>使用 != 或 &lt;&gt; 操作符</w:t>
      </w:r>
      <w:r w:rsidRPr="000736DE">
        <w:t>。MySQL 只有对以下操作符才使用索引：&lt;，&lt;=，=，&gt;，&gt;=，BETWEEN，IN，以及某些时候的 LIKE。</w:t>
      </w:r>
    </w:p>
    <w:p w14:paraId="3E4F274C" w14:textId="771E9B02" w:rsidR="000736DE" w:rsidRDefault="000736DE" w:rsidP="000736DE">
      <w:r>
        <w:rPr>
          <w:rFonts w:hint="eastAsia"/>
        </w:rPr>
        <w:t>4、</w:t>
      </w:r>
      <w:r w:rsidRPr="000736DE">
        <w:t>应尽量避免在 WHERE 子句中</w:t>
      </w:r>
      <w:r w:rsidRPr="000736DE">
        <w:rPr>
          <w:color w:val="FF0000"/>
        </w:rPr>
        <w:t>使用 OR 来连接条件</w:t>
      </w:r>
      <w:r w:rsidRPr="000736DE">
        <w:t>，否则将导致引擎放弃使用索引而进行全表扫描，可以</w:t>
      </w:r>
      <w:r w:rsidRPr="00EC66F1">
        <w:rPr>
          <w:color w:val="FF0000"/>
        </w:rPr>
        <w:t xml:space="preserve">使用 UNION </w:t>
      </w:r>
      <w:r w:rsidR="00E449D2">
        <w:rPr>
          <w:color w:val="FF0000"/>
        </w:rPr>
        <w:t>all</w:t>
      </w:r>
      <w:r w:rsidRPr="00EC66F1">
        <w:rPr>
          <w:color w:val="FF0000"/>
        </w:rPr>
        <w:t>合并查询</w:t>
      </w:r>
      <w:r w:rsidRPr="000736DE">
        <w:t>：select id from t where num=10 union all select id from t where num=20。</w:t>
      </w:r>
    </w:p>
    <w:p w14:paraId="1FEFBF38" w14:textId="6DCDC714" w:rsidR="000736DE" w:rsidRDefault="000736DE" w:rsidP="00EC66F1">
      <w:r>
        <w:rPr>
          <w:rFonts w:hint="eastAsia"/>
        </w:rPr>
        <w:t>5、</w:t>
      </w:r>
      <w:r w:rsidRPr="000736DE">
        <w:t>IN 和 NOT IN 也要慎用，否则会导致全表扫描。对于连续的数值，</w:t>
      </w:r>
      <w:r w:rsidRPr="00EC66F1">
        <w:rPr>
          <w:color w:val="FF0000"/>
        </w:rPr>
        <w:t>能用 BETWEEN 就不要用 IN</w:t>
      </w:r>
      <w:r w:rsidRPr="000736DE">
        <w:t>：select id from t where num between 1 and 3。</w:t>
      </w:r>
    </w:p>
    <w:p w14:paraId="5778E1D8" w14:textId="209A25EC" w:rsidR="000736DE" w:rsidRDefault="000736DE" w:rsidP="000736DE">
      <w:r>
        <w:rPr>
          <w:rFonts w:hint="eastAsia"/>
        </w:rPr>
        <w:t>6、</w:t>
      </w:r>
      <w:r w:rsidRPr="000736DE">
        <w:t>下面的查询也将导致全表扫描：select id from t where name like‘%abc%’ 或者select id from t where name like‘%abc’若要提高效率，可以考虑全文检索。</w:t>
      </w:r>
      <w:r w:rsidRPr="00D675D9">
        <w:rPr>
          <w:color w:val="FF0000"/>
        </w:rPr>
        <w:t>而select id from t where name like‘abc%’才用到索引</w:t>
      </w:r>
      <w:r w:rsidRPr="000736DE">
        <w:t>。</w:t>
      </w:r>
    </w:p>
    <w:p w14:paraId="652F408F" w14:textId="4A356AFE" w:rsidR="00D675D9" w:rsidRDefault="00D675D9" w:rsidP="000736DE">
      <w:r>
        <w:rPr>
          <w:rFonts w:hint="eastAsia"/>
        </w:rPr>
        <w:lastRenderedPageBreak/>
        <w:t>7、</w:t>
      </w:r>
      <w:r w:rsidRPr="00D675D9">
        <w:t>如果在 WHERE 子句中</w:t>
      </w:r>
      <w:r w:rsidRPr="00D675D9">
        <w:rPr>
          <w:color w:val="FF0000"/>
        </w:rPr>
        <w:t>使用参数，也会导致全表扫描</w:t>
      </w:r>
      <w:r>
        <w:t>。</w:t>
      </w:r>
    </w:p>
    <w:p w14:paraId="7E566537" w14:textId="226FBAC2" w:rsidR="00D675D9" w:rsidRDefault="00D675D9" w:rsidP="000736DE">
      <w:r>
        <w:rPr>
          <w:rFonts w:hint="eastAsia"/>
        </w:rPr>
        <w:t>8、</w:t>
      </w:r>
      <w:r w:rsidRPr="00D675D9">
        <w:t>应尽量避免在 WHERE 子句中</w:t>
      </w:r>
      <w:r w:rsidRPr="00E66F21">
        <w:rPr>
          <w:color w:val="FF0000"/>
        </w:rPr>
        <w:t>对字段进行表达式操作</w:t>
      </w:r>
      <w:r w:rsidRPr="00D675D9">
        <w:t>，应尽量避免在 WHERE 子句中</w:t>
      </w:r>
      <w:r w:rsidRPr="00E66F21">
        <w:rPr>
          <w:color w:val="FF0000"/>
        </w:rPr>
        <w:t>对字段进行函数操作</w:t>
      </w:r>
      <w:r w:rsidRPr="00D675D9">
        <w:t>。</w:t>
      </w:r>
    </w:p>
    <w:p w14:paraId="1EE39321" w14:textId="480EB87E" w:rsidR="00D675D9" w:rsidRDefault="00D675D9" w:rsidP="000736DE">
      <w:r>
        <w:rPr>
          <w:rFonts w:hint="eastAsia"/>
        </w:rPr>
        <w:t>9、</w:t>
      </w:r>
      <w:r w:rsidRPr="00D675D9">
        <w:t>很多时候</w:t>
      </w:r>
      <w:r w:rsidRPr="00E449D2">
        <w:rPr>
          <w:color w:val="FF0000"/>
        </w:rPr>
        <w:t>用 EXISTS 代替 IN 是一个好的选择</w:t>
      </w:r>
      <w:r w:rsidRPr="00D675D9">
        <w:t>：select num from a where num in(select num from b)。用下面的语句替换：select num from a where exists(select 1 from b where num=a.num)。</w:t>
      </w:r>
    </w:p>
    <w:p w14:paraId="72DE4165" w14:textId="451737AD" w:rsidR="00D675D9" w:rsidRDefault="00D675D9" w:rsidP="000736DE">
      <w:r>
        <w:rPr>
          <w:rFonts w:hint="eastAsia"/>
        </w:rPr>
        <w:t>1</w:t>
      </w:r>
      <w:r>
        <w:t>0、</w:t>
      </w:r>
      <w:r w:rsidRPr="00D675D9">
        <w:t xml:space="preserve">索引固然可以提高相应的 SELECT 的效率，但同时也降低了 INSERT 及 UPDATE </w:t>
      </w:r>
      <w:r w:rsidR="00E66F21">
        <w:t>的效率</w:t>
      </w:r>
      <w:r w:rsidRPr="00D675D9">
        <w:t>。因为 INSERT 或 UPDATE 时有可能会重建索引，所以怎样建索引需要慎重考虑，视具体情况而定。一个表的索引数</w:t>
      </w:r>
      <w:r w:rsidRPr="00E66F21">
        <w:rPr>
          <w:color w:val="FF0000"/>
        </w:rPr>
        <w:t>最好不要超过 6 个</w:t>
      </w:r>
      <w:r w:rsidRPr="00D675D9">
        <w:t>，若太多则应考虑一些不常使用到的列上建的索引是否有必要。</w:t>
      </w:r>
    </w:p>
    <w:p w14:paraId="2DC324F0" w14:textId="4AD0B54A" w:rsidR="00DB29AE" w:rsidRDefault="00DB29AE" w:rsidP="000736DE">
      <w:r>
        <w:rPr>
          <w:rFonts w:hint="eastAsia"/>
        </w:rPr>
        <w:t>1</w:t>
      </w:r>
      <w:r>
        <w:t>1、</w:t>
      </w:r>
      <w:r w:rsidRPr="00DB29AE">
        <w:t>尽可能的使用</w:t>
      </w:r>
      <w:r w:rsidRPr="00E449D2">
        <w:rPr>
          <w:color w:val="FF0000"/>
        </w:rPr>
        <w:t xml:space="preserve"> varchar, nvarchar 代替 char, nchar</w:t>
      </w:r>
      <w:r w:rsidRPr="00DB29AE">
        <w:t>。因为首先变长字段存储空间小，可以节省存储空间，其次对于查询来说，在一个相对较小的字段内搜索效率显然要高些。</w:t>
      </w:r>
    </w:p>
    <w:p w14:paraId="19F2E25A" w14:textId="7F3F9C38" w:rsidR="00DB29AE" w:rsidRDefault="00DB29AE" w:rsidP="000736DE">
      <w:r>
        <w:rPr>
          <w:rFonts w:hint="eastAsia"/>
        </w:rPr>
        <w:t>1</w:t>
      </w:r>
      <w:r>
        <w:t>2、</w:t>
      </w:r>
      <w:r w:rsidR="002F6D49">
        <w:t>最好不要</w:t>
      </w:r>
      <w:r w:rsidRPr="00DB29AE">
        <w:t xml:space="preserve">返回所有：select </w:t>
      </w:r>
      <w:r w:rsidR="002F6D49">
        <w:t xml:space="preserve">* </w:t>
      </w:r>
      <w:r w:rsidRPr="00DB29AE">
        <w:t>from t ，用具体的字段列表代替 “*”，不要返回用不到的任何字段。</w:t>
      </w:r>
    </w:p>
    <w:p w14:paraId="030B8C9B" w14:textId="1C12172C" w:rsidR="00E449D2" w:rsidRDefault="00E449D2" w:rsidP="000736DE">
      <w:r>
        <w:rPr>
          <w:rFonts w:hint="eastAsia"/>
        </w:rPr>
        <w:t>1</w:t>
      </w:r>
      <w:r>
        <w:t>3、</w:t>
      </w:r>
    </w:p>
    <w:p w14:paraId="1C416F87" w14:textId="70194A70" w:rsidR="00D675D9" w:rsidRDefault="00D675D9" w:rsidP="00D675D9">
      <w:pPr>
        <w:pStyle w:val="1"/>
      </w:pPr>
      <w:r w:rsidRPr="00D675D9">
        <w:rPr>
          <w:rFonts w:hint="eastAsia"/>
        </w:rPr>
        <w:t>select * 和select 1</w:t>
      </w:r>
      <w:r w:rsidR="00542615">
        <w:rPr>
          <w:rFonts w:hint="eastAsia"/>
        </w:rPr>
        <w:t>的</w:t>
      </w:r>
      <w:r>
        <w:t>区别</w:t>
      </w:r>
    </w:p>
    <w:p w14:paraId="727D3DEC" w14:textId="4E541755" w:rsidR="00D675D9" w:rsidRDefault="008A69CB" w:rsidP="00D675D9">
      <w:r w:rsidRPr="008A69CB">
        <w:rPr>
          <w:rFonts w:hint="eastAsia"/>
        </w:rPr>
        <w:t xml:space="preserve">select * from </w:t>
      </w:r>
      <w:r>
        <w:rPr>
          <w:rFonts w:hint="eastAsia"/>
        </w:rPr>
        <w:t>表，</w:t>
      </w:r>
      <w:r w:rsidRPr="008A69CB">
        <w:rPr>
          <w:rFonts w:hint="eastAsia"/>
        </w:rPr>
        <w:t>查询出表中所有</w:t>
      </w:r>
      <w:r>
        <w:rPr>
          <w:rFonts w:hint="eastAsia"/>
        </w:rPr>
        <w:t>的</w:t>
      </w:r>
      <w:r w:rsidRPr="008A69CB">
        <w:rPr>
          <w:rFonts w:hint="eastAsia"/>
        </w:rPr>
        <w:t>数据，性能比较差</w:t>
      </w:r>
      <w:r>
        <w:rPr>
          <w:rFonts w:hint="eastAsia"/>
        </w:rPr>
        <w:t>。</w:t>
      </w:r>
    </w:p>
    <w:p w14:paraId="185BDF60" w14:textId="6EADDE86" w:rsidR="008A69CB" w:rsidRDefault="008A69CB" w:rsidP="00D675D9">
      <w:r w:rsidRPr="008A69CB">
        <w:rPr>
          <w:rFonts w:hint="eastAsia"/>
        </w:rPr>
        <w:lastRenderedPageBreak/>
        <w:t xml:space="preserve">select 常量 from </w:t>
      </w:r>
      <w:r w:rsidR="0024233C">
        <w:rPr>
          <w:rFonts w:hint="eastAsia"/>
        </w:rPr>
        <w:t>表；查询的</w:t>
      </w:r>
      <w:r w:rsidRPr="008A69CB">
        <w:rPr>
          <w:rFonts w:hint="eastAsia"/>
        </w:rPr>
        <w:t>结果是所有记录数的常量，性能比较高</w:t>
      </w:r>
      <w:r>
        <w:rPr>
          <w:rFonts w:hint="eastAsia"/>
        </w:rPr>
        <w:t>。</w:t>
      </w:r>
    </w:p>
    <w:p w14:paraId="4B9DCD53" w14:textId="6934D635" w:rsidR="008A69CB" w:rsidRDefault="008A69CB" w:rsidP="008A69CB">
      <w:r w:rsidRPr="008A69CB">
        <w:rPr>
          <w:rFonts w:hint="eastAsia"/>
        </w:rPr>
        <w:t>selelct 常量 from ... 对应所有行，返回的永远只有一个值，即常量。所以正常只会用来判断是否有还是没有（比如exists子句）。而select * from ... 是返回所有行的所有列。如果要判断是否有结果使用select 1，如果要返回数据，使用select * ；</w:t>
      </w:r>
    </w:p>
    <w:p w14:paraId="2B0A8F9D" w14:textId="1CC33908" w:rsidR="008A69CB" w:rsidRDefault="008A69CB" w:rsidP="008A69CB">
      <w:pPr>
        <w:pStyle w:val="1"/>
      </w:pPr>
      <w:r w:rsidRPr="008A69CB">
        <w:rPr>
          <w:rFonts w:hint="eastAsia"/>
        </w:rPr>
        <w:t>Select Count (*)和Select Count(1)</w:t>
      </w:r>
    </w:p>
    <w:p w14:paraId="4BC50030" w14:textId="7FA368AE" w:rsidR="008A69CB" w:rsidRDefault="008A69CB" w:rsidP="00304CEE">
      <w:pPr>
        <w:pStyle w:val="a8"/>
        <w:shd w:val="clear" w:color="auto" w:fill="FFFFFF"/>
        <w:spacing w:before="150" w:beforeAutospacing="0" w:after="150" w:afterAutospacing="0"/>
        <w:ind w:firstLine="420"/>
        <w:rPr>
          <w:rFonts w:ascii="Microsoft YaHei UI" w:eastAsia="Microsoft YaHei UI" w:hAnsi="Microsoft YaHei UI"/>
          <w:szCs w:val="22"/>
        </w:rPr>
      </w:pPr>
      <w:r w:rsidRPr="008A69CB">
        <w:rPr>
          <w:rFonts w:ascii="Microsoft YaHei UI" w:eastAsia="Microsoft YaHei UI" w:hAnsi="Microsoft YaHei UI" w:hint="eastAsia"/>
          <w:szCs w:val="22"/>
        </w:rPr>
        <w:t>一般情况下，Select Count (*)和Select Count(1)</w:t>
      </w:r>
      <w:r w:rsidR="0024233C">
        <w:rPr>
          <w:rFonts w:ascii="Microsoft YaHei UI" w:eastAsia="Microsoft YaHei UI" w:hAnsi="Microsoft YaHei UI" w:hint="eastAsia"/>
          <w:szCs w:val="22"/>
        </w:rPr>
        <w:t>两者返</w:t>
      </w:r>
      <w:r w:rsidRPr="008A69CB">
        <w:rPr>
          <w:rFonts w:ascii="Microsoft YaHei UI" w:eastAsia="Microsoft YaHei UI" w:hAnsi="Microsoft YaHei UI" w:hint="eastAsia"/>
          <w:szCs w:val="22"/>
        </w:rPr>
        <w:t>回</w:t>
      </w:r>
      <w:r w:rsidR="0024233C">
        <w:rPr>
          <w:rFonts w:ascii="Microsoft YaHei UI" w:eastAsia="Microsoft YaHei UI" w:hAnsi="Microsoft YaHei UI" w:hint="eastAsia"/>
          <w:szCs w:val="22"/>
        </w:rPr>
        <w:t>的</w:t>
      </w:r>
      <w:r w:rsidRPr="008A69CB">
        <w:rPr>
          <w:rFonts w:ascii="Microsoft YaHei UI" w:eastAsia="Microsoft YaHei UI" w:hAnsi="Microsoft YaHei UI" w:hint="eastAsia"/>
          <w:szCs w:val="22"/>
        </w:rPr>
        <w:t>结果是一样的</w:t>
      </w:r>
      <w:r>
        <w:rPr>
          <w:rFonts w:hint="eastAsia"/>
        </w:rPr>
        <w:t>，</w:t>
      </w:r>
      <w:r w:rsidRPr="008A69CB">
        <w:rPr>
          <w:rFonts w:ascii="Microsoft YaHei UI" w:eastAsia="Microsoft YaHei UI" w:hAnsi="Microsoft YaHei UI" w:hint="eastAsia"/>
          <w:szCs w:val="22"/>
        </w:rPr>
        <w:t>如果表中没有主键 ，使用count(1)比count(*)快。如果有主键，那么count(主键)最快，count(*)和count(1)的结果一样，都包括对NULL的统计，而count(字段) 不包括NULL的统计；</w:t>
      </w:r>
      <w:r>
        <w:rPr>
          <w:rFonts w:ascii="Microsoft YaHei UI" w:eastAsia="Microsoft YaHei UI" w:hAnsi="Microsoft YaHei UI" w:hint="eastAsia"/>
          <w:szCs w:val="22"/>
        </w:rPr>
        <w:t>实操中</w:t>
      </w:r>
      <w:r w:rsidRPr="008A69CB">
        <w:rPr>
          <w:rFonts w:ascii="Microsoft YaHei UI" w:eastAsia="Microsoft YaHei UI" w:hAnsi="Microsoft YaHei UI" w:hint="eastAsia"/>
          <w:color w:val="FF0000"/>
          <w:szCs w:val="22"/>
        </w:rPr>
        <w:t>选择使用 count(1)的情况比较多</w:t>
      </w:r>
      <w:r>
        <w:rPr>
          <w:rFonts w:ascii="Microsoft YaHei UI" w:eastAsia="Microsoft YaHei UI" w:hAnsi="Microsoft YaHei UI" w:hint="eastAsia"/>
          <w:szCs w:val="22"/>
        </w:rPr>
        <w:t>。</w:t>
      </w:r>
    </w:p>
    <w:p w14:paraId="3AF3E65A" w14:textId="48E81A76" w:rsidR="001E67F8" w:rsidRDefault="001E67F8" w:rsidP="001E67F8">
      <w:pPr>
        <w:pStyle w:val="1"/>
      </w:pPr>
      <w:r w:rsidRPr="001E67F8">
        <w:t>CONNECT BY LEVEL</w:t>
      </w:r>
    </w:p>
    <w:p w14:paraId="0B4BF9BC" w14:textId="31855DF4" w:rsidR="00D842CA" w:rsidRDefault="00F63611" w:rsidP="00F63611">
      <w:pPr>
        <w:pStyle w:val="2"/>
      </w:pPr>
      <w:r>
        <w:rPr>
          <w:rFonts w:hint="eastAsia"/>
        </w:rPr>
        <w:t>基本概念</w:t>
      </w:r>
    </w:p>
    <w:p w14:paraId="64723460" w14:textId="494E05D4" w:rsidR="00F63611" w:rsidRPr="00D842CA" w:rsidRDefault="00F63611" w:rsidP="00F63611">
      <w:pPr>
        <w:pStyle w:val="a8"/>
        <w:shd w:val="clear" w:color="auto" w:fill="FFFFFF"/>
        <w:spacing w:before="150" w:beforeAutospacing="0" w:after="150" w:afterAutospacing="0"/>
        <w:ind w:firstLine="420"/>
      </w:pPr>
      <w:r w:rsidRPr="00F63611">
        <w:rPr>
          <w:rFonts w:ascii="Microsoft YaHei UI" w:eastAsia="Microsoft YaHei UI" w:hAnsi="Microsoft YaHei UI"/>
          <w:szCs w:val="22"/>
        </w:rPr>
        <w:t>在 Oracle 数据库中，CONNECT BY LEVEL 是一种用于</w:t>
      </w:r>
      <w:r w:rsidRPr="00F63611">
        <w:rPr>
          <w:rFonts w:ascii="Microsoft YaHei UI" w:eastAsia="Microsoft YaHei UI" w:hAnsi="Microsoft YaHei UI"/>
          <w:color w:val="FF0000"/>
          <w:szCs w:val="22"/>
        </w:rPr>
        <w:t>生成序列或层次结构的特殊语法</w:t>
      </w:r>
      <w:r w:rsidRPr="00F63611">
        <w:rPr>
          <w:rFonts w:ascii="Microsoft YaHei UI" w:eastAsia="Microsoft YaHei UI" w:hAnsi="Microsoft YaHei UI"/>
          <w:szCs w:val="22"/>
        </w:rPr>
        <w:t>。它通常与 SELECT 语句一起使用，用于创建一个包含指定数量行或特定层次结构的结果集。</w:t>
      </w:r>
    </w:p>
    <w:p w14:paraId="055F1B9D" w14:textId="2B4E14CA" w:rsidR="00F039E2" w:rsidRDefault="00F039E2" w:rsidP="00F039E2">
      <w:pPr>
        <w:pStyle w:val="1"/>
      </w:pPr>
      <w:r>
        <w:rPr>
          <w:rFonts w:hint="eastAsia"/>
        </w:rPr>
        <w:t>r</w:t>
      </w:r>
      <w:r>
        <w:t>ownum</w:t>
      </w:r>
    </w:p>
    <w:p w14:paraId="6D806325" w14:textId="77777777" w:rsidR="00F039E2" w:rsidRPr="008A69CB" w:rsidRDefault="00F039E2" w:rsidP="00F039E2"/>
    <w:p w14:paraId="57ACFC9D" w14:textId="67AFFBBF" w:rsidR="00D675D9" w:rsidRDefault="00713BEC" w:rsidP="00713BEC">
      <w:pPr>
        <w:pStyle w:val="1"/>
      </w:pPr>
      <w:r>
        <w:rPr>
          <w:rFonts w:hint="eastAsia"/>
        </w:rPr>
        <w:lastRenderedPageBreak/>
        <w:t>Oracel分页查询</w:t>
      </w:r>
    </w:p>
    <w:p w14:paraId="187DBB26" w14:textId="2181F795" w:rsidR="00713BEC" w:rsidRDefault="00713BEC" w:rsidP="00713BEC">
      <w:pPr>
        <w:pStyle w:val="2"/>
      </w:pPr>
      <w:r>
        <w:rPr>
          <w:rFonts w:hint="eastAsia"/>
        </w:rPr>
        <w:t>1、采用伪列rownum</w:t>
      </w:r>
    </w:p>
    <w:p w14:paraId="2A814D77" w14:textId="12C63FFF"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sidRPr="00713BEC">
        <w:rPr>
          <w:rFonts w:ascii="Microsoft YaHei UI" w:eastAsia="Microsoft YaHei UI" w:hAnsi="Microsoft YaHei UI"/>
          <w:szCs w:val="22"/>
        </w:rPr>
        <w:t>（</w:t>
      </w:r>
      <w:r w:rsidRPr="00713BEC">
        <w:rPr>
          <w:rFonts w:ascii="Microsoft YaHei UI" w:eastAsia="Microsoft YaHei UI" w:hAnsi="Microsoft YaHei UI" w:hint="eastAsia"/>
          <w:szCs w:val="22"/>
        </w:rPr>
        <w:t>1</w:t>
      </w:r>
      <w:r w:rsidRPr="00713BEC">
        <w:rPr>
          <w:rFonts w:ascii="Microsoft YaHei UI" w:eastAsia="Microsoft YaHei UI" w:hAnsi="Microsoft YaHei UI"/>
          <w:szCs w:val="22"/>
        </w:rPr>
        <w:t>）查询前10条记录</w:t>
      </w:r>
    </w:p>
    <w:p w14:paraId="37DC74CB" w14:textId="5A89A332"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sidRPr="00713BEC">
        <w:rPr>
          <w:rFonts w:ascii="Microsoft YaHei UI" w:eastAsia="Microsoft YaHei UI" w:hAnsi="Microsoft YaHei UI"/>
          <w:szCs w:val="22"/>
        </w:rPr>
        <w:t xml:space="preserve">select * from t_user t </w:t>
      </w:r>
      <w:r w:rsidRPr="009B7446">
        <w:rPr>
          <w:rFonts w:ascii="Microsoft YaHei UI" w:eastAsia="Microsoft YaHei UI" w:hAnsi="Microsoft YaHei UI"/>
          <w:color w:val="FF0000"/>
          <w:szCs w:val="22"/>
        </w:rPr>
        <w:t>where ROWNUM &lt;10;</w:t>
      </w:r>
    </w:p>
    <w:p w14:paraId="7DFCEB49" w14:textId="303C775D"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Pr>
          <w:rFonts w:ascii="Microsoft YaHei UI" w:eastAsia="Microsoft YaHei UI" w:hAnsi="Microsoft YaHei UI"/>
          <w:szCs w:val="22"/>
        </w:rPr>
        <w:t>（</w:t>
      </w:r>
      <w:r>
        <w:rPr>
          <w:rFonts w:ascii="Microsoft YaHei UI" w:eastAsia="Microsoft YaHei UI" w:hAnsi="Microsoft YaHei UI" w:hint="eastAsia"/>
          <w:szCs w:val="22"/>
        </w:rPr>
        <w:t>2</w:t>
      </w:r>
      <w:r>
        <w:rPr>
          <w:rFonts w:ascii="Microsoft YaHei UI" w:eastAsia="Microsoft YaHei UI" w:hAnsi="Microsoft YaHei UI"/>
          <w:szCs w:val="22"/>
        </w:rPr>
        <w:t>）</w:t>
      </w:r>
      <w:r w:rsidRPr="00713BEC">
        <w:rPr>
          <w:rFonts w:ascii="Microsoft YaHei UI" w:eastAsia="Microsoft YaHei UI" w:hAnsi="Microsoft YaHei UI"/>
          <w:szCs w:val="22"/>
        </w:rPr>
        <w:t>按照学生ID排名，抓取前三条记录</w:t>
      </w:r>
    </w:p>
    <w:p w14:paraId="1D467F75" w14:textId="515D5DDA"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sidRPr="0068332D">
        <w:rPr>
          <w:rFonts w:ascii="Microsoft YaHei UI" w:eastAsia="Microsoft YaHei UI" w:hAnsi="Microsoft YaHei UI"/>
          <w:color w:val="FF0000"/>
          <w:szCs w:val="22"/>
        </w:rPr>
        <w:t>SELECT * FROM(SELECT id,realname FROM T_USER ORDER BY id asc ) WHERE ROWNUM &lt;=3</w:t>
      </w:r>
    </w:p>
    <w:p w14:paraId="238B907C" w14:textId="0F2C7CE1"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Pr>
          <w:rFonts w:ascii="Microsoft YaHei UI" w:eastAsia="Microsoft YaHei UI" w:hAnsi="Microsoft YaHei UI"/>
          <w:szCs w:val="22"/>
        </w:rPr>
        <w:t>（</w:t>
      </w:r>
      <w:r>
        <w:rPr>
          <w:rFonts w:ascii="Microsoft YaHei UI" w:eastAsia="Microsoft YaHei UI" w:hAnsi="Microsoft YaHei UI" w:hint="eastAsia"/>
          <w:szCs w:val="22"/>
        </w:rPr>
        <w:t>3</w:t>
      </w:r>
      <w:r>
        <w:rPr>
          <w:rFonts w:ascii="Microsoft YaHei UI" w:eastAsia="Microsoft YaHei UI" w:hAnsi="Microsoft YaHei UI"/>
          <w:szCs w:val="22"/>
        </w:rPr>
        <w:t>）</w:t>
      </w:r>
      <w:r w:rsidRPr="00713BEC">
        <w:rPr>
          <w:rFonts w:ascii="Microsoft YaHei UI" w:eastAsia="Microsoft YaHei UI" w:hAnsi="Microsoft YaHei UI"/>
          <w:szCs w:val="22"/>
        </w:rPr>
        <w:t>分页SQL写法，从第10条记录开始，提取10条记录。</w:t>
      </w:r>
    </w:p>
    <w:p w14:paraId="6559BEA1" w14:textId="5752B555"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sidRPr="00713BEC">
        <w:rPr>
          <w:rFonts w:ascii="Microsoft YaHei UI" w:eastAsia="Microsoft YaHei UI" w:hAnsi="Microsoft YaHei UI"/>
          <w:szCs w:val="22"/>
        </w:rPr>
        <w:t>SELECT * FROM (SELECT ROWNUM rn,id,realname FROM (SELECT id,realname FROM T_USER)WHERE ROWNUM&lt;=20) t2 WHERE T2.rn &gt;=10;</w:t>
      </w:r>
    </w:p>
    <w:p w14:paraId="1B036F19" w14:textId="5FBA7847"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Pr>
          <w:rFonts w:ascii="Microsoft YaHei UI" w:eastAsia="Microsoft YaHei UI" w:hAnsi="Microsoft YaHei UI"/>
          <w:szCs w:val="22"/>
        </w:rPr>
        <w:t>（</w:t>
      </w:r>
      <w:r>
        <w:rPr>
          <w:rFonts w:ascii="Microsoft YaHei UI" w:eastAsia="Microsoft YaHei UI" w:hAnsi="Microsoft YaHei UI" w:hint="eastAsia"/>
          <w:szCs w:val="22"/>
        </w:rPr>
        <w:t>4</w:t>
      </w:r>
      <w:r>
        <w:rPr>
          <w:rFonts w:ascii="Microsoft YaHei UI" w:eastAsia="Microsoft YaHei UI" w:hAnsi="Microsoft YaHei UI"/>
          <w:szCs w:val="22"/>
        </w:rPr>
        <w:t>）</w:t>
      </w:r>
      <w:r w:rsidRPr="00713BEC">
        <w:rPr>
          <w:rFonts w:ascii="Microsoft YaHei UI" w:eastAsia="Microsoft YaHei UI" w:hAnsi="Microsoft YaHei UI"/>
          <w:szCs w:val="22"/>
        </w:rPr>
        <w:t>按照学生ID排名，从第10条记录开始，提取10条记录。</w:t>
      </w:r>
    </w:p>
    <w:p w14:paraId="590FD2C6" w14:textId="010FDAC4" w:rsidR="00713BEC" w:rsidRDefault="00713BEC" w:rsidP="00713BEC">
      <w:pPr>
        <w:pStyle w:val="a8"/>
        <w:shd w:val="clear" w:color="auto" w:fill="FFFFFF"/>
        <w:spacing w:before="150" w:beforeAutospacing="0" w:after="150" w:afterAutospacing="0"/>
        <w:rPr>
          <w:rFonts w:ascii="Microsoft YaHei UI" w:eastAsia="Microsoft YaHei UI" w:hAnsi="Microsoft YaHei UI"/>
          <w:szCs w:val="22"/>
        </w:rPr>
      </w:pPr>
      <w:r w:rsidRPr="00713BEC">
        <w:rPr>
          <w:rFonts w:ascii="Microsoft YaHei UI" w:eastAsia="Microsoft YaHei UI" w:hAnsi="Microsoft YaHei UI"/>
          <w:szCs w:val="22"/>
        </w:rPr>
        <w:t>SELECT * FROM (SELECT ROWNUM rn,id,realname FROM (SELECT id,realname FROM T_USER ORDER BY id asc)WHERE ROWNUM&lt;=20) t2 WHERE T2.rn &gt;=10;</w:t>
      </w:r>
    </w:p>
    <w:p w14:paraId="2281E106" w14:textId="3FB83157" w:rsidR="0008506E" w:rsidRDefault="0008506E" w:rsidP="00987BA2">
      <w:pPr>
        <w:pStyle w:val="3"/>
      </w:pPr>
      <w:r>
        <w:t>注意</w:t>
      </w:r>
      <w:r w:rsidR="00987BA2">
        <w:rPr>
          <w:rFonts w:hint="eastAsia"/>
        </w:rPr>
        <w:t>事项</w:t>
      </w:r>
    </w:p>
    <w:p w14:paraId="775CC07B" w14:textId="0825D834" w:rsidR="0008506E" w:rsidRDefault="0008506E" w:rsidP="00713BEC">
      <w:pPr>
        <w:pStyle w:val="a8"/>
        <w:shd w:val="clear" w:color="auto" w:fill="FFFFFF"/>
        <w:spacing w:before="150" w:beforeAutospacing="0" w:after="150" w:afterAutospacing="0"/>
        <w:rPr>
          <w:rFonts w:ascii="Microsoft YaHei UI" w:eastAsia="Microsoft YaHei UI" w:hAnsi="Microsoft YaHei UI"/>
          <w:szCs w:val="22"/>
        </w:rPr>
      </w:pPr>
      <w:r>
        <w:rPr>
          <w:rFonts w:ascii="Microsoft YaHei UI" w:eastAsia="Microsoft YaHei UI" w:hAnsi="Microsoft YaHei UI" w:hint="eastAsia"/>
          <w:szCs w:val="22"/>
        </w:rPr>
        <w:t>1、</w:t>
      </w:r>
      <w:r w:rsidRPr="0008506E">
        <w:rPr>
          <w:rFonts w:ascii="Microsoft YaHei UI" w:eastAsia="Microsoft YaHei UI" w:hAnsi="Microsoft YaHei UI"/>
          <w:szCs w:val="22"/>
        </w:rPr>
        <w:t> </w:t>
      </w:r>
      <w:r w:rsidRPr="009B7446">
        <w:rPr>
          <w:rFonts w:ascii="Microsoft YaHei UI" w:eastAsia="Microsoft YaHei UI" w:hAnsi="Microsoft YaHei UI"/>
          <w:color w:val="FF0000"/>
          <w:szCs w:val="22"/>
        </w:rPr>
        <w:t>where rownum&gt;1 不能抓取到记录</w:t>
      </w:r>
      <w:r w:rsidR="009B7446">
        <w:rPr>
          <w:rFonts w:ascii="Microsoft YaHei UI" w:eastAsia="Microsoft YaHei UI" w:hAnsi="Microsoft YaHei UI" w:hint="eastAsia"/>
          <w:szCs w:val="22"/>
        </w:rPr>
        <w:t>，返回的是空记录。</w:t>
      </w:r>
    </w:p>
    <w:p w14:paraId="4D41F5A3" w14:textId="581E9178" w:rsidR="0008506E" w:rsidRDefault="0008506E" w:rsidP="00713BEC">
      <w:pPr>
        <w:pStyle w:val="a8"/>
        <w:shd w:val="clear" w:color="auto" w:fill="FFFFFF"/>
        <w:spacing w:before="150" w:beforeAutospacing="0" w:after="150" w:afterAutospacing="0"/>
        <w:rPr>
          <w:rFonts w:ascii="Microsoft YaHei UI" w:eastAsia="Microsoft YaHei UI" w:hAnsi="Microsoft YaHei UI"/>
          <w:szCs w:val="22"/>
        </w:rPr>
      </w:pPr>
      <w:r>
        <w:rPr>
          <w:rFonts w:ascii="Microsoft YaHei UI" w:eastAsia="Microsoft YaHei UI" w:hAnsi="Microsoft YaHei UI"/>
          <w:szCs w:val="22"/>
        </w:rPr>
        <w:t>2、</w:t>
      </w:r>
      <w:r w:rsidRPr="00D9187D">
        <w:rPr>
          <w:rFonts w:ascii="Microsoft YaHei UI" w:eastAsia="Microsoft YaHei UI" w:hAnsi="Microsoft YaHei UI"/>
          <w:color w:val="FF0000"/>
          <w:szCs w:val="22"/>
        </w:rPr>
        <w:t>where rownum between 2 and 10 也不能抓取到记录</w:t>
      </w:r>
      <w:r w:rsidRPr="0008506E">
        <w:rPr>
          <w:rFonts w:ascii="Microsoft YaHei UI" w:eastAsia="Microsoft YaHei UI" w:hAnsi="Microsoft YaHei UI"/>
          <w:szCs w:val="22"/>
        </w:rPr>
        <w:t>。</w:t>
      </w:r>
    </w:p>
    <w:p w14:paraId="738E5345" w14:textId="77777777" w:rsidR="0008506E" w:rsidRDefault="0008506E" w:rsidP="0008506E">
      <w:pPr>
        <w:pStyle w:val="2"/>
      </w:pPr>
      <w:r>
        <w:rPr>
          <w:rFonts w:hint="eastAsia"/>
          <w:szCs w:val="22"/>
        </w:rPr>
        <w:lastRenderedPageBreak/>
        <w:t>2、</w:t>
      </w:r>
      <w:r>
        <w:rPr>
          <w:rFonts w:hint="eastAsia"/>
        </w:rPr>
        <w:t>运用分析函数</w:t>
      </w:r>
    </w:p>
    <w:p w14:paraId="361D6698" w14:textId="5BEE7F15" w:rsidR="0008506E" w:rsidRPr="00981913" w:rsidRDefault="0008506E" w:rsidP="0008506E">
      <w:pPr>
        <w:pStyle w:val="a8"/>
        <w:shd w:val="clear" w:color="auto" w:fill="FFFFFF"/>
        <w:spacing w:before="150" w:beforeAutospacing="0" w:after="150" w:afterAutospacing="0"/>
        <w:rPr>
          <w:rFonts w:ascii="Microsoft YaHei UI" w:eastAsia="Microsoft YaHei UI" w:hAnsi="Microsoft YaHei UI"/>
          <w:color w:val="FF0000"/>
          <w:szCs w:val="22"/>
        </w:rPr>
      </w:pPr>
      <w:r w:rsidRPr="0008506E">
        <w:rPr>
          <w:rFonts w:ascii="Microsoft YaHei UI" w:eastAsia="Microsoft YaHei UI" w:hAnsi="Microsoft YaHei UI"/>
          <w:szCs w:val="22"/>
        </w:rPr>
        <w:t>用分析函数</w:t>
      </w:r>
      <w:r w:rsidRPr="00981913">
        <w:rPr>
          <w:rFonts w:ascii="Microsoft YaHei UI" w:eastAsia="Microsoft YaHei UI" w:hAnsi="Microsoft YaHei UI"/>
          <w:color w:val="FF0000"/>
          <w:szCs w:val="22"/>
        </w:rPr>
        <w:t>row_number()over(ORDER BY 字段)</w:t>
      </w:r>
    </w:p>
    <w:p w14:paraId="6E1CB127" w14:textId="63D27A8B" w:rsidR="0008506E" w:rsidRDefault="0008506E" w:rsidP="00713BEC">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按照学生ID排名，抓取前三条记录</w:t>
      </w:r>
    </w:p>
    <w:p w14:paraId="2D672EF3" w14:textId="2895873D" w:rsidR="0008506E" w:rsidRDefault="0008506E" w:rsidP="00713BEC">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SELECT * FROM(SELECT id,realname,row_number()over(ORDER BY id asc) rn FROM T_USER)WHERE rn &lt;=3</w:t>
      </w:r>
    </w:p>
    <w:p w14:paraId="6DA60DB9" w14:textId="78DAFCEE" w:rsidR="0008506E" w:rsidRP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按照学生ID排名，从第10条记录开始，提取10条记录。</w:t>
      </w:r>
    </w:p>
    <w:p w14:paraId="166961EE" w14:textId="77777777" w:rsid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SELECT * FROM(SELECT id,realname,row_number()over(ORDER BY id asc) rn FROM T_USER)WHERE rn BETWEEN 10 AND 20</w:t>
      </w:r>
    </w:p>
    <w:p w14:paraId="5C9AA6D7" w14:textId="77777777" w:rsidR="0008506E" w:rsidRDefault="0008506E" w:rsidP="0008506E">
      <w:pPr>
        <w:pStyle w:val="2"/>
      </w:pPr>
      <w:r>
        <w:rPr>
          <w:szCs w:val="22"/>
        </w:rPr>
        <w:t>3、</w:t>
      </w:r>
      <w:r>
        <w:rPr>
          <w:rFonts w:hint="eastAsia"/>
        </w:rPr>
        <w:t>运用minus方法</w:t>
      </w:r>
    </w:p>
    <w:p w14:paraId="40CD01A4" w14:textId="2DB28D72" w:rsidR="0008506E" w:rsidRP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从第10条记录开始，提取10条记录。</w:t>
      </w:r>
    </w:p>
    <w:p w14:paraId="13C4CC85" w14:textId="77777777" w:rsid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SELECT * FROM T_USER WHERE ROWNUM&lt;20 MINUS SELECT * FROM T_USER WHERE ROWNUM&lt;10;</w:t>
      </w:r>
    </w:p>
    <w:p w14:paraId="35E90B42" w14:textId="05B34AD2" w:rsidR="0008506E" w:rsidRP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按ID排序后，从第10条记录开始，提取10条记录。</w:t>
      </w:r>
    </w:p>
    <w:p w14:paraId="4A4A207F" w14:textId="146ED2F4" w:rsidR="0008506E" w:rsidRDefault="0008506E" w:rsidP="0008506E">
      <w:pPr>
        <w:pStyle w:val="a8"/>
        <w:shd w:val="clear" w:color="auto" w:fill="FFFFFF"/>
        <w:spacing w:before="150" w:beforeAutospacing="0" w:after="150" w:afterAutospacing="0"/>
        <w:rPr>
          <w:rFonts w:ascii="Microsoft YaHei UI" w:eastAsia="Microsoft YaHei UI" w:hAnsi="Microsoft YaHei UI"/>
          <w:szCs w:val="22"/>
        </w:rPr>
      </w:pPr>
      <w:r w:rsidRPr="0008506E">
        <w:rPr>
          <w:rFonts w:ascii="Microsoft YaHei UI" w:eastAsia="Microsoft YaHei UI" w:hAnsi="Microsoft YaHei UI"/>
          <w:szCs w:val="22"/>
        </w:rPr>
        <w:t>(SELECT * FROM (SELECT * FROM T_USER ORDER BY id asc) WHERE ROWNUM&lt;20)  MINUS( SELECT * FROM (SELECT * FROM T_USER ORDER BY id asc) WHERE ROWNUM&lt;10);</w:t>
      </w:r>
    </w:p>
    <w:p w14:paraId="7A9FA8A3" w14:textId="3A360E4F" w:rsidR="00DC7336" w:rsidRDefault="00DC7336" w:rsidP="00DC7336">
      <w:pPr>
        <w:pStyle w:val="1"/>
      </w:pPr>
      <w:r>
        <w:rPr>
          <w:rFonts w:hint="eastAsia"/>
        </w:rPr>
        <w:lastRenderedPageBreak/>
        <w:t>递归查询</w:t>
      </w:r>
    </w:p>
    <w:p w14:paraId="46CFC5F0" w14:textId="354E021A" w:rsidR="00DC7336" w:rsidRPr="00DC7336" w:rsidRDefault="00DC7336" w:rsidP="00DC7336">
      <w:pPr>
        <w:pStyle w:val="2"/>
      </w:pPr>
      <w:r>
        <w:rPr>
          <w:rFonts w:hint="eastAsia"/>
        </w:rPr>
        <w:t>基本概念</w:t>
      </w:r>
    </w:p>
    <w:p w14:paraId="3BEF37D1" w14:textId="23631E31" w:rsidR="00DC7336" w:rsidRDefault="00DC7336" w:rsidP="00DC7336">
      <w:r>
        <w:tab/>
      </w:r>
      <w:r w:rsidRPr="00DC7336">
        <w:rPr>
          <w:color w:val="FF0000"/>
        </w:rPr>
        <w:t xml:space="preserve">START WITH...CONNECT BY </w:t>
      </w:r>
      <w:r w:rsidRPr="00DC7336">
        <w:t>是 Oracle 数据库中用于处理递归查询的关键字。它结合使用了 START WITH 和 CONNECT BY 子句来构建递归查询。</w:t>
      </w:r>
    </w:p>
    <w:p w14:paraId="05081D92" w14:textId="33C2D324" w:rsidR="00DC7336" w:rsidRDefault="00DC7336" w:rsidP="00DC7336">
      <w:r w:rsidRPr="00DC7336">
        <w:t>在使用 START WITH...CONNECT BY 时，需要提供两个关键组成部分：</w:t>
      </w:r>
    </w:p>
    <w:p w14:paraId="4E82BBDA" w14:textId="77777777" w:rsidR="00DC7336" w:rsidRDefault="00DC7336" w:rsidP="00DC7336">
      <w:pPr>
        <w:rPr>
          <w:rFonts w:ascii="Segoe UI" w:hAnsi="Segoe UI" w:cs="Segoe UI"/>
          <w:color w:val="24292F"/>
          <w:sz w:val="21"/>
          <w:szCs w:val="21"/>
        </w:rPr>
      </w:pPr>
      <w:r>
        <w:rPr>
          <w:rFonts w:hint="eastAsia"/>
        </w:rPr>
        <w:t>1、</w:t>
      </w:r>
      <w:r w:rsidRPr="00DC7336">
        <w:t>START WITH 子句：指定</w:t>
      </w:r>
      <w:r w:rsidRPr="003723DD">
        <w:rPr>
          <w:color w:val="FF0000"/>
        </w:rPr>
        <w:t>递归查询的起始条件</w:t>
      </w:r>
      <w:r w:rsidRPr="00DC7336">
        <w:t>。可以是一个表达式、列名或常量。它用于</w:t>
      </w:r>
      <w:r w:rsidRPr="003723DD">
        <w:rPr>
          <w:color w:val="FF0000"/>
        </w:rPr>
        <w:t>定义起始节点或行，作为递归查询的起点</w:t>
      </w:r>
      <w:r w:rsidRPr="00DC7336">
        <w:t>。</w:t>
      </w:r>
    </w:p>
    <w:p w14:paraId="3138DB98" w14:textId="77777777" w:rsidR="00DC7336" w:rsidRDefault="00DC7336" w:rsidP="00DC7336">
      <w:pPr>
        <w:rPr>
          <w:rFonts w:ascii="Segoe UI" w:hAnsi="Segoe UI" w:cs="Segoe UI"/>
          <w:color w:val="24292F"/>
          <w:sz w:val="21"/>
          <w:szCs w:val="21"/>
        </w:rPr>
      </w:pPr>
      <w:r>
        <w:rPr>
          <w:rFonts w:hint="eastAsia"/>
        </w:rPr>
        <w:t>2、</w:t>
      </w:r>
      <w:r w:rsidRPr="00DC7336">
        <w:t>CONNECT BY 子句：定义</w:t>
      </w:r>
      <w:r w:rsidRPr="003723DD">
        <w:rPr>
          <w:color w:val="FF0000"/>
        </w:rPr>
        <w:t>递归查询的连接条件</w:t>
      </w:r>
      <w:r w:rsidRPr="00DC7336">
        <w:t xml:space="preserve">。它指定了如何将每个节点与其父节点相连接。一般使用 </w:t>
      </w:r>
      <w:r w:rsidRPr="003723DD">
        <w:rPr>
          <w:color w:val="FF0000"/>
        </w:rPr>
        <w:t>PRIOR 关键字来引用父节点</w:t>
      </w:r>
      <w:r w:rsidRPr="00DC7336">
        <w:t>。</w:t>
      </w:r>
    </w:p>
    <w:p w14:paraId="542AD116" w14:textId="02E972A8" w:rsidR="00DC7336" w:rsidRDefault="00DC7336" w:rsidP="00DC7336">
      <w:pPr>
        <w:pStyle w:val="2"/>
      </w:pPr>
      <w:r>
        <w:rPr>
          <w:rFonts w:hint="eastAsia"/>
        </w:rPr>
        <w:t>语法</w:t>
      </w:r>
    </w:p>
    <w:p w14:paraId="214CAB09" w14:textId="77777777" w:rsidR="00DC7336" w:rsidRPr="00DC7336" w:rsidRDefault="00DC7336" w:rsidP="00DC7336">
      <w:r w:rsidRPr="00DC7336">
        <w:t>SELECT columns</w:t>
      </w:r>
    </w:p>
    <w:p w14:paraId="154A3903" w14:textId="77777777" w:rsidR="00DC7336" w:rsidRPr="00DC7336" w:rsidRDefault="00DC7336" w:rsidP="00DC7336">
      <w:r w:rsidRPr="00DC7336">
        <w:t>FROM table</w:t>
      </w:r>
    </w:p>
    <w:p w14:paraId="5B79D92B" w14:textId="77777777" w:rsidR="00DC7336" w:rsidRPr="003723DD" w:rsidRDefault="00DC7336" w:rsidP="00DC7336">
      <w:pPr>
        <w:rPr>
          <w:color w:val="FF0000"/>
        </w:rPr>
      </w:pPr>
      <w:r w:rsidRPr="003723DD">
        <w:rPr>
          <w:color w:val="FF0000"/>
        </w:rPr>
        <w:t>START WITH condition</w:t>
      </w:r>
    </w:p>
    <w:p w14:paraId="50E040D7" w14:textId="25D90F7F" w:rsidR="00DC7336" w:rsidRDefault="00DC7336" w:rsidP="00DC7336">
      <w:r w:rsidRPr="003723DD">
        <w:rPr>
          <w:color w:val="FF0000"/>
        </w:rPr>
        <w:t>CONNECT BY [NOCYCLE] condition;</w:t>
      </w:r>
    </w:p>
    <w:p w14:paraId="4506601F" w14:textId="77777777" w:rsidR="00DC7336" w:rsidRPr="00DC7336" w:rsidRDefault="00DC7336" w:rsidP="00DC7336">
      <w:r w:rsidRPr="00DC7336">
        <w:t>其中，关键字说明如下：</w:t>
      </w:r>
    </w:p>
    <w:p w14:paraId="20A266AC" w14:textId="77777777" w:rsidR="00DC7336" w:rsidRPr="00DC7336" w:rsidRDefault="00DC7336" w:rsidP="00DC7336">
      <w:r w:rsidRPr="00DC7336">
        <w:t>columns：要查询的列。</w:t>
      </w:r>
    </w:p>
    <w:p w14:paraId="11498D0F" w14:textId="77777777" w:rsidR="00DC7336" w:rsidRPr="00DC7336" w:rsidRDefault="00DC7336" w:rsidP="00DC7336">
      <w:r w:rsidRPr="00DC7336">
        <w:lastRenderedPageBreak/>
        <w:t>table：要查询的表。</w:t>
      </w:r>
    </w:p>
    <w:p w14:paraId="4DB5313F" w14:textId="77777777" w:rsidR="00DC7336" w:rsidRPr="00DC7336" w:rsidRDefault="00DC7336" w:rsidP="00DC7336">
      <w:r w:rsidRPr="00DC7336">
        <w:t>condition：用于定义起始条件和递归关系的条件。</w:t>
      </w:r>
    </w:p>
    <w:p w14:paraId="13344EC2" w14:textId="1E1E1F3F" w:rsidR="00DC7336" w:rsidRDefault="00DC7336" w:rsidP="00DC7336">
      <w:pPr>
        <w:rPr>
          <w:rFonts w:ascii="Segoe UI" w:eastAsia="宋体" w:hAnsi="Segoe UI" w:cs="Segoe UI"/>
          <w:color w:val="24292F"/>
          <w:kern w:val="0"/>
          <w:sz w:val="21"/>
          <w:szCs w:val="21"/>
        </w:rPr>
      </w:pPr>
      <w:r w:rsidRPr="00DC7336">
        <w:t>NOCYCLE（可选）：指定避免循环的选项。如果添加了 NOCYCLE 关键字，则会在</w:t>
      </w:r>
      <w:r w:rsidRPr="003723DD">
        <w:rPr>
          <w:color w:val="FF0000"/>
        </w:rPr>
        <w:t>递归查询中避免循环</w:t>
      </w:r>
      <w:r w:rsidRPr="00DC7336">
        <w:t>。</w:t>
      </w:r>
    </w:p>
    <w:p w14:paraId="04A1772D" w14:textId="594B6964" w:rsidR="00DC7336" w:rsidRDefault="00E71BB7" w:rsidP="00E71BB7">
      <w:pPr>
        <w:pStyle w:val="2"/>
      </w:pPr>
      <w:r>
        <w:rPr>
          <w:rFonts w:hint="eastAsia"/>
        </w:rPr>
        <w:t>示例</w:t>
      </w:r>
    </w:p>
    <w:p w14:paraId="3D170B34" w14:textId="3DD6BAF5" w:rsidR="00E71BB7" w:rsidRDefault="00E71BB7" w:rsidP="00DC7336">
      <w:r w:rsidRPr="00E71BB7">
        <w:t>假设有一个名为 EMP 的表，其中包含员工的 ID、姓名和经理 ID 等信息。我们想要查询员工及其直接下属的层次结构：</w:t>
      </w:r>
    </w:p>
    <w:p w14:paraId="71CF0D90" w14:textId="70853E12" w:rsidR="00E71BB7" w:rsidRDefault="00E71BB7" w:rsidP="00DC7336">
      <w:r>
        <w:rPr>
          <w:noProof/>
        </w:rPr>
        <w:drawing>
          <wp:inline distT="0" distB="0" distL="0" distR="0" wp14:anchorId="554FA0DC" wp14:editId="6ADB0B76">
            <wp:extent cx="2686050" cy="981075"/>
            <wp:effectExtent l="0" t="0" r="0" b="9525"/>
            <wp:docPr id="56348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80947" name=""/>
                    <pic:cNvPicPr/>
                  </pic:nvPicPr>
                  <pic:blipFill>
                    <a:blip r:embed="rId41"/>
                    <a:stretch>
                      <a:fillRect/>
                    </a:stretch>
                  </pic:blipFill>
                  <pic:spPr>
                    <a:xfrm>
                      <a:off x="0" y="0"/>
                      <a:ext cx="2686050" cy="981075"/>
                    </a:xfrm>
                    <a:prstGeom prst="rect">
                      <a:avLst/>
                    </a:prstGeom>
                  </pic:spPr>
                </pic:pic>
              </a:graphicData>
            </a:graphic>
          </wp:inline>
        </w:drawing>
      </w:r>
    </w:p>
    <w:p w14:paraId="42AB3166" w14:textId="6CBF3E53" w:rsidR="00E71BB7" w:rsidRPr="00E71BB7" w:rsidRDefault="00E71BB7" w:rsidP="00DC7336">
      <w:r w:rsidRPr="00E71BB7">
        <w:t>上述查询语句中，我们从 EMP 表中以 empno=7369 作为起始条件开始查询，然后使用 CONNECT BY PRIOR empno = mgr 来建立父节点和子节点之间的连接关系。查询结果将包含以 7369 员工为根节点的层次结构，每行都会显示员工的 empno、ename 和 mgr。通过这个查询，我们可以获取根节点员工 7369 及其所有下属员工的层次结构。</w:t>
      </w:r>
    </w:p>
    <w:p w14:paraId="6E410DAA" w14:textId="3DFF891E" w:rsidR="00193ACC" w:rsidRDefault="00193ACC" w:rsidP="00193ACC">
      <w:pPr>
        <w:pStyle w:val="1"/>
        <w:rPr>
          <w:shd w:val="clear" w:color="auto" w:fill="D2F9D1"/>
        </w:rPr>
      </w:pPr>
      <w:r w:rsidRPr="00193ACC">
        <w:t>数据表中的结果显示（N/A）</w:t>
      </w:r>
      <w:r w:rsidRPr="00193ACC">
        <w:rPr>
          <w:rFonts w:hint="eastAsia"/>
        </w:rPr>
        <w:t>是什么意思</w:t>
      </w:r>
    </w:p>
    <w:p w14:paraId="0F3C1340" w14:textId="61290B7F" w:rsidR="00193ACC" w:rsidRDefault="00193ACC" w:rsidP="00193ACC">
      <w:r w:rsidRPr="00193ACC">
        <w:t xml:space="preserve">在 Oracle 数据表中，当某个字段的值为 </w:t>
      </w:r>
      <w:r w:rsidRPr="00193ACC">
        <w:rPr>
          <w:rStyle w:val="HTML1"/>
          <w:rFonts w:ascii="Consolas" w:hAnsi="Consolas"/>
          <w:color w:val="24292F"/>
          <w:bdr w:val="single" w:sz="2" w:space="2" w:color="E5E7EB" w:frame="1"/>
        </w:rPr>
        <w:t>(N/A)</w:t>
      </w:r>
      <w:r w:rsidRPr="00193ACC">
        <w:t xml:space="preserve"> 时，通常表示该字段的数据不适用或无法提供。这是一种常见的占位符，用于表示缺失或未知的值。</w:t>
      </w:r>
    </w:p>
    <w:p w14:paraId="0974F5C2" w14:textId="77777777" w:rsidR="00193ACC" w:rsidRDefault="00193ACC" w:rsidP="00193ACC">
      <w:pPr>
        <w:rPr>
          <w:rFonts w:ascii="Segoe UI" w:hAnsi="Segoe UI" w:cs="Segoe UI"/>
          <w:color w:val="24292F"/>
          <w:sz w:val="21"/>
          <w:szCs w:val="21"/>
        </w:rPr>
      </w:pPr>
      <w:r>
        <w:rPr>
          <w:rFonts w:hint="eastAsia"/>
        </w:rPr>
        <w:lastRenderedPageBreak/>
        <w:t>1、</w:t>
      </w:r>
      <w:r w:rsidRPr="00193ACC">
        <w:rPr>
          <w:color w:val="FF0000"/>
        </w:rPr>
        <w:t>缺失值</w:t>
      </w:r>
      <w:r w:rsidRPr="00193ACC">
        <w:t>：某个字段对于某些记录可能没有适用的值。比如，在人员信息表中，如果某个人的婚姻状态字段为空或不适用，则可以将其设为 (N/A)。</w:t>
      </w:r>
    </w:p>
    <w:p w14:paraId="7851DB75" w14:textId="77777777" w:rsidR="00193ACC" w:rsidRDefault="00193ACC" w:rsidP="00193ACC">
      <w:pPr>
        <w:rPr>
          <w:rFonts w:ascii="Segoe UI" w:hAnsi="Segoe UI" w:cs="Segoe UI"/>
          <w:color w:val="24292F"/>
          <w:sz w:val="21"/>
          <w:szCs w:val="21"/>
        </w:rPr>
      </w:pPr>
      <w:r>
        <w:rPr>
          <w:rFonts w:hint="eastAsia"/>
        </w:rPr>
        <w:t>2、</w:t>
      </w:r>
      <w:r w:rsidRPr="00193ACC">
        <w:rPr>
          <w:color w:val="FF0000"/>
        </w:rPr>
        <w:t>未知值</w:t>
      </w:r>
      <w:r w:rsidRPr="00193ACC">
        <w:t>：某个字段的值是未知的，无法确定具体的值。这可能是由于数据缺失、数据录入错误或者其他原因导致的。在这种情况下，可以使用 (N/A) 表示该字段的值未知。</w:t>
      </w:r>
    </w:p>
    <w:p w14:paraId="7EAB0071" w14:textId="634714A0" w:rsidR="00193ACC" w:rsidRDefault="00193ACC" w:rsidP="00193ACC">
      <w:r>
        <w:rPr>
          <w:rFonts w:hint="eastAsia"/>
        </w:rPr>
        <w:t>3、</w:t>
      </w:r>
      <w:r w:rsidRPr="00193ACC">
        <w:rPr>
          <w:color w:val="FF0000"/>
        </w:rPr>
        <w:t>不可用值</w:t>
      </w:r>
      <w:r w:rsidRPr="00193ACC">
        <w:t>：某个字段的值由于某种原因而无法提供。比如，在某个产品的销售记录中，如果某个字段是销售地点，但销售地点信息不适用或不可用，则可以使用 (N/A) 表示该字段的值无法提供。</w:t>
      </w:r>
    </w:p>
    <w:p w14:paraId="38EF24C7" w14:textId="77777777" w:rsidR="00E51592" w:rsidRPr="00193ACC" w:rsidRDefault="00E51592" w:rsidP="00193ACC">
      <w:pPr>
        <w:rPr>
          <w:rFonts w:ascii="Segoe UI" w:hAnsi="Segoe UI" w:cs="Segoe UI"/>
          <w:color w:val="24292F"/>
          <w:sz w:val="21"/>
          <w:szCs w:val="21"/>
        </w:rPr>
      </w:pPr>
    </w:p>
    <w:p w14:paraId="23C21D3F" w14:textId="14FEE4E1" w:rsidR="007767B0" w:rsidRDefault="007A4B85" w:rsidP="007A4B85">
      <w:pPr>
        <w:pStyle w:val="1"/>
      </w:pPr>
      <w:r>
        <w:rPr>
          <w:rFonts w:hint="eastAsia"/>
        </w:rPr>
        <w:t>问题</w:t>
      </w:r>
    </w:p>
    <w:p w14:paraId="1DE760F6" w14:textId="434E1256" w:rsidR="003723CD" w:rsidRDefault="007A4B85" w:rsidP="007A4B85">
      <w:pPr>
        <w:pStyle w:val="2"/>
      </w:pPr>
      <w:r>
        <w:rPr>
          <w:rFonts w:hint="eastAsia"/>
        </w:rPr>
        <w:t>1、</w:t>
      </w:r>
      <w:r w:rsidRPr="007A4B85">
        <w:t>ORA-12514: TNS:listener does not currently know of service requested in connect descriptor</w:t>
      </w:r>
    </w:p>
    <w:p w14:paraId="25224728" w14:textId="59126F99" w:rsidR="007A4B85" w:rsidRDefault="00B23C0D" w:rsidP="00B23C0D">
      <w:pPr>
        <w:pStyle w:val="2"/>
      </w:pPr>
      <w:r>
        <w:rPr>
          <w:rFonts w:hint="eastAsia"/>
        </w:rPr>
        <w:t>2、</w:t>
      </w:r>
      <w:r w:rsidRPr="00B23C0D">
        <w:t>ORA-08002: sequence SEQ MIXCOAL APPROVAL.CURRVAL is not yet defined in this session</w:t>
      </w:r>
    </w:p>
    <w:p w14:paraId="33502D01" w14:textId="7D9F9C97" w:rsidR="00B23C0D" w:rsidRDefault="000D550E" w:rsidP="000D550E">
      <w:pPr>
        <w:pStyle w:val="2"/>
      </w:pPr>
      <w:r>
        <w:rPr>
          <w:rFonts w:hint="eastAsia"/>
        </w:rPr>
        <w:t>3、</w:t>
      </w:r>
      <w:r w:rsidRPr="000D550E">
        <w:t>Result: ORA-00998: must name this expression with a column alias</w:t>
      </w:r>
    </w:p>
    <w:p w14:paraId="0401CBB5" w14:textId="7927ADA8" w:rsidR="000D550E" w:rsidRDefault="000D550E" w:rsidP="000D550E">
      <w:r>
        <w:tab/>
      </w:r>
      <w:r w:rsidRPr="000D550E">
        <w:t>ORA-00998 错误是 Oracle 数据库的一种错误类型，它表示必须为一个表达式命名一个列别名。当你在查询中使用了一个表达式（例如函数、计算或</w:t>
      </w:r>
      <w:r w:rsidRPr="000D550E">
        <w:lastRenderedPageBreak/>
        <w:t>者别名）作为列，并且没有为该表达式指定一个列别名时，就会触发 ORA-00998 错误。</w:t>
      </w:r>
    </w:p>
    <w:p w14:paraId="0C2EC426" w14:textId="2515CB2B" w:rsidR="000D550E" w:rsidRDefault="000D550E" w:rsidP="000D550E">
      <w:r w:rsidRPr="000D550E">
        <w:t>这个错误通常出现在 SELECT 语句中，例如：</w:t>
      </w:r>
    </w:p>
    <w:p w14:paraId="501FE824" w14:textId="6555EB60" w:rsidR="000D550E" w:rsidRDefault="00034EA7" w:rsidP="00030DFA">
      <w:pPr>
        <w:pStyle w:val="2"/>
      </w:pPr>
      <w:r>
        <w:t>4</w:t>
      </w:r>
      <w:r>
        <w:rPr>
          <w:rFonts w:hint="eastAsia"/>
        </w:rPr>
        <w:t>、</w:t>
      </w:r>
      <w:r w:rsidR="00030DFA" w:rsidRPr="00030DFA">
        <w:t>ORA-01408: such column list already indexed</w:t>
      </w:r>
    </w:p>
    <w:p w14:paraId="669101F6" w14:textId="0F45FAB2" w:rsidR="00030DFA" w:rsidRDefault="00034EA7" w:rsidP="00030DFA">
      <w:r>
        <w:rPr>
          <w:rFonts w:hint="eastAsia"/>
        </w:rPr>
        <w:t>这个错误的原因是当前列已经创建了索引。</w:t>
      </w:r>
    </w:p>
    <w:p w14:paraId="0AAF4A32" w14:textId="09B13F0F" w:rsidR="002E2A14" w:rsidRDefault="006F2980" w:rsidP="002E2A14">
      <w:pPr>
        <w:pStyle w:val="2"/>
      </w:pPr>
      <w:r>
        <w:t>5</w:t>
      </w:r>
      <w:r>
        <w:rPr>
          <w:rFonts w:hint="eastAsia"/>
        </w:rPr>
        <w:t>、</w:t>
      </w:r>
      <w:r w:rsidR="002E2A14" w:rsidRPr="002E2A14">
        <w:t>ORA-01031: insufficient privileges</w:t>
      </w:r>
    </w:p>
    <w:p w14:paraId="6FCCD0E7" w14:textId="3A196C73" w:rsidR="00E23C8E" w:rsidRPr="00E23C8E" w:rsidRDefault="00E23C8E" w:rsidP="00D5614B">
      <w:pPr>
        <w:pStyle w:val="2"/>
      </w:pPr>
      <w:r>
        <w:rPr>
          <w:rFonts w:hint="eastAsia"/>
        </w:rPr>
        <w:t>6、</w:t>
      </w:r>
      <w:r w:rsidR="00D5614B">
        <w:rPr>
          <w:rFonts w:hint="eastAsia"/>
        </w:rPr>
        <w:t>对于非</w:t>
      </w:r>
      <w:r w:rsidR="00D5614B">
        <w:t>OMF</w:t>
      </w:r>
      <w:r w:rsidR="00D5614B">
        <w:rPr>
          <w:rFonts w:hint="eastAsia"/>
        </w:rPr>
        <w:t>搜索，必须指定模式</w:t>
      </w:r>
    </w:p>
    <w:p w14:paraId="15C2CF6E" w14:textId="27808D2D" w:rsidR="002E2A14" w:rsidRDefault="00E23C8E" w:rsidP="002E2A14">
      <w:r>
        <w:rPr>
          <w:noProof/>
        </w:rPr>
        <w:drawing>
          <wp:inline distT="0" distB="0" distL="0" distR="0" wp14:anchorId="443D1C52" wp14:editId="5DEDDFD8">
            <wp:extent cx="5274310" cy="2213610"/>
            <wp:effectExtent l="0" t="0" r="2540" b="0"/>
            <wp:docPr id="472294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94072" name=""/>
                    <pic:cNvPicPr/>
                  </pic:nvPicPr>
                  <pic:blipFill>
                    <a:blip r:embed="rId42"/>
                    <a:stretch>
                      <a:fillRect/>
                    </a:stretch>
                  </pic:blipFill>
                  <pic:spPr>
                    <a:xfrm>
                      <a:off x="0" y="0"/>
                      <a:ext cx="5274310" cy="2213610"/>
                    </a:xfrm>
                    <a:prstGeom prst="rect">
                      <a:avLst/>
                    </a:prstGeom>
                  </pic:spPr>
                </pic:pic>
              </a:graphicData>
            </a:graphic>
          </wp:inline>
        </w:drawing>
      </w:r>
    </w:p>
    <w:p w14:paraId="09B4B10C" w14:textId="47978057" w:rsidR="00815F45" w:rsidRDefault="00815F45" w:rsidP="00815F45">
      <w:pPr>
        <w:pStyle w:val="2"/>
      </w:pPr>
      <w:r>
        <w:rPr>
          <w:rFonts w:hint="eastAsia"/>
        </w:rPr>
        <w:t>7、</w:t>
      </w:r>
      <w:r w:rsidRPr="00815F45">
        <w:t>Cause: java.sql.SQLException: ORA-01422: 实际返回的行数超出请求的行数</w:t>
      </w:r>
    </w:p>
    <w:p w14:paraId="1A235D61" w14:textId="622B1656" w:rsidR="00D5614B" w:rsidRDefault="00D5614B" w:rsidP="00DE1973">
      <w:pPr>
        <w:pStyle w:val="2"/>
      </w:pPr>
      <w:r>
        <w:rPr>
          <w:rFonts w:hint="eastAsia"/>
        </w:rPr>
        <w:t>8、</w:t>
      </w:r>
      <w:r w:rsidR="00DE1973" w:rsidRPr="00DE1973">
        <w:t>Error -OCI NO DATA</w:t>
      </w:r>
    </w:p>
    <w:p w14:paraId="2A04D54F" w14:textId="490EC181" w:rsidR="00DE1973" w:rsidRDefault="00DE1973" w:rsidP="00DE1973">
      <w:r w:rsidRPr="00DE1973">
        <w:t>在 Oracle 数据库中，OCI NO DATA 错误是指在使用 OCI（Oracle Call Interface）访问数据库时，</w:t>
      </w:r>
      <w:r w:rsidRPr="00DE1973">
        <w:rPr>
          <w:color w:val="FF0000"/>
        </w:rPr>
        <w:t>未找到符合查询条件的数据</w:t>
      </w:r>
      <w:r w:rsidRPr="00DE1973">
        <w:t>。</w:t>
      </w:r>
    </w:p>
    <w:p w14:paraId="56225584" w14:textId="57892F3F" w:rsidR="00DE1973" w:rsidRDefault="00DE1973" w:rsidP="00DE1973">
      <w:r w:rsidRPr="00DE1973">
        <w:lastRenderedPageBreak/>
        <w:t>OCI 是 Oracle 提供的一种用于与数据库进行通信的编程接口。当使用 OCI 进行数据库操作，例如执行查询语句时，如果查询结果为空，就会返回 OCI NO DATA 错误。</w:t>
      </w:r>
    </w:p>
    <w:p w14:paraId="17B4D700" w14:textId="77777777" w:rsidR="00DE1973" w:rsidRPr="00DE1973" w:rsidRDefault="00DE1973" w:rsidP="00DE1973">
      <w:r w:rsidRPr="00DE1973">
        <w:t>这个错误表示在执行查询操作后，没有找到满足查询条件的数据。可能存在以下几种情况导致 OCI NO DATA 错误：</w:t>
      </w:r>
    </w:p>
    <w:p w14:paraId="0FA8DEE3" w14:textId="63F37EFA" w:rsidR="00DE1973" w:rsidRPr="00DE1973" w:rsidRDefault="00DE1973" w:rsidP="00DE1973">
      <w:r>
        <w:rPr>
          <w:rFonts w:hint="eastAsia"/>
        </w:rPr>
        <w:t>1、</w:t>
      </w:r>
      <w:r w:rsidRPr="00DE1973">
        <w:t>查询条件不满足：如果查询语句中指定了某些条件，但数据库中没有符合这些条件的数据，就会触发 OCI NO DATA 错误。</w:t>
      </w:r>
    </w:p>
    <w:p w14:paraId="5C7B73AB" w14:textId="64180085" w:rsidR="00DE1973" w:rsidRDefault="00DE1973" w:rsidP="00DE1973">
      <w:r>
        <w:t>2</w:t>
      </w:r>
      <w:r>
        <w:rPr>
          <w:rFonts w:hint="eastAsia"/>
        </w:rPr>
        <w:t>、</w:t>
      </w:r>
      <w:r w:rsidRPr="00DE1973">
        <w:t>数据已被删除或修改：在查询数据之前，如果数据已被删除或者被其他会话修改了，并且不再满足查询条件，那么也会导致 OCI NO DATA 错误。</w:t>
      </w:r>
    </w:p>
    <w:p w14:paraId="0E3D2837" w14:textId="77777777" w:rsidR="00DE1973" w:rsidRPr="00DE1973" w:rsidRDefault="00DE1973" w:rsidP="00DE1973">
      <w:r w:rsidRPr="00DE1973">
        <w:t>当出现 OCI NO DATA 错误时，可以通过以下方式进行排查和解决：</w:t>
      </w:r>
    </w:p>
    <w:p w14:paraId="5B3C8358" w14:textId="48795B2D" w:rsidR="00DE1973" w:rsidRPr="00DE1973" w:rsidRDefault="00DE1973" w:rsidP="00DE1973">
      <w:r>
        <w:rPr>
          <w:rFonts w:hint="eastAsia"/>
        </w:rPr>
        <w:t>1、</w:t>
      </w:r>
      <w:r w:rsidRPr="00DE1973">
        <w:t>检查查询条件：确认查询语句中的条件是否正确，并确保数据库中存在满足这些条件的数据。</w:t>
      </w:r>
    </w:p>
    <w:p w14:paraId="3B87BE1B" w14:textId="3BB00B56" w:rsidR="00DE1973" w:rsidRPr="00DE1973" w:rsidRDefault="00DE1973" w:rsidP="00DE1973">
      <w:r>
        <w:t>2</w:t>
      </w:r>
      <w:r>
        <w:rPr>
          <w:rFonts w:hint="eastAsia"/>
        </w:rPr>
        <w:t>、</w:t>
      </w:r>
      <w:r w:rsidRPr="00DE1973">
        <w:t>检查数据库状态：确定查询操作之前的数据状态是否发生了变化，例如数据是否已被删除或修改。</w:t>
      </w:r>
    </w:p>
    <w:p w14:paraId="6194E44E" w14:textId="515631B6" w:rsidR="00DE1973" w:rsidRPr="00DE1973" w:rsidRDefault="00DE1973" w:rsidP="00DE1973">
      <w:r>
        <w:t>3</w:t>
      </w:r>
      <w:r>
        <w:rPr>
          <w:rFonts w:hint="eastAsia"/>
        </w:rPr>
        <w:t>、</w:t>
      </w:r>
      <w:r w:rsidRPr="00DE1973">
        <w:t>错误处理：在代码中添加适当的错误处理机制，以便捕获并处理 OCI NO DATA 错误。可以根据具体需求进行处理，例如返回空结果集或抛出异常。</w:t>
      </w:r>
    </w:p>
    <w:p w14:paraId="28075DA7" w14:textId="77777777" w:rsidR="00DE1973" w:rsidRDefault="00DE1973" w:rsidP="00DE1973">
      <w:pPr>
        <w:rPr>
          <w:rFonts w:ascii="Segoe UI" w:hAnsi="Segoe UI" w:cs="Segoe UI"/>
          <w:color w:val="24292F"/>
          <w:sz w:val="21"/>
          <w:szCs w:val="21"/>
        </w:rPr>
      </w:pPr>
      <w:r w:rsidRPr="00DE1973">
        <w:lastRenderedPageBreak/>
        <w:t>需要注意的是，OCI NO DATA 错误并不属于严重错误，它只是表示查询未返回任何数据。因此，在程序中遇到这个错误时，可以根据实际需求来决定如何处理。</w:t>
      </w:r>
    </w:p>
    <w:p w14:paraId="07D8D56C" w14:textId="1F34AF85" w:rsidR="00DE1973" w:rsidRDefault="00687F20" w:rsidP="00687F20">
      <w:pPr>
        <w:pStyle w:val="2"/>
      </w:pPr>
      <w:r>
        <w:rPr>
          <w:rFonts w:hint="eastAsia"/>
        </w:rPr>
        <w:t>9、</w:t>
      </w:r>
      <w:r w:rsidRPr="00687F20">
        <w:t>oracle.jdbc.OracleDatabaseException: ORA-02019: 未找到远程数据库的连接说明</w:t>
      </w:r>
    </w:p>
    <w:p w14:paraId="32858ADC" w14:textId="6ACC8F6D" w:rsidR="002D1584" w:rsidRDefault="002D1584" w:rsidP="002D1584">
      <w:pPr>
        <w:pStyle w:val="2"/>
      </w:pPr>
      <w:r>
        <w:rPr>
          <w:rFonts w:hint="eastAsia"/>
        </w:rPr>
        <w:t>1</w:t>
      </w:r>
      <w:r>
        <w:t>0</w:t>
      </w:r>
      <w:r>
        <w:rPr>
          <w:rFonts w:hint="eastAsia"/>
        </w:rPr>
        <w:t>、</w:t>
      </w:r>
      <w:r w:rsidRPr="002D1584">
        <w:rPr>
          <w:rFonts w:hint="eastAsia"/>
        </w:rPr>
        <w:t>ORA-12514: TNS: 监听程序当前无法识别连接描述符中请求的服务</w:t>
      </w:r>
    </w:p>
    <w:p w14:paraId="44A73625" w14:textId="7111F388" w:rsidR="002D1584" w:rsidRPr="002D1584" w:rsidRDefault="00EE22F9" w:rsidP="002D1584">
      <w:r w:rsidRPr="00EE22F9">
        <w:t>https://blog.csdn.net/oracleone1/article/details/120444609</w:t>
      </w:r>
    </w:p>
    <w:p w14:paraId="433E3D2F" w14:textId="07DE747D" w:rsidR="00687F20" w:rsidRPr="002D1584" w:rsidRDefault="0068487E" w:rsidP="0068487E">
      <w:pPr>
        <w:pStyle w:val="2"/>
      </w:pPr>
      <w:r>
        <w:rPr>
          <w:rFonts w:hint="eastAsia"/>
        </w:rPr>
        <w:t>1</w:t>
      </w:r>
      <w:r>
        <w:t>1</w:t>
      </w:r>
      <w:r>
        <w:rPr>
          <w:rFonts w:hint="eastAsia"/>
        </w:rPr>
        <w:t>、</w:t>
      </w:r>
      <w:r w:rsidRPr="0068487E">
        <w:t>ORA-01704:字符串文字太长</w:t>
      </w:r>
    </w:p>
    <w:p w14:paraId="44E67A80" w14:textId="33BFCAD8" w:rsidR="00DE1973" w:rsidRDefault="00DF1B88" w:rsidP="00DF1B88">
      <w:pPr>
        <w:pStyle w:val="2"/>
      </w:pPr>
      <w:r>
        <w:rPr>
          <w:rFonts w:hint="eastAsia"/>
        </w:rPr>
        <w:t>1</w:t>
      </w:r>
      <w:r>
        <w:t>2</w:t>
      </w:r>
      <w:r>
        <w:rPr>
          <w:rFonts w:hint="eastAsia"/>
        </w:rPr>
        <w:t>、</w:t>
      </w:r>
      <w:r w:rsidRPr="00DF1B88">
        <w:t>oracle.jdbc.OracleDatabaseException: ORA-04098: 触发器 'MMES.TR_SCGL_MGL_LDLWKC' 无效且未通过重新验证</w:t>
      </w:r>
    </w:p>
    <w:p w14:paraId="5FD5A0AD" w14:textId="5B94948F" w:rsidR="00DF1B88" w:rsidRDefault="00DF1B88" w:rsidP="00DF1B88">
      <w:r>
        <w:rPr>
          <w:rFonts w:hint="eastAsia"/>
        </w:rPr>
        <w:t>解决方法：</w:t>
      </w:r>
    </w:p>
    <w:p w14:paraId="6E140B30" w14:textId="05020977" w:rsidR="00DF1B88" w:rsidRDefault="00DF1B88" w:rsidP="00DF1B88">
      <w:r>
        <w:rPr>
          <w:rFonts w:hint="eastAsia"/>
        </w:rPr>
        <w:t>1、</w:t>
      </w:r>
      <w:r w:rsidRPr="00DF1B88">
        <w:t>表示某个触发器无效或未通过重新验证。可能的原因包括：触发器依赖的对象被修改、触发器所引用的对象不存在、触发器中引用了无效或不存在的 PL/SQL 代码等。</w:t>
      </w:r>
    </w:p>
    <w:p w14:paraId="3A31C2C4" w14:textId="1C119195" w:rsidR="00DF1B88" w:rsidRDefault="00DF1B88" w:rsidP="00DF1B88">
      <w:r>
        <w:rPr>
          <w:rFonts w:hint="eastAsia"/>
        </w:rPr>
        <w:t>2、</w:t>
      </w:r>
      <w:r w:rsidRPr="00DF1B88">
        <w:t>根据错误信息显示，触发器名为 MMES.TR_SCGL_MGL_LDLWKC，出现了无效且未通过重新验证的情况。这意味着该触发器在某个时间点被标记为无效状态，并且在此后没有通过重新验证使其恢复有效。触发器无效可能会导致数据库中某些操作无法正常执行，需要及时修复。</w:t>
      </w:r>
    </w:p>
    <w:p w14:paraId="690AC84F" w14:textId="1211E60A" w:rsidR="00DF1B88" w:rsidRDefault="00DF1B88" w:rsidP="00DF1B88">
      <w:r>
        <w:rPr>
          <w:rFonts w:hint="eastAsia"/>
        </w:rPr>
        <w:lastRenderedPageBreak/>
        <w:t>3、</w:t>
      </w:r>
      <w:r w:rsidRPr="00DF1B88">
        <w:t>针对该错误，可以尝试重新验证触发器，或者检查触发器依赖的对象是否存在、是否被修改等</w:t>
      </w:r>
      <w:r>
        <w:rPr>
          <w:rFonts w:hint="eastAsia"/>
        </w:rPr>
        <w:t>。</w:t>
      </w:r>
    </w:p>
    <w:p w14:paraId="53B2C23B" w14:textId="4B143764" w:rsidR="0030219B" w:rsidRDefault="0030219B" w:rsidP="00567DCA">
      <w:pPr>
        <w:pStyle w:val="2"/>
      </w:pPr>
      <w:r w:rsidRPr="0030219B">
        <w:rPr>
          <w:rFonts w:hint="eastAsia"/>
        </w:rPr>
        <w:t>1</w:t>
      </w:r>
      <w:r w:rsidRPr="0030219B">
        <w:t>3</w:t>
      </w:r>
      <w:r w:rsidRPr="0030219B">
        <w:rPr>
          <w:rFonts w:hint="eastAsia"/>
        </w:rPr>
        <w:t>、</w:t>
      </w:r>
      <w:r w:rsidRPr="0030219B">
        <w:t>ORA-01008:并非所有变量都已绑定</w:t>
      </w:r>
    </w:p>
    <w:p w14:paraId="619DC268" w14:textId="77777777" w:rsidR="0030219B" w:rsidRPr="0030219B" w:rsidRDefault="0030219B" w:rsidP="00567DCA"/>
    <w:sectPr w:rsidR="0030219B" w:rsidRPr="00302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21F3" w14:textId="77777777" w:rsidR="001F4F08" w:rsidRDefault="001F4F08" w:rsidP="003723CD">
      <w:pPr>
        <w:spacing w:before="0" w:after="0" w:line="240" w:lineRule="auto"/>
      </w:pPr>
      <w:r>
        <w:separator/>
      </w:r>
    </w:p>
  </w:endnote>
  <w:endnote w:type="continuationSeparator" w:id="0">
    <w:p w14:paraId="468D4F0D" w14:textId="77777777" w:rsidR="001F4F08" w:rsidRDefault="001F4F08" w:rsidP="003723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55C0D" w14:textId="77777777" w:rsidR="001F4F08" w:rsidRDefault="001F4F08" w:rsidP="003723CD">
      <w:pPr>
        <w:spacing w:before="0" w:after="0" w:line="240" w:lineRule="auto"/>
      </w:pPr>
      <w:r>
        <w:separator/>
      </w:r>
    </w:p>
  </w:footnote>
  <w:footnote w:type="continuationSeparator" w:id="0">
    <w:p w14:paraId="48930991" w14:textId="77777777" w:rsidR="001F4F08" w:rsidRDefault="001F4F08" w:rsidP="003723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253"/>
    <w:multiLevelType w:val="multilevel"/>
    <w:tmpl w:val="3C5E6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242AF"/>
    <w:multiLevelType w:val="multilevel"/>
    <w:tmpl w:val="EF7E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C059F"/>
    <w:multiLevelType w:val="multilevel"/>
    <w:tmpl w:val="B688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C23AC"/>
    <w:multiLevelType w:val="multilevel"/>
    <w:tmpl w:val="77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4757F"/>
    <w:multiLevelType w:val="multilevel"/>
    <w:tmpl w:val="C8FA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84755"/>
    <w:multiLevelType w:val="multilevel"/>
    <w:tmpl w:val="AA7E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C655B"/>
    <w:multiLevelType w:val="multilevel"/>
    <w:tmpl w:val="346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067BDD"/>
    <w:multiLevelType w:val="multilevel"/>
    <w:tmpl w:val="246C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73A28"/>
    <w:multiLevelType w:val="multilevel"/>
    <w:tmpl w:val="820A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B78B5"/>
    <w:multiLevelType w:val="multilevel"/>
    <w:tmpl w:val="2F66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F7264B"/>
    <w:multiLevelType w:val="multilevel"/>
    <w:tmpl w:val="84FC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E2268"/>
    <w:multiLevelType w:val="multilevel"/>
    <w:tmpl w:val="65F8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C66A9"/>
    <w:multiLevelType w:val="multilevel"/>
    <w:tmpl w:val="6680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E23AA"/>
    <w:multiLevelType w:val="multilevel"/>
    <w:tmpl w:val="E6A8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42F7A"/>
    <w:multiLevelType w:val="multilevel"/>
    <w:tmpl w:val="209C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F53B8F"/>
    <w:multiLevelType w:val="multilevel"/>
    <w:tmpl w:val="1E809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AC001A"/>
    <w:multiLevelType w:val="multilevel"/>
    <w:tmpl w:val="3C96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554017"/>
    <w:multiLevelType w:val="multilevel"/>
    <w:tmpl w:val="EA48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E4051D"/>
    <w:multiLevelType w:val="multilevel"/>
    <w:tmpl w:val="CFAC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832FE"/>
    <w:multiLevelType w:val="multilevel"/>
    <w:tmpl w:val="CFBC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730D9"/>
    <w:multiLevelType w:val="multilevel"/>
    <w:tmpl w:val="622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00BF9"/>
    <w:multiLevelType w:val="multilevel"/>
    <w:tmpl w:val="EF28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1385E"/>
    <w:multiLevelType w:val="multilevel"/>
    <w:tmpl w:val="447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71557A"/>
    <w:multiLevelType w:val="multilevel"/>
    <w:tmpl w:val="E37EE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518095">
    <w:abstractNumId w:val="6"/>
  </w:num>
  <w:num w:numId="2" w16cid:durableId="80831838">
    <w:abstractNumId w:val="8"/>
  </w:num>
  <w:num w:numId="3" w16cid:durableId="834297225">
    <w:abstractNumId w:val="20"/>
  </w:num>
  <w:num w:numId="4" w16cid:durableId="489446447">
    <w:abstractNumId w:val="22"/>
  </w:num>
  <w:num w:numId="5" w16cid:durableId="120807563">
    <w:abstractNumId w:val="17"/>
  </w:num>
  <w:num w:numId="6" w16cid:durableId="1339111916">
    <w:abstractNumId w:val="3"/>
  </w:num>
  <w:num w:numId="7" w16cid:durableId="439301383">
    <w:abstractNumId w:val="1"/>
  </w:num>
  <w:num w:numId="8" w16cid:durableId="604846668">
    <w:abstractNumId w:val="12"/>
  </w:num>
  <w:num w:numId="9" w16cid:durableId="1580747808">
    <w:abstractNumId w:val="11"/>
  </w:num>
  <w:num w:numId="10" w16cid:durableId="242840981">
    <w:abstractNumId w:val="5"/>
  </w:num>
  <w:num w:numId="11" w16cid:durableId="1924148065">
    <w:abstractNumId w:val="13"/>
  </w:num>
  <w:num w:numId="12" w16cid:durableId="1671524648">
    <w:abstractNumId w:val="7"/>
  </w:num>
  <w:num w:numId="13" w16cid:durableId="1136026147">
    <w:abstractNumId w:val="2"/>
  </w:num>
  <w:num w:numId="14" w16cid:durableId="1779251021">
    <w:abstractNumId w:val="0"/>
  </w:num>
  <w:num w:numId="15" w16cid:durableId="1961833353">
    <w:abstractNumId w:val="4"/>
  </w:num>
  <w:num w:numId="16" w16cid:durableId="753017247">
    <w:abstractNumId w:val="10"/>
  </w:num>
  <w:num w:numId="17" w16cid:durableId="1384721381">
    <w:abstractNumId w:val="16"/>
  </w:num>
  <w:num w:numId="18" w16cid:durableId="498422900">
    <w:abstractNumId w:val="21"/>
  </w:num>
  <w:num w:numId="19" w16cid:durableId="360476799">
    <w:abstractNumId w:val="14"/>
  </w:num>
  <w:num w:numId="20" w16cid:durableId="164709571">
    <w:abstractNumId w:val="23"/>
  </w:num>
  <w:num w:numId="21" w16cid:durableId="729691986">
    <w:abstractNumId w:val="18"/>
  </w:num>
  <w:num w:numId="22" w16cid:durableId="1101994453">
    <w:abstractNumId w:val="19"/>
  </w:num>
  <w:num w:numId="23" w16cid:durableId="2112237089">
    <w:abstractNumId w:val="9"/>
  </w:num>
  <w:num w:numId="24" w16cid:durableId="1600040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80B"/>
    <w:rsid w:val="00000D6E"/>
    <w:rsid w:val="00006DCA"/>
    <w:rsid w:val="00030DFA"/>
    <w:rsid w:val="000348F6"/>
    <w:rsid w:val="00034EA7"/>
    <w:rsid w:val="00037943"/>
    <w:rsid w:val="00042B37"/>
    <w:rsid w:val="000467E4"/>
    <w:rsid w:val="00047EC1"/>
    <w:rsid w:val="000603B4"/>
    <w:rsid w:val="00065D5A"/>
    <w:rsid w:val="00073069"/>
    <w:rsid w:val="000736DE"/>
    <w:rsid w:val="0007561F"/>
    <w:rsid w:val="0007659A"/>
    <w:rsid w:val="00080C93"/>
    <w:rsid w:val="0008506E"/>
    <w:rsid w:val="000A74C0"/>
    <w:rsid w:val="000B3DFB"/>
    <w:rsid w:val="000B60FD"/>
    <w:rsid w:val="000D550E"/>
    <w:rsid w:val="000F7D0C"/>
    <w:rsid w:val="001069E4"/>
    <w:rsid w:val="00111839"/>
    <w:rsid w:val="001210E9"/>
    <w:rsid w:val="0012294B"/>
    <w:rsid w:val="001338B9"/>
    <w:rsid w:val="001426C5"/>
    <w:rsid w:val="00147739"/>
    <w:rsid w:val="001509BB"/>
    <w:rsid w:val="001542D8"/>
    <w:rsid w:val="00154A0B"/>
    <w:rsid w:val="00160E96"/>
    <w:rsid w:val="00166CF7"/>
    <w:rsid w:val="001748CF"/>
    <w:rsid w:val="00177AA4"/>
    <w:rsid w:val="00185558"/>
    <w:rsid w:val="001909F5"/>
    <w:rsid w:val="00193ACC"/>
    <w:rsid w:val="00194434"/>
    <w:rsid w:val="0019527F"/>
    <w:rsid w:val="00195A7C"/>
    <w:rsid w:val="001A4FD1"/>
    <w:rsid w:val="001B1E3B"/>
    <w:rsid w:val="001D080B"/>
    <w:rsid w:val="001D0E22"/>
    <w:rsid w:val="001E67F8"/>
    <w:rsid w:val="001F378F"/>
    <w:rsid w:val="001F4F08"/>
    <w:rsid w:val="001F50C3"/>
    <w:rsid w:val="001F68C1"/>
    <w:rsid w:val="00203D2D"/>
    <w:rsid w:val="00210097"/>
    <w:rsid w:val="00213DA4"/>
    <w:rsid w:val="0022040E"/>
    <w:rsid w:val="002316C8"/>
    <w:rsid w:val="002346F9"/>
    <w:rsid w:val="00234849"/>
    <w:rsid w:val="0024233C"/>
    <w:rsid w:val="002508D5"/>
    <w:rsid w:val="002628FC"/>
    <w:rsid w:val="002634A3"/>
    <w:rsid w:val="0028550E"/>
    <w:rsid w:val="00292820"/>
    <w:rsid w:val="002954B3"/>
    <w:rsid w:val="002B1747"/>
    <w:rsid w:val="002C5859"/>
    <w:rsid w:val="002D1584"/>
    <w:rsid w:val="002D4308"/>
    <w:rsid w:val="002D4E3E"/>
    <w:rsid w:val="002E13DC"/>
    <w:rsid w:val="002E2A14"/>
    <w:rsid w:val="002E3160"/>
    <w:rsid w:val="002E5B82"/>
    <w:rsid w:val="002E6534"/>
    <w:rsid w:val="002F0D31"/>
    <w:rsid w:val="002F1013"/>
    <w:rsid w:val="002F164C"/>
    <w:rsid w:val="002F5430"/>
    <w:rsid w:val="002F6D49"/>
    <w:rsid w:val="0030066A"/>
    <w:rsid w:val="0030219B"/>
    <w:rsid w:val="00304CEE"/>
    <w:rsid w:val="003134B9"/>
    <w:rsid w:val="00314553"/>
    <w:rsid w:val="00314E38"/>
    <w:rsid w:val="003348F0"/>
    <w:rsid w:val="0035306D"/>
    <w:rsid w:val="00365651"/>
    <w:rsid w:val="003723CD"/>
    <w:rsid w:val="003723DD"/>
    <w:rsid w:val="00383D11"/>
    <w:rsid w:val="00387243"/>
    <w:rsid w:val="00390650"/>
    <w:rsid w:val="00396F70"/>
    <w:rsid w:val="003A14A1"/>
    <w:rsid w:val="003C682C"/>
    <w:rsid w:val="003F6DE6"/>
    <w:rsid w:val="00406CDA"/>
    <w:rsid w:val="00420C30"/>
    <w:rsid w:val="00422974"/>
    <w:rsid w:val="00442EC2"/>
    <w:rsid w:val="00442EC6"/>
    <w:rsid w:val="00460464"/>
    <w:rsid w:val="00461E9A"/>
    <w:rsid w:val="00495BE7"/>
    <w:rsid w:val="004A7B8B"/>
    <w:rsid w:val="004B5381"/>
    <w:rsid w:val="004B73A8"/>
    <w:rsid w:val="004C5BDE"/>
    <w:rsid w:val="004D272A"/>
    <w:rsid w:val="004D33DC"/>
    <w:rsid w:val="004D414D"/>
    <w:rsid w:val="004F4464"/>
    <w:rsid w:val="004F7EBF"/>
    <w:rsid w:val="00506F17"/>
    <w:rsid w:val="0051003F"/>
    <w:rsid w:val="005215E8"/>
    <w:rsid w:val="00533D74"/>
    <w:rsid w:val="00536E53"/>
    <w:rsid w:val="00542615"/>
    <w:rsid w:val="00561BCA"/>
    <w:rsid w:val="00567DCA"/>
    <w:rsid w:val="005735AB"/>
    <w:rsid w:val="005739C7"/>
    <w:rsid w:val="00596A3F"/>
    <w:rsid w:val="005C37A2"/>
    <w:rsid w:val="005C5DBE"/>
    <w:rsid w:val="005E42C0"/>
    <w:rsid w:val="005F0C98"/>
    <w:rsid w:val="00604F68"/>
    <w:rsid w:val="006122F1"/>
    <w:rsid w:val="00626947"/>
    <w:rsid w:val="0063346D"/>
    <w:rsid w:val="00634C2D"/>
    <w:rsid w:val="00645B31"/>
    <w:rsid w:val="006515E9"/>
    <w:rsid w:val="006639C7"/>
    <w:rsid w:val="0067499E"/>
    <w:rsid w:val="006759A0"/>
    <w:rsid w:val="00676DE8"/>
    <w:rsid w:val="0068132B"/>
    <w:rsid w:val="0068224B"/>
    <w:rsid w:val="0068332D"/>
    <w:rsid w:val="006844CC"/>
    <w:rsid w:val="0068487E"/>
    <w:rsid w:val="00686594"/>
    <w:rsid w:val="00687F20"/>
    <w:rsid w:val="00695755"/>
    <w:rsid w:val="006A1948"/>
    <w:rsid w:val="006A55A0"/>
    <w:rsid w:val="006E5255"/>
    <w:rsid w:val="006F2980"/>
    <w:rsid w:val="006F4154"/>
    <w:rsid w:val="006F5909"/>
    <w:rsid w:val="006F7127"/>
    <w:rsid w:val="0070576D"/>
    <w:rsid w:val="00713BEC"/>
    <w:rsid w:val="00716F8E"/>
    <w:rsid w:val="00717356"/>
    <w:rsid w:val="00721B09"/>
    <w:rsid w:val="00727898"/>
    <w:rsid w:val="00761626"/>
    <w:rsid w:val="007767B0"/>
    <w:rsid w:val="00783AFE"/>
    <w:rsid w:val="00797EC7"/>
    <w:rsid w:val="007A33FE"/>
    <w:rsid w:val="007A4B85"/>
    <w:rsid w:val="007A6279"/>
    <w:rsid w:val="007B1F77"/>
    <w:rsid w:val="007C5900"/>
    <w:rsid w:val="007D08EF"/>
    <w:rsid w:val="007E10B1"/>
    <w:rsid w:val="007E1223"/>
    <w:rsid w:val="007E7DCC"/>
    <w:rsid w:val="007F51EB"/>
    <w:rsid w:val="007F71FA"/>
    <w:rsid w:val="0080150F"/>
    <w:rsid w:val="00807934"/>
    <w:rsid w:val="00813740"/>
    <w:rsid w:val="00815F45"/>
    <w:rsid w:val="00824176"/>
    <w:rsid w:val="008268CE"/>
    <w:rsid w:val="00836C82"/>
    <w:rsid w:val="00842564"/>
    <w:rsid w:val="00871F69"/>
    <w:rsid w:val="00874CC1"/>
    <w:rsid w:val="0087604D"/>
    <w:rsid w:val="00876D58"/>
    <w:rsid w:val="00880D57"/>
    <w:rsid w:val="00886A07"/>
    <w:rsid w:val="008873E9"/>
    <w:rsid w:val="00897260"/>
    <w:rsid w:val="008A4064"/>
    <w:rsid w:val="008A69CB"/>
    <w:rsid w:val="008B7A09"/>
    <w:rsid w:val="008B7A81"/>
    <w:rsid w:val="008C4994"/>
    <w:rsid w:val="008F23E6"/>
    <w:rsid w:val="009010BF"/>
    <w:rsid w:val="009124DF"/>
    <w:rsid w:val="00937BD3"/>
    <w:rsid w:val="00942DBB"/>
    <w:rsid w:val="0096302E"/>
    <w:rsid w:val="00981913"/>
    <w:rsid w:val="00987BA2"/>
    <w:rsid w:val="00991276"/>
    <w:rsid w:val="009962BB"/>
    <w:rsid w:val="009A35BF"/>
    <w:rsid w:val="009B1B17"/>
    <w:rsid w:val="009B7446"/>
    <w:rsid w:val="009B775B"/>
    <w:rsid w:val="009C1565"/>
    <w:rsid w:val="009C6CB3"/>
    <w:rsid w:val="009E1D69"/>
    <w:rsid w:val="009F3814"/>
    <w:rsid w:val="009F7457"/>
    <w:rsid w:val="00A01C07"/>
    <w:rsid w:val="00A06DED"/>
    <w:rsid w:val="00A303F9"/>
    <w:rsid w:val="00A33DEC"/>
    <w:rsid w:val="00A43505"/>
    <w:rsid w:val="00A751E2"/>
    <w:rsid w:val="00A9147D"/>
    <w:rsid w:val="00A96090"/>
    <w:rsid w:val="00A96ACD"/>
    <w:rsid w:val="00A97813"/>
    <w:rsid w:val="00AC11C7"/>
    <w:rsid w:val="00AC1755"/>
    <w:rsid w:val="00AC637E"/>
    <w:rsid w:val="00AE760F"/>
    <w:rsid w:val="00AF1FF5"/>
    <w:rsid w:val="00AF3B8D"/>
    <w:rsid w:val="00B05276"/>
    <w:rsid w:val="00B14BED"/>
    <w:rsid w:val="00B171FB"/>
    <w:rsid w:val="00B23C0D"/>
    <w:rsid w:val="00B246D4"/>
    <w:rsid w:val="00B331FA"/>
    <w:rsid w:val="00B332BD"/>
    <w:rsid w:val="00B376B5"/>
    <w:rsid w:val="00B517A4"/>
    <w:rsid w:val="00B6352F"/>
    <w:rsid w:val="00B64BC7"/>
    <w:rsid w:val="00B74267"/>
    <w:rsid w:val="00B94B18"/>
    <w:rsid w:val="00BA6DDF"/>
    <w:rsid w:val="00BB3D39"/>
    <w:rsid w:val="00BC052D"/>
    <w:rsid w:val="00BD32C5"/>
    <w:rsid w:val="00BD63C8"/>
    <w:rsid w:val="00C039E4"/>
    <w:rsid w:val="00C0523A"/>
    <w:rsid w:val="00C06F09"/>
    <w:rsid w:val="00C22809"/>
    <w:rsid w:val="00C35273"/>
    <w:rsid w:val="00C352A3"/>
    <w:rsid w:val="00C45892"/>
    <w:rsid w:val="00C47DF4"/>
    <w:rsid w:val="00C5161E"/>
    <w:rsid w:val="00C548AF"/>
    <w:rsid w:val="00C548D2"/>
    <w:rsid w:val="00C67804"/>
    <w:rsid w:val="00C73285"/>
    <w:rsid w:val="00C777EA"/>
    <w:rsid w:val="00C83D3A"/>
    <w:rsid w:val="00CA1B22"/>
    <w:rsid w:val="00CA54C5"/>
    <w:rsid w:val="00CC30C7"/>
    <w:rsid w:val="00CD2541"/>
    <w:rsid w:val="00CD5238"/>
    <w:rsid w:val="00CF1E39"/>
    <w:rsid w:val="00CF272D"/>
    <w:rsid w:val="00CF5FD5"/>
    <w:rsid w:val="00CF6EC8"/>
    <w:rsid w:val="00D152CF"/>
    <w:rsid w:val="00D17CA0"/>
    <w:rsid w:val="00D40B57"/>
    <w:rsid w:val="00D50F5F"/>
    <w:rsid w:val="00D51052"/>
    <w:rsid w:val="00D55493"/>
    <w:rsid w:val="00D5614B"/>
    <w:rsid w:val="00D66CF4"/>
    <w:rsid w:val="00D675D9"/>
    <w:rsid w:val="00D842CA"/>
    <w:rsid w:val="00D9187D"/>
    <w:rsid w:val="00DA3A4A"/>
    <w:rsid w:val="00DB29AE"/>
    <w:rsid w:val="00DB442F"/>
    <w:rsid w:val="00DB5769"/>
    <w:rsid w:val="00DB65B0"/>
    <w:rsid w:val="00DB6F8B"/>
    <w:rsid w:val="00DB73E1"/>
    <w:rsid w:val="00DC36EC"/>
    <w:rsid w:val="00DC53F7"/>
    <w:rsid w:val="00DC7336"/>
    <w:rsid w:val="00DD0042"/>
    <w:rsid w:val="00DD2109"/>
    <w:rsid w:val="00DE1973"/>
    <w:rsid w:val="00DE4580"/>
    <w:rsid w:val="00DE7BFC"/>
    <w:rsid w:val="00DF1B88"/>
    <w:rsid w:val="00DF4ADE"/>
    <w:rsid w:val="00DF742F"/>
    <w:rsid w:val="00E15066"/>
    <w:rsid w:val="00E23C8E"/>
    <w:rsid w:val="00E27ECC"/>
    <w:rsid w:val="00E30A1B"/>
    <w:rsid w:val="00E449D2"/>
    <w:rsid w:val="00E51592"/>
    <w:rsid w:val="00E66F21"/>
    <w:rsid w:val="00E67C51"/>
    <w:rsid w:val="00E71BB7"/>
    <w:rsid w:val="00E77109"/>
    <w:rsid w:val="00E86A2C"/>
    <w:rsid w:val="00EA6E62"/>
    <w:rsid w:val="00EB38C7"/>
    <w:rsid w:val="00EB3EC1"/>
    <w:rsid w:val="00EC66F1"/>
    <w:rsid w:val="00EE22F9"/>
    <w:rsid w:val="00EE2570"/>
    <w:rsid w:val="00EE3D1E"/>
    <w:rsid w:val="00EF13D5"/>
    <w:rsid w:val="00F039E2"/>
    <w:rsid w:val="00F040B6"/>
    <w:rsid w:val="00F0703B"/>
    <w:rsid w:val="00F22630"/>
    <w:rsid w:val="00F377C7"/>
    <w:rsid w:val="00F40BCF"/>
    <w:rsid w:val="00F4296D"/>
    <w:rsid w:val="00F43BB2"/>
    <w:rsid w:val="00F461BA"/>
    <w:rsid w:val="00F56014"/>
    <w:rsid w:val="00F63611"/>
    <w:rsid w:val="00F72889"/>
    <w:rsid w:val="00F80D9C"/>
    <w:rsid w:val="00F8716E"/>
    <w:rsid w:val="00F93020"/>
    <w:rsid w:val="00FB261A"/>
    <w:rsid w:val="00FC07A2"/>
    <w:rsid w:val="00FD224F"/>
    <w:rsid w:val="00FD463F"/>
    <w:rsid w:val="00FE165C"/>
    <w:rsid w:val="00FE2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750A6"/>
  <w15:chartTrackingRefBased/>
  <w15:docId w15:val="{DF77858F-CDC5-44A6-AFF9-D96560053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052"/>
  </w:style>
  <w:style w:type="paragraph" w:styleId="1">
    <w:name w:val="heading 1"/>
    <w:basedOn w:val="a"/>
    <w:next w:val="a"/>
    <w:link w:val="10"/>
    <w:uiPriority w:val="9"/>
    <w:qFormat/>
    <w:rsid w:val="0007561F"/>
    <w:pPr>
      <w:keepNext/>
      <w:keepLines/>
      <w:outlineLvl w:val="0"/>
    </w:pPr>
    <w:rPr>
      <w:b/>
      <w:bCs/>
      <w:kern w:val="44"/>
      <w:szCs w:val="44"/>
    </w:rPr>
  </w:style>
  <w:style w:type="paragraph" w:styleId="2">
    <w:name w:val="heading 2"/>
    <w:basedOn w:val="a"/>
    <w:next w:val="a"/>
    <w:link w:val="20"/>
    <w:uiPriority w:val="9"/>
    <w:unhideWhenUsed/>
    <w:qFormat/>
    <w:rsid w:val="004B73A8"/>
    <w:pPr>
      <w:keepNext/>
      <w:keepLines/>
      <w:outlineLvl w:val="1"/>
    </w:pPr>
    <w:rPr>
      <w:rFonts w:cstheme="majorBidi"/>
      <w:b/>
      <w:bCs/>
      <w:szCs w:val="32"/>
    </w:rPr>
  </w:style>
  <w:style w:type="paragraph" w:styleId="3">
    <w:name w:val="heading 3"/>
    <w:basedOn w:val="a"/>
    <w:next w:val="a"/>
    <w:link w:val="30"/>
    <w:uiPriority w:val="9"/>
    <w:unhideWhenUsed/>
    <w:qFormat/>
    <w:rsid w:val="00065D5A"/>
    <w:pPr>
      <w:keepNext/>
      <w:keepLines/>
      <w:outlineLvl w:val="2"/>
    </w:pPr>
    <w:rPr>
      <w:b/>
      <w:bCs/>
      <w:szCs w:val="32"/>
    </w:rPr>
  </w:style>
  <w:style w:type="paragraph" w:styleId="4">
    <w:name w:val="heading 4"/>
    <w:basedOn w:val="a"/>
    <w:next w:val="a"/>
    <w:link w:val="40"/>
    <w:uiPriority w:val="9"/>
    <w:unhideWhenUsed/>
    <w:qFormat/>
    <w:rsid w:val="00D55493"/>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3C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723CD"/>
    <w:rPr>
      <w:sz w:val="18"/>
      <w:szCs w:val="18"/>
    </w:rPr>
  </w:style>
  <w:style w:type="paragraph" w:styleId="a5">
    <w:name w:val="footer"/>
    <w:basedOn w:val="a"/>
    <w:link w:val="a6"/>
    <w:uiPriority w:val="99"/>
    <w:unhideWhenUsed/>
    <w:rsid w:val="003723C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723CD"/>
    <w:rPr>
      <w:sz w:val="18"/>
      <w:szCs w:val="18"/>
    </w:rPr>
  </w:style>
  <w:style w:type="character" w:customStyle="1" w:styleId="10">
    <w:name w:val="标题 1 字符"/>
    <w:basedOn w:val="a0"/>
    <w:link w:val="1"/>
    <w:uiPriority w:val="9"/>
    <w:rsid w:val="0007561F"/>
    <w:rPr>
      <w:b/>
      <w:bCs/>
      <w:kern w:val="44"/>
      <w:szCs w:val="44"/>
    </w:rPr>
  </w:style>
  <w:style w:type="character" w:customStyle="1" w:styleId="20">
    <w:name w:val="标题 2 字符"/>
    <w:basedOn w:val="a0"/>
    <w:link w:val="2"/>
    <w:uiPriority w:val="9"/>
    <w:rsid w:val="004B73A8"/>
    <w:rPr>
      <w:rFonts w:cstheme="majorBidi"/>
      <w:b/>
      <w:bCs/>
      <w:szCs w:val="32"/>
    </w:rPr>
  </w:style>
  <w:style w:type="character" w:styleId="a7">
    <w:name w:val="Hyperlink"/>
    <w:basedOn w:val="a0"/>
    <w:uiPriority w:val="99"/>
    <w:semiHidden/>
    <w:unhideWhenUsed/>
    <w:rsid w:val="00D675D9"/>
    <w:rPr>
      <w:color w:val="0000FF"/>
      <w:u w:val="single"/>
    </w:rPr>
  </w:style>
  <w:style w:type="paragraph" w:styleId="a8">
    <w:name w:val="Normal (Web)"/>
    <w:basedOn w:val="a"/>
    <w:uiPriority w:val="99"/>
    <w:unhideWhenUsed/>
    <w:rsid w:val="008A69CB"/>
    <w:pPr>
      <w:spacing w:line="240" w:lineRule="auto"/>
    </w:pPr>
    <w:rPr>
      <w:rFonts w:ascii="宋体" w:eastAsia="宋体" w:hAnsi="宋体" w:cs="宋体"/>
      <w:kern w:val="0"/>
      <w:szCs w:val="24"/>
    </w:rPr>
  </w:style>
  <w:style w:type="character" w:customStyle="1" w:styleId="30">
    <w:name w:val="标题 3 字符"/>
    <w:basedOn w:val="a0"/>
    <w:link w:val="3"/>
    <w:uiPriority w:val="9"/>
    <w:rsid w:val="00065D5A"/>
    <w:rPr>
      <w:b/>
      <w:bCs/>
      <w:szCs w:val="32"/>
    </w:rPr>
  </w:style>
  <w:style w:type="character" w:customStyle="1" w:styleId="hljs-keyword">
    <w:name w:val="hljs-keyword"/>
    <w:basedOn w:val="a0"/>
    <w:rsid w:val="00713BEC"/>
  </w:style>
  <w:style w:type="character" w:customStyle="1" w:styleId="hljs-operator">
    <w:name w:val="hljs-operator"/>
    <w:basedOn w:val="a0"/>
    <w:rsid w:val="00713BEC"/>
  </w:style>
  <w:style w:type="character" w:customStyle="1" w:styleId="hljs-number">
    <w:name w:val="hljs-number"/>
    <w:basedOn w:val="a0"/>
    <w:rsid w:val="00713BEC"/>
  </w:style>
  <w:style w:type="character" w:customStyle="1" w:styleId="hljs-title">
    <w:name w:val="hljs-title"/>
    <w:basedOn w:val="a0"/>
    <w:rsid w:val="00713BEC"/>
  </w:style>
  <w:style w:type="character" w:customStyle="1" w:styleId="hljs-params">
    <w:name w:val="hljs-params"/>
    <w:basedOn w:val="a0"/>
    <w:rsid w:val="00713BEC"/>
  </w:style>
  <w:style w:type="character" w:customStyle="1" w:styleId="hljs-builtin">
    <w:name w:val="hljs-built_in"/>
    <w:basedOn w:val="a0"/>
    <w:rsid w:val="0008506E"/>
  </w:style>
  <w:style w:type="paragraph" w:styleId="HTML">
    <w:name w:val="HTML Preformatted"/>
    <w:basedOn w:val="a"/>
    <w:link w:val="HTML0"/>
    <w:uiPriority w:val="99"/>
    <w:semiHidden/>
    <w:unhideWhenUsed/>
    <w:rsid w:val="0008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08506E"/>
    <w:rPr>
      <w:rFonts w:ascii="宋体" w:eastAsia="宋体" w:hAnsi="宋体" w:cs="宋体"/>
      <w:kern w:val="0"/>
      <w:szCs w:val="24"/>
    </w:rPr>
  </w:style>
  <w:style w:type="character" w:styleId="HTML1">
    <w:name w:val="HTML Code"/>
    <w:basedOn w:val="a0"/>
    <w:uiPriority w:val="99"/>
    <w:semiHidden/>
    <w:unhideWhenUsed/>
    <w:rsid w:val="0008506E"/>
    <w:rPr>
      <w:rFonts w:ascii="宋体" w:eastAsia="宋体" w:hAnsi="宋体" w:cs="宋体"/>
      <w:sz w:val="24"/>
      <w:szCs w:val="24"/>
    </w:rPr>
  </w:style>
  <w:style w:type="character" w:customStyle="1" w:styleId="hljs-string">
    <w:name w:val="hljs-string"/>
    <w:basedOn w:val="a0"/>
    <w:rsid w:val="00C06F09"/>
  </w:style>
  <w:style w:type="character" w:customStyle="1" w:styleId="40">
    <w:name w:val="标题 4 字符"/>
    <w:basedOn w:val="a0"/>
    <w:link w:val="4"/>
    <w:uiPriority w:val="9"/>
    <w:rsid w:val="00D55493"/>
    <w:rPr>
      <w:rFonts w:cstheme="majorBidi"/>
      <w:b/>
      <w:bCs/>
      <w:szCs w:val="28"/>
    </w:rPr>
  </w:style>
  <w:style w:type="character" w:customStyle="1" w:styleId="token">
    <w:name w:val="token"/>
    <w:basedOn w:val="a0"/>
    <w:rsid w:val="003C682C"/>
  </w:style>
  <w:style w:type="character" w:customStyle="1" w:styleId="hljs-comment">
    <w:name w:val="hljs-comment"/>
    <w:basedOn w:val="a0"/>
    <w:rsid w:val="00047EC1"/>
  </w:style>
  <w:style w:type="character" w:styleId="a9">
    <w:name w:val="Strong"/>
    <w:basedOn w:val="a0"/>
    <w:uiPriority w:val="22"/>
    <w:qFormat/>
    <w:rsid w:val="000B60FD"/>
    <w:rPr>
      <w:b/>
      <w:bCs/>
    </w:rPr>
  </w:style>
  <w:style w:type="character" w:customStyle="1" w:styleId="hljs-type">
    <w:name w:val="hljs-type"/>
    <w:basedOn w:val="a0"/>
    <w:rsid w:val="002954B3"/>
  </w:style>
  <w:style w:type="character" w:styleId="aa">
    <w:name w:val="Emphasis"/>
    <w:basedOn w:val="a0"/>
    <w:uiPriority w:val="20"/>
    <w:qFormat/>
    <w:rsid w:val="00991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838">
      <w:bodyDiv w:val="1"/>
      <w:marLeft w:val="0"/>
      <w:marRight w:val="0"/>
      <w:marTop w:val="0"/>
      <w:marBottom w:val="0"/>
      <w:divBdr>
        <w:top w:val="none" w:sz="0" w:space="0" w:color="auto"/>
        <w:left w:val="none" w:sz="0" w:space="0" w:color="auto"/>
        <w:bottom w:val="none" w:sz="0" w:space="0" w:color="auto"/>
        <w:right w:val="none" w:sz="0" w:space="0" w:color="auto"/>
      </w:divBdr>
    </w:div>
    <w:div w:id="25571709">
      <w:bodyDiv w:val="1"/>
      <w:marLeft w:val="0"/>
      <w:marRight w:val="0"/>
      <w:marTop w:val="0"/>
      <w:marBottom w:val="0"/>
      <w:divBdr>
        <w:top w:val="none" w:sz="0" w:space="0" w:color="auto"/>
        <w:left w:val="none" w:sz="0" w:space="0" w:color="auto"/>
        <w:bottom w:val="none" w:sz="0" w:space="0" w:color="auto"/>
        <w:right w:val="none" w:sz="0" w:space="0" w:color="auto"/>
      </w:divBdr>
    </w:div>
    <w:div w:id="54743342">
      <w:bodyDiv w:val="1"/>
      <w:marLeft w:val="0"/>
      <w:marRight w:val="0"/>
      <w:marTop w:val="0"/>
      <w:marBottom w:val="0"/>
      <w:divBdr>
        <w:top w:val="none" w:sz="0" w:space="0" w:color="auto"/>
        <w:left w:val="none" w:sz="0" w:space="0" w:color="auto"/>
        <w:bottom w:val="none" w:sz="0" w:space="0" w:color="auto"/>
        <w:right w:val="none" w:sz="0" w:space="0" w:color="auto"/>
      </w:divBdr>
    </w:div>
    <w:div w:id="58721748">
      <w:bodyDiv w:val="1"/>
      <w:marLeft w:val="0"/>
      <w:marRight w:val="0"/>
      <w:marTop w:val="0"/>
      <w:marBottom w:val="0"/>
      <w:divBdr>
        <w:top w:val="none" w:sz="0" w:space="0" w:color="auto"/>
        <w:left w:val="none" w:sz="0" w:space="0" w:color="auto"/>
        <w:bottom w:val="none" w:sz="0" w:space="0" w:color="auto"/>
        <w:right w:val="none" w:sz="0" w:space="0" w:color="auto"/>
      </w:divBdr>
    </w:div>
    <w:div w:id="78454263">
      <w:bodyDiv w:val="1"/>
      <w:marLeft w:val="0"/>
      <w:marRight w:val="0"/>
      <w:marTop w:val="0"/>
      <w:marBottom w:val="0"/>
      <w:divBdr>
        <w:top w:val="none" w:sz="0" w:space="0" w:color="auto"/>
        <w:left w:val="none" w:sz="0" w:space="0" w:color="auto"/>
        <w:bottom w:val="none" w:sz="0" w:space="0" w:color="auto"/>
        <w:right w:val="none" w:sz="0" w:space="0" w:color="auto"/>
      </w:divBdr>
    </w:div>
    <w:div w:id="88938519">
      <w:bodyDiv w:val="1"/>
      <w:marLeft w:val="0"/>
      <w:marRight w:val="0"/>
      <w:marTop w:val="0"/>
      <w:marBottom w:val="0"/>
      <w:divBdr>
        <w:top w:val="none" w:sz="0" w:space="0" w:color="auto"/>
        <w:left w:val="none" w:sz="0" w:space="0" w:color="auto"/>
        <w:bottom w:val="none" w:sz="0" w:space="0" w:color="auto"/>
        <w:right w:val="none" w:sz="0" w:space="0" w:color="auto"/>
      </w:divBdr>
    </w:div>
    <w:div w:id="104614726">
      <w:bodyDiv w:val="1"/>
      <w:marLeft w:val="0"/>
      <w:marRight w:val="0"/>
      <w:marTop w:val="0"/>
      <w:marBottom w:val="0"/>
      <w:divBdr>
        <w:top w:val="none" w:sz="0" w:space="0" w:color="auto"/>
        <w:left w:val="none" w:sz="0" w:space="0" w:color="auto"/>
        <w:bottom w:val="none" w:sz="0" w:space="0" w:color="auto"/>
        <w:right w:val="none" w:sz="0" w:space="0" w:color="auto"/>
      </w:divBdr>
    </w:div>
    <w:div w:id="137647087">
      <w:bodyDiv w:val="1"/>
      <w:marLeft w:val="0"/>
      <w:marRight w:val="0"/>
      <w:marTop w:val="0"/>
      <w:marBottom w:val="0"/>
      <w:divBdr>
        <w:top w:val="none" w:sz="0" w:space="0" w:color="auto"/>
        <w:left w:val="none" w:sz="0" w:space="0" w:color="auto"/>
        <w:bottom w:val="none" w:sz="0" w:space="0" w:color="auto"/>
        <w:right w:val="none" w:sz="0" w:space="0" w:color="auto"/>
      </w:divBdr>
    </w:div>
    <w:div w:id="140196017">
      <w:bodyDiv w:val="1"/>
      <w:marLeft w:val="0"/>
      <w:marRight w:val="0"/>
      <w:marTop w:val="0"/>
      <w:marBottom w:val="0"/>
      <w:divBdr>
        <w:top w:val="none" w:sz="0" w:space="0" w:color="auto"/>
        <w:left w:val="none" w:sz="0" w:space="0" w:color="auto"/>
        <w:bottom w:val="none" w:sz="0" w:space="0" w:color="auto"/>
        <w:right w:val="none" w:sz="0" w:space="0" w:color="auto"/>
      </w:divBdr>
    </w:div>
    <w:div w:id="172456287">
      <w:bodyDiv w:val="1"/>
      <w:marLeft w:val="0"/>
      <w:marRight w:val="0"/>
      <w:marTop w:val="0"/>
      <w:marBottom w:val="0"/>
      <w:divBdr>
        <w:top w:val="none" w:sz="0" w:space="0" w:color="auto"/>
        <w:left w:val="none" w:sz="0" w:space="0" w:color="auto"/>
        <w:bottom w:val="none" w:sz="0" w:space="0" w:color="auto"/>
        <w:right w:val="none" w:sz="0" w:space="0" w:color="auto"/>
      </w:divBdr>
    </w:div>
    <w:div w:id="194540838">
      <w:bodyDiv w:val="1"/>
      <w:marLeft w:val="0"/>
      <w:marRight w:val="0"/>
      <w:marTop w:val="0"/>
      <w:marBottom w:val="0"/>
      <w:divBdr>
        <w:top w:val="none" w:sz="0" w:space="0" w:color="auto"/>
        <w:left w:val="none" w:sz="0" w:space="0" w:color="auto"/>
        <w:bottom w:val="none" w:sz="0" w:space="0" w:color="auto"/>
        <w:right w:val="none" w:sz="0" w:space="0" w:color="auto"/>
      </w:divBdr>
    </w:div>
    <w:div w:id="203299089">
      <w:bodyDiv w:val="1"/>
      <w:marLeft w:val="0"/>
      <w:marRight w:val="0"/>
      <w:marTop w:val="0"/>
      <w:marBottom w:val="0"/>
      <w:divBdr>
        <w:top w:val="none" w:sz="0" w:space="0" w:color="auto"/>
        <w:left w:val="none" w:sz="0" w:space="0" w:color="auto"/>
        <w:bottom w:val="none" w:sz="0" w:space="0" w:color="auto"/>
        <w:right w:val="none" w:sz="0" w:space="0" w:color="auto"/>
      </w:divBdr>
    </w:div>
    <w:div w:id="219831949">
      <w:bodyDiv w:val="1"/>
      <w:marLeft w:val="0"/>
      <w:marRight w:val="0"/>
      <w:marTop w:val="0"/>
      <w:marBottom w:val="0"/>
      <w:divBdr>
        <w:top w:val="none" w:sz="0" w:space="0" w:color="auto"/>
        <w:left w:val="none" w:sz="0" w:space="0" w:color="auto"/>
        <w:bottom w:val="none" w:sz="0" w:space="0" w:color="auto"/>
        <w:right w:val="none" w:sz="0" w:space="0" w:color="auto"/>
      </w:divBdr>
    </w:div>
    <w:div w:id="221061240">
      <w:bodyDiv w:val="1"/>
      <w:marLeft w:val="0"/>
      <w:marRight w:val="0"/>
      <w:marTop w:val="0"/>
      <w:marBottom w:val="0"/>
      <w:divBdr>
        <w:top w:val="none" w:sz="0" w:space="0" w:color="auto"/>
        <w:left w:val="none" w:sz="0" w:space="0" w:color="auto"/>
        <w:bottom w:val="none" w:sz="0" w:space="0" w:color="auto"/>
        <w:right w:val="none" w:sz="0" w:space="0" w:color="auto"/>
      </w:divBdr>
    </w:div>
    <w:div w:id="222835015">
      <w:bodyDiv w:val="1"/>
      <w:marLeft w:val="0"/>
      <w:marRight w:val="0"/>
      <w:marTop w:val="0"/>
      <w:marBottom w:val="0"/>
      <w:divBdr>
        <w:top w:val="none" w:sz="0" w:space="0" w:color="auto"/>
        <w:left w:val="none" w:sz="0" w:space="0" w:color="auto"/>
        <w:bottom w:val="none" w:sz="0" w:space="0" w:color="auto"/>
        <w:right w:val="none" w:sz="0" w:space="0" w:color="auto"/>
      </w:divBdr>
    </w:div>
    <w:div w:id="241767582">
      <w:bodyDiv w:val="1"/>
      <w:marLeft w:val="0"/>
      <w:marRight w:val="0"/>
      <w:marTop w:val="0"/>
      <w:marBottom w:val="0"/>
      <w:divBdr>
        <w:top w:val="none" w:sz="0" w:space="0" w:color="auto"/>
        <w:left w:val="none" w:sz="0" w:space="0" w:color="auto"/>
        <w:bottom w:val="none" w:sz="0" w:space="0" w:color="auto"/>
        <w:right w:val="none" w:sz="0" w:space="0" w:color="auto"/>
      </w:divBdr>
    </w:div>
    <w:div w:id="242302716">
      <w:bodyDiv w:val="1"/>
      <w:marLeft w:val="0"/>
      <w:marRight w:val="0"/>
      <w:marTop w:val="0"/>
      <w:marBottom w:val="0"/>
      <w:divBdr>
        <w:top w:val="none" w:sz="0" w:space="0" w:color="auto"/>
        <w:left w:val="none" w:sz="0" w:space="0" w:color="auto"/>
        <w:bottom w:val="none" w:sz="0" w:space="0" w:color="auto"/>
        <w:right w:val="none" w:sz="0" w:space="0" w:color="auto"/>
      </w:divBdr>
    </w:div>
    <w:div w:id="270211976">
      <w:bodyDiv w:val="1"/>
      <w:marLeft w:val="0"/>
      <w:marRight w:val="0"/>
      <w:marTop w:val="0"/>
      <w:marBottom w:val="0"/>
      <w:divBdr>
        <w:top w:val="none" w:sz="0" w:space="0" w:color="auto"/>
        <w:left w:val="none" w:sz="0" w:space="0" w:color="auto"/>
        <w:bottom w:val="none" w:sz="0" w:space="0" w:color="auto"/>
        <w:right w:val="none" w:sz="0" w:space="0" w:color="auto"/>
      </w:divBdr>
    </w:div>
    <w:div w:id="291833012">
      <w:bodyDiv w:val="1"/>
      <w:marLeft w:val="0"/>
      <w:marRight w:val="0"/>
      <w:marTop w:val="0"/>
      <w:marBottom w:val="0"/>
      <w:divBdr>
        <w:top w:val="none" w:sz="0" w:space="0" w:color="auto"/>
        <w:left w:val="none" w:sz="0" w:space="0" w:color="auto"/>
        <w:bottom w:val="none" w:sz="0" w:space="0" w:color="auto"/>
        <w:right w:val="none" w:sz="0" w:space="0" w:color="auto"/>
      </w:divBdr>
    </w:div>
    <w:div w:id="305933870">
      <w:bodyDiv w:val="1"/>
      <w:marLeft w:val="0"/>
      <w:marRight w:val="0"/>
      <w:marTop w:val="0"/>
      <w:marBottom w:val="0"/>
      <w:divBdr>
        <w:top w:val="none" w:sz="0" w:space="0" w:color="auto"/>
        <w:left w:val="none" w:sz="0" w:space="0" w:color="auto"/>
        <w:bottom w:val="none" w:sz="0" w:space="0" w:color="auto"/>
        <w:right w:val="none" w:sz="0" w:space="0" w:color="auto"/>
      </w:divBdr>
    </w:div>
    <w:div w:id="314727931">
      <w:bodyDiv w:val="1"/>
      <w:marLeft w:val="0"/>
      <w:marRight w:val="0"/>
      <w:marTop w:val="0"/>
      <w:marBottom w:val="0"/>
      <w:divBdr>
        <w:top w:val="none" w:sz="0" w:space="0" w:color="auto"/>
        <w:left w:val="none" w:sz="0" w:space="0" w:color="auto"/>
        <w:bottom w:val="none" w:sz="0" w:space="0" w:color="auto"/>
        <w:right w:val="none" w:sz="0" w:space="0" w:color="auto"/>
      </w:divBdr>
    </w:div>
    <w:div w:id="320231939">
      <w:bodyDiv w:val="1"/>
      <w:marLeft w:val="0"/>
      <w:marRight w:val="0"/>
      <w:marTop w:val="0"/>
      <w:marBottom w:val="0"/>
      <w:divBdr>
        <w:top w:val="none" w:sz="0" w:space="0" w:color="auto"/>
        <w:left w:val="none" w:sz="0" w:space="0" w:color="auto"/>
        <w:bottom w:val="none" w:sz="0" w:space="0" w:color="auto"/>
        <w:right w:val="none" w:sz="0" w:space="0" w:color="auto"/>
      </w:divBdr>
    </w:div>
    <w:div w:id="327096606">
      <w:bodyDiv w:val="1"/>
      <w:marLeft w:val="0"/>
      <w:marRight w:val="0"/>
      <w:marTop w:val="0"/>
      <w:marBottom w:val="0"/>
      <w:divBdr>
        <w:top w:val="none" w:sz="0" w:space="0" w:color="auto"/>
        <w:left w:val="none" w:sz="0" w:space="0" w:color="auto"/>
        <w:bottom w:val="none" w:sz="0" w:space="0" w:color="auto"/>
        <w:right w:val="none" w:sz="0" w:space="0" w:color="auto"/>
      </w:divBdr>
    </w:div>
    <w:div w:id="352196584">
      <w:bodyDiv w:val="1"/>
      <w:marLeft w:val="0"/>
      <w:marRight w:val="0"/>
      <w:marTop w:val="0"/>
      <w:marBottom w:val="0"/>
      <w:divBdr>
        <w:top w:val="none" w:sz="0" w:space="0" w:color="auto"/>
        <w:left w:val="none" w:sz="0" w:space="0" w:color="auto"/>
        <w:bottom w:val="none" w:sz="0" w:space="0" w:color="auto"/>
        <w:right w:val="none" w:sz="0" w:space="0" w:color="auto"/>
      </w:divBdr>
    </w:div>
    <w:div w:id="370613044">
      <w:bodyDiv w:val="1"/>
      <w:marLeft w:val="0"/>
      <w:marRight w:val="0"/>
      <w:marTop w:val="0"/>
      <w:marBottom w:val="0"/>
      <w:divBdr>
        <w:top w:val="none" w:sz="0" w:space="0" w:color="auto"/>
        <w:left w:val="none" w:sz="0" w:space="0" w:color="auto"/>
        <w:bottom w:val="none" w:sz="0" w:space="0" w:color="auto"/>
        <w:right w:val="none" w:sz="0" w:space="0" w:color="auto"/>
      </w:divBdr>
    </w:div>
    <w:div w:id="372268634">
      <w:bodyDiv w:val="1"/>
      <w:marLeft w:val="0"/>
      <w:marRight w:val="0"/>
      <w:marTop w:val="0"/>
      <w:marBottom w:val="0"/>
      <w:divBdr>
        <w:top w:val="none" w:sz="0" w:space="0" w:color="auto"/>
        <w:left w:val="none" w:sz="0" w:space="0" w:color="auto"/>
        <w:bottom w:val="none" w:sz="0" w:space="0" w:color="auto"/>
        <w:right w:val="none" w:sz="0" w:space="0" w:color="auto"/>
      </w:divBdr>
    </w:div>
    <w:div w:id="381754352">
      <w:bodyDiv w:val="1"/>
      <w:marLeft w:val="0"/>
      <w:marRight w:val="0"/>
      <w:marTop w:val="0"/>
      <w:marBottom w:val="0"/>
      <w:divBdr>
        <w:top w:val="none" w:sz="0" w:space="0" w:color="auto"/>
        <w:left w:val="none" w:sz="0" w:space="0" w:color="auto"/>
        <w:bottom w:val="none" w:sz="0" w:space="0" w:color="auto"/>
        <w:right w:val="none" w:sz="0" w:space="0" w:color="auto"/>
      </w:divBdr>
    </w:div>
    <w:div w:id="391082758">
      <w:bodyDiv w:val="1"/>
      <w:marLeft w:val="0"/>
      <w:marRight w:val="0"/>
      <w:marTop w:val="0"/>
      <w:marBottom w:val="0"/>
      <w:divBdr>
        <w:top w:val="none" w:sz="0" w:space="0" w:color="auto"/>
        <w:left w:val="none" w:sz="0" w:space="0" w:color="auto"/>
        <w:bottom w:val="none" w:sz="0" w:space="0" w:color="auto"/>
        <w:right w:val="none" w:sz="0" w:space="0" w:color="auto"/>
      </w:divBdr>
    </w:div>
    <w:div w:id="435758607">
      <w:bodyDiv w:val="1"/>
      <w:marLeft w:val="0"/>
      <w:marRight w:val="0"/>
      <w:marTop w:val="0"/>
      <w:marBottom w:val="0"/>
      <w:divBdr>
        <w:top w:val="none" w:sz="0" w:space="0" w:color="auto"/>
        <w:left w:val="none" w:sz="0" w:space="0" w:color="auto"/>
        <w:bottom w:val="none" w:sz="0" w:space="0" w:color="auto"/>
        <w:right w:val="none" w:sz="0" w:space="0" w:color="auto"/>
      </w:divBdr>
    </w:div>
    <w:div w:id="440683088">
      <w:bodyDiv w:val="1"/>
      <w:marLeft w:val="0"/>
      <w:marRight w:val="0"/>
      <w:marTop w:val="0"/>
      <w:marBottom w:val="0"/>
      <w:divBdr>
        <w:top w:val="none" w:sz="0" w:space="0" w:color="auto"/>
        <w:left w:val="none" w:sz="0" w:space="0" w:color="auto"/>
        <w:bottom w:val="none" w:sz="0" w:space="0" w:color="auto"/>
        <w:right w:val="none" w:sz="0" w:space="0" w:color="auto"/>
      </w:divBdr>
    </w:div>
    <w:div w:id="466050327">
      <w:bodyDiv w:val="1"/>
      <w:marLeft w:val="0"/>
      <w:marRight w:val="0"/>
      <w:marTop w:val="0"/>
      <w:marBottom w:val="0"/>
      <w:divBdr>
        <w:top w:val="none" w:sz="0" w:space="0" w:color="auto"/>
        <w:left w:val="none" w:sz="0" w:space="0" w:color="auto"/>
        <w:bottom w:val="none" w:sz="0" w:space="0" w:color="auto"/>
        <w:right w:val="none" w:sz="0" w:space="0" w:color="auto"/>
      </w:divBdr>
    </w:div>
    <w:div w:id="480076249">
      <w:bodyDiv w:val="1"/>
      <w:marLeft w:val="0"/>
      <w:marRight w:val="0"/>
      <w:marTop w:val="0"/>
      <w:marBottom w:val="0"/>
      <w:divBdr>
        <w:top w:val="none" w:sz="0" w:space="0" w:color="auto"/>
        <w:left w:val="none" w:sz="0" w:space="0" w:color="auto"/>
        <w:bottom w:val="none" w:sz="0" w:space="0" w:color="auto"/>
        <w:right w:val="none" w:sz="0" w:space="0" w:color="auto"/>
      </w:divBdr>
    </w:div>
    <w:div w:id="497691559">
      <w:bodyDiv w:val="1"/>
      <w:marLeft w:val="0"/>
      <w:marRight w:val="0"/>
      <w:marTop w:val="0"/>
      <w:marBottom w:val="0"/>
      <w:divBdr>
        <w:top w:val="none" w:sz="0" w:space="0" w:color="auto"/>
        <w:left w:val="none" w:sz="0" w:space="0" w:color="auto"/>
        <w:bottom w:val="none" w:sz="0" w:space="0" w:color="auto"/>
        <w:right w:val="none" w:sz="0" w:space="0" w:color="auto"/>
      </w:divBdr>
    </w:div>
    <w:div w:id="512842148">
      <w:bodyDiv w:val="1"/>
      <w:marLeft w:val="0"/>
      <w:marRight w:val="0"/>
      <w:marTop w:val="0"/>
      <w:marBottom w:val="0"/>
      <w:divBdr>
        <w:top w:val="none" w:sz="0" w:space="0" w:color="auto"/>
        <w:left w:val="none" w:sz="0" w:space="0" w:color="auto"/>
        <w:bottom w:val="none" w:sz="0" w:space="0" w:color="auto"/>
        <w:right w:val="none" w:sz="0" w:space="0" w:color="auto"/>
      </w:divBdr>
    </w:div>
    <w:div w:id="519702092">
      <w:bodyDiv w:val="1"/>
      <w:marLeft w:val="0"/>
      <w:marRight w:val="0"/>
      <w:marTop w:val="0"/>
      <w:marBottom w:val="0"/>
      <w:divBdr>
        <w:top w:val="none" w:sz="0" w:space="0" w:color="auto"/>
        <w:left w:val="none" w:sz="0" w:space="0" w:color="auto"/>
        <w:bottom w:val="none" w:sz="0" w:space="0" w:color="auto"/>
        <w:right w:val="none" w:sz="0" w:space="0" w:color="auto"/>
      </w:divBdr>
    </w:div>
    <w:div w:id="524944610">
      <w:bodyDiv w:val="1"/>
      <w:marLeft w:val="0"/>
      <w:marRight w:val="0"/>
      <w:marTop w:val="0"/>
      <w:marBottom w:val="0"/>
      <w:divBdr>
        <w:top w:val="none" w:sz="0" w:space="0" w:color="auto"/>
        <w:left w:val="none" w:sz="0" w:space="0" w:color="auto"/>
        <w:bottom w:val="none" w:sz="0" w:space="0" w:color="auto"/>
        <w:right w:val="none" w:sz="0" w:space="0" w:color="auto"/>
      </w:divBdr>
    </w:div>
    <w:div w:id="542907097">
      <w:bodyDiv w:val="1"/>
      <w:marLeft w:val="0"/>
      <w:marRight w:val="0"/>
      <w:marTop w:val="0"/>
      <w:marBottom w:val="0"/>
      <w:divBdr>
        <w:top w:val="none" w:sz="0" w:space="0" w:color="auto"/>
        <w:left w:val="none" w:sz="0" w:space="0" w:color="auto"/>
        <w:bottom w:val="none" w:sz="0" w:space="0" w:color="auto"/>
        <w:right w:val="none" w:sz="0" w:space="0" w:color="auto"/>
      </w:divBdr>
    </w:div>
    <w:div w:id="544224141">
      <w:bodyDiv w:val="1"/>
      <w:marLeft w:val="0"/>
      <w:marRight w:val="0"/>
      <w:marTop w:val="0"/>
      <w:marBottom w:val="0"/>
      <w:divBdr>
        <w:top w:val="none" w:sz="0" w:space="0" w:color="auto"/>
        <w:left w:val="none" w:sz="0" w:space="0" w:color="auto"/>
        <w:bottom w:val="none" w:sz="0" w:space="0" w:color="auto"/>
        <w:right w:val="none" w:sz="0" w:space="0" w:color="auto"/>
      </w:divBdr>
    </w:div>
    <w:div w:id="565342170">
      <w:bodyDiv w:val="1"/>
      <w:marLeft w:val="0"/>
      <w:marRight w:val="0"/>
      <w:marTop w:val="0"/>
      <w:marBottom w:val="0"/>
      <w:divBdr>
        <w:top w:val="none" w:sz="0" w:space="0" w:color="auto"/>
        <w:left w:val="none" w:sz="0" w:space="0" w:color="auto"/>
        <w:bottom w:val="none" w:sz="0" w:space="0" w:color="auto"/>
        <w:right w:val="none" w:sz="0" w:space="0" w:color="auto"/>
      </w:divBdr>
    </w:div>
    <w:div w:id="572354187">
      <w:bodyDiv w:val="1"/>
      <w:marLeft w:val="0"/>
      <w:marRight w:val="0"/>
      <w:marTop w:val="0"/>
      <w:marBottom w:val="0"/>
      <w:divBdr>
        <w:top w:val="none" w:sz="0" w:space="0" w:color="auto"/>
        <w:left w:val="none" w:sz="0" w:space="0" w:color="auto"/>
        <w:bottom w:val="none" w:sz="0" w:space="0" w:color="auto"/>
        <w:right w:val="none" w:sz="0" w:space="0" w:color="auto"/>
      </w:divBdr>
    </w:div>
    <w:div w:id="574047741">
      <w:bodyDiv w:val="1"/>
      <w:marLeft w:val="0"/>
      <w:marRight w:val="0"/>
      <w:marTop w:val="0"/>
      <w:marBottom w:val="0"/>
      <w:divBdr>
        <w:top w:val="none" w:sz="0" w:space="0" w:color="auto"/>
        <w:left w:val="none" w:sz="0" w:space="0" w:color="auto"/>
        <w:bottom w:val="none" w:sz="0" w:space="0" w:color="auto"/>
        <w:right w:val="none" w:sz="0" w:space="0" w:color="auto"/>
      </w:divBdr>
    </w:div>
    <w:div w:id="574363802">
      <w:bodyDiv w:val="1"/>
      <w:marLeft w:val="0"/>
      <w:marRight w:val="0"/>
      <w:marTop w:val="0"/>
      <w:marBottom w:val="0"/>
      <w:divBdr>
        <w:top w:val="none" w:sz="0" w:space="0" w:color="auto"/>
        <w:left w:val="none" w:sz="0" w:space="0" w:color="auto"/>
        <w:bottom w:val="none" w:sz="0" w:space="0" w:color="auto"/>
        <w:right w:val="none" w:sz="0" w:space="0" w:color="auto"/>
      </w:divBdr>
    </w:div>
    <w:div w:id="596056023">
      <w:bodyDiv w:val="1"/>
      <w:marLeft w:val="0"/>
      <w:marRight w:val="0"/>
      <w:marTop w:val="0"/>
      <w:marBottom w:val="0"/>
      <w:divBdr>
        <w:top w:val="none" w:sz="0" w:space="0" w:color="auto"/>
        <w:left w:val="none" w:sz="0" w:space="0" w:color="auto"/>
        <w:bottom w:val="none" w:sz="0" w:space="0" w:color="auto"/>
        <w:right w:val="none" w:sz="0" w:space="0" w:color="auto"/>
      </w:divBdr>
    </w:div>
    <w:div w:id="631135097">
      <w:bodyDiv w:val="1"/>
      <w:marLeft w:val="0"/>
      <w:marRight w:val="0"/>
      <w:marTop w:val="0"/>
      <w:marBottom w:val="0"/>
      <w:divBdr>
        <w:top w:val="none" w:sz="0" w:space="0" w:color="auto"/>
        <w:left w:val="none" w:sz="0" w:space="0" w:color="auto"/>
        <w:bottom w:val="none" w:sz="0" w:space="0" w:color="auto"/>
        <w:right w:val="none" w:sz="0" w:space="0" w:color="auto"/>
      </w:divBdr>
    </w:div>
    <w:div w:id="647519901">
      <w:bodyDiv w:val="1"/>
      <w:marLeft w:val="0"/>
      <w:marRight w:val="0"/>
      <w:marTop w:val="0"/>
      <w:marBottom w:val="0"/>
      <w:divBdr>
        <w:top w:val="none" w:sz="0" w:space="0" w:color="auto"/>
        <w:left w:val="none" w:sz="0" w:space="0" w:color="auto"/>
        <w:bottom w:val="none" w:sz="0" w:space="0" w:color="auto"/>
        <w:right w:val="none" w:sz="0" w:space="0" w:color="auto"/>
      </w:divBdr>
    </w:div>
    <w:div w:id="700664226">
      <w:bodyDiv w:val="1"/>
      <w:marLeft w:val="0"/>
      <w:marRight w:val="0"/>
      <w:marTop w:val="0"/>
      <w:marBottom w:val="0"/>
      <w:divBdr>
        <w:top w:val="none" w:sz="0" w:space="0" w:color="auto"/>
        <w:left w:val="none" w:sz="0" w:space="0" w:color="auto"/>
        <w:bottom w:val="none" w:sz="0" w:space="0" w:color="auto"/>
        <w:right w:val="none" w:sz="0" w:space="0" w:color="auto"/>
      </w:divBdr>
    </w:div>
    <w:div w:id="716509583">
      <w:bodyDiv w:val="1"/>
      <w:marLeft w:val="0"/>
      <w:marRight w:val="0"/>
      <w:marTop w:val="0"/>
      <w:marBottom w:val="0"/>
      <w:divBdr>
        <w:top w:val="none" w:sz="0" w:space="0" w:color="auto"/>
        <w:left w:val="none" w:sz="0" w:space="0" w:color="auto"/>
        <w:bottom w:val="none" w:sz="0" w:space="0" w:color="auto"/>
        <w:right w:val="none" w:sz="0" w:space="0" w:color="auto"/>
      </w:divBdr>
    </w:div>
    <w:div w:id="733546143">
      <w:bodyDiv w:val="1"/>
      <w:marLeft w:val="0"/>
      <w:marRight w:val="0"/>
      <w:marTop w:val="0"/>
      <w:marBottom w:val="0"/>
      <w:divBdr>
        <w:top w:val="none" w:sz="0" w:space="0" w:color="auto"/>
        <w:left w:val="none" w:sz="0" w:space="0" w:color="auto"/>
        <w:bottom w:val="none" w:sz="0" w:space="0" w:color="auto"/>
        <w:right w:val="none" w:sz="0" w:space="0" w:color="auto"/>
      </w:divBdr>
    </w:div>
    <w:div w:id="745805107">
      <w:bodyDiv w:val="1"/>
      <w:marLeft w:val="0"/>
      <w:marRight w:val="0"/>
      <w:marTop w:val="0"/>
      <w:marBottom w:val="0"/>
      <w:divBdr>
        <w:top w:val="none" w:sz="0" w:space="0" w:color="auto"/>
        <w:left w:val="none" w:sz="0" w:space="0" w:color="auto"/>
        <w:bottom w:val="none" w:sz="0" w:space="0" w:color="auto"/>
        <w:right w:val="none" w:sz="0" w:space="0" w:color="auto"/>
      </w:divBdr>
    </w:div>
    <w:div w:id="755175828">
      <w:bodyDiv w:val="1"/>
      <w:marLeft w:val="0"/>
      <w:marRight w:val="0"/>
      <w:marTop w:val="0"/>
      <w:marBottom w:val="0"/>
      <w:divBdr>
        <w:top w:val="none" w:sz="0" w:space="0" w:color="auto"/>
        <w:left w:val="none" w:sz="0" w:space="0" w:color="auto"/>
        <w:bottom w:val="none" w:sz="0" w:space="0" w:color="auto"/>
        <w:right w:val="none" w:sz="0" w:space="0" w:color="auto"/>
      </w:divBdr>
    </w:div>
    <w:div w:id="758411888">
      <w:bodyDiv w:val="1"/>
      <w:marLeft w:val="0"/>
      <w:marRight w:val="0"/>
      <w:marTop w:val="0"/>
      <w:marBottom w:val="0"/>
      <w:divBdr>
        <w:top w:val="none" w:sz="0" w:space="0" w:color="auto"/>
        <w:left w:val="none" w:sz="0" w:space="0" w:color="auto"/>
        <w:bottom w:val="none" w:sz="0" w:space="0" w:color="auto"/>
        <w:right w:val="none" w:sz="0" w:space="0" w:color="auto"/>
      </w:divBdr>
    </w:div>
    <w:div w:id="763115119">
      <w:bodyDiv w:val="1"/>
      <w:marLeft w:val="0"/>
      <w:marRight w:val="0"/>
      <w:marTop w:val="0"/>
      <w:marBottom w:val="0"/>
      <w:divBdr>
        <w:top w:val="none" w:sz="0" w:space="0" w:color="auto"/>
        <w:left w:val="none" w:sz="0" w:space="0" w:color="auto"/>
        <w:bottom w:val="none" w:sz="0" w:space="0" w:color="auto"/>
        <w:right w:val="none" w:sz="0" w:space="0" w:color="auto"/>
      </w:divBdr>
    </w:div>
    <w:div w:id="779647561">
      <w:bodyDiv w:val="1"/>
      <w:marLeft w:val="0"/>
      <w:marRight w:val="0"/>
      <w:marTop w:val="0"/>
      <w:marBottom w:val="0"/>
      <w:divBdr>
        <w:top w:val="none" w:sz="0" w:space="0" w:color="auto"/>
        <w:left w:val="none" w:sz="0" w:space="0" w:color="auto"/>
        <w:bottom w:val="none" w:sz="0" w:space="0" w:color="auto"/>
        <w:right w:val="none" w:sz="0" w:space="0" w:color="auto"/>
      </w:divBdr>
    </w:div>
    <w:div w:id="786892775">
      <w:bodyDiv w:val="1"/>
      <w:marLeft w:val="0"/>
      <w:marRight w:val="0"/>
      <w:marTop w:val="0"/>
      <w:marBottom w:val="0"/>
      <w:divBdr>
        <w:top w:val="none" w:sz="0" w:space="0" w:color="auto"/>
        <w:left w:val="none" w:sz="0" w:space="0" w:color="auto"/>
        <w:bottom w:val="none" w:sz="0" w:space="0" w:color="auto"/>
        <w:right w:val="none" w:sz="0" w:space="0" w:color="auto"/>
      </w:divBdr>
    </w:div>
    <w:div w:id="813372624">
      <w:bodyDiv w:val="1"/>
      <w:marLeft w:val="0"/>
      <w:marRight w:val="0"/>
      <w:marTop w:val="0"/>
      <w:marBottom w:val="0"/>
      <w:divBdr>
        <w:top w:val="none" w:sz="0" w:space="0" w:color="auto"/>
        <w:left w:val="none" w:sz="0" w:space="0" w:color="auto"/>
        <w:bottom w:val="none" w:sz="0" w:space="0" w:color="auto"/>
        <w:right w:val="none" w:sz="0" w:space="0" w:color="auto"/>
      </w:divBdr>
    </w:div>
    <w:div w:id="826241764">
      <w:bodyDiv w:val="1"/>
      <w:marLeft w:val="0"/>
      <w:marRight w:val="0"/>
      <w:marTop w:val="0"/>
      <w:marBottom w:val="0"/>
      <w:divBdr>
        <w:top w:val="none" w:sz="0" w:space="0" w:color="auto"/>
        <w:left w:val="none" w:sz="0" w:space="0" w:color="auto"/>
        <w:bottom w:val="none" w:sz="0" w:space="0" w:color="auto"/>
        <w:right w:val="none" w:sz="0" w:space="0" w:color="auto"/>
      </w:divBdr>
    </w:div>
    <w:div w:id="831063964">
      <w:bodyDiv w:val="1"/>
      <w:marLeft w:val="0"/>
      <w:marRight w:val="0"/>
      <w:marTop w:val="0"/>
      <w:marBottom w:val="0"/>
      <w:divBdr>
        <w:top w:val="none" w:sz="0" w:space="0" w:color="auto"/>
        <w:left w:val="none" w:sz="0" w:space="0" w:color="auto"/>
        <w:bottom w:val="none" w:sz="0" w:space="0" w:color="auto"/>
        <w:right w:val="none" w:sz="0" w:space="0" w:color="auto"/>
      </w:divBdr>
    </w:div>
    <w:div w:id="831797400">
      <w:bodyDiv w:val="1"/>
      <w:marLeft w:val="0"/>
      <w:marRight w:val="0"/>
      <w:marTop w:val="0"/>
      <w:marBottom w:val="0"/>
      <w:divBdr>
        <w:top w:val="none" w:sz="0" w:space="0" w:color="auto"/>
        <w:left w:val="none" w:sz="0" w:space="0" w:color="auto"/>
        <w:bottom w:val="none" w:sz="0" w:space="0" w:color="auto"/>
        <w:right w:val="none" w:sz="0" w:space="0" w:color="auto"/>
      </w:divBdr>
    </w:div>
    <w:div w:id="838807155">
      <w:bodyDiv w:val="1"/>
      <w:marLeft w:val="0"/>
      <w:marRight w:val="0"/>
      <w:marTop w:val="0"/>
      <w:marBottom w:val="0"/>
      <w:divBdr>
        <w:top w:val="none" w:sz="0" w:space="0" w:color="auto"/>
        <w:left w:val="none" w:sz="0" w:space="0" w:color="auto"/>
        <w:bottom w:val="none" w:sz="0" w:space="0" w:color="auto"/>
        <w:right w:val="none" w:sz="0" w:space="0" w:color="auto"/>
      </w:divBdr>
    </w:div>
    <w:div w:id="842545429">
      <w:bodyDiv w:val="1"/>
      <w:marLeft w:val="0"/>
      <w:marRight w:val="0"/>
      <w:marTop w:val="0"/>
      <w:marBottom w:val="0"/>
      <w:divBdr>
        <w:top w:val="none" w:sz="0" w:space="0" w:color="auto"/>
        <w:left w:val="none" w:sz="0" w:space="0" w:color="auto"/>
        <w:bottom w:val="none" w:sz="0" w:space="0" w:color="auto"/>
        <w:right w:val="none" w:sz="0" w:space="0" w:color="auto"/>
      </w:divBdr>
    </w:div>
    <w:div w:id="861432895">
      <w:bodyDiv w:val="1"/>
      <w:marLeft w:val="0"/>
      <w:marRight w:val="0"/>
      <w:marTop w:val="0"/>
      <w:marBottom w:val="0"/>
      <w:divBdr>
        <w:top w:val="none" w:sz="0" w:space="0" w:color="auto"/>
        <w:left w:val="none" w:sz="0" w:space="0" w:color="auto"/>
        <w:bottom w:val="none" w:sz="0" w:space="0" w:color="auto"/>
        <w:right w:val="none" w:sz="0" w:space="0" w:color="auto"/>
      </w:divBdr>
    </w:div>
    <w:div w:id="875898045">
      <w:bodyDiv w:val="1"/>
      <w:marLeft w:val="0"/>
      <w:marRight w:val="0"/>
      <w:marTop w:val="0"/>
      <w:marBottom w:val="0"/>
      <w:divBdr>
        <w:top w:val="none" w:sz="0" w:space="0" w:color="auto"/>
        <w:left w:val="none" w:sz="0" w:space="0" w:color="auto"/>
        <w:bottom w:val="none" w:sz="0" w:space="0" w:color="auto"/>
        <w:right w:val="none" w:sz="0" w:space="0" w:color="auto"/>
      </w:divBdr>
    </w:div>
    <w:div w:id="889268653">
      <w:bodyDiv w:val="1"/>
      <w:marLeft w:val="0"/>
      <w:marRight w:val="0"/>
      <w:marTop w:val="0"/>
      <w:marBottom w:val="0"/>
      <w:divBdr>
        <w:top w:val="none" w:sz="0" w:space="0" w:color="auto"/>
        <w:left w:val="none" w:sz="0" w:space="0" w:color="auto"/>
        <w:bottom w:val="none" w:sz="0" w:space="0" w:color="auto"/>
        <w:right w:val="none" w:sz="0" w:space="0" w:color="auto"/>
      </w:divBdr>
    </w:div>
    <w:div w:id="892355185">
      <w:bodyDiv w:val="1"/>
      <w:marLeft w:val="0"/>
      <w:marRight w:val="0"/>
      <w:marTop w:val="0"/>
      <w:marBottom w:val="0"/>
      <w:divBdr>
        <w:top w:val="none" w:sz="0" w:space="0" w:color="auto"/>
        <w:left w:val="none" w:sz="0" w:space="0" w:color="auto"/>
        <w:bottom w:val="none" w:sz="0" w:space="0" w:color="auto"/>
        <w:right w:val="none" w:sz="0" w:space="0" w:color="auto"/>
      </w:divBdr>
    </w:div>
    <w:div w:id="897739918">
      <w:bodyDiv w:val="1"/>
      <w:marLeft w:val="0"/>
      <w:marRight w:val="0"/>
      <w:marTop w:val="0"/>
      <w:marBottom w:val="0"/>
      <w:divBdr>
        <w:top w:val="none" w:sz="0" w:space="0" w:color="auto"/>
        <w:left w:val="none" w:sz="0" w:space="0" w:color="auto"/>
        <w:bottom w:val="none" w:sz="0" w:space="0" w:color="auto"/>
        <w:right w:val="none" w:sz="0" w:space="0" w:color="auto"/>
      </w:divBdr>
    </w:div>
    <w:div w:id="920330785">
      <w:bodyDiv w:val="1"/>
      <w:marLeft w:val="0"/>
      <w:marRight w:val="0"/>
      <w:marTop w:val="0"/>
      <w:marBottom w:val="0"/>
      <w:divBdr>
        <w:top w:val="none" w:sz="0" w:space="0" w:color="auto"/>
        <w:left w:val="none" w:sz="0" w:space="0" w:color="auto"/>
        <w:bottom w:val="none" w:sz="0" w:space="0" w:color="auto"/>
        <w:right w:val="none" w:sz="0" w:space="0" w:color="auto"/>
      </w:divBdr>
    </w:div>
    <w:div w:id="947279623">
      <w:bodyDiv w:val="1"/>
      <w:marLeft w:val="0"/>
      <w:marRight w:val="0"/>
      <w:marTop w:val="0"/>
      <w:marBottom w:val="0"/>
      <w:divBdr>
        <w:top w:val="none" w:sz="0" w:space="0" w:color="auto"/>
        <w:left w:val="none" w:sz="0" w:space="0" w:color="auto"/>
        <w:bottom w:val="none" w:sz="0" w:space="0" w:color="auto"/>
        <w:right w:val="none" w:sz="0" w:space="0" w:color="auto"/>
      </w:divBdr>
    </w:div>
    <w:div w:id="951084487">
      <w:bodyDiv w:val="1"/>
      <w:marLeft w:val="0"/>
      <w:marRight w:val="0"/>
      <w:marTop w:val="0"/>
      <w:marBottom w:val="0"/>
      <w:divBdr>
        <w:top w:val="none" w:sz="0" w:space="0" w:color="auto"/>
        <w:left w:val="none" w:sz="0" w:space="0" w:color="auto"/>
        <w:bottom w:val="none" w:sz="0" w:space="0" w:color="auto"/>
        <w:right w:val="none" w:sz="0" w:space="0" w:color="auto"/>
      </w:divBdr>
    </w:div>
    <w:div w:id="971864766">
      <w:bodyDiv w:val="1"/>
      <w:marLeft w:val="0"/>
      <w:marRight w:val="0"/>
      <w:marTop w:val="0"/>
      <w:marBottom w:val="0"/>
      <w:divBdr>
        <w:top w:val="none" w:sz="0" w:space="0" w:color="auto"/>
        <w:left w:val="none" w:sz="0" w:space="0" w:color="auto"/>
        <w:bottom w:val="none" w:sz="0" w:space="0" w:color="auto"/>
        <w:right w:val="none" w:sz="0" w:space="0" w:color="auto"/>
      </w:divBdr>
    </w:div>
    <w:div w:id="1006905327">
      <w:bodyDiv w:val="1"/>
      <w:marLeft w:val="0"/>
      <w:marRight w:val="0"/>
      <w:marTop w:val="0"/>
      <w:marBottom w:val="0"/>
      <w:divBdr>
        <w:top w:val="none" w:sz="0" w:space="0" w:color="auto"/>
        <w:left w:val="none" w:sz="0" w:space="0" w:color="auto"/>
        <w:bottom w:val="none" w:sz="0" w:space="0" w:color="auto"/>
        <w:right w:val="none" w:sz="0" w:space="0" w:color="auto"/>
      </w:divBdr>
    </w:div>
    <w:div w:id="1048140460">
      <w:bodyDiv w:val="1"/>
      <w:marLeft w:val="0"/>
      <w:marRight w:val="0"/>
      <w:marTop w:val="0"/>
      <w:marBottom w:val="0"/>
      <w:divBdr>
        <w:top w:val="none" w:sz="0" w:space="0" w:color="auto"/>
        <w:left w:val="none" w:sz="0" w:space="0" w:color="auto"/>
        <w:bottom w:val="none" w:sz="0" w:space="0" w:color="auto"/>
        <w:right w:val="none" w:sz="0" w:space="0" w:color="auto"/>
      </w:divBdr>
    </w:div>
    <w:div w:id="1062018175">
      <w:bodyDiv w:val="1"/>
      <w:marLeft w:val="0"/>
      <w:marRight w:val="0"/>
      <w:marTop w:val="0"/>
      <w:marBottom w:val="0"/>
      <w:divBdr>
        <w:top w:val="none" w:sz="0" w:space="0" w:color="auto"/>
        <w:left w:val="none" w:sz="0" w:space="0" w:color="auto"/>
        <w:bottom w:val="none" w:sz="0" w:space="0" w:color="auto"/>
        <w:right w:val="none" w:sz="0" w:space="0" w:color="auto"/>
      </w:divBdr>
    </w:div>
    <w:div w:id="1064986930">
      <w:bodyDiv w:val="1"/>
      <w:marLeft w:val="0"/>
      <w:marRight w:val="0"/>
      <w:marTop w:val="0"/>
      <w:marBottom w:val="0"/>
      <w:divBdr>
        <w:top w:val="none" w:sz="0" w:space="0" w:color="auto"/>
        <w:left w:val="none" w:sz="0" w:space="0" w:color="auto"/>
        <w:bottom w:val="none" w:sz="0" w:space="0" w:color="auto"/>
        <w:right w:val="none" w:sz="0" w:space="0" w:color="auto"/>
      </w:divBdr>
    </w:div>
    <w:div w:id="1065497196">
      <w:bodyDiv w:val="1"/>
      <w:marLeft w:val="0"/>
      <w:marRight w:val="0"/>
      <w:marTop w:val="0"/>
      <w:marBottom w:val="0"/>
      <w:divBdr>
        <w:top w:val="none" w:sz="0" w:space="0" w:color="auto"/>
        <w:left w:val="none" w:sz="0" w:space="0" w:color="auto"/>
        <w:bottom w:val="none" w:sz="0" w:space="0" w:color="auto"/>
        <w:right w:val="none" w:sz="0" w:space="0" w:color="auto"/>
      </w:divBdr>
    </w:div>
    <w:div w:id="1094983201">
      <w:bodyDiv w:val="1"/>
      <w:marLeft w:val="0"/>
      <w:marRight w:val="0"/>
      <w:marTop w:val="0"/>
      <w:marBottom w:val="0"/>
      <w:divBdr>
        <w:top w:val="none" w:sz="0" w:space="0" w:color="auto"/>
        <w:left w:val="none" w:sz="0" w:space="0" w:color="auto"/>
        <w:bottom w:val="none" w:sz="0" w:space="0" w:color="auto"/>
        <w:right w:val="none" w:sz="0" w:space="0" w:color="auto"/>
      </w:divBdr>
    </w:div>
    <w:div w:id="1096555451">
      <w:bodyDiv w:val="1"/>
      <w:marLeft w:val="0"/>
      <w:marRight w:val="0"/>
      <w:marTop w:val="0"/>
      <w:marBottom w:val="0"/>
      <w:divBdr>
        <w:top w:val="none" w:sz="0" w:space="0" w:color="auto"/>
        <w:left w:val="none" w:sz="0" w:space="0" w:color="auto"/>
        <w:bottom w:val="none" w:sz="0" w:space="0" w:color="auto"/>
        <w:right w:val="none" w:sz="0" w:space="0" w:color="auto"/>
      </w:divBdr>
    </w:div>
    <w:div w:id="1153527068">
      <w:bodyDiv w:val="1"/>
      <w:marLeft w:val="0"/>
      <w:marRight w:val="0"/>
      <w:marTop w:val="0"/>
      <w:marBottom w:val="0"/>
      <w:divBdr>
        <w:top w:val="none" w:sz="0" w:space="0" w:color="auto"/>
        <w:left w:val="none" w:sz="0" w:space="0" w:color="auto"/>
        <w:bottom w:val="none" w:sz="0" w:space="0" w:color="auto"/>
        <w:right w:val="none" w:sz="0" w:space="0" w:color="auto"/>
      </w:divBdr>
    </w:div>
    <w:div w:id="1161383284">
      <w:bodyDiv w:val="1"/>
      <w:marLeft w:val="0"/>
      <w:marRight w:val="0"/>
      <w:marTop w:val="0"/>
      <w:marBottom w:val="0"/>
      <w:divBdr>
        <w:top w:val="none" w:sz="0" w:space="0" w:color="auto"/>
        <w:left w:val="none" w:sz="0" w:space="0" w:color="auto"/>
        <w:bottom w:val="none" w:sz="0" w:space="0" w:color="auto"/>
        <w:right w:val="none" w:sz="0" w:space="0" w:color="auto"/>
      </w:divBdr>
    </w:div>
    <w:div w:id="1164466397">
      <w:bodyDiv w:val="1"/>
      <w:marLeft w:val="0"/>
      <w:marRight w:val="0"/>
      <w:marTop w:val="0"/>
      <w:marBottom w:val="0"/>
      <w:divBdr>
        <w:top w:val="none" w:sz="0" w:space="0" w:color="auto"/>
        <w:left w:val="none" w:sz="0" w:space="0" w:color="auto"/>
        <w:bottom w:val="none" w:sz="0" w:space="0" w:color="auto"/>
        <w:right w:val="none" w:sz="0" w:space="0" w:color="auto"/>
      </w:divBdr>
    </w:div>
    <w:div w:id="1175608619">
      <w:bodyDiv w:val="1"/>
      <w:marLeft w:val="0"/>
      <w:marRight w:val="0"/>
      <w:marTop w:val="0"/>
      <w:marBottom w:val="0"/>
      <w:divBdr>
        <w:top w:val="none" w:sz="0" w:space="0" w:color="auto"/>
        <w:left w:val="none" w:sz="0" w:space="0" w:color="auto"/>
        <w:bottom w:val="none" w:sz="0" w:space="0" w:color="auto"/>
        <w:right w:val="none" w:sz="0" w:space="0" w:color="auto"/>
      </w:divBdr>
    </w:div>
    <w:div w:id="1178815373">
      <w:bodyDiv w:val="1"/>
      <w:marLeft w:val="0"/>
      <w:marRight w:val="0"/>
      <w:marTop w:val="0"/>
      <w:marBottom w:val="0"/>
      <w:divBdr>
        <w:top w:val="none" w:sz="0" w:space="0" w:color="auto"/>
        <w:left w:val="none" w:sz="0" w:space="0" w:color="auto"/>
        <w:bottom w:val="none" w:sz="0" w:space="0" w:color="auto"/>
        <w:right w:val="none" w:sz="0" w:space="0" w:color="auto"/>
      </w:divBdr>
    </w:div>
    <w:div w:id="1198931328">
      <w:bodyDiv w:val="1"/>
      <w:marLeft w:val="0"/>
      <w:marRight w:val="0"/>
      <w:marTop w:val="0"/>
      <w:marBottom w:val="0"/>
      <w:divBdr>
        <w:top w:val="none" w:sz="0" w:space="0" w:color="auto"/>
        <w:left w:val="none" w:sz="0" w:space="0" w:color="auto"/>
        <w:bottom w:val="none" w:sz="0" w:space="0" w:color="auto"/>
        <w:right w:val="none" w:sz="0" w:space="0" w:color="auto"/>
      </w:divBdr>
    </w:div>
    <w:div w:id="1242904990">
      <w:bodyDiv w:val="1"/>
      <w:marLeft w:val="0"/>
      <w:marRight w:val="0"/>
      <w:marTop w:val="0"/>
      <w:marBottom w:val="0"/>
      <w:divBdr>
        <w:top w:val="none" w:sz="0" w:space="0" w:color="auto"/>
        <w:left w:val="none" w:sz="0" w:space="0" w:color="auto"/>
        <w:bottom w:val="none" w:sz="0" w:space="0" w:color="auto"/>
        <w:right w:val="none" w:sz="0" w:space="0" w:color="auto"/>
      </w:divBdr>
    </w:div>
    <w:div w:id="1247105994">
      <w:bodyDiv w:val="1"/>
      <w:marLeft w:val="0"/>
      <w:marRight w:val="0"/>
      <w:marTop w:val="0"/>
      <w:marBottom w:val="0"/>
      <w:divBdr>
        <w:top w:val="none" w:sz="0" w:space="0" w:color="auto"/>
        <w:left w:val="none" w:sz="0" w:space="0" w:color="auto"/>
        <w:bottom w:val="none" w:sz="0" w:space="0" w:color="auto"/>
        <w:right w:val="none" w:sz="0" w:space="0" w:color="auto"/>
      </w:divBdr>
    </w:div>
    <w:div w:id="1255553196">
      <w:bodyDiv w:val="1"/>
      <w:marLeft w:val="0"/>
      <w:marRight w:val="0"/>
      <w:marTop w:val="0"/>
      <w:marBottom w:val="0"/>
      <w:divBdr>
        <w:top w:val="none" w:sz="0" w:space="0" w:color="auto"/>
        <w:left w:val="none" w:sz="0" w:space="0" w:color="auto"/>
        <w:bottom w:val="none" w:sz="0" w:space="0" w:color="auto"/>
        <w:right w:val="none" w:sz="0" w:space="0" w:color="auto"/>
      </w:divBdr>
    </w:div>
    <w:div w:id="1256866623">
      <w:bodyDiv w:val="1"/>
      <w:marLeft w:val="0"/>
      <w:marRight w:val="0"/>
      <w:marTop w:val="0"/>
      <w:marBottom w:val="0"/>
      <w:divBdr>
        <w:top w:val="none" w:sz="0" w:space="0" w:color="auto"/>
        <w:left w:val="none" w:sz="0" w:space="0" w:color="auto"/>
        <w:bottom w:val="none" w:sz="0" w:space="0" w:color="auto"/>
        <w:right w:val="none" w:sz="0" w:space="0" w:color="auto"/>
      </w:divBdr>
    </w:div>
    <w:div w:id="1288708012">
      <w:bodyDiv w:val="1"/>
      <w:marLeft w:val="0"/>
      <w:marRight w:val="0"/>
      <w:marTop w:val="0"/>
      <w:marBottom w:val="0"/>
      <w:divBdr>
        <w:top w:val="none" w:sz="0" w:space="0" w:color="auto"/>
        <w:left w:val="none" w:sz="0" w:space="0" w:color="auto"/>
        <w:bottom w:val="none" w:sz="0" w:space="0" w:color="auto"/>
        <w:right w:val="none" w:sz="0" w:space="0" w:color="auto"/>
      </w:divBdr>
    </w:div>
    <w:div w:id="1304235937">
      <w:bodyDiv w:val="1"/>
      <w:marLeft w:val="0"/>
      <w:marRight w:val="0"/>
      <w:marTop w:val="0"/>
      <w:marBottom w:val="0"/>
      <w:divBdr>
        <w:top w:val="none" w:sz="0" w:space="0" w:color="auto"/>
        <w:left w:val="none" w:sz="0" w:space="0" w:color="auto"/>
        <w:bottom w:val="none" w:sz="0" w:space="0" w:color="auto"/>
        <w:right w:val="none" w:sz="0" w:space="0" w:color="auto"/>
      </w:divBdr>
    </w:div>
    <w:div w:id="1342776178">
      <w:bodyDiv w:val="1"/>
      <w:marLeft w:val="0"/>
      <w:marRight w:val="0"/>
      <w:marTop w:val="0"/>
      <w:marBottom w:val="0"/>
      <w:divBdr>
        <w:top w:val="none" w:sz="0" w:space="0" w:color="auto"/>
        <w:left w:val="none" w:sz="0" w:space="0" w:color="auto"/>
        <w:bottom w:val="none" w:sz="0" w:space="0" w:color="auto"/>
        <w:right w:val="none" w:sz="0" w:space="0" w:color="auto"/>
      </w:divBdr>
    </w:div>
    <w:div w:id="1355618260">
      <w:bodyDiv w:val="1"/>
      <w:marLeft w:val="0"/>
      <w:marRight w:val="0"/>
      <w:marTop w:val="0"/>
      <w:marBottom w:val="0"/>
      <w:divBdr>
        <w:top w:val="none" w:sz="0" w:space="0" w:color="auto"/>
        <w:left w:val="none" w:sz="0" w:space="0" w:color="auto"/>
        <w:bottom w:val="none" w:sz="0" w:space="0" w:color="auto"/>
        <w:right w:val="none" w:sz="0" w:space="0" w:color="auto"/>
      </w:divBdr>
    </w:div>
    <w:div w:id="1355769323">
      <w:bodyDiv w:val="1"/>
      <w:marLeft w:val="0"/>
      <w:marRight w:val="0"/>
      <w:marTop w:val="0"/>
      <w:marBottom w:val="0"/>
      <w:divBdr>
        <w:top w:val="none" w:sz="0" w:space="0" w:color="auto"/>
        <w:left w:val="none" w:sz="0" w:space="0" w:color="auto"/>
        <w:bottom w:val="none" w:sz="0" w:space="0" w:color="auto"/>
        <w:right w:val="none" w:sz="0" w:space="0" w:color="auto"/>
      </w:divBdr>
    </w:div>
    <w:div w:id="1372682985">
      <w:bodyDiv w:val="1"/>
      <w:marLeft w:val="0"/>
      <w:marRight w:val="0"/>
      <w:marTop w:val="0"/>
      <w:marBottom w:val="0"/>
      <w:divBdr>
        <w:top w:val="none" w:sz="0" w:space="0" w:color="auto"/>
        <w:left w:val="none" w:sz="0" w:space="0" w:color="auto"/>
        <w:bottom w:val="none" w:sz="0" w:space="0" w:color="auto"/>
        <w:right w:val="none" w:sz="0" w:space="0" w:color="auto"/>
      </w:divBdr>
    </w:div>
    <w:div w:id="1394036061">
      <w:bodyDiv w:val="1"/>
      <w:marLeft w:val="0"/>
      <w:marRight w:val="0"/>
      <w:marTop w:val="0"/>
      <w:marBottom w:val="0"/>
      <w:divBdr>
        <w:top w:val="none" w:sz="0" w:space="0" w:color="auto"/>
        <w:left w:val="none" w:sz="0" w:space="0" w:color="auto"/>
        <w:bottom w:val="none" w:sz="0" w:space="0" w:color="auto"/>
        <w:right w:val="none" w:sz="0" w:space="0" w:color="auto"/>
      </w:divBdr>
    </w:div>
    <w:div w:id="1407452842">
      <w:bodyDiv w:val="1"/>
      <w:marLeft w:val="0"/>
      <w:marRight w:val="0"/>
      <w:marTop w:val="0"/>
      <w:marBottom w:val="0"/>
      <w:divBdr>
        <w:top w:val="none" w:sz="0" w:space="0" w:color="auto"/>
        <w:left w:val="none" w:sz="0" w:space="0" w:color="auto"/>
        <w:bottom w:val="none" w:sz="0" w:space="0" w:color="auto"/>
        <w:right w:val="none" w:sz="0" w:space="0" w:color="auto"/>
      </w:divBdr>
    </w:div>
    <w:div w:id="1411268905">
      <w:bodyDiv w:val="1"/>
      <w:marLeft w:val="0"/>
      <w:marRight w:val="0"/>
      <w:marTop w:val="0"/>
      <w:marBottom w:val="0"/>
      <w:divBdr>
        <w:top w:val="none" w:sz="0" w:space="0" w:color="auto"/>
        <w:left w:val="none" w:sz="0" w:space="0" w:color="auto"/>
        <w:bottom w:val="none" w:sz="0" w:space="0" w:color="auto"/>
        <w:right w:val="none" w:sz="0" w:space="0" w:color="auto"/>
      </w:divBdr>
    </w:div>
    <w:div w:id="1435831946">
      <w:bodyDiv w:val="1"/>
      <w:marLeft w:val="0"/>
      <w:marRight w:val="0"/>
      <w:marTop w:val="0"/>
      <w:marBottom w:val="0"/>
      <w:divBdr>
        <w:top w:val="none" w:sz="0" w:space="0" w:color="auto"/>
        <w:left w:val="none" w:sz="0" w:space="0" w:color="auto"/>
        <w:bottom w:val="none" w:sz="0" w:space="0" w:color="auto"/>
        <w:right w:val="none" w:sz="0" w:space="0" w:color="auto"/>
      </w:divBdr>
    </w:div>
    <w:div w:id="1448697470">
      <w:bodyDiv w:val="1"/>
      <w:marLeft w:val="0"/>
      <w:marRight w:val="0"/>
      <w:marTop w:val="0"/>
      <w:marBottom w:val="0"/>
      <w:divBdr>
        <w:top w:val="none" w:sz="0" w:space="0" w:color="auto"/>
        <w:left w:val="none" w:sz="0" w:space="0" w:color="auto"/>
        <w:bottom w:val="none" w:sz="0" w:space="0" w:color="auto"/>
        <w:right w:val="none" w:sz="0" w:space="0" w:color="auto"/>
      </w:divBdr>
    </w:div>
    <w:div w:id="1458645372">
      <w:bodyDiv w:val="1"/>
      <w:marLeft w:val="0"/>
      <w:marRight w:val="0"/>
      <w:marTop w:val="0"/>
      <w:marBottom w:val="0"/>
      <w:divBdr>
        <w:top w:val="none" w:sz="0" w:space="0" w:color="auto"/>
        <w:left w:val="none" w:sz="0" w:space="0" w:color="auto"/>
        <w:bottom w:val="none" w:sz="0" w:space="0" w:color="auto"/>
        <w:right w:val="none" w:sz="0" w:space="0" w:color="auto"/>
      </w:divBdr>
    </w:div>
    <w:div w:id="1476680429">
      <w:bodyDiv w:val="1"/>
      <w:marLeft w:val="0"/>
      <w:marRight w:val="0"/>
      <w:marTop w:val="0"/>
      <w:marBottom w:val="0"/>
      <w:divBdr>
        <w:top w:val="none" w:sz="0" w:space="0" w:color="auto"/>
        <w:left w:val="none" w:sz="0" w:space="0" w:color="auto"/>
        <w:bottom w:val="none" w:sz="0" w:space="0" w:color="auto"/>
        <w:right w:val="none" w:sz="0" w:space="0" w:color="auto"/>
      </w:divBdr>
    </w:div>
    <w:div w:id="1509295614">
      <w:bodyDiv w:val="1"/>
      <w:marLeft w:val="0"/>
      <w:marRight w:val="0"/>
      <w:marTop w:val="0"/>
      <w:marBottom w:val="0"/>
      <w:divBdr>
        <w:top w:val="none" w:sz="0" w:space="0" w:color="auto"/>
        <w:left w:val="none" w:sz="0" w:space="0" w:color="auto"/>
        <w:bottom w:val="none" w:sz="0" w:space="0" w:color="auto"/>
        <w:right w:val="none" w:sz="0" w:space="0" w:color="auto"/>
      </w:divBdr>
    </w:div>
    <w:div w:id="1522234955">
      <w:bodyDiv w:val="1"/>
      <w:marLeft w:val="0"/>
      <w:marRight w:val="0"/>
      <w:marTop w:val="0"/>
      <w:marBottom w:val="0"/>
      <w:divBdr>
        <w:top w:val="none" w:sz="0" w:space="0" w:color="auto"/>
        <w:left w:val="none" w:sz="0" w:space="0" w:color="auto"/>
        <w:bottom w:val="none" w:sz="0" w:space="0" w:color="auto"/>
        <w:right w:val="none" w:sz="0" w:space="0" w:color="auto"/>
      </w:divBdr>
    </w:div>
    <w:div w:id="1534923942">
      <w:bodyDiv w:val="1"/>
      <w:marLeft w:val="0"/>
      <w:marRight w:val="0"/>
      <w:marTop w:val="0"/>
      <w:marBottom w:val="0"/>
      <w:divBdr>
        <w:top w:val="none" w:sz="0" w:space="0" w:color="auto"/>
        <w:left w:val="none" w:sz="0" w:space="0" w:color="auto"/>
        <w:bottom w:val="none" w:sz="0" w:space="0" w:color="auto"/>
        <w:right w:val="none" w:sz="0" w:space="0" w:color="auto"/>
      </w:divBdr>
    </w:div>
    <w:div w:id="1552420670">
      <w:bodyDiv w:val="1"/>
      <w:marLeft w:val="0"/>
      <w:marRight w:val="0"/>
      <w:marTop w:val="0"/>
      <w:marBottom w:val="0"/>
      <w:divBdr>
        <w:top w:val="none" w:sz="0" w:space="0" w:color="auto"/>
        <w:left w:val="none" w:sz="0" w:space="0" w:color="auto"/>
        <w:bottom w:val="none" w:sz="0" w:space="0" w:color="auto"/>
        <w:right w:val="none" w:sz="0" w:space="0" w:color="auto"/>
      </w:divBdr>
    </w:div>
    <w:div w:id="1575626466">
      <w:bodyDiv w:val="1"/>
      <w:marLeft w:val="0"/>
      <w:marRight w:val="0"/>
      <w:marTop w:val="0"/>
      <w:marBottom w:val="0"/>
      <w:divBdr>
        <w:top w:val="none" w:sz="0" w:space="0" w:color="auto"/>
        <w:left w:val="none" w:sz="0" w:space="0" w:color="auto"/>
        <w:bottom w:val="none" w:sz="0" w:space="0" w:color="auto"/>
        <w:right w:val="none" w:sz="0" w:space="0" w:color="auto"/>
      </w:divBdr>
    </w:div>
    <w:div w:id="1589650794">
      <w:bodyDiv w:val="1"/>
      <w:marLeft w:val="0"/>
      <w:marRight w:val="0"/>
      <w:marTop w:val="0"/>
      <w:marBottom w:val="0"/>
      <w:divBdr>
        <w:top w:val="none" w:sz="0" w:space="0" w:color="auto"/>
        <w:left w:val="none" w:sz="0" w:space="0" w:color="auto"/>
        <w:bottom w:val="none" w:sz="0" w:space="0" w:color="auto"/>
        <w:right w:val="none" w:sz="0" w:space="0" w:color="auto"/>
      </w:divBdr>
    </w:div>
    <w:div w:id="1635326398">
      <w:bodyDiv w:val="1"/>
      <w:marLeft w:val="0"/>
      <w:marRight w:val="0"/>
      <w:marTop w:val="0"/>
      <w:marBottom w:val="0"/>
      <w:divBdr>
        <w:top w:val="none" w:sz="0" w:space="0" w:color="auto"/>
        <w:left w:val="none" w:sz="0" w:space="0" w:color="auto"/>
        <w:bottom w:val="none" w:sz="0" w:space="0" w:color="auto"/>
        <w:right w:val="none" w:sz="0" w:space="0" w:color="auto"/>
      </w:divBdr>
    </w:div>
    <w:div w:id="1646280522">
      <w:bodyDiv w:val="1"/>
      <w:marLeft w:val="0"/>
      <w:marRight w:val="0"/>
      <w:marTop w:val="0"/>
      <w:marBottom w:val="0"/>
      <w:divBdr>
        <w:top w:val="none" w:sz="0" w:space="0" w:color="auto"/>
        <w:left w:val="none" w:sz="0" w:space="0" w:color="auto"/>
        <w:bottom w:val="none" w:sz="0" w:space="0" w:color="auto"/>
        <w:right w:val="none" w:sz="0" w:space="0" w:color="auto"/>
      </w:divBdr>
    </w:div>
    <w:div w:id="1650282307">
      <w:bodyDiv w:val="1"/>
      <w:marLeft w:val="0"/>
      <w:marRight w:val="0"/>
      <w:marTop w:val="0"/>
      <w:marBottom w:val="0"/>
      <w:divBdr>
        <w:top w:val="none" w:sz="0" w:space="0" w:color="auto"/>
        <w:left w:val="none" w:sz="0" w:space="0" w:color="auto"/>
        <w:bottom w:val="none" w:sz="0" w:space="0" w:color="auto"/>
        <w:right w:val="none" w:sz="0" w:space="0" w:color="auto"/>
      </w:divBdr>
    </w:div>
    <w:div w:id="1664628594">
      <w:bodyDiv w:val="1"/>
      <w:marLeft w:val="0"/>
      <w:marRight w:val="0"/>
      <w:marTop w:val="0"/>
      <w:marBottom w:val="0"/>
      <w:divBdr>
        <w:top w:val="none" w:sz="0" w:space="0" w:color="auto"/>
        <w:left w:val="none" w:sz="0" w:space="0" w:color="auto"/>
        <w:bottom w:val="none" w:sz="0" w:space="0" w:color="auto"/>
        <w:right w:val="none" w:sz="0" w:space="0" w:color="auto"/>
      </w:divBdr>
    </w:div>
    <w:div w:id="1687054261">
      <w:bodyDiv w:val="1"/>
      <w:marLeft w:val="0"/>
      <w:marRight w:val="0"/>
      <w:marTop w:val="0"/>
      <w:marBottom w:val="0"/>
      <w:divBdr>
        <w:top w:val="none" w:sz="0" w:space="0" w:color="auto"/>
        <w:left w:val="none" w:sz="0" w:space="0" w:color="auto"/>
        <w:bottom w:val="none" w:sz="0" w:space="0" w:color="auto"/>
        <w:right w:val="none" w:sz="0" w:space="0" w:color="auto"/>
      </w:divBdr>
    </w:div>
    <w:div w:id="1706170428">
      <w:bodyDiv w:val="1"/>
      <w:marLeft w:val="0"/>
      <w:marRight w:val="0"/>
      <w:marTop w:val="0"/>
      <w:marBottom w:val="0"/>
      <w:divBdr>
        <w:top w:val="none" w:sz="0" w:space="0" w:color="auto"/>
        <w:left w:val="none" w:sz="0" w:space="0" w:color="auto"/>
        <w:bottom w:val="none" w:sz="0" w:space="0" w:color="auto"/>
        <w:right w:val="none" w:sz="0" w:space="0" w:color="auto"/>
      </w:divBdr>
    </w:div>
    <w:div w:id="1816877579">
      <w:bodyDiv w:val="1"/>
      <w:marLeft w:val="0"/>
      <w:marRight w:val="0"/>
      <w:marTop w:val="0"/>
      <w:marBottom w:val="0"/>
      <w:divBdr>
        <w:top w:val="none" w:sz="0" w:space="0" w:color="auto"/>
        <w:left w:val="none" w:sz="0" w:space="0" w:color="auto"/>
        <w:bottom w:val="none" w:sz="0" w:space="0" w:color="auto"/>
        <w:right w:val="none" w:sz="0" w:space="0" w:color="auto"/>
      </w:divBdr>
    </w:div>
    <w:div w:id="1845392068">
      <w:bodyDiv w:val="1"/>
      <w:marLeft w:val="0"/>
      <w:marRight w:val="0"/>
      <w:marTop w:val="0"/>
      <w:marBottom w:val="0"/>
      <w:divBdr>
        <w:top w:val="none" w:sz="0" w:space="0" w:color="auto"/>
        <w:left w:val="none" w:sz="0" w:space="0" w:color="auto"/>
        <w:bottom w:val="none" w:sz="0" w:space="0" w:color="auto"/>
        <w:right w:val="none" w:sz="0" w:space="0" w:color="auto"/>
      </w:divBdr>
    </w:div>
    <w:div w:id="1873691679">
      <w:bodyDiv w:val="1"/>
      <w:marLeft w:val="0"/>
      <w:marRight w:val="0"/>
      <w:marTop w:val="0"/>
      <w:marBottom w:val="0"/>
      <w:divBdr>
        <w:top w:val="none" w:sz="0" w:space="0" w:color="auto"/>
        <w:left w:val="none" w:sz="0" w:space="0" w:color="auto"/>
        <w:bottom w:val="none" w:sz="0" w:space="0" w:color="auto"/>
        <w:right w:val="none" w:sz="0" w:space="0" w:color="auto"/>
      </w:divBdr>
    </w:div>
    <w:div w:id="1896693446">
      <w:bodyDiv w:val="1"/>
      <w:marLeft w:val="0"/>
      <w:marRight w:val="0"/>
      <w:marTop w:val="0"/>
      <w:marBottom w:val="0"/>
      <w:divBdr>
        <w:top w:val="none" w:sz="0" w:space="0" w:color="auto"/>
        <w:left w:val="none" w:sz="0" w:space="0" w:color="auto"/>
        <w:bottom w:val="none" w:sz="0" w:space="0" w:color="auto"/>
        <w:right w:val="none" w:sz="0" w:space="0" w:color="auto"/>
      </w:divBdr>
    </w:div>
    <w:div w:id="1945526862">
      <w:bodyDiv w:val="1"/>
      <w:marLeft w:val="0"/>
      <w:marRight w:val="0"/>
      <w:marTop w:val="0"/>
      <w:marBottom w:val="0"/>
      <w:divBdr>
        <w:top w:val="none" w:sz="0" w:space="0" w:color="auto"/>
        <w:left w:val="none" w:sz="0" w:space="0" w:color="auto"/>
        <w:bottom w:val="none" w:sz="0" w:space="0" w:color="auto"/>
        <w:right w:val="none" w:sz="0" w:space="0" w:color="auto"/>
      </w:divBdr>
    </w:div>
    <w:div w:id="1980068399">
      <w:bodyDiv w:val="1"/>
      <w:marLeft w:val="0"/>
      <w:marRight w:val="0"/>
      <w:marTop w:val="0"/>
      <w:marBottom w:val="0"/>
      <w:divBdr>
        <w:top w:val="none" w:sz="0" w:space="0" w:color="auto"/>
        <w:left w:val="none" w:sz="0" w:space="0" w:color="auto"/>
        <w:bottom w:val="none" w:sz="0" w:space="0" w:color="auto"/>
        <w:right w:val="none" w:sz="0" w:space="0" w:color="auto"/>
      </w:divBdr>
    </w:div>
    <w:div w:id="2027250283">
      <w:bodyDiv w:val="1"/>
      <w:marLeft w:val="0"/>
      <w:marRight w:val="0"/>
      <w:marTop w:val="0"/>
      <w:marBottom w:val="0"/>
      <w:divBdr>
        <w:top w:val="none" w:sz="0" w:space="0" w:color="auto"/>
        <w:left w:val="none" w:sz="0" w:space="0" w:color="auto"/>
        <w:bottom w:val="none" w:sz="0" w:space="0" w:color="auto"/>
        <w:right w:val="none" w:sz="0" w:space="0" w:color="auto"/>
      </w:divBdr>
    </w:div>
    <w:div w:id="2032560154">
      <w:bodyDiv w:val="1"/>
      <w:marLeft w:val="0"/>
      <w:marRight w:val="0"/>
      <w:marTop w:val="0"/>
      <w:marBottom w:val="0"/>
      <w:divBdr>
        <w:top w:val="none" w:sz="0" w:space="0" w:color="auto"/>
        <w:left w:val="none" w:sz="0" w:space="0" w:color="auto"/>
        <w:bottom w:val="none" w:sz="0" w:space="0" w:color="auto"/>
        <w:right w:val="none" w:sz="0" w:space="0" w:color="auto"/>
      </w:divBdr>
    </w:div>
    <w:div w:id="2047831695">
      <w:bodyDiv w:val="1"/>
      <w:marLeft w:val="0"/>
      <w:marRight w:val="0"/>
      <w:marTop w:val="0"/>
      <w:marBottom w:val="0"/>
      <w:divBdr>
        <w:top w:val="none" w:sz="0" w:space="0" w:color="auto"/>
        <w:left w:val="none" w:sz="0" w:space="0" w:color="auto"/>
        <w:bottom w:val="none" w:sz="0" w:space="0" w:color="auto"/>
        <w:right w:val="none" w:sz="0" w:space="0" w:color="auto"/>
      </w:divBdr>
    </w:div>
    <w:div w:id="2068650669">
      <w:bodyDiv w:val="1"/>
      <w:marLeft w:val="0"/>
      <w:marRight w:val="0"/>
      <w:marTop w:val="0"/>
      <w:marBottom w:val="0"/>
      <w:divBdr>
        <w:top w:val="none" w:sz="0" w:space="0" w:color="auto"/>
        <w:left w:val="none" w:sz="0" w:space="0" w:color="auto"/>
        <w:bottom w:val="none" w:sz="0" w:space="0" w:color="auto"/>
        <w:right w:val="none" w:sz="0" w:space="0" w:color="auto"/>
      </w:divBdr>
    </w:div>
    <w:div w:id="2113358514">
      <w:bodyDiv w:val="1"/>
      <w:marLeft w:val="0"/>
      <w:marRight w:val="0"/>
      <w:marTop w:val="0"/>
      <w:marBottom w:val="0"/>
      <w:divBdr>
        <w:top w:val="none" w:sz="0" w:space="0" w:color="auto"/>
        <w:left w:val="none" w:sz="0" w:space="0" w:color="auto"/>
        <w:bottom w:val="none" w:sz="0" w:space="0" w:color="auto"/>
        <w:right w:val="none" w:sz="0" w:space="0" w:color="auto"/>
      </w:divBdr>
    </w:div>
    <w:div w:id="21355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10782</TotalTime>
  <Pages>75</Pages>
  <Words>3963</Words>
  <Characters>22591</Characters>
  <Application>Microsoft Office Word</Application>
  <DocSecurity>0</DocSecurity>
  <Lines>188</Lines>
  <Paragraphs>53</Paragraphs>
  <ScaleCrop>false</ScaleCrop>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196</cp:revision>
  <dcterms:created xsi:type="dcterms:W3CDTF">2023-02-26T11:19:00Z</dcterms:created>
  <dcterms:modified xsi:type="dcterms:W3CDTF">2024-03-13T03:15:00Z</dcterms:modified>
</cp:coreProperties>
</file>