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공간정보 기본법 연구</w:t>
        <w:br/>
        <w:t>1차 진행 보고서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4561"/>
          </w:tcPr>
          <w:p>
            <w:r>
              <w:t>2026년 4월 6일</w:t>
            </w:r>
          </w:p>
        </w:tc>
      </w:tr>
      <w:tr>
        <w:tc>
          <w:tcPr>
            <w:tcW w:type="dxa" w:w="4561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4561"/>
          </w:tcPr>
          <w:p>
            <w:r>
              <w:t>신진 (SJ)</w:t>
            </w:r>
          </w:p>
        </w:tc>
      </w:tr>
      <w:tr>
        <w:tc>
          <w:tcPr>
            <w:tcW w:type="dxa" w:w="4561"/>
          </w:tcPr>
          <w:p>
            <w:r>
              <w:rPr>
                <w:b/>
              </w:rPr>
              <w:t>차수</w:t>
            </w:r>
          </w:p>
        </w:tc>
        <w:tc>
          <w:tcPr>
            <w:tcW w:type="dxa" w:w="4561"/>
          </w:tcPr>
          <w:p>
            <w:r>
              <w:t>1차 (진행중)</w:t>
            </w:r>
          </w:p>
        </w:tc>
      </w:tr>
      <w:tr>
        <w:tc>
          <w:tcPr>
            <w:tcW w:type="dxa" w:w="4561"/>
          </w:tcPr>
          <w:p>
            <w:r>
              <w:rPr>
                <w:b/>
              </w:rPr>
              <w:t>제출 기한</w:t>
            </w:r>
          </w:p>
        </w:tc>
        <w:tc>
          <w:tcPr>
            <w:tcW w:type="dxa" w:w="4561"/>
          </w:tcPr>
          <w:p>
            <w:r>
              <w:t>2026년 4월 8일</w:t>
            </w:r>
          </w:p>
        </w:tc>
      </w:tr>
    </w:tbl>
    <w:p/>
    <w:p>
      <w:pPr>
        <w:pStyle w:val="Heading1"/>
        <w:jc w:val="left"/>
      </w:pPr>
      <w:r>
        <w:t>1. 연구 배경 및 개요</w:t>
      </w:r>
    </w:p>
    <w:p>
      <w:r>
        <w:t>본 연구는 공간정보 기본법 법률 개정 공포 및 본격 시행에 대비하여, 국외 지도 플랫폼의 생태계 현황을 분석하고 온쇼어 보안체계 관련 시사점을 도출하는 것을 목적으로 한다. 특히, 국외 주요 플랫폼(Google Maps, Apple Maps, A-Map, Yandex Maps)의 연계 서비스 및 API 서비스 현황을 체계적으로 조사하여 국내 제도 정비의 기초자료로 활용한다.</w:t>
      </w:r>
    </w:p>
    <w:p>
      <w:pPr>
        <w:pStyle w:val="Heading1"/>
        <w:jc w:val="left"/>
      </w:pPr>
      <w:r>
        <w:t>2. 0차 진행 결과 (완료, ~2026.04.01)</w:t>
      </w:r>
    </w:p>
    <w:p>
      <w:pPr>
        <w:pStyle w:val="Heading2"/>
        <w:jc w:val="left"/>
      </w:pPr>
      <w:r>
        <w:t>2.1 구글 요구사항 재확인</w:t>
      </w:r>
    </w:p>
    <w:p>
      <w:r>
        <w:t>구글 측의 공간정보 제공 요구사항을 재검토한 결과, 현재까지 확인된 요구조건은 1:5,000 축척의 국가기본도(국토지리정보원 제공) 1건으로 확인되었다. 1:25,000 축척 제공 시 요구조건 부합 여부에 대한 추가 검토가 필요한 상황이다.</w:t>
      </w:r>
    </w:p>
    <w:p>
      <w:pPr>
        <w:pStyle w:val="Heading2"/>
        <w:jc w:val="left"/>
      </w:pPr>
      <w:r>
        <w:t>2.2 A-Map(高德地图, 고덕지도) 조사 대상 포함 여부 확인</w:t>
      </w:r>
    </w:p>
    <w:p>
      <w:r>
        <w:t>알리바바 계열의 A-Map(고덕지도)에 대한 사전 검토 결과, 본 연구의 조사 대상으로 포함 가능한 것으로 확정되었다. 이에 따라 최종 조사 대상 플랫폼은 Google Maps, Apple Maps, A-Map, Yandex Maps 4개로 확정한다.</w:t>
      </w:r>
    </w:p>
    <w:p>
      <w:pPr>
        <w:pStyle w:val="Heading1"/>
        <w:jc w:val="left"/>
      </w:pPr>
      <w:r>
        <w:t>3. 1차 진행 계획 및 현황 (신진 담당)</w:t>
      </w:r>
    </w:p>
    <w:p>
      <w:r>
        <w:t>1차 작업의 핵심은 4개 플랫폼 각각에 대해 ① 지도와 타 서비스 연계 현황, ② API 서비스 현황을 조사하는 것이다. 4월 8일 기한 내에는 Google Maps를 우선 조사 대상으로 하여 호텔 예약, 식당 예약, 우버/택시 연계 서비스를 중심으로 조사를 시작한다.</w:t>
      </w:r>
    </w:p>
    <w:p>
      <w:pPr>
        <w:pStyle w:val="Heading2"/>
        <w:jc w:val="left"/>
      </w:pPr>
      <w:r>
        <w:t>3.1 Google Maps 연계 서비스 조사 (4/8 우선 목표)</w:t>
      </w:r>
    </w:p>
    <w:p>
      <w:r>
        <w:t>Google Maps는 단순 지도 서비스를 넘어 다양한 생활 서비스와 연계된 통합 플랫폼으로 기능하고 있다. 주요 조사 항목은 아래와 같다.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r>
              <w:rPr>
                <w:b/>
              </w:rPr>
              <w:t>연계 서비스 분야</w:t>
            </w:r>
          </w:p>
        </w:tc>
        <w:tc>
          <w:tcPr>
            <w:tcW w:type="dxa" w:w="3041"/>
          </w:tcPr>
          <w:p>
            <w:r>
              <w:rPr>
                <w:b/>
              </w:rPr>
              <w:t>세부 항목</w:t>
            </w:r>
          </w:p>
        </w:tc>
        <w:tc>
          <w:tcPr>
            <w:tcW w:type="dxa" w:w="3041"/>
          </w:tcPr>
          <w:p>
            <w:r>
              <w:rPr>
                <w:b/>
              </w:rPr>
              <w:t>조사 현황</w:t>
            </w:r>
          </w:p>
        </w:tc>
      </w:tr>
      <w:tr>
        <w:tc>
          <w:tcPr>
            <w:tcW w:type="dxa" w:w="3041"/>
          </w:tcPr>
          <w:p>
            <w:r>
              <w:t>숙박 (호텔)</w:t>
            </w:r>
          </w:p>
        </w:tc>
        <w:tc>
          <w:tcPr>
            <w:tcW w:type="dxa" w:w="3041"/>
          </w:tcPr>
          <w:p>
            <w:r>
              <w:t>호텔 검색, 가격 비교, 예약 연계 (Booking.com, Hotels.com 등)</w:t>
            </w:r>
          </w:p>
        </w:tc>
        <w:tc>
          <w:tcPr>
            <w:tcW w:type="dxa" w:w="3041"/>
          </w:tcPr>
          <w:p>
            <w:r>
              <w:t>조사 예정</w:t>
            </w:r>
          </w:p>
        </w:tc>
      </w:tr>
      <w:tr>
        <w:tc>
          <w:tcPr>
            <w:tcW w:type="dxa" w:w="3041"/>
          </w:tcPr>
          <w:p>
            <w:r>
              <w:t>음식점 (식당)</w:t>
            </w:r>
          </w:p>
        </w:tc>
        <w:tc>
          <w:tcPr>
            <w:tcW w:type="dxa" w:w="3041"/>
          </w:tcPr>
          <w:p>
            <w:r>
              <w:t>식당 검색, 리뷰, 예약 연계 (OpenTable, Resy 등)</w:t>
            </w:r>
          </w:p>
        </w:tc>
        <w:tc>
          <w:tcPr>
            <w:tcW w:type="dxa" w:w="3041"/>
          </w:tcPr>
          <w:p>
            <w:r>
              <w:t>조사 예정</w:t>
            </w:r>
          </w:p>
        </w:tc>
      </w:tr>
      <w:tr>
        <w:tc>
          <w:tcPr>
            <w:tcW w:type="dxa" w:w="3041"/>
          </w:tcPr>
          <w:p>
            <w:r>
              <w:t>교통 (우버/택시)</w:t>
            </w:r>
          </w:p>
        </w:tc>
        <w:tc>
          <w:tcPr>
            <w:tcW w:type="dxa" w:w="3041"/>
          </w:tcPr>
          <w:p>
            <w:r>
              <w:t>Uber, Lyft, 택시 호출 연계</w:t>
            </w:r>
          </w:p>
        </w:tc>
        <w:tc>
          <w:tcPr>
            <w:tcW w:type="dxa" w:w="3041"/>
          </w:tcPr>
          <w:p>
            <w:r>
              <w:t>조사 예정</w:t>
            </w:r>
          </w:p>
        </w:tc>
      </w:tr>
      <w:tr>
        <w:tc>
          <w:tcPr>
            <w:tcW w:type="dxa" w:w="3041"/>
          </w:tcPr>
          <w:p>
            <w:r>
              <w:t>기타</w:t>
            </w:r>
          </w:p>
        </w:tc>
        <w:tc>
          <w:tcPr>
            <w:tcW w:type="dxa" w:w="3041"/>
          </w:tcPr>
          <w:p>
            <w:r>
              <w:t>항공권, 투어, 이벤트 티켓 등</w:t>
            </w:r>
          </w:p>
        </w:tc>
        <w:tc>
          <w:tcPr>
            <w:tcW w:type="dxa" w:w="3041"/>
          </w:tcPr>
          <w:p>
            <w:r>
              <w:t>추가 조사 검토</w:t>
            </w:r>
          </w:p>
        </w:tc>
      </w:tr>
    </w:tbl>
    <w:p/>
    <w:p>
      <w:pPr>
        <w:pStyle w:val="Heading2"/>
        <w:jc w:val="left"/>
      </w:pPr>
      <w:r>
        <w:t>3.2 전체 플랫폼 조사 계획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r>
              <w:rPr>
                <w:b/>
              </w:rPr>
              <w:t>플랫폼</w:t>
            </w:r>
          </w:p>
        </w:tc>
        <w:tc>
          <w:tcPr>
            <w:tcW w:type="dxa" w:w="2280"/>
          </w:tcPr>
          <w:p>
            <w:r>
              <w:rPr>
                <w:b/>
              </w:rPr>
              <w:t>연계 서비스 조사</w:t>
            </w:r>
          </w:p>
        </w:tc>
        <w:tc>
          <w:tcPr>
            <w:tcW w:type="dxa" w:w="2280"/>
          </w:tcPr>
          <w:p>
            <w:r>
              <w:rPr>
                <w:b/>
              </w:rPr>
              <w:t>API 조사</w:t>
            </w:r>
          </w:p>
        </w:tc>
        <w:tc>
          <w:tcPr>
            <w:tcW w:type="dxa" w:w="2280"/>
          </w:tcPr>
          <w:p>
            <w:r>
              <w:rPr>
                <w:b/>
              </w:rPr>
              <w:t>우선순위</w:t>
            </w:r>
          </w:p>
        </w:tc>
      </w:tr>
      <w:tr>
        <w:tc>
          <w:tcPr>
            <w:tcW w:type="dxa" w:w="2280"/>
          </w:tcPr>
          <w:p>
            <w:r>
              <w:t>Google Maps</w:t>
            </w:r>
          </w:p>
        </w:tc>
        <w:tc>
          <w:tcPr>
            <w:tcW w:type="dxa" w:w="2280"/>
          </w:tcPr>
          <w:p>
            <w:r>
              <w:t>4/8 목표 (호텔·식당·우버 우선)</w:t>
            </w:r>
          </w:p>
        </w:tc>
        <w:tc>
          <w:tcPr>
            <w:tcW w:type="dxa" w:w="2280"/>
          </w:tcPr>
          <w:p>
            <w:r>
              <w:t>4/8 이후</w:t>
            </w:r>
          </w:p>
        </w:tc>
        <w:tc>
          <w:tcPr>
            <w:tcW w:type="dxa" w:w="2280"/>
          </w:tcPr>
          <w:p>
            <w:r>
              <w:t>1순위</w:t>
            </w:r>
          </w:p>
        </w:tc>
      </w:tr>
      <w:tr>
        <w:tc>
          <w:tcPr>
            <w:tcW w:type="dxa" w:w="2280"/>
          </w:tcPr>
          <w:p>
            <w:r>
              <w:t>Apple Maps</w:t>
            </w:r>
          </w:p>
        </w:tc>
        <w:tc>
          <w:tcPr>
            <w:tcW w:type="dxa" w:w="2280"/>
          </w:tcPr>
          <w:p>
            <w:r>
              <w:t>4/8 이후</w:t>
            </w:r>
          </w:p>
        </w:tc>
        <w:tc>
          <w:tcPr>
            <w:tcW w:type="dxa" w:w="2280"/>
          </w:tcPr>
          <w:p>
            <w:r>
              <w:t>4/8 이후</w:t>
            </w:r>
          </w:p>
        </w:tc>
        <w:tc>
          <w:tcPr>
            <w:tcW w:type="dxa" w:w="2280"/>
          </w:tcPr>
          <w:p>
            <w:r>
              <w:t>2순위</w:t>
            </w:r>
          </w:p>
        </w:tc>
      </w:tr>
      <w:tr>
        <w:tc>
          <w:tcPr>
            <w:tcW w:type="dxa" w:w="2280"/>
          </w:tcPr>
          <w:p>
            <w:r>
              <w:t>A-Map (高德)</w:t>
            </w:r>
          </w:p>
        </w:tc>
        <w:tc>
          <w:tcPr>
            <w:tcW w:type="dxa" w:w="2280"/>
          </w:tcPr>
          <w:p>
            <w:r>
              <w:t>4/8 이후</w:t>
            </w:r>
          </w:p>
        </w:tc>
        <w:tc>
          <w:tcPr>
            <w:tcW w:type="dxa" w:w="2280"/>
          </w:tcPr>
          <w:p>
            <w:r>
              <w:t>4/8 이후</w:t>
            </w:r>
          </w:p>
        </w:tc>
        <w:tc>
          <w:tcPr>
            <w:tcW w:type="dxa" w:w="2280"/>
          </w:tcPr>
          <w:p>
            <w:r>
              <w:t>3순위</w:t>
            </w:r>
          </w:p>
        </w:tc>
      </w:tr>
      <w:tr>
        <w:tc>
          <w:tcPr>
            <w:tcW w:type="dxa" w:w="2280"/>
          </w:tcPr>
          <w:p>
            <w:r>
              <w:t>Yandex Maps</w:t>
            </w:r>
          </w:p>
        </w:tc>
        <w:tc>
          <w:tcPr>
            <w:tcW w:type="dxa" w:w="2280"/>
          </w:tcPr>
          <w:p>
            <w:r>
              <w:t>4/8 이후</w:t>
            </w:r>
          </w:p>
        </w:tc>
        <w:tc>
          <w:tcPr>
            <w:tcW w:type="dxa" w:w="2280"/>
          </w:tcPr>
          <w:p>
            <w:r>
              <w:t>4/8 이후</w:t>
            </w:r>
          </w:p>
        </w:tc>
        <w:tc>
          <w:tcPr>
            <w:tcW w:type="dxa" w:w="2280"/>
          </w:tcPr>
          <w:p>
            <w:r>
              <w:t>4순위</w:t>
            </w:r>
          </w:p>
        </w:tc>
      </w:tr>
    </w:tbl>
    <w:p/>
    <w:p>
      <w:pPr>
        <w:pStyle w:val="Heading1"/>
        <w:jc w:val="left"/>
      </w:pPr>
      <w:r>
        <w:t>4. 향후 계획</w:t>
      </w:r>
    </w:p>
    <w:p>
      <w:pPr>
        <w:pStyle w:val="Heading2"/>
        <w:jc w:val="left"/>
      </w:pPr>
      <w:r>
        <w:t>2차 계획 (미정)</w:t>
      </w:r>
    </w:p>
    <w:p>
      <w:r>
        <w:t>강교수님 팀의 작업이 완료된 이후 국내·국외 플랫폼 비교 분석을 진행할 예정이다. 세부 계획 수립보다는 거시적 대응 방향을 제시하는 방향으로 진행한다.</w:t>
      </w:r>
    </w:p>
    <w:p>
      <w:pPr>
        <w:pStyle w:val="Heading2"/>
        <w:jc w:val="left"/>
      </w:pPr>
      <w:r>
        <w:t>3차 계획 (미정)</w:t>
      </w:r>
    </w:p>
    <w:p>
      <w:r>
        <w:t>빅데이터 캠퍼스 방식의 반출 제약 방안(온쇼어 데이터 거버넌스 체계)에 대한 검토를 진행할 예정이다.</w:t>
      </w:r>
    </w:p>
    <w:p>
      <w:pPr>
        <w:pStyle w:val="Heading1"/>
        <w:jc w:val="left"/>
      </w:pPr>
      <w:r>
        <w:t>5. 참고 자료</w:t>
      </w:r>
    </w:p>
    <w:p>
      <w:pPr>
        <w:pStyle w:val="ListBullet"/>
      </w:pPr>
      <w:r>
        <w:t>뉴스: https://www.viva100.com/article/20260118500508</w:t>
      </w:r>
    </w:p>
    <w:p>
      <w:pPr>
        <w:pStyle w:val="ListBullet"/>
      </w:pPr>
      <w:r>
        <w:t>뉴스: https://www.etnews.com/20260119000296</w:t>
      </w:r>
    </w:p>
    <w:p>
      <w:pPr>
        <w:pStyle w:val="ListBullet"/>
      </w:pPr>
      <w:r>
        <w:t>착수보고회 자료 (민우·진이 작성 부분)</w:t>
      </w:r>
    </w:p>
    <w:p>
      <w:pPr>
        <w:pStyle w:val="ListBullet"/>
      </w:pPr>
      <w:r>
        <w:t>국토지리정보원 국가기본도 관련 자료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