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E811" w14:textId="3C111F3D" w:rsidR="009238E5" w:rsidRPr="009238E5" w:rsidRDefault="009238E5" w:rsidP="00C47ADE">
      <w:pPr>
        <w:pStyle w:val="Heading11"/>
        <w:spacing w:before="120" w:after="120"/>
        <w:jc w:val="center"/>
        <w:rPr>
          <w:rFonts w:ascii="Book Antiqua" w:hAnsi="Book Antiqua" w:cs="Calibri"/>
          <w:sz w:val="28"/>
          <w:szCs w:val="28"/>
        </w:rPr>
      </w:pPr>
      <w:r w:rsidRPr="009238E5">
        <w:rPr>
          <w:rFonts w:ascii="Book Antiqua" w:hAnsi="Book Antiqua" w:cs="Calibri" w:hint="eastAsia"/>
          <w:sz w:val="28"/>
          <w:szCs w:val="28"/>
          <w:lang w:eastAsia="zh-CN"/>
        </w:rPr>
        <w:t>C</w:t>
      </w:r>
      <w:r w:rsidRPr="009238E5">
        <w:rPr>
          <w:rFonts w:ascii="Book Antiqua" w:hAnsi="Book Antiqua" w:cs="Calibri"/>
          <w:sz w:val="28"/>
          <w:szCs w:val="28"/>
          <w:lang w:eastAsia="zh-CN"/>
        </w:rPr>
        <w:t>urriculum vitae</w:t>
      </w:r>
    </w:p>
    <w:p w14:paraId="41465A91" w14:textId="5874D0A3" w:rsidR="00F46338" w:rsidRPr="009238E5" w:rsidRDefault="00D37134" w:rsidP="00C47ADE">
      <w:pPr>
        <w:pStyle w:val="Heading11"/>
        <w:spacing w:before="120" w:after="120"/>
        <w:jc w:val="center"/>
        <w:rPr>
          <w:rFonts w:ascii="Book Antiqua" w:hAnsi="Book Antiqua" w:cs="Calibri"/>
        </w:rPr>
      </w:pPr>
      <w:r w:rsidRPr="009238E5">
        <w:rPr>
          <w:rFonts w:ascii="Book Antiqua" w:hAnsi="Book Antiqua" w:cs="Calibri"/>
          <w:b/>
          <w:bCs w:val="0"/>
        </w:rPr>
        <w:t>Jinsheng Lu</w:t>
      </w:r>
    </w:p>
    <w:p w14:paraId="4019288E" w14:textId="1EDE593E" w:rsidR="00F46338" w:rsidRPr="00200E42" w:rsidRDefault="00580F6C" w:rsidP="00200E42">
      <w:pPr>
        <w:pStyle w:val="Heading11"/>
        <w:spacing w:before="0"/>
        <w:jc w:val="center"/>
        <w:rPr>
          <w:rFonts w:ascii="Book Antiqua" w:hAnsi="Book Antiqua" w:cs="Calibri"/>
          <w:b/>
          <w:bCs w:val="0"/>
          <w:sz w:val="28"/>
          <w:szCs w:val="28"/>
        </w:rPr>
      </w:pPr>
      <w:r>
        <w:rPr>
          <w:rFonts w:ascii="Book Antiqua" w:hAnsi="Book Antiqua" w:cs="Calibri"/>
          <w:bCs w:val="0"/>
          <w:sz w:val="28"/>
          <w:szCs w:val="28"/>
        </w:rPr>
        <w:t>Postdoc</w:t>
      </w:r>
      <w:r w:rsidR="00200E42">
        <w:rPr>
          <w:rFonts w:ascii="Book Antiqua" w:hAnsi="Book Antiqua" w:cs="Calibri"/>
          <w:bCs w:val="0"/>
          <w:sz w:val="28"/>
          <w:szCs w:val="28"/>
        </w:rPr>
        <w:t>toral Fellow</w:t>
      </w:r>
      <w:r w:rsidR="00D37134" w:rsidRPr="00C47ADE">
        <w:rPr>
          <w:rFonts w:ascii="Book Antiqua" w:hAnsi="Book Antiqua" w:cs="Calibri"/>
          <w:bCs w:val="0"/>
          <w:sz w:val="28"/>
          <w:szCs w:val="28"/>
        </w:rPr>
        <w:t xml:space="preserve"> of </w:t>
      </w:r>
      <w:r>
        <w:rPr>
          <w:rFonts w:ascii="Book Antiqua" w:hAnsi="Book Antiqua" w:cs="Calibri"/>
          <w:bCs w:val="0"/>
          <w:sz w:val="28"/>
          <w:szCs w:val="28"/>
        </w:rPr>
        <w:t>Harvard</w:t>
      </w:r>
      <w:r w:rsidR="00D37134" w:rsidRPr="00C47ADE">
        <w:rPr>
          <w:rFonts w:ascii="Book Antiqua" w:hAnsi="Book Antiqua" w:cs="Calibri"/>
          <w:bCs w:val="0"/>
          <w:sz w:val="28"/>
          <w:szCs w:val="28"/>
        </w:rPr>
        <w:t xml:space="preserve"> Univers</w:t>
      </w:r>
      <w:r w:rsidR="00D37134" w:rsidRPr="00C47ADE">
        <w:rPr>
          <w:rFonts w:ascii="Book Antiqua" w:hAnsi="Book Antiqua" w:cs="Calibri"/>
          <w:bCs w:val="0"/>
          <w:sz w:val="28"/>
          <w:szCs w:val="28"/>
        </w:rPr>
        <w:softHyphen/>
        <w:t>ity</w:t>
      </w:r>
    </w:p>
    <w:p w14:paraId="610DAAD8" w14:textId="2DF79EBE" w:rsidR="00550D20" w:rsidRPr="00987005" w:rsidRDefault="004622FA" w:rsidP="00823E35">
      <w:pPr>
        <w:pStyle w:val="Heading11"/>
        <w:spacing w:before="240" w:after="120"/>
        <w:rPr>
          <w:rFonts w:ascii="Book Antiqua" w:hAnsi="Book Antiqua" w:cs="Calibri"/>
          <w:b/>
          <w:bCs w:val="0"/>
          <w:sz w:val="26"/>
          <w:szCs w:val="26"/>
          <w:lang w:eastAsia="zh-CN"/>
        </w:rPr>
      </w:pPr>
      <w:r w:rsidRPr="00987005">
        <w:rPr>
          <w:rFonts w:ascii="Book Antiqua" w:hAnsi="Book Antiqua" w:cs="Calibri"/>
          <w:b/>
          <w:bCs w:val="0"/>
          <w:sz w:val="26"/>
          <w:szCs w:val="26"/>
        </w:rPr>
        <w:t>Education</w:t>
      </w:r>
    </w:p>
    <w:tbl>
      <w:tblPr>
        <w:tblW w:w="0" w:type="auto"/>
        <w:tblInd w:w="-545" w:type="dxa"/>
        <w:tblLook w:val="04A0" w:firstRow="1" w:lastRow="0" w:firstColumn="1" w:lastColumn="0" w:noHBand="0" w:noVBand="1"/>
      </w:tblPr>
      <w:tblGrid>
        <w:gridCol w:w="2340"/>
        <w:gridCol w:w="5435"/>
      </w:tblGrid>
      <w:tr w:rsidR="00550D20" w:rsidRPr="000B109E" w14:paraId="055893D6" w14:textId="77777777" w:rsidTr="00A426D8">
        <w:tc>
          <w:tcPr>
            <w:tcW w:w="2340" w:type="dxa"/>
            <w:shd w:val="clear" w:color="auto" w:fill="FFFFFF"/>
          </w:tcPr>
          <w:p w14:paraId="64600FF6" w14:textId="77777777" w:rsidR="00550D20" w:rsidRPr="000B109E" w:rsidRDefault="004622FA" w:rsidP="00056B58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Sep 2016 – Jun 2021</w:t>
            </w:r>
          </w:p>
        </w:tc>
        <w:tc>
          <w:tcPr>
            <w:tcW w:w="5435" w:type="dxa"/>
            <w:shd w:val="clear" w:color="auto" w:fill="FFFFFF"/>
          </w:tcPr>
          <w:p w14:paraId="545134FF" w14:textId="3E2EBA1C" w:rsidR="00550D20" w:rsidRPr="000B109E" w:rsidRDefault="004622FA">
            <w:pPr>
              <w:rPr>
                <w:rFonts w:ascii="Book Antiqua" w:hAnsi="Book Antiqua" w:cs="Calibri"/>
                <w:b/>
              </w:rPr>
            </w:pPr>
            <w:r w:rsidRPr="000B109E">
              <w:rPr>
                <w:rFonts w:ascii="Book Antiqua" w:hAnsi="Book Antiqua" w:cs="Calibri"/>
                <w:b/>
              </w:rPr>
              <w:t xml:space="preserve">Zhejiang </w:t>
            </w:r>
            <w:proofErr w:type="gramStart"/>
            <w:r w:rsidRPr="000B109E">
              <w:rPr>
                <w:rFonts w:ascii="Book Antiqua" w:hAnsi="Book Antiqua" w:cs="Calibri"/>
                <w:b/>
              </w:rPr>
              <w:t>University</w:t>
            </w:r>
            <w:r w:rsidR="002251FE" w:rsidRPr="000B109E">
              <w:rPr>
                <w:rFonts w:ascii="Book Antiqua" w:hAnsi="Book Antiqua" w:cs="Calibri"/>
                <w:b/>
              </w:rPr>
              <w:t xml:space="preserve">  </w:t>
            </w:r>
            <w:r w:rsidR="002251FE" w:rsidRPr="000B109E">
              <w:rPr>
                <w:rFonts w:ascii="Book Antiqua" w:hAnsi="Book Antiqua" w:cs="Calibri"/>
                <w:bCs/>
              </w:rPr>
              <w:t>(</w:t>
            </w:r>
            <w:proofErr w:type="gramEnd"/>
            <w:r w:rsidR="002251FE" w:rsidRPr="000B109E">
              <w:rPr>
                <w:rFonts w:ascii="Book Antiqua" w:hAnsi="Book Antiqua" w:cs="Calibri"/>
                <w:bCs/>
              </w:rPr>
              <w:t>Hangzhou, China)</w:t>
            </w:r>
          </w:p>
          <w:p w14:paraId="03DE61BF" w14:textId="10B52301" w:rsidR="00550D20" w:rsidRPr="000B109E" w:rsidRDefault="003A75C5" w:rsidP="002251FE">
            <w:pPr>
              <w:rPr>
                <w:rFonts w:ascii="Book Antiqua" w:hAnsi="Book Antiqua" w:cs="Calibri"/>
                <w:lang w:eastAsia="zh-CN"/>
              </w:rPr>
            </w:pPr>
            <w:r w:rsidRPr="000B109E">
              <w:rPr>
                <w:rFonts w:ascii="Book Antiqua" w:hAnsi="Book Antiqua" w:cs="Calibri"/>
              </w:rPr>
              <w:t>Ph</w:t>
            </w:r>
            <w:r w:rsidR="004622FA" w:rsidRPr="000B109E">
              <w:rPr>
                <w:rFonts w:ascii="Book Antiqua" w:hAnsi="Book Antiqua" w:cs="Calibri"/>
              </w:rPr>
              <w:t>D, Optical engineering</w:t>
            </w:r>
          </w:p>
        </w:tc>
      </w:tr>
      <w:tr w:rsidR="00550D20" w:rsidRPr="000B109E" w14:paraId="3C614AA5" w14:textId="77777777" w:rsidTr="00A426D8">
        <w:tc>
          <w:tcPr>
            <w:tcW w:w="2340" w:type="dxa"/>
            <w:shd w:val="clear" w:color="auto" w:fill="FFFFFF"/>
          </w:tcPr>
          <w:p w14:paraId="322C3C1B" w14:textId="77777777" w:rsidR="00550D20" w:rsidRPr="000B109E" w:rsidRDefault="004622FA" w:rsidP="00056B58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Sep 2012 – Jun 2016</w:t>
            </w:r>
          </w:p>
        </w:tc>
        <w:tc>
          <w:tcPr>
            <w:tcW w:w="5435" w:type="dxa"/>
            <w:shd w:val="clear" w:color="auto" w:fill="FFFFFF"/>
          </w:tcPr>
          <w:p w14:paraId="660A9699" w14:textId="5501DE72" w:rsidR="00550D20" w:rsidRPr="000B109E" w:rsidRDefault="004622FA">
            <w:pPr>
              <w:rPr>
                <w:rFonts w:ascii="Book Antiqua" w:hAnsi="Book Antiqua" w:cs="Calibri"/>
                <w:b/>
              </w:rPr>
            </w:pPr>
            <w:r w:rsidRPr="000B109E">
              <w:rPr>
                <w:rFonts w:ascii="Book Antiqua" w:hAnsi="Book Antiqua" w:cs="Calibri"/>
                <w:b/>
              </w:rPr>
              <w:t>Zhejiang University</w:t>
            </w:r>
            <w:r w:rsidR="002251FE" w:rsidRPr="000B109E">
              <w:rPr>
                <w:rFonts w:ascii="Book Antiqua" w:hAnsi="Book Antiqua" w:cs="Calibri"/>
                <w:b/>
              </w:rPr>
              <w:t xml:space="preserve"> </w:t>
            </w:r>
            <w:r w:rsidR="002251FE" w:rsidRPr="000B109E">
              <w:rPr>
                <w:rFonts w:ascii="Book Antiqua" w:hAnsi="Book Antiqua" w:cs="Calibri"/>
                <w:bCs/>
              </w:rPr>
              <w:t>(Hangzhou, China)</w:t>
            </w:r>
          </w:p>
          <w:p w14:paraId="20F043AF" w14:textId="719DBDA4" w:rsidR="00550D20" w:rsidRPr="000B109E" w:rsidRDefault="00D97E7F" w:rsidP="002251FE">
            <w:pPr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BSc, Optical </w:t>
            </w:r>
            <w:r w:rsidR="004622FA" w:rsidRPr="000B109E">
              <w:rPr>
                <w:rFonts w:ascii="Book Antiqua" w:hAnsi="Book Antiqua" w:cs="Calibri"/>
              </w:rPr>
              <w:t>engineering, GPA: 3.94/4.0</w:t>
            </w:r>
            <w:r w:rsidR="00FD16A7" w:rsidRPr="000B109E">
              <w:rPr>
                <w:rFonts w:ascii="Book Antiqua" w:hAnsi="Book Antiqua" w:cs="Calibri"/>
              </w:rPr>
              <w:t>,</w:t>
            </w:r>
            <w:r w:rsidR="004622FA" w:rsidRPr="000B109E">
              <w:rPr>
                <w:rFonts w:ascii="Book Antiqua" w:hAnsi="Book Antiqua" w:cs="Calibri"/>
              </w:rPr>
              <w:t xml:space="preserve"> Rank: 3/142</w:t>
            </w:r>
          </w:p>
        </w:tc>
      </w:tr>
    </w:tbl>
    <w:p w14:paraId="7B796D03" w14:textId="77777777" w:rsidR="00550D20" w:rsidRPr="00987005" w:rsidRDefault="004622FA" w:rsidP="00823E35">
      <w:pPr>
        <w:pStyle w:val="Heading21"/>
        <w:spacing w:before="240" w:after="120"/>
        <w:rPr>
          <w:rFonts w:ascii="Book Antiqua" w:hAnsi="Book Antiqua" w:cs="Calibri"/>
          <w:b/>
          <w:bCs w:val="0"/>
        </w:rPr>
      </w:pPr>
      <w:r w:rsidRPr="00987005">
        <w:rPr>
          <w:rFonts w:ascii="Book Antiqua" w:hAnsi="Book Antiqua" w:cs="Calibri"/>
          <w:b/>
          <w:bCs w:val="0"/>
        </w:rPr>
        <w:t>Research Experience</w:t>
      </w:r>
    </w:p>
    <w:tbl>
      <w:tblPr>
        <w:tblW w:w="0" w:type="auto"/>
        <w:tblInd w:w="-540" w:type="dxa"/>
        <w:tblLook w:val="04A0" w:firstRow="1" w:lastRow="0" w:firstColumn="1" w:lastColumn="0" w:noHBand="0" w:noVBand="1"/>
      </w:tblPr>
      <w:tblGrid>
        <w:gridCol w:w="2341"/>
        <w:gridCol w:w="8264"/>
      </w:tblGrid>
      <w:tr w:rsidR="006D3B78" w:rsidRPr="000B109E" w14:paraId="02CAC127" w14:textId="77777777" w:rsidTr="00A426D8">
        <w:tc>
          <w:tcPr>
            <w:tcW w:w="2341" w:type="dxa"/>
            <w:shd w:val="clear" w:color="auto" w:fill="FFFFFF"/>
          </w:tcPr>
          <w:p w14:paraId="59C77FB8" w14:textId="5FB1FE13" w:rsidR="006D3B78" w:rsidRPr="000B109E" w:rsidRDefault="006D3B78" w:rsidP="00056B58">
            <w:pPr>
              <w:wordWrap w:val="0"/>
              <w:jc w:val="right"/>
              <w:rPr>
                <w:rFonts w:ascii="Book Antiqua" w:hAnsi="Book Antiqua" w:cs="Calibri"/>
                <w:iCs/>
              </w:rPr>
            </w:pPr>
            <w:r>
              <w:rPr>
                <w:rFonts w:ascii="Book Antiqua" w:hAnsi="Book Antiqua" w:cs="Calibri"/>
                <w:iCs/>
              </w:rPr>
              <w:t xml:space="preserve">Oct 2021 </w:t>
            </w:r>
            <w:r w:rsidRPr="000B109E">
              <w:rPr>
                <w:rFonts w:ascii="Book Antiqua" w:hAnsi="Book Antiqua" w:cs="Calibri"/>
                <w:iCs/>
              </w:rPr>
              <w:t>–</w:t>
            </w:r>
            <w:r>
              <w:rPr>
                <w:rFonts w:ascii="Book Antiqua" w:hAnsi="Book Antiqua" w:cs="Calibri"/>
                <w:iCs/>
              </w:rPr>
              <w:t xml:space="preserve">   present</w:t>
            </w:r>
          </w:p>
        </w:tc>
        <w:tc>
          <w:tcPr>
            <w:tcW w:w="8264" w:type="dxa"/>
            <w:shd w:val="clear" w:color="auto" w:fill="FFFFFF"/>
          </w:tcPr>
          <w:p w14:paraId="4A78842E" w14:textId="77777777" w:rsidR="002D0C00" w:rsidRDefault="006D3B78" w:rsidP="006D3B78">
            <w:pPr>
              <w:jc w:val="both"/>
              <w:rPr>
                <w:rFonts w:ascii="Book Antiqua" w:hAnsi="Book Antiqua" w:cs="Calibri"/>
                <w:b/>
              </w:rPr>
            </w:pPr>
            <w:r>
              <w:rPr>
                <w:rFonts w:ascii="Book Antiqua" w:hAnsi="Book Antiqua" w:cs="Calibri"/>
                <w:b/>
              </w:rPr>
              <w:t xml:space="preserve">Postdoctoral Fellow </w:t>
            </w:r>
          </w:p>
          <w:p w14:paraId="52E254FD" w14:textId="43B67A24" w:rsidR="006D3B78" w:rsidRPr="000B109E" w:rsidRDefault="006D3B78" w:rsidP="006D3B78">
            <w:pPr>
              <w:jc w:val="both"/>
              <w:rPr>
                <w:rFonts w:ascii="Book Antiqua" w:hAnsi="Book Antiqua" w:cs="Calibri"/>
                <w:bCs/>
              </w:rPr>
            </w:pPr>
            <w:r w:rsidRPr="000B109E">
              <w:rPr>
                <w:rFonts w:ascii="Book Antiqua" w:hAnsi="Book Antiqua" w:cs="Calibri"/>
                <w:bCs/>
              </w:rPr>
              <w:t>Harvard University, Harvard John A. Paulson School of Engineering and Applied Sciences, Cambridge, USA</w:t>
            </w:r>
          </w:p>
          <w:p w14:paraId="557BA08A" w14:textId="04DEE21F" w:rsidR="006D3B78" w:rsidRPr="006D3B78" w:rsidRDefault="006D3B78" w:rsidP="006D3B78">
            <w:pPr>
              <w:jc w:val="both"/>
              <w:rPr>
                <w:rFonts w:ascii="Book Antiqua" w:hAnsi="Book Antiqua" w:cs="Calibri"/>
                <w:bCs/>
              </w:rPr>
            </w:pPr>
            <w:r w:rsidRPr="000B109E">
              <w:rPr>
                <w:rFonts w:ascii="Book Antiqua" w:hAnsi="Book Antiqua" w:cs="Calibri"/>
                <w:bCs/>
              </w:rPr>
              <w:t>Supervisor</w:t>
            </w:r>
            <w:r w:rsidRPr="000B109E">
              <w:rPr>
                <w:rFonts w:ascii="Book Antiqua" w:hAnsi="Book Antiqua" w:cs="Calibri"/>
                <w:b/>
              </w:rPr>
              <w:t xml:space="preserve">: </w:t>
            </w:r>
            <w:r w:rsidRPr="000B109E">
              <w:rPr>
                <w:rFonts w:ascii="Book Antiqua" w:hAnsi="Book Antiqua" w:cs="Calibri"/>
                <w:bCs/>
              </w:rPr>
              <w:t xml:space="preserve">Prof. Federico </w:t>
            </w:r>
            <w:proofErr w:type="spellStart"/>
            <w:r w:rsidRPr="000B109E">
              <w:rPr>
                <w:rFonts w:ascii="Book Antiqua" w:hAnsi="Book Antiqua" w:cs="Calibri"/>
                <w:bCs/>
              </w:rPr>
              <w:t>Capasso</w:t>
            </w:r>
            <w:proofErr w:type="spellEnd"/>
          </w:p>
        </w:tc>
      </w:tr>
      <w:tr w:rsidR="00056B58" w:rsidRPr="000B109E" w14:paraId="191DE0A8" w14:textId="77777777" w:rsidTr="00A426D8">
        <w:tc>
          <w:tcPr>
            <w:tcW w:w="2341" w:type="dxa"/>
            <w:shd w:val="clear" w:color="auto" w:fill="FFFFFF"/>
          </w:tcPr>
          <w:p w14:paraId="730BBA85" w14:textId="22E4D50C" w:rsidR="00056B58" w:rsidRPr="000B109E" w:rsidRDefault="00056B58" w:rsidP="00056B58">
            <w:pPr>
              <w:wordWrap w:val="0"/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 xml:space="preserve">Jan 2019 – </w:t>
            </w:r>
            <w:r w:rsidR="00CD6AE3">
              <w:rPr>
                <w:rFonts w:ascii="Book Antiqua" w:hAnsi="Book Antiqua" w:cs="Calibri"/>
                <w:iCs/>
              </w:rPr>
              <w:t>Oct</w:t>
            </w:r>
            <w:r w:rsidRPr="000B109E">
              <w:rPr>
                <w:rFonts w:ascii="Book Antiqua" w:hAnsi="Book Antiqua" w:cs="Calibri"/>
                <w:iCs/>
              </w:rPr>
              <w:t xml:space="preserve"> 2021</w:t>
            </w:r>
          </w:p>
        </w:tc>
        <w:tc>
          <w:tcPr>
            <w:tcW w:w="8264" w:type="dxa"/>
            <w:shd w:val="clear" w:color="auto" w:fill="FFFFFF"/>
          </w:tcPr>
          <w:p w14:paraId="70384477" w14:textId="77777777" w:rsidR="002D0C00" w:rsidRDefault="00056B58" w:rsidP="00056B58">
            <w:pPr>
              <w:jc w:val="both"/>
              <w:rPr>
                <w:rFonts w:ascii="Book Antiqua" w:hAnsi="Book Antiqua" w:cs="Calibri"/>
                <w:b/>
              </w:rPr>
            </w:pPr>
            <w:r w:rsidRPr="000B109E">
              <w:rPr>
                <w:rFonts w:ascii="Book Antiqua" w:hAnsi="Book Antiqua" w:cs="Calibri"/>
                <w:b/>
              </w:rPr>
              <w:t xml:space="preserve">Visiting </w:t>
            </w:r>
            <w:r w:rsidR="006D3B78">
              <w:rPr>
                <w:rFonts w:ascii="Book Antiqua" w:hAnsi="Book Antiqua" w:cs="Calibri"/>
                <w:b/>
              </w:rPr>
              <w:t>S</w:t>
            </w:r>
            <w:r w:rsidR="00CD6AE3">
              <w:rPr>
                <w:rFonts w:ascii="Book Antiqua" w:hAnsi="Book Antiqua" w:cs="Calibri"/>
                <w:b/>
              </w:rPr>
              <w:t>cholar</w:t>
            </w:r>
            <w:r w:rsidRPr="000B109E">
              <w:rPr>
                <w:rFonts w:ascii="Book Antiqua" w:hAnsi="Book Antiqua" w:cs="Calibri"/>
                <w:b/>
              </w:rPr>
              <w:t xml:space="preserve"> </w:t>
            </w:r>
          </w:p>
          <w:p w14:paraId="06615AD7" w14:textId="232226D3" w:rsidR="00056B58" w:rsidRPr="000B109E" w:rsidRDefault="00056B58" w:rsidP="00056B58">
            <w:pPr>
              <w:jc w:val="both"/>
              <w:rPr>
                <w:rFonts w:ascii="Book Antiqua" w:hAnsi="Book Antiqua" w:cs="Calibri"/>
                <w:bCs/>
              </w:rPr>
            </w:pPr>
            <w:r w:rsidRPr="000B109E">
              <w:rPr>
                <w:rFonts w:ascii="Book Antiqua" w:hAnsi="Book Antiqua" w:cs="Calibri"/>
                <w:bCs/>
              </w:rPr>
              <w:t>Harvard University, Harvard John A. Paulson School of Engineering and Applied Sciences</w:t>
            </w:r>
            <w:r w:rsidR="004C7459" w:rsidRPr="000B109E">
              <w:rPr>
                <w:rFonts w:ascii="Book Antiqua" w:hAnsi="Book Antiqua" w:cs="Calibri"/>
                <w:bCs/>
              </w:rPr>
              <w:t>, Cambridge, USA</w:t>
            </w:r>
          </w:p>
          <w:p w14:paraId="713F05D9" w14:textId="77777777" w:rsidR="004C7459" w:rsidRPr="000B109E" w:rsidRDefault="004C7459" w:rsidP="00056B58">
            <w:pPr>
              <w:jc w:val="both"/>
              <w:rPr>
                <w:rFonts w:ascii="Book Antiqua" w:hAnsi="Book Antiqua" w:cs="Calibri"/>
                <w:bCs/>
              </w:rPr>
            </w:pPr>
            <w:r w:rsidRPr="000B109E">
              <w:rPr>
                <w:rFonts w:ascii="Book Antiqua" w:hAnsi="Book Antiqua" w:cs="Calibri"/>
                <w:bCs/>
              </w:rPr>
              <w:t>Supervisor</w:t>
            </w:r>
            <w:r w:rsidRPr="000B109E">
              <w:rPr>
                <w:rFonts w:ascii="Book Antiqua" w:hAnsi="Book Antiqua" w:cs="Calibri"/>
                <w:b/>
              </w:rPr>
              <w:t xml:space="preserve">: </w:t>
            </w:r>
            <w:r w:rsidRPr="000B109E">
              <w:rPr>
                <w:rFonts w:ascii="Book Antiqua" w:hAnsi="Book Antiqua" w:cs="Calibri"/>
                <w:bCs/>
              </w:rPr>
              <w:t xml:space="preserve">Prof. Federico </w:t>
            </w:r>
            <w:proofErr w:type="spellStart"/>
            <w:r w:rsidRPr="000B109E">
              <w:rPr>
                <w:rFonts w:ascii="Book Antiqua" w:hAnsi="Book Antiqua" w:cs="Calibri"/>
                <w:bCs/>
              </w:rPr>
              <w:t>Capasso</w:t>
            </w:r>
            <w:proofErr w:type="spellEnd"/>
          </w:p>
          <w:p w14:paraId="23FF6DA4" w14:textId="3213FCEF" w:rsidR="004C7459" w:rsidRPr="000B109E" w:rsidRDefault="00A426D8" w:rsidP="00583F5D">
            <w:pPr>
              <w:spacing w:after="12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My research activities are</w:t>
            </w:r>
            <w:r w:rsidR="004C7459" w:rsidRPr="000B109E">
              <w:rPr>
                <w:rFonts w:ascii="Book Antiqua" w:hAnsi="Book Antiqua" w:cs="Calibri"/>
              </w:rPr>
              <w:t xml:space="preserve"> focused on the design, fabrication</w:t>
            </w:r>
            <w:r w:rsidR="00504FE0" w:rsidRPr="000B109E">
              <w:rPr>
                <w:rFonts w:ascii="Book Antiqua" w:hAnsi="Book Antiqua" w:cs="Calibri"/>
              </w:rPr>
              <w:t>,</w:t>
            </w:r>
            <w:r w:rsidR="004C7459" w:rsidRPr="000B109E">
              <w:rPr>
                <w:rFonts w:ascii="Book Antiqua" w:hAnsi="Book Antiqua" w:cs="Calibri"/>
              </w:rPr>
              <w:t xml:space="preserve"> and characterization of new on-chip nanophotonic devices including on-chip optical tweezers, </w:t>
            </w:r>
            <w:proofErr w:type="spellStart"/>
            <w:r w:rsidR="004C7459" w:rsidRPr="000B109E">
              <w:rPr>
                <w:rFonts w:ascii="Book Antiqua" w:hAnsi="Book Antiqua" w:cs="Calibri"/>
              </w:rPr>
              <w:t>metasurfaces</w:t>
            </w:r>
            <w:proofErr w:type="spellEnd"/>
            <w:r w:rsidR="004C7459" w:rsidRPr="000B109E">
              <w:rPr>
                <w:rFonts w:ascii="Book Antiqua" w:hAnsi="Book Antiqua" w:cs="Calibri"/>
              </w:rPr>
              <w:t xml:space="preserve">, mode conversion resonators, </w:t>
            </w:r>
            <w:r w:rsidR="00F00B21" w:rsidRPr="000B109E">
              <w:rPr>
                <w:rFonts w:ascii="Book Antiqua" w:hAnsi="Book Antiqua" w:cs="Calibri"/>
              </w:rPr>
              <w:t xml:space="preserve">and </w:t>
            </w:r>
            <w:r w:rsidR="004C7459" w:rsidRPr="000B109E">
              <w:rPr>
                <w:rFonts w:ascii="Book Antiqua" w:hAnsi="Book Antiqua" w:cs="Calibri"/>
              </w:rPr>
              <w:t>waveguides with well-designed near-field landscapes, which can be used for on-chip trapping, actuating and sensing.</w:t>
            </w:r>
          </w:p>
        </w:tc>
      </w:tr>
      <w:tr w:rsidR="00056B58" w:rsidRPr="000B109E" w14:paraId="44BB5E47" w14:textId="77777777" w:rsidTr="00A426D8">
        <w:tc>
          <w:tcPr>
            <w:tcW w:w="2341" w:type="dxa"/>
            <w:shd w:val="clear" w:color="auto" w:fill="FFFFFF"/>
          </w:tcPr>
          <w:p w14:paraId="7C57FA75" w14:textId="0005547A" w:rsidR="00056B58" w:rsidRPr="000B109E" w:rsidRDefault="00056B58" w:rsidP="00056B58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 xml:space="preserve">Sep 2016 – </w:t>
            </w:r>
            <w:r w:rsidR="00CD6AE3">
              <w:rPr>
                <w:rFonts w:ascii="Book Antiqua" w:hAnsi="Book Antiqua" w:cs="Calibri"/>
                <w:iCs/>
              </w:rPr>
              <w:t>Jun 2021</w:t>
            </w:r>
          </w:p>
        </w:tc>
        <w:tc>
          <w:tcPr>
            <w:tcW w:w="8264" w:type="dxa"/>
            <w:shd w:val="clear" w:color="auto" w:fill="FFFFFF"/>
          </w:tcPr>
          <w:p w14:paraId="6D7EDDBF" w14:textId="77777777" w:rsidR="002D0C00" w:rsidRDefault="00056B58" w:rsidP="00056B58">
            <w:pPr>
              <w:jc w:val="both"/>
              <w:rPr>
                <w:rFonts w:ascii="Book Antiqua" w:hAnsi="Book Antiqua" w:cs="Calibri"/>
                <w:b/>
              </w:rPr>
            </w:pPr>
            <w:r w:rsidRPr="000B109E">
              <w:rPr>
                <w:rFonts w:ascii="Book Antiqua" w:hAnsi="Book Antiqua" w:cs="Calibri"/>
                <w:b/>
              </w:rPr>
              <w:t>PhD student</w:t>
            </w:r>
          </w:p>
          <w:p w14:paraId="563049C5" w14:textId="5D610161" w:rsidR="00056B58" w:rsidRPr="000B109E" w:rsidRDefault="00056B58" w:rsidP="00056B58">
            <w:pPr>
              <w:jc w:val="both"/>
              <w:rPr>
                <w:rFonts w:ascii="Book Antiqua" w:hAnsi="Book Antiqua" w:cs="Calibri"/>
                <w:b/>
              </w:rPr>
            </w:pPr>
            <w:r w:rsidRPr="000B109E">
              <w:rPr>
                <w:rFonts w:ascii="Book Antiqua" w:hAnsi="Book Antiqua" w:cs="Calibri"/>
              </w:rPr>
              <w:t>Zhejiang University, College of Optical Science and Engineering</w:t>
            </w:r>
            <w:r w:rsidRPr="000B109E">
              <w:rPr>
                <w:rFonts w:ascii="Book Antiqua" w:hAnsi="Book Antiqua" w:cs="Calibri"/>
                <w:b/>
              </w:rPr>
              <w:t xml:space="preserve">, </w:t>
            </w:r>
            <w:r w:rsidRPr="000B109E">
              <w:rPr>
                <w:rFonts w:ascii="Book Antiqua" w:hAnsi="Book Antiqua" w:cs="Calibri"/>
              </w:rPr>
              <w:t>Hangzhou, China</w:t>
            </w:r>
          </w:p>
          <w:p w14:paraId="158B00BB" w14:textId="314B67AD" w:rsidR="00056B58" w:rsidRPr="000B109E" w:rsidRDefault="004C7459" w:rsidP="00056B58">
            <w:pPr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  <w:bCs/>
              </w:rPr>
              <w:t>Supervisor</w:t>
            </w:r>
            <w:r w:rsidR="00056B58" w:rsidRPr="000B109E">
              <w:rPr>
                <w:rFonts w:ascii="Book Antiqua" w:hAnsi="Book Antiqua" w:cs="Calibri"/>
              </w:rPr>
              <w:t>: Prof. Min Qiu, Co-</w:t>
            </w:r>
            <w:r w:rsidRPr="000B109E">
              <w:rPr>
                <w:rFonts w:ascii="Book Antiqua" w:hAnsi="Book Antiqua" w:cs="Calibri"/>
                <w:bCs/>
              </w:rPr>
              <w:t xml:space="preserve"> supervisor</w:t>
            </w:r>
            <w:r w:rsidR="00056B58" w:rsidRPr="000B109E">
              <w:rPr>
                <w:rFonts w:ascii="Book Antiqua" w:hAnsi="Book Antiqua" w:cs="Calibri"/>
              </w:rPr>
              <w:t xml:space="preserve">: Prof. </w:t>
            </w:r>
            <w:proofErr w:type="spellStart"/>
            <w:r w:rsidR="00056B58" w:rsidRPr="000B109E">
              <w:rPr>
                <w:rFonts w:ascii="Book Antiqua" w:hAnsi="Book Antiqua" w:cs="Calibri"/>
              </w:rPr>
              <w:t>Qiang</w:t>
            </w:r>
            <w:proofErr w:type="spellEnd"/>
            <w:r w:rsidR="00056B58" w:rsidRPr="000B109E">
              <w:rPr>
                <w:rFonts w:ascii="Book Antiqua" w:hAnsi="Book Antiqua" w:cs="Calibri"/>
              </w:rPr>
              <w:t xml:space="preserve"> Li</w:t>
            </w:r>
          </w:p>
          <w:p w14:paraId="10A7CA92" w14:textId="356EB145" w:rsidR="00056B58" w:rsidRPr="000B109E" w:rsidRDefault="00BA7608" w:rsidP="00056B58">
            <w:pPr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M</w:t>
            </w:r>
            <w:r w:rsidR="00056B58" w:rsidRPr="000B109E">
              <w:rPr>
                <w:rFonts w:ascii="Book Antiqua" w:hAnsi="Book Antiqua" w:cs="Calibri"/>
              </w:rPr>
              <w:t xml:space="preserve">y research </w:t>
            </w:r>
            <w:r w:rsidR="00A426D8" w:rsidRPr="000B109E">
              <w:rPr>
                <w:rFonts w:ascii="Book Antiqua" w:hAnsi="Book Antiqua" w:cs="Calibri"/>
              </w:rPr>
              <w:t xml:space="preserve">activities are </w:t>
            </w:r>
            <w:r w:rsidR="00056B58" w:rsidRPr="000B109E">
              <w:rPr>
                <w:rFonts w:ascii="Book Antiqua" w:hAnsi="Book Antiqua" w:cs="Calibri"/>
              </w:rPr>
              <w:t xml:space="preserve">focused on three areas: </w:t>
            </w:r>
          </w:p>
          <w:p w14:paraId="102D92DD" w14:textId="4F65EF27" w:rsidR="00BA7608" w:rsidRPr="000B109E" w:rsidRDefault="00A92475" w:rsidP="00BA7608">
            <w:pPr>
              <w:pStyle w:val="ListParagraph"/>
              <w:numPr>
                <w:ilvl w:val="0"/>
                <w:numId w:val="23"/>
              </w:numPr>
              <w:ind w:firstLineChars="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Optical m</w:t>
            </w:r>
            <w:r w:rsidR="004C7459" w:rsidRPr="000B109E">
              <w:rPr>
                <w:rFonts w:ascii="Book Antiqua" w:hAnsi="Book Antiqua" w:cs="Calibri"/>
              </w:rPr>
              <w:t>icro/nano-manipulation</w:t>
            </w:r>
            <w:r w:rsidRPr="000B109E">
              <w:rPr>
                <w:rFonts w:ascii="Book Antiqua" w:hAnsi="Book Antiqua" w:cs="Calibri"/>
              </w:rPr>
              <w:t xml:space="preserve"> in non-liquid environments</w:t>
            </w:r>
            <w:r w:rsidR="00BA7608" w:rsidRPr="000B109E">
              <w:rPr>
                <w:rFonts w:ascii="Book Antiqua" w:hAnsi="Book Antiqua" w:cs="Calibri"/>
              </w:rPr>
              <w:t>.</w:t>
            </w:r>
          </w:p>
          <w:p w14:paraId="1AFF2975" w14:textId="72CA2E35" w:rsidR="00BA7608" w:rsidRPr="000B109E" w:rsidRDefault="00056B58" w:rsidP="00BA7608">
            <w:pPr>
              <w:pStyle w:val="ListParagraph"/>
              <w:numPr>
                <w:ilvl w:val="0"/>
                <w:numId w:val="23"/>
              </w:numPr>
              <w:ind w:firstLineChars="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Nanofabrication technology (including nano-welding, nano-breaking, nano-bonding, etc.) based on nanoscale strong photothermal effect</w:t>
            </w:r>
            <w:r w:rsidR="00BA7608" w:rsidRPr="000B109E">
              <w:rPr>
                <w:rFonts w:ascii="Book Antiqua" w:hAnsi="Book Antiqua" w:cs="Calibri"/>
              </w:rPr>
              <w:t>.</w:t>
            </w:r>
          </w:p>
          <w:p w14:paraId="10130534" w14:textId="5691288E" w:rsidR="00056B58" w:rsidRPr="000B109E" w:rsidRDefault="00056B58" w:rsidP="00BA7608">
            <w:pPr>
              <w:pStyle w:val="ListParagraph"/>
              <w:numPr>
                <w:ilvl w:val="0"/>
                <w:numId w:val="23"/>
              </w:numPr>
              <w:spacing w:after="120"/>
              <w:ind w:firstLineChars="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Nanoscale interesting photothermal phenomenon including photothermal mechanical actuation</w:t>
            </w:r>
            <w:r w:rsidR="004C7459" w:rsidRPr="000B109E">
              <w:rPr>
                <w:rFonts w:ascii="Book Antiqua" w:hAnsi="Book Antiqua" w:cs="Calibri"/>
              </w:rPr>
              <w:t>s</w:t>
            </w:r>
            <w:r w:rsidRPr="000B109E">
              <w:rPr>
                <w:rFonts w:ascii="Book Antiqua" w:hAnsi="Book Antiqua" w:cs="Calibri"/>
              </w:rPr>
              <w:t xml:space="preserve">, photophoretic </w:t>
            </w:r>
            <w:r w:rsidR="004C7459" w:rsidRPr="000B109E">
              <w:rPr>
                <w:rFonts w:ascii="Book Antiqua" w:hAnsi="Book Antiqua" w:cs="Calibri"/>
              </w:rPr>
              <w:t>forces</w:t>
            </w:r>
            <w:r w:rsidRPr="000B109E">
              <w:rPr>
                <w:rFonts w:ascii="Book Antiqua" w:hAnsi="Book Antiqua" w:cs="Calibri"/>
              </w:rPr>
              <w:t>, etc.</w:t>
            </w:r>
          </w:p>
        </w:tc>
      </w:tr>
      <w:tr w:rsidR="00056B58" w:rsidRPr="000B109E" w14:paraId="3219D82F" w14:textId="77777777" w:rsidTr="00A426D8">
        <w:tc>
          <w:tcPr>
            <w:tcW w:w="2341" w:type="dxa"/>
            <w:shd w:val="clear" w:color="auto" w:fill="FFFFFF"/>
          </w:tcPr>
          <w:p w14:paraId="631CA115" w14:textId="77777777" w:rsidR="00056B58" w:rsidRPr="000B109E" w:rsidRDefault="00056B58" w:rsidP="00056B58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May 2014 – Apr 2016</w:t>
            </w:r>
          </w:p>
        </w:tc>
        <w:tc>
          <w:tcPr>
            <w:tcW w:w="8264" w:type="dxa"/>
            <w:shd w:val="clear" w:color="auto" w:fill="FFFFFF"/>
          </w:tcPr>
          <w:p w14:paraId="0502F61B" w14:textId="77777777" w:rsidR="002D0C00" w:rsidRDefault="00056B58" w:rsidP="00056B58">
            <w:pPr>
              <w:jc w:val="both"/>
              <w:rPr>
                <w:rFonts w:ascii="Book Antiqua" w:hAnsi="Book Antiqua" w:cs="Calibri"/>
                <w:b/>
              </w:rPr>
            </w:pPr>
            <w:r w:rsidRPr="000B109E">
              <w:rPr>
                <w:rFonts w:ascii="Book Antiqua" w:eastAsiaTheme="minorEastAsia" w:hAnsi="Book Antiqua" w:cs="Calibri"/>
                <w:b/>
                <w:lang w:eastAsia="zh-CN"/>
              </w:rPr>
              <w:t>Undergraduate</w:t>
            </w:r>
          </w:p>
          <w:p w14:paraId="5C5C93EB" w14:textId="772296E0" w:rsidR="00056B58" w:rsidRPr="000B109E" w:rsidRDefault="00056B58" w:rsidP="00056B58">
            <w:pPr>
              <w:jc w:val="both"/>
              <w:rPr>
                <w:rFonts w:ascii="Book Antiqua" w:hAnsi="Book Antiqua" w:cs="Calibri"/>
                <w:b/>
              </w:rPr>
            </w:pPr>
            <w:r w:rsidRPr="000B109E">
              <w:rPr>
                <w:rFonts w:ascii="Book Antiqua" w:hAnsi="Book Antiqua" w:cs="Calibri"/>
              </w:rPr>
              <w:t>Zhejiang University, College of Optical Science and Engineering, Hangzhou, China</w:t>
            </w:r>
          </w:p>
          <w:p w14:paraId="251AC434" w14:textId="77777777" w:rsidR="00583F5D" w:rsidRPr="000B109E" w:rsidRDefault="00056B58" w:rsidP="00056B58">
            <w:pPr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lastRenderedPageBreak/>
              <w:t>Project 1: Designing microcavity structure using FDTD simulations for capturing quantum dots</w:t>
            </w:r>
            <w:r w:rsidR="006F570E" w:rsidRPr="000B109E">
              <w:rPr>
                <w:rFonts w:ascii="Book Antiqua" w:hAnsi="Book Antiqua" w:cs="Calibri"/>
              </w:rPr>
              <w:t xml:space="preserve"> (supervisor</w:t>
            </w:r>
            <w:r w:rsidRPr="000B109E">
              <w:rPr>
                <w:rFonts w:ascii="Book Antiqua" w:hAnsi="Book Antiqua" w:cs="Calibri"/>
              </w:rPr>
              <w:t>: Prof. Wei Fang</w:t>
            </w:r>
            <w:r w:rsidR="006F570E" w:rsidRPr="000B109E">
              <w:rPr>
                <w:rFonts w:ascii="Book Antiqua" w:hAnsi="Book Antiqua" w:cs="Calibri"/>
              </w:rPr>
              <w:t xml:space="preserve">). </w:t>
            </w:r>
          </w:p>
          <w:p w14:paraId="246F7969" w14:textId="3AE36814" w:rsidR="00056B58" w:rsidRPr="000B109E" w:rsidRDefault="006F570E" w:rsidP="00056B58">
            <w:pPr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A</w:t>
            </w:r>
            <w:r w:rsidR="00056B58" w:rsidRPr="000B109E">
              <w:rPr>
                <w:rFonts w:ascii="Book Antiqua" w:hAnsi="Book Antiqua" w:cs="Calibri"/>
              </w:rPr>
              <w:t>chievement:</w:t>
            </w:r>
            <w:r w:rsidRPr="000B109E">
              <w:rPr>
                <w:rFonts w:ascii="Book Antiqua" w:hAnsi="Book Antiqua" w:cs="Calibri"/>
              </w:rPr>
              <w:t xml:space="preserve"> a</w:t>
            </w:r>
            <w:r w:rsidR="00056B58" w:rsidRPr="000B109E">
              <w:rPr>
                <w:rFonts w:ascii="Book Antiqua" w:hAnsi="Book Antiqua" w:cs="Calibri"/>
              </w:rPr>
              <w:t xml:space="preserve"> two-ring-microcavity structure </w:t>
            </w:r>
            <w:r w:rsidRPr="000B109E">
              <w:rPr>
                <w:rFonts w:ascii="Book Antiqua" w:hAnsi="Book Antiqua" w:cs="Calibri"/>
              </w:rPr>
              <w:t xml:space="preserve">is </w:t>
            </w:r>
            <w:r w:rsidR="00056B58" w:rsidRPr="000B109E">
              <w:rPr>
                <w:rFonts w:ascii="Book Antiqua" w:hAnsi="Book Antiqua" w:cs="Calibri"/>
              </w:rPr>
              <w:t xml:space="preserve">designed to create </w:t>
            </w:r>
            <w:r w:rsidRPr="000B109E">
              <w:rPr>
                <w:rFonts w:ascii="Book Antiqua" w:hAnsi="Book Antiqua" w:cs="Calibri"/>
              </w:rPr>
              <w:t>high-intensity</w:t>
            </w:r>
            <w:r w:rsidR="00056B58" w:rsidRPr="000B109E">
              <w:rPr>
                <w:rFonts w:ascii="Book Antiqua" w:hAnsi="Book Antiqua" w:cs="Calibri"/>
              </w:rPr>
              <w:t xml:space="preserve"> EM field spots</w:t>
            </w:r>
            <w:r w:rsidRPr="000B109E">
              <w:rPr>
                <w:rFonts w:ascii="Book Antiqua" w:hAnsi="Book Antiqua" w:cs="Calibri"/>
              </w:rPr>
              <w:t xml:space="preserve"> </w:t>
            </w:r>
            <w:r w:rsidR="00504FE0" w:rsidRPr="000B109E">
              <w:rPr>
                <w:rFonts w:ascii="Book Antiqua" w:hAnsi="Book Antiqua" w:cs="Calibri"/>
              </w:rPr>
              <w:t>that</w:t>
            </w:r>
            <w:r w:rsidR="00056B58" w:rsidRPr="000B109E">
              <w:rPr>
                <w:rFonts w:ascii="Book Antiqua" w:hAnsi="Book Antiqua" w:cs="Calibri"/>
              </w:rPr>
              <w:t xml:space="preserve"> can be tuned through modes conversion</w:t>
            </w:r>
            <w:r w:rsidRPr="000B109E">
              <w:rPr>
                <w:rFonts w:ascii="Book Antiqua" w:hAnsi="Book Antiqua" w:cs="Calibri"/>
              </w:rPr>
              <w:t xml:space="preserve"> for quantum dots trapping</w:t>
            </w:r>
            <w:r w:rsidR="00056B58" w:rsidRPr="000B109E">
              <w:rPr>
                <w:rFonts w:ascii="Book Antiqua" w:hAnsi="Book Antiqua" w:cs="Calibri"/>
              </w:rPr>
              <w:t>.</w:t>
            </w:r>
          </w:p>
          <w:p w14:paraId="2056EB06" w14:textId="77777777" w:rsidR="00583F5D" w:rsidRPr="000B109E" w:rsidRDefault="00056B58" w:rsidP="006F570E">
            <w:pPr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Project 2: Research and Development of Video-Rate Atomic Force Microscope Based on Embedded System</w:t>
            </w:r>
            <w:r w:rsidR="006F570E" w:rsidRPr="000B109E">
              <w:rPr>
                <w:rFonts w:ascii="Book Antiqua" w:hAnsi="Book Antiqua" w:cs="Calibri"/>
              </w:rPr>
              <w:t xml:space="preserve"> (supervisor</w:t>
            </w:r>
            <w:r w:rsidRPr="000B109E">
              <w:rPr>
                <w:rFonts w:ascii="Book Antiqua" w:hAnsi="Book Antiqua" w:cs="Calibri"/>
              </w:rPr>
              <w:t xml:space="preserve">: Prof. </w:t>
            </w:r>
            <w:proofErr w:type="spellStart"/>
            <w:r w:rsidRPr="000B109E">
              <w:rPr>
                <w:rFonts w:ascii="Book Antiqua" w:hAnsi="Book Antiqua" w:cs="Calibri"/>
              </w:rPr>
              <w:t>Haijun</w:t>
            </w:r>
            <w:proofErr w:type="spellEnd"/>
            <w:r w:rsidRPr="000B109E">
              <w:rPr>
                <w:rFonts w:ascii="Book Antiqua" w:hAnsi="Book Antiqua" w:cs="Calibri"/>
              </w:rPr>
              <w:t xml:space="preserve"> Zhang</w:t>
            </w:r>
            <w:r w:rsidR="006F570E" w:rsidRPr="000B109E">
              <w:rPr>
                <w:rFonts w:ascii="Book Antiqua" w:hAnsi="Book Antiqua" w:cs="Calibri"/>
              </w:rPr>
              <w:t xml:space="preserve">). </w:t>
            </w:r>
          </w:p>
          <w:p w14:paraId="1CB3A050" w14:textId="411CAD78" w:rsidR="00056B58" w:rsidRPr="000B109E" w:rsidRDefault="006F570E" w:rsidP="006F570E">
            <w:pPr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A</w:t>
            </w:r>
            <w:r w:rsidR="00056B58" w:rsidRPr="000B109E">
              <w:rPr>
                <w:rFonts w:ascii="Book Antiqua" w:hAnsi="Book Antiqua" w:cs="Calibri"/>
              </w:rPr>
              <w:t xml:space="preserve">chievement: </w:t>
            </w:r>
            <w:r w:rsidRPr="000B109E">
              <w:rPr>
                <w:rFonts w:ascii="Book Antiqua" w:hAnsi="Book Antiqua" w:cs="Calibri"/>
              </w:rPr>
              <w:t>a</w:t>
            </w:r>
            <w:r w:rsidR="00056B58" w:rsidRPr="000B109E">
              <w:rPr>
                <w:rFonts w:ascii="Book Antiqua" w:hAnsi="Book Antiqua" w:cs="Calibri"/>
              </w:rPr>
              <w:t xml:space="preserve">n AFM </w:t>
            </w:r>
            <w:r w:rsidRPr="000B109E">
              <w:rPr>
                <w:rFonts w:ascii="Book Antiqua" w:hAnsi="Book Antiqua" w:cs="Calibri"/>
              </w:rPr>
              <w:t xml:space="preserve">system </w:t>
            </w:r>
            <w:r w:rsidR="00056B58" w:rsidRPr="000B109E">
              <w:rPr>
                <w:rFonts w:ascii="Book Antiqua" w:hAnsi="Book Antiqua" w:cs="Calibri"/>
              </w:rPr>
              <w:t xml:space="preserve">with </w:t>
            </w:r>
            <w:r w:rsidR="00504FE0" w:rsidRPr="000B109E">
              <w:rPr>
                <w:rFonts w:ascii="Book Antiqua" w:hAnsi="Book Antiqua" w:cs="Calibri"/>
              </w:rPr>
              <w:t xml:space="preserve">an </w:t>
            </w:r>
            <w:r w:rsidR="00056B58" w:rsidRPr="000B109E">
              <w:rPr>
                <w:rFonts w:ascii="Book Antiqua" w:hAnsi="Book Antiqua" w:cs="Calibri"/>
              </w:rPr>
              <w:t>imaging speed of 20 fps has been developed.</w:t>
            </w:r>
          </w:p>
        </w:tc>
      </w:tr>
    </w:tbl>
    <w:p w14:paraId="2487429E" w14:textId="47E8655B" w:rsidR="00550D20" w:rsidRPr="00987005" w:rsidRDefault="004622FA" w:rsidP="00823E35">
      <w:pPr>
        <w:pStyle w:val="Heading21"/>
        <w:spacing w:before="240" w:after="120"/>
        <w:rPr>
          <w:rFonts w:ascii="Book Antiqua" w:hAnsi="Book Antiqua" w:cs="Calibri"/>
          <w:b/>
          <w:bCs w:val="0"/>
        </w:rPr>
      </w:pPr>
      <w:r w:rsidRPr="00987005">
        <w:rPr>
          <w:rFonts w:ascii="Book Antiqua" w:hAnsi="Book Antiqua" w:cs="Calibri"/>
          <w:b/>
          <w:bCs w:val="0"/>
        </w:rPr>
        <w:lastRenderedPageBreak/>
        <w:t xml:space="preserve">Skills &amp; </w:t>
      </w:r>
      <w:r w:rsidR="007F020D" w:rsidRPr="00987005">
        <w:rPr>
          <w:rFonts w:ascii="Book Antiqua" w:hAnsi="Book Antiqua" w:cs="Calibri"/>
          <w:b/>
          <w:bCs w:val="0"/>
        </w:rPr>
        <w:t xml:space="preserve">Professional </w:t>
      </w:r>
      <w:r w:rsidRPr="00987005">
        <w:rPr>
          <w:rFonts w:ascii="Book Antiqua" w:hAnsi="Book Antiqua" w:cs="Calibri"/>
          <w:b/>
          <w:bCs w:val="0"/>
        </w:rPr>
        <w:t>Activities</w:t>
      </w:r>
    </w:p>
    <w:tbl>
      <w:tblPr>
        <w:tblW w:w="0" w:type="auto"/>
        <w:tblInd w:w="-365" w:type="dxa"/>
        <w:tblLook w:val="04A0" w:firstRow="1" w:lastRow="0" w:firstColumn="1" w:lastColumn="0" w:noHBand="0" w:noVBand="1"/>
      </w:tblPr>
      <w:tblGrid>
        <w:gridCol w:w="2207"/>
        <w:gridCol w:w="8228"/>
      </w:tblGrid>
      <w:tr w:rsidR="00550D20" w:rsidRPr="000B109E" w14:paraId="3B40654A" w14:textId="77777777" w:rsidTr="00A426D8">
        <w:tc>
          <w:tcPr>
            <w:tcW w:w="2207" w:type="dxa"/>
            <w:shd w:val="clear" w:color="auto" w:fill="FFFFFF"/>
          </w:tcPr>
          <w:p w14:paraId="74135C12" w14:textId="33B98E50" w:rsidR="00550D20" w:rsidRPr="000B109E" w:rsidRDefault="00EE6582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</w:rPr>
              <w:t>Clean Room</w:t>
            </w:r>
            <w:r w:rsidR="00EC69F8" w:rsidRPr="000B109E">
              <w:rPr>
                <w:rFonts w:ascii="Book Antiqua" w:hAnsi="Book Antiqua" w:cs="Calibri"/>
              </w:rPr>
              <w:t xml:space="preserve"> </w:t>
            </w:r>
            <w:r w:rsidR="00F4788C" w:rsidRPr="000B109E">
              <w:rPr>
                <w:rFonts w:ascii="Book Antiqua" w:hAnsi="Book Antiqua" w:cs="Calibri"/>
              </w:rPr>
              <w:t xml:space="preserve">Experimental </w:t>
            </w:r>
            <w:r w:rsidR="004622FA" w:rsidRPr="000B109E">
              <w:rPr>
                <w:rFonts w:ascii="Book Antiqua" w:hAnsi="Book Antiqua" w:cs="Calibri"/>
                <w:iCs/>
              </w:rPr>
              <w:t>Skills</w:t>
            </w:r>
          </w:p>
        </w:tc>
        <w:tc>
          <w:tcPr>
            <w:tcW w:w="8228" w:type="dxa"/>
            <w:shd w:val="clear" w:color="auto" w:fill="FFFFFF"/>
          </w:tcPr>
          <w:p w14:paraId="50626470" w14:textId="270A2A96" w:rsidR="00EC69F8" w:rsidRPr="000B109E" w:rsidRDefault="00EC69F8" w:rsidP="00106E33">
            <w:pPr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Experienced in several </w:t>
            </w:r>
            <w:r w:rsidR="00504FE0" w:rsidRPr="000B109E">
              <w:rPr>
                <w:rFonts w:ascii="Book Antiqua" w:hAnsi="Book Antiqua" w:cs="Calibri"/>
              </w:rPr>
              <w:t>measurements</w:t>
            </w:r>
            <w:r w:rsidRPr="000B109E">
              <w:rPr>
                <w:rFonts w:ascii="Book Antiqua" w:hAnsi="Book Antiqua" w:cs="Calibri"/>
              </w:rPr>
              <w:t xml:space="preserve"> and imaging setups</w:t>
            </w:r>
            <w:r w:rsidR="00504FE0" w:rsidRPr="000B109E">
              <w:rPr>
                <w:rFonts w:ascii="Book Antiqua" w:hAnsi="Book Antiqua" w:cs="Calibri"/>
              </w:rPr>
              <w:t>,</w:t>
            </w:r>
            <w:r w:rsidRPr="000B109E">
              <w:rPr>
                <w:rFonts w:ascii="Book Antiqua" w:hAnsi="Book Antiqua" w:cs="Calibri"/>
              </w:rPr>
              <w:t xml:space="preserve"> including:</w:t>
            </w:r>
          </w:p>
          <w:p w14:paraId="5E7CD61E" w14:textId="4A7B2EA5" w:rsidR="00EC69F8" w:rsidRPr="000B109E" w:rsidRDefault="00EC69F8" w:rsidP="00583F5D">
            <w:pPr>
              <w:pStyle w:val="ListParagraph"/>
              <w:numPr>
                <w:ilvl w:val="0"/>
                <w:numId w:val="16"/>
              </w:numPr>
              <w:ind w:firstLineChars="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Standard optical microscopy (bright field/dark field), near-field microscopy (NSOM)</w:t>
            </w:r>
            <w:r w:rsidR="00583F5D" w:rsidRPr="000B109E">
              <w:rPr>
                <w:rFonts w:ascii="Book Antiqua" w:hAnsi="Book Antiqua" w:cs="Calibri"/>
              </w:rPr>
              <w:t>, atomic force microcopy (AFM), spectroscopic ellipsometer.</w:t>
            </w:r>
          </w:p>
          <w:p w14:paraId="59A6148D" w14:textId="776E5DEC" w:rsidR="00EC69F8" w:rsidRPr="000B109E" w:rsidRDefault="00504FE0" w:rsidP="00583F5D">
            <w:pPr>
              <w:pStyle w:val="ListParagraph"/>
              <w:numPr>
                <w:ilvl w:val="0"/>
                <w:numId w:val="16"/>
              </w:numPr>
              <w:spacing w:after="120"/>
              <w:ind w:firstLineChars="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Home-built</w:t>
            </w:r>
            <w:r w:rsidR="00EC69F8" w:rsidRPr="000B109E">
              <w:rPr>
                <w:rFonts w:ascii="Book Antiqua" w:hAnsi="Book Antiqua" w:cs="Calibri"/>
              </w:rPr>
              <w:t xml:space="preserve"> optical system</w:t>
            </w:r>
            <w:r w:rsidRPr="000B109E">
              <w:rPr>
                <w:rFonts w:ascii="Book Antiqua" w:hAnsi="Book Antiqua" w:cs="Calibri"/>
              </w:rPr>
              <w:t>s</w:t>
            </w:r>
            <w:r w:rsidR="00EC69F8" w:rsidRPr="000B109E">
              <w:rPr>
                <w:rFonts w:ascii="Book Antiqua" w:hAnsi="Book Antiqua" w:cs="Calibri"/>
              </w:rPr>
              <w:t xml:space="preserve"> including optical tweezer system, single-point nano-welding optical system, and real-space/Fourier-space imaging system</w:t>
            </w:r>
          </w:p>
          <w:p w14:paraId="6E187F33" w14:textId="30699279" w:rsidR="00EC69F8" w:rsidRPr="000B109E" w:rsidRDefault="0068685D" w:rsidP="00106E33">
            <w:pPr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T</w:t>
            </w:r>
            <w:r w:rsidR="00106E33" w:rsidRPr="000B109E">
              <w:rPr>
                <w:rFonts w:ascii="Book Antiqua" w:hAnsi="Book Antiqua" w:cs="Calibri"/>
              </w:rPr>
              <w:t>wo</w:t>
            </w:r>
            <w:r w:rsidR="00EC69F8" w:rsidRPr="000B109E">
              <w:rPr>
                <w:rFonts w:ascii="Book Antiqua" w:hAnsi="Book Antiqua" w:cs="Calibri"/>
              </w:rPr>
              <w:t xml:space="preserve"> years of clean room experience in Center for Nanoscale System (CNS) at Harvard </w:t>
            </w:r>
            <w:r w:rsidR="00504FE0" w:rsidRPr="000B109E">
              <w:rPr>
                <w:rFonts w:ascii="Book Antiqua" w:hAnsi="Book Antiqua" w:cs="Calibri"/>
              </w:rPr>
              <w:t>University</w:t>
            </w:r>
            <w:r w:rsidR="00EC69F8" w:rsidRPr="000B109E">
              <w:rPr>
                <w:rFonts w:ascii="Book Antiqua" w:hAnsi="Book Antiqua" w:cs="Calibri"/>
              </w:rPr>
              <w:t>.</w:t>
            </w:r>
            <w:r w:rsidR="00583F5D" w:rsidRPr="000B109E">
              <w:rPr>
                <w:rFonts w:ascii="Book Antiqua" w:hAnsi="Book Antiqua" w:cs="Calibri"/>
              </w:rPr>
              <w:t xml:space="preserve"> Experienced in several fabrication </w:t>
            </w:r>
            <w:r w:rsidR="00504FE0" w:rsidRPr="000B109E">
              <w:rPr>
                <w:rFonts w:ascii="Book Antiqua" w:hAnsi="Book Antiqua" w:cs="Calibri"/>
              </w:rPr>
              <w:t>techniques,</w:t>
            </w:r>
            <w:r w:rsidR="00583F5D" w:rsidRPr="000B109E">
              <w:rPr>
                <w:rFonts w:ascii="Book Antiqua" w:hAnsi="Book Antiqua" w:cs="Calibri"/>
              </w:rPr>
              <w:t xml:space="preserve"> including:</w:t>
            </w:r>
          </w:p>
          <w:p w14:paraId="40D71B30" w14:textId="5C00766F" w:rsidR="00106E33" w:rsidRPr="000B109E" w:rsidRDefault="00106E33" w:rsidP="00106E33">
            <w:pPr>
              <w:pStyle w:val="ListParagraph"/>
              <w:numPr>
                <w:ilvl w:val="0"/>
                <w:numId w:val="18"/>
              </w:numPr>
              <w:ind w:firstLineChars="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Optical lithography</w:t>
            </w:r>
          </w:p>
          <w:p w14:paraId="2D39F07C" w14:textId="73B934B8" w:rsidR="00106E33" w:rsidRPr="000B109E" w:rsidRDefault="00106E33" w:rsidP="00106E33">
            <w:pPr>
              <w:pStyle w:val="ListParagraph"/>
              <w:numPr>
                <w:ilvl w:val="0"/>
                <w:numId w:val="18"/>
              </w:numPr>
              <w:ind w:firstLineChars="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E-beam lithography (ZEP)</w:t>
            </w:r>
          </w:p>
          <w:p w14:paraId="23286C09" w14:textId="42A96205" w:rsidR="00106E33" w:rsidRPr="000B109E" w:rsidRDefault="00106E33" w:rsidP="00106E33">
            <w:pPr>
              <w:pStyle w:val="ListParagraph"/>
              <w:numPr>
                <w:ilvl w:val="0"/>
                <w:numId w:val="18"/>
              </w:numPr>
              <w:ind w:firstLineChars="0"/>
              <w:jc w:val="both"/>
              <w:rPr>
                <w:rFonts w:ascii="Book Antiqua" w:hAnsi="Book Antiqua" w:cs="Calibri"/>
              </w:rPr>
            </w:pPr>
            <w:proofErr w:type="gramStart"/>
            <w:r w:rsidRPr="000B109E">
              <w:rPr>
                <w:rFonts w:ascii="Book Antiqua" w:hAnsi="Book Antiqua" w:cs="Calibri"/>
              </w:rPr>
              <w:t>Reactive-ion</w:t>
            </w:r>
            <w:proofErr w:type="gramEnd"/>
            <w:r w:rsidRPr="000B109E">
              <w:rPr>
                <w:rFonts w:ascii="Book Antiqua" w:hAnsi="Book Antiqua" w:cs="Calibri"/>
              </w:rPr>
              <w:t xml:space="preserve"> etching (RIE)</w:t>
            </w:r>
          </w:p>
          <w:p w14:paraId="747633C7" w14:textId="225AFD4D" w:rsidR="00F4788C" w:rsidRPr="000B109E" w:rsidRDefault="00106E33" w:rsidP="00106E33">
            <w:pPr>
              <w:pStyle w:val="ListParagraph"/>
              <w:numPr>
                <w:ilvl w:val="0"/>
                <w:numId w:val="18"/>
              </w:numPr>
              <w:ind w:firstLineChars="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Fabrication of m</w:t>
            </w:r>
            <w:r w:rsidR="006F58AF" w:rsidRPr="000B109E">
              <w:rPr>
                <w:rFonts w:ascii="Book Antiqua" w:hAnsi="Book Antiqua" w:cs="Calibri"/>
              </w:rPr>
              <w:t>icro</w:t>
            </w:r>
            <w:r w:rsidRPr="000B109E">
              <w:rPr>
                <w:rFonts w:ascii="Book Antiqua" w:hAnsi="Book Antiqua" w:cs="Calibri"/>
              </w:rPr>
              <w:t>/</w:t>
            </w:r>
            <w:proofErr w:type="gramStart"/>
            <w:r w:rsidRPr="000B109E">
              <w:rPr>
                <w:rFonts w:ascii="Book Antiqua" w:hAnsi="Book Antiqua" w:cs="Calibri"/>
              </w:rPr>
              <w:t>nano-</w:t>
            </w:r>
            <w:r w:rsidR="006F58AF" w:rsidRPr="000B109E">
              <w:rPr>
                <w:rFonts w:ascii="Book Antiqua" w:hAnsi="Book Antiqua" w:cs="Calibri"/>
              </w:rPr>
              <w:t>fiber</w:t>
            </w:r>
            <w:proofErr w:type="gramEnd"/>
            <w:r w:rsidRPr="000B109E">
              <w:rPr>
                <w:rFonts w:ascii="Book Antiqua" w:hAnsi="Book Antiqua" w:cs="Calibri"/>
              </w:rPr>
              <w:t xml:space="preserve"> or </w:t>
            </w:r>
            <w:r w:rsidR="006F58AF" w:rsidRPr="000B109E">
              <w:rPr>
                <w:rFonts w:ascii="Book Antiqua" w:hAnsi="Book Antiqua" w:cs="Calibri"/>
              </w:rPr>
              <w:t xml:space="preserve">tapered fiber probe </w:t>
            </w:r>
          </w:p>
          <w:p w14:paraId="404BE942" w14:textId="338C2AC9" w:rsidR="00550D20" w:rsidRPr="000B109E" w:rsidRDefault="00F4788C" w:rsidP="00B22063">
            <w:pPr>
              <w:pStyle w:val="ListParagraph"/>
              <w:numPr>
                <w:ilvl w:val="0"/>
                <w:numId w:val="18"/>
              </w:numPr>
              <w:spacing w:after="120"/>
              <w:ind w:firstLineChars="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C</w:t>
            </w:r>
            <w:r w:rsidR="003F54F8" w:rsidRPr="000B109E">
              <w:rPr>
                <w:rFonts w:ascii="Book Antiqua" w:hAnsi="Book Antiqua" w:cs="Calibri"/>
              </w:rPr>
              <w:t>hemical synthes</w:t>
            </w:r>
            <w:r w:rsidR="00106E33" w:rsidRPr="000B109E">
              <w:rPr>
                <w:rFonts w:ascii="Book Antiqua" w:hAnsi="Book Antiqua" w:cs="Calibri"/>
                <w:lang w:eastAsia="zh-CN"/>
              </w:rPr>
              <w:t>is of</w:t>
            </w:r>
            <w:r w:rsidR="003F54F8" w:rsidRPr="000B109E">
              <w:rPr>
                <w:rFonts w:ascii="Book Antiqua" w:hAnsi="Book Antiqua" w:cs="Calibri"/>
              </w:rPr>
              <w:t xml:space="preserve"> gold nanoplates and nanowires</w:t>
            </w:r>
          </w:p>
        </w:tc>
      </w:tr>
      <w:tr w:rsidR="00FA6D25" w:rsidRPr="000B109E" w14:paraId="47917860" w14:textId="77777777" w:rsidTr="00A426D8">
        <w:tc>
          <w:tcPr>
            <w:tcW w:w="2207" w:type="dxa"/>
            <w:shd w:val="clear" w:color="auto" w:fill="FFFFFF"/>
          </w:tcPr>
          <w:p w14:paraId="6EBD3573" w14:textId="4B69A064" w:rsidR="00ED1D66" w:rsidRPr="000B109E" w:rsidRDefault="00ED1D66" w:rsidP="00ED1D66">
            <w:pPr>
              <w:wordWrap w:val="0"/>
              <w:jc w:val="right"/>
              <w:rPr>
                <w:rFonts w:ascii="Book Antiqua" w:hAnsi="Book Antiqua" w:cs="Calibri"/>
                <w:iCs/>
              </w:rPr>
            </w:pPr>
            <w:proofErr w:type="spellStart"/>
            <w:r w:rsidRPr="000B109E">
              <w:rPr>
                <w:rFonts w:ascii="Book Antiqua" w:hAnsi="Book Antiqua" w:cs="Calibri"/>
                <w:iCs/>
              </w:rPr>
              <w:t>Softwares</w:t>
            </w:r>
            <w:proofErr w:type="spellEnd"/>
          </w:p>
          <w:p w14:paraId="326518C1" w14:textId="7B18C6E1" w:rsidR="00FA6D25" w:rsidRPr="000B109E" w:rsidRDefault="00ED1D66" w:rsidP="00ED1D66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Programming Languages</w:t>
            </w:r>
          </w:p>
        </w:tc>
        <w:tc>
          <w:tcPr>
            <w:tcW w:w="8228" w:type="dxa"/>
            <w:shd w:val="clear" w:color="auto" w:fill="FFFFFF"/>
          </w:tcPr>
          <w:p w14:paraId="57A59CD7" w14:textId="04440ACD" w:rsidR="00FA6D25" w:rsidRPr="000B109E" w:rsidRDefault="00CA3BE2" w:rsidP="00370657">
            <w:pPr>
              <w:spacing w:after="120" w:line="276" w:lineRule="auto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Numerical EM/photonics </w:t>
            </w:r>
            <w:r w:rsidR="00504FE0" w:rsidRPr="000B109E">
              <w:rPr>
                <w:rFonts w:ascii="Book Antiqua" w:hAnsi="Book Antiqua" w:cs="Calibri"/>
              </w:rPr>
              <w:t>software</w:t>
            </w:r>
            <w:r w:rsidRPr="000B109E">
              <w:rPr>
                <w:rFonts w:ascii="Book Antiqua" w:hAnsi="Book Antiqua" w:cs="Calibri"/>
              </w:rPr>
              <w:t>: COMSOL Multiphysics</w:t>
            </w:r>
            <w:r w:rsidR="00385940" w:rsidRPr="000B109E">
              <w:rPr>
                <w:rFonts w:ascii="Book Antiqua" w:hAnsi="Book Antiqua" w:cs="Calibri"/>
              </w:rPr>
              <w:t xml:space="preserve"> and</w:t>
            </w:r>
            <w:r w:rsidRPr="000B109E">
              <w:rPr>
                <w:rFonts w:ascii="Book Antiqua" w:hAnsi="Book Antiqua" w:cs="Calibri"/>
              </w:rPr>
              <w:t xml:space="preserve"> Lumerical FDTD Solutions</w:t>
            </w:r>
            <w:r w:rsidR="00385940" w:rsidRPr="000B109E">
              <w:rPr>
                <w:rFonts w:ascii="Book Antiqua" w:hAnsi="Book Antiqua" w:cs="Calibri"/>
              </w:rPr>
              <w:t>.</w:t>
            </w:r>
            <w:r w:rsidRPr="000B109E">
              <w:rPr>
                <w:rFonts w:ascii="Book Antiqua" w:hAnsi="Book Antiqua" w:cs="Calibri"/>
              </w:rPr>
              <w:t xml:space="preserve"> </w:t>
            </w:r>
            <w:r w:rsidR="00385940" w:rsidRPr="000B109E">
              <w:rPr>
                <w:rFonts w:ascii="Book Antiqua" w:hAnsi="Book Antiqua" w:cs="Calibri"/>
              </w:rPr>
              <w:t>E</w:t>
            </w:r>
            <w:r w:rsidRPr="000B109E">
              <w:rPr>
                <w:rFonts w:ascii="Book Antiqua" w:hAnsi="Book Antiqua" w:cs="Calibri"/>
              </w:rPr>
              <w:t>xperienced in s</w:t>
            </w:r>
            <w:r w:rsidR="00FA6D25" w:rsidRPr="000B109E">
              <w:rPr>
                <w:rFonts w:ascii="Book Antiqua" w:hAnsi="Book Antiqua" w:cs="Calibri"/>
              </w:rPr>
              <w:t>imulating the process of light-matter interactions, including light absorption/scattering/transmission/reflection</w:t>
            </w:r>
            <w:r w:rsidRPr="000B109E">
              <w:rPr>
                <w:rFonts w:ascii="Book Antiqua" w:hAnsi="Book Antiqua" w:cs="Calibri"/>
              </w:rPr>
              <w:t xml:space="preserve"> </w:t>
            </w:r>
            <w:r w:rsidR="000A024D" w:rsidRPr="000B109E">
              <w:rPr>
                <w:rFonts w:ascii="Book Antiqua" w:hAnsi="Book Antiqua" w:cs="Calibri"/>
              </w:rPr>
              <w:t xml:space="preserve">(of nanoparticles, </w:t>
            </w:r>
            <w:r w:rsidRPr="000B109E">
              <w:rPr>
                <w:rFonts w:ascii="Book Antiqua" w:hAnsi="Book Antiqua" w:cs="Calibri"/>
              </w:rPr>
              <w:t xml:space="preserve">gratings and </w:t>
            </w:r>
            <w:proofErr w:type="spellStart"/>
            <w:r w:rsidRPr="000B109E">
              <w:rPr>
                <w:rFonts w:ascii="Book Antiqua" w:hAnsi="Book Antiqua" w:cs="Calibri"/>
              </w:rPr>
              <w:t>metasurfaces</w:t>
            </w:r>
            <w:proofErr w:type="spellEnd"/>
            <w:r w:rsidR="000A024D" w:rsidRPr="000B109E">
              <w:rPr>
                <w:rFonts w:ascii="Book Antiqua" w:hAnsi="Book Antiqua" w:cs="Calibri"/>
              </w:rPr>
              <w:t>)</w:t>
            </w:r>
            <w:r w:rsidR="00FA6D25" w:rsidRPr="000B109E">
              <w:rPr>
                <w:rFonts w:ascii="Book Antiqua" w:hAnsi="Book Antiqua" w:cs="Calibri"/>
              </w:rPr>
              <w:t>, light-induced heating, light-induced elastic expansion</w:t>
            </w:r>
            <w:r w:rsidRPr="000B109E">
              <w:rPr>
                <w:rFonts w:ascii="Book Antiqua" w:hAnsi="Book Antiqua" w:cs="Calibri"/>
              </w:rPr>
              <w:t>, optical forces,</w:t>
            </w:r>
            <w:r w:rsidR="00FA6D25" w:rsidRPr="000B109E">
              <w:rPr>
                <w:rFonts w:ascii="Book Antiqua" w:hAnsi="Book Antiqua" w:cs="Calibri"/>
              </w:rPr>
              <w:t xml:space="preserve"> </w:t>
            </w:r>
            <w:bookmarkStart w:id="0" w:name="OLE_LINK3"/>
            <w:bookmarkStart w:id="1" w:name="OLE_LINK4"/>
            <w:bookmarkStart w:id="2" w:name="OLE_LINK5"/>
            <w:bookmarkStart w:id="3" w:name="OLE_LINK6"/>
            <w:r w:rsidR="00FA6D25" w:rsidRPr="000B109E">
              <w:rPr>
                <w:rFonts w:ascii="Book Antiqua" w:hAnsi="Book Antiqua" w:cs="Calibri"/>
              </w:rPr>
              <w:t>multipole decomposition of nanoparticle</w:t>
            </w:r>
            <w:bookmarkEnd w:id="0"/>
            <w:bookmarkEnd w:id="1"/>
            <w:bookmarkEnd w:id="2"/>
            <w:bookmarkEnd w:id="3"/>
            <w:r w:rsidR="00FA6D25" w:rsidRPr="000B109E">
              <w:rPr>
                <w:rFonts w:ascii="Book Antiqua" w:hAnsi="Book Antiqua" w:cs="Calibri"/>
              </w:rPr>
              <w:t>s scattering</w:t>
            </w:r>
            <w:r w:rsidRPr="000B109E">
              <w:rPr>
                <w:rFonts w:ascii="Book Antiqua" w:hAnsi="Book Antiqua" w:cs="Calibri"/>
              </w:rPr>
              <w:t>, modes coupling and converting in waveguides</w:t>
            </w:r>
            <w:r w:rsidR="00FA6D25" w:rsidRPr="000B109E">
              <w:rPr>
                <w:rFonts w:ascii="Book Antiqua" w:hAnsi="Book Antiqua" w:cs="Calibri"/>
              </w:rPr>
              <w:t>.</w:t>
            </w:r>
          </w:p>
          <w:p w14:paraId="2CD625E5" w14:textId="6E98983D" w:rsidR="0057592D" w:rsidRPr="000B109E" w:rsidRDefault="0057592D" w:rsidP="00370657">
            <w:pPr>
              <w:spacing w:after="12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Programming languages: C, </w:t>
            </w:r>
            <w:proofErr w:type="spellStart"/>
            <w:r w:rsidRPr="000B109E">
              <w:rPr>
                <w:rFonts w:ascii="Book Antiqua" w:hAnsi="Book Antiqua" w:cs="Calibri"/>
              </w:rPr>
              <w:t>Matlab</w:t>
            </w:r>
            <w:proofErr w:type="spellEnd"/>
            <w:r w:rsidRPr="000B109E">
              <w:rPr>
                <w:rFonts w:ascii="Book Antiqua" w:hAnsi="Book Antiqua" w:cs="Calibri"/>
              </w:rPr>
              <w:t xml:space="preserve">, </w:t>
            </w:r>
            <w:r w:rsidR="00385940" w:rsidRPr="000B109E">
              <w:rPr>
                <w:rFonts w:ascii="Book Antiqua" w:hAnsi="Book Antiqua" w:cs="Calibri"/>
              </w:rPr>
              <w:t xml:space="preserve">and </w:t>
            </w:r>
            <w:r w:rsidRPr="000B109E">
              <w:rPr>
                <w:rFonts w:ascii="Book Antiqua" w:hAnsi="Book Antiqua" w:cs="Calibri"/>
              </w:rPr>
              <w:t>Python</w:t>
            </w:r>
            <w:r w:rsidR="00385940" w:rsidRPr="000B109E">
              <w:rPr>
                <w:rFonts w:ascii="Book Antiqua" w:hAnsi="Book Antiqua" w:cs="Calibri"/>
              </w:rPr>
              <w:t>.</w:t>
            </w:r>
            <w:r w:rsidRPr="000B109E">
              <w:rPr>
                <w:rFonts w:ascii="Book Antiqua" w:hAnsi="Book Antiqua" w:cs="Calibri"/>
              </w:rPr>
              <w:t xml:space="preserve"> </w:t>
            </w:r>
            <w:r w:rsidR="00385940" w:rsidRPr="000B109E">
              <w:rPr>
                <w:rFonts w:ascii="Book Antiqua" w:hAnsi="Book Antiqua" w:cs="Calibri"/>
              </w:rPr>
              <w:t xml:space="preserve">Experienced in scripting for automatic generation of complex layout patterns for optical and e-beam lithography in </w:t>
            </w:r>
            <w:r w:rsidR="00504FE0" w:rsidRPr="000B109E">
              <w:rPr>
                <w:rFonts w:ascii="Book Antiqua" w:hAnsi="Book Antiqua" w:cs="Calibri"/>
              </w:rPr>
              <w:t>GDS</w:t>
            </w:r>
            <w:r w:rsidR="00385940" w:rsidRPr="000B109E">
              <w:rPr>
                <w:rFonts w:ascii="Book Antiqua" w:hAnsi="Book Antiqua" w:cs="Calibri"/>
              </w:rPr>
              <w:t xml:space="preserve"> formats, website design.</w:t>
            </w:r>
          </w:p>
          <w:p w14:paraId="6B737662" w14:textId="641C8EAE" w:rsidR="00FA6D25" w:rsidRPr="000B109E" w:rsidRDefault="00CA3BE2" w:rsidP="00370657">
            <w:pPr>
              <w:spacing w:after="12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Graphical </w:t>
            </w:r>
            <w:proofErr w:type="spellStart"/>
            <w:r w:rsidRPr="000B109E">
              <w:rPr>
                <w:rFonts w:ascii="Book Antiqua" w:hAnsi="Book Antiqua" w:cs="Calibri"/>
              </w:rPr>
              <w:t>Softwares</w:t>
            </w:r>
            <w:proofErr w:type="spellEnd"/>
            <w:r w:rsidRPr="000B109E">
              <w:rPr>
                <w:rFonts w:ascii="Book Antiqua" w:hAnsi="Book Antiqua" w:cs="Calibri"/>
              </w:rPr>
              <w:t>: Illustrator, Blender, Inkscape, SolidWorks</w:t>
            </w:r>
          </w:p>
        </w:tc>
      </w:tr>
      <w:tr w:rsidR="00C53A51" w:rsidRPr="000B109E" w14:paraId="28A53480" w14:textId="77777777" w:rsidTr="00A426D8">
        <w:tc>
          <w:tcPr>
            <w:tcW w:w="2207" w:type="dxa"/>
            <w:shd w:val="clear" w:color="auto" w:fill="FFFFFF"/>
          </w:tcPr>
          <w:p w14:paraId="2274E9A1" w14:textId="282F96C9" w:rsidR="00C53A51" w:rsidRPr="000B109E" w:rsidRDefault="00C53A51" w:rsidP="00531772">
            <w:pPr>
              <w:wordWrap w:val="0"/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Teaching</w:t>
            </w:r>
          </w:p>
        </w:tc>
        <w:tc>
          <w:tcPr>
            <w:tcW w:w="8228" w:type="dxa"/>
            <w:shd w:val="clear" w:color="auto" w:fill="FFFFFF"/>
          </w:tcPr>
          <w:p w14:paraId="4719EE56" w14:textId="3D9A10BA" w:rsidR="00C53A51" w:rsidRPr="000B109E" w:rsidRDefault="00A63DAC" w:rsidP="00370657">
            <w:pPr>
              <w:spacing w:after="120"/>
              <w:jc w:val="both"/>
              <w:rPr>
                <w:rFonts w:ascii="Book Antiqua" w:hAnsi="Book Antiqua" w:cs="Calibri"/>
                <w:lang w:eastAsia="zh-CN"/>
              </w:rPr>
            </w:pPr>
            <w:r w:rsidRPr="000B109E">
              <w:rPr>
                <w:rFonts w:ascii="Book Antiqua" w:hAnsi="Book Antiqua" w:cs="Calibri"/>
                <w:lang w:eastAsia="zh-CN"/>
              </w:rPr>
              <w:t xml:space="preserve">Teaching assistant </w:t>
            </w:r>
            <w:r w:rsidR="005C5AE5" w:rsidRPr="000B109E">
              <w:rPr>
                <w:rFonts w:ascii="Book Antiqua" w:hAnsi="Book Antiqua" w:cs="Calibri"/>
                <w:lang w:eastAsia="zh-CN"/>
              </w:rPr>
              <w:t>for the course</w:t>
            </w:r>
            <w:r w:rsidRPr="000B109E">
              <w:rPr>
                <w:rFonts w:ascii="Book Antiqua" w:hAnsi="Book Antiqua" w:cs="Calibri"/>
                <w:lang w:eastAsia="zh-CN"/>
              </w:rPr>
              <w:t xml:space="preserve"> </w:t>
            </w:r>
            <w:r w:rsidRPr="000B109E">
              <w:rPr>
                <w:rFonts w:ascii="Book Antiqua" w:hAnsi="Book Antiqua" w:cs="Calibri"/>
                <w:i/>
                <w:iCs/>
                <w:lang w:eastAsia="zh-CN"/>
              </w:rPr>
              <w:t>Field and Wave Electromagnetics</w:t>
            </w:r>
            <w:r w:rsidR="00F7583C" w:rsidRPr="000B109E">
              <w:rPr>
                <w:rFonts w:ascii="Book Antiqua" w:hAnsi="Book Antiqua" w:cs="Calibri"/>
                <w:i/>
                <w:iCs/>
                <w:lang w:eastAsia="zh-CN"/>
              </w:rPr>
              <w:t xml:space="preserve"> </w:t>
            </w:r>
            <w:r w:rsidR="00F7583C" w:rsidRPr="000B109E">
              <w:rPr>
                <w:rFonts w:ascii="Book Antiqua" w:hAnsi="Book Antiqua" w:cs="Calibri"/>
                <w:lang w:eastAsia="zh-CN"/>
              </w:rPr>
              <w:t>(66120011) from Jan 2017 to Sep 2018</w:t>
            </w:r>
            <w:r w:rsidR="005C5AE5" w:rsidRPr="000B109E">
              <w:rPr>
                <w:rFonts w:ascii="Book Antiqua" w:hAnsi="Book Antiqua" w:cs="Calibri"/>
                <w:lang w:eastAsia="zh-CN"/>
              </w:rPr>
              <w:t>.</w:t>
            </w:r>
          </w:p>
          <w:p w14:paraId="7A3399EE" w14:textId="29D950E5" w:rsidR="00F7583C" w:rsidRPr="000B109E" w:rsidRDefault="00182DAD" w:rsidP="00370657">
            <w:pPr>
              <w:spacing w:after="120"/>
              <w:jc w:val="both"/>
              <w:rPr>
                <w:rFonts w:ascii="Book Antiqua" w:hAnsi="Book Antiqua" w:cs="Calibri"/>
                <w:lang w:eastAsia="zh-CN"/>
              </w:rPr>
            </w:pPr>
            <w:r w:rsidRPr="000B109E">
              <w:rPr>
                <w:rFonts w:ascii="Book Antiqua" w:hAnsi="Book Antiqua" w:cs="Calibri"/>
                <w:lang w:eastAsia="zh-CN"/>
              </w:rPr>
              <w:t xml:space="preserve">Supervisor of Ms. </w:t>
            </w:r>
            <w:r w:rsidR="00F7583C" w:rsidRPr="000B109E">
              <w:rPr>
                <w:rFonts w:ascii="Book Antiqua" w:hAnsi="Book Antiqua" w:cs="Calibri"/>
                <w:lang w:eastAsia="zh-CN"/>
              </w:rPr>
              <w:t xml:space="preserve">Ebba </w:t>
            </w:r>
            <w:proofErr w:type="spellStart"/>
            <w:r w:rsidR="00F7583C" w:rsidRPr="000B109E">
              <w:rPr>
                <w:rFonts w:ascii="Book Antiqua" w:hAnsi="Book Antiqua" w:cs="Calibri"/>
                <w:lang w:eastAsia="zh-CN"/>
              </w:rPr>
              <w:t>Ahlgren</w:t>
            </w:r>
            <w:proofErr w:type="spellEnd"/>
            <w:r w:rsidR="00F7583C" w:rsidRPr="000B109E">
              <w:rPr>
                <w:rFonts w:ascii="Book Antiqua" w:hAnsi="Book Antiqua" w:cs="Calibri"/>
                <w:lang w:eastAsia="zh-CN"/>
              </w:rPr>
              <w:t xml:space="preserve"> </w:t>
            </w:r>
            <w:proofErr w:type="spellStart"/>
            <w:r w:rsidR="00F7583C" w:rsidRPr="000B109E">
              <w:rPr>
                <w:rFonts w:ascii="Book Antiqua" w:hAnsi="Book Antiqua" w:cs="Calibri"/>
                <w:lang w:eastAsia="zh-CN"/>
              </w:rPr>
              <w:t>Cederl</w:t>
            </w:r>
            <w:r w:rsidRPr="000B109E">
              <w:rPr>
                <w:rFonts w:ascii="Book Antiqua" w:hAnsi="Book Antiqua" w:cs="Calibri"/>
                <w:lang w:eastAsia="zh-CN"/>
              </w:rPr>
              <w:t>o</w:t>
            </w:r>
            <w:r w:rsidR="00F7583C" w:rsidRPr="000B109E">
              <w:rPr>
                <w:rFonts w:ascii="Book Antiqua" w:hAnsi="Book Antiqua" w:cs="Calibri"/>
                <w:lang w:eastAsia="zh-CN"/>
              </w:rPr>
              <w:t>f</w:t>
            </w:r>
            <w:proofErr w:type="spellEnd"/>
            <w:r w:rsidRPr="000B109E">
              <w:rPr>
                <w:rFonts w:ascii="Book Antiqua" w:hAnsi="Book Antiqua" w:cs="Calibri"/>
                <w:lang w:eastAsia="zh-CN"/>
              </w:rPr>
              <w:t xml:space="preserve"> and Mr. Filip </w:t>
            </w:r>
            <w:proofErr w:type="spellStart"/>
            <w:r w:rsidRPr="000B109E">
              <w:rPr>
                <w:rFonts w:ascii="Book Antiqua" w:hAnsi="Book Antiqua" w:cs="Calibri"/>
                <w:lang w:eastAsia="zh-CN"/>
              </w:rPr>
              <w:t>Klaesson</w:t>
            </w:r>
            <w:proofErr w:type="spellEnd"/>
            <w:r w:rsidRPr="000B109E">
              <w:rPr>
                <w:rFonts w:ascii="Book Antiqua" w:hAnsi="Book Antiqua" w:cs="Calibri"/>
                <w:lang w:eastAsia="zh-CN"/>
              </w:rPr>
              <w:t xml:space="preserve"> </w:t>
            </w:r>
            <w:r w:rsidR="005C5AE5" w:rsidRPr="000B109E">
              <w:rPr>
                <w:rFonts w:ascii="Book Antiqua" w:hAnsi="Book Antiqua" w:cs="Calibri"/>
                <w:lang w:eastAsia="zh-CN"/>
              </w:rPr>
              <w:t xml:space="preserve">from KTH Royal </w:t>
            </w:r>
            <w:proofErr w:type="spellStart"/>
            <w:r w:rsidR="005C5AE5" w:rsidRPr="000B109E">
              <w:rPr>
                <w:rFonts w:ascii="Book Antiqua" w:hAnsi="Book Antiqua" w:cs="Calibri"/>
                <w:lang w:eastAsia="zh-CN"/>
              </w:rPr>
              <w:t>Institue</w:t>
            </w:r>
            <w:proofErr w:type="spellEnd"/>
            <w:r w:rsidR="005C5AE5" w:rsidRPr="000B109E">
              <w:rPr>
                <w:rFonts w:ascii="Book Antiqua" w:hAnsi="Book Antiqua" w:cs="Calibri"/>
                <w:lang w:eastAsia="zh-CN"/>
              </w:rPr>
              <w:t xml:space="preserve"> of Technology </w:t>
            </w:r>
            <w:r w:rsidRPr="000B109E">
              <w:rPr>
                <w:rFonts w:ascii="Book Antiqua" w:hAnsi="Book Antiqua" w:cs="Calibri"/>
                <w:lang w:eastAsia="zh-CN"/>
              </w:rPr>
              <w:t>under the (</w:t>
            </w:r>
            <w:r w:rsidR="005C5AE5" w:rsidRPr="000B109E">
              <w:rPr>
                <w:rFonts w:ascii="Book Antiqua" w:hAnsi="Book Antiqua" w:cs="Calibri"/>
                <w:lang w:eastAsia="zh-CN"/>
              </w:rPr>
              <w:t>optical physics r</w:t>
            </w:r>
            <w:r w:rsidRPr="000B109E">
              <w:rPr>
                <w:rFonts w:ascii="Book Antiqua" w:hAnsi="Book Antiqua" w:cs="Calibri"/>
                <w:lang w:eastAsia="zh-CN"/>
              </w:rPr>
              <w:t xml:space="preserve">esearch </w:t>
            </w:r>
            <w:r w:rsidR="005C5AE5" w:rsidRPr="000B109E">
              <w:rPr>
                <w:rFonts w:ascii="Book Antiqua" w:hAnsi="Book Antiqua" w:cs="Calibri"/>
                <w:lang w:eastAsia="zh-CN"/>
              </w:rPr>
              <w:t>e</w:t>
            </w:r>
            <w:r w:rsidRPr="000B109E">
              <w:rPr>
                <w:rFonts w:ascii="Book Antiqua" w:hAnsi="Book Antiqua" w:cs="Calibri"/>
                <w:lang w:eastAsia="zh-CN"/>
              </w:rPr>
              <w:t xml:space="preserve">xperience for </w:t>
            </w:r>
            <w:r w:rsidR="005C5AE5" w:rsidRPr="000B109E">
              <w:rPr>
                <w:rFonts w:ascii="Book Antiqua" w:hAnsi="Book Antiqua" w:cs="Calibri"/>
                <w:lang w:eastAsia="zh-CN"/>
              </w:rPr>
              <w:t>u</w:t>
            </w:r>
            <w:r w:rsidRPr="000B109E">
              <w:rPr>
                <w:rFonts w:ascii="Book Antiqua" w:hAnsi="Book Antiqua" w:cs="Calibri"/>
                <w:lang w:eastAsia="zh-CN"/>
              </w:rPr>
              <w:t>ndergraduates) Summer Program</w:t>
            </w:r>
          </w:p>
        </w:tc>
      </w:tr>
      <w:tr w:rsidR="00385940" w:rsidRPr="000B109E" w14:paraId="71041D26" w14:textId="77777777" w:rsidTr="00A426D8">
        <w:tc>
          <w:tcPr>
            <w:tcW w:w="2207" w:type="dxa"/>
            <w:shd w:val="clear" w:color="auto" w:fill="FFFFFF"/>
          </w:tcPr>
          <w:p w14:paraId="027A8DC8" w14:textId="56EBFC42" w:rsidR="00385940" w:rsidRPr="000B109E" w:rsidRDefault="00531772" w:rsidP="00531772">
            <w:pPr>
              <w:wordWrap w:val="0"/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Journal Reviewing</w:t>
            </w:r>
          </w:p>
        </w:tc>
        <w:tc>
          <w:tcPr>
            <w:tcW w:w="8228" w:type="dxa"/>
            <w:shd w:val="clear" w:color="auto" w:fill="FFFFFF"/>
          </w:tcPr>
          <w:p w14:paraId="329DF671" w14:textId="5E58B5B9" w:rsidR="00385940" w:rsidRPr="000B109E" w:rsidRDefault="00531772" w:rsidP="00370657">
            <w:pPr>
              <w:spacing w:after="12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Light: Science &amp; Applications, Applied Physics Letters, Optics Communications, Applied Physics A.</w:t>
            </w:r>
          </w:p>
        </w:tc>
      </w:tr>
      <w:tr w:rsidR="00550D20" w:rsidRPr="000B109E" w14:paraId="76BBC85F" w14:textId="77777777" w:rsidTr="00A426D8">
        <w:tc>
          <w:tcPr>
            <w:tcW w:w="2207" w:type="dxa"/>
            <w:shd w:val="clear" w:color="auto" w:fill="FFFFFF"/>
          </w:tcPr>
          <w:p w14:paraId="307A9955" w14:textId="4592D26F" w:rsidR="00550D20" w:rsidRPr="000B109E" w:rsidRDefault="004622FA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lastRenderedPageBreak/>
              <w:t>Memberships</w:t>
            </w:r>
          </w:p>
        </w:tc>
        <w:tc>
          <w:tcPr>
            <w:tcW w:w="8228" w:type="dxa"/>
            <w:shd w:val="clear" w:color="auto" w:fill="FFFFFF"/>
          </w:tcPr>
          <w:p w14:paraId="6A59165C" w14:textId="435F8499" w:rsidR="00550D20" w:rsidRPr="000B109E" w:rsidRDefault="00763DCC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APS </w:t>
            </w:r>
            <w:r w:rsidR="00F4788C" w:rsidRPr="000B109E">
              <w:rPr>
                <w:rFonts w:ascii="Book Antiqua" w:hAnsi="Book Antiqua" w:cs="Calibri"/>
              </w:rPr>
              <w:t xml:space="preserve">student </w:t>
            </w:r>
            <w:r w:rsidRPr="000B109E">
              <w:rPr>
                <w:rFonts w:ascii="Book Antiqua" w:hAnsi="Book Antiqua" w:cs="Calibri"/>
              </w:rPr>
              <w:t>membership</w:t>
            </w:r>
            <w:r w:rsidR="00F4788C" w:rsidRPr="000B109E">
              <w:rPr>
                <w:rFonts w:ascii="Book Antiqua" w:hAnsi="Book Antiqua" w:cs="Calibri"/>
              </w:rPr>
              <w:t>, OSA student membership</w:t>
            </w:r>
          </w:p>
        </w:tc>
      </w:tr>
    </w:tbl>
    <w:p w14:paraId="1D02D582" w14:textId="3A7BAC07" w:rsidR="00550D20" w:rsidRPr="00987005" w:rsidRDefault="004622FA" w:rsidP="00823E35">
      <w:pPr>
        <w:pStyle w:val="Heading21"/>
        <w:spacing w:before="240" w:after="120"/>
        <w:rPr>
          <w:rFonts w:ascii="Book Antiqua" w:hAnsi="Book Antiqua" w:cs="Calibri"/>
          <w:b/>
          <w:bCs w:val="0"/>
        </w:rPr>
      </w:pPr>
      <w:r w:rsidRPr="00987005">
        <w:rPr>
          <w:rFonts w:ascii="Book Antiqua" w:hAnsi="Book Antiqua" w:cs="Calibri"/>
          <w:b/>
          <w:bCs w:val="0"/>
        </w:rPr>
        <w:t>Publication Highlights</w:t>
      </w:r>
    </w:p>
    <w:p w14:paraId="3F26AAB8" w14:textId="79E55FC9" w:rsidR="005617A1" w:rsidRPr="000B109E" w:rsidRDefault="005617A1" w:rsidP="005617A1">
      <w:pPr>
        <w:suppressAutoHyphens w:val="0"/>
        <w:spacing w:after="120"/>
        <w:jc w:val="both"/>
        <w:rPr>
          <w:rFonts w:ascii="Book Antiqua" w:eastAsia="FangSong" w:hAnsi="Book Antiqua" w:cs="Calibri"/>
          <w:color w:val="222222"/>
          <w:szCs w:val="20"/>
          <w:shd w:val="clear" w:color="auto" w:fill="FFFFFF"/>
        </w:rPr>
      </w:pP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Shaoliang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Yu</w:t>
      </w:r>
      <w:r w:rsidRPr="000B109E">
        <w:rPr>
          <w:rFonts w:ascii="Book Antiqua" w:eastAsia="Times New Roman" w:hAnsi="Book Antiqua" w:cs="Calibri"/>
          <w:color w:val="C00000"/>
          <w:szCs w:val="20"/>
          <w:lang w:eastAsia="zh-CN"/>
        </w:rPr>
        <w:t>†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,</w:t>
      </w:r>
      <w:r w:rsidRPr="000B109E">
        <w:rPr>
          <w:rFonts w:ascii="Book Antiqua" w:eastAsia="FangSong" w:hAnsi="Book Antiqua" w:cs="Calibri"/>
          <w:b/>
          <w:bCs/>
          <w:color w:val="222222"/>
          <w:szCs w:val="20"/>
          <w:shd w:val="clear" w:color="auto" w:fill="FFFFFF"/>
        </w:rPr>
        <w:t xml:space="preserve"> </w:t>
      </w:r>
      <w:r w:rsidRPr="0013617E">
        <w:rPr>
          <w:rFonts w:ascii="Book Antiqua" w:eastAsia="FangSong" w:hAnsi="Book Antiqua" w:cs="Calibri"/>
          <w:color w:val="222222"/>
          <w:szCs w:val="20"/>
          <w:u w:val="single"/>
          <w:shd w:val="clear" w:color="auto" w:fill="FFFFFF"/>
        </w:rPr>
        <w:t>Jinsheng Lu</w:t>
      </w:r>
      <w:r w:rsidRPr="000B109E">
        <w:rPr>
          <w:rFonts w:ascii="Book Antiqua" w:eastAsia="Times New Roman" w:hAnsi="Book Antiqua" w:cs="Calibri"/>
          <w:color w:val="C00000"/>
          <w:szCs w:val="20"/>
          <w:lang w:eastAsia="zh-CN"/>
        </w:rPr>
        <w:t>†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Vincent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Ginis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Simon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Kheifets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Soon Wei Daniel Lim, Min Qiu, Tian Gu,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Juejun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Hu, and Federico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Capasso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hyperlink r:id="rId8" w:history="1">
        <w:r w:rsidRPr="0013617E">
          <w:rPr>
            <w:rStyle w:val="Hyperlink"/>
            <w:rFonts w:ascii="Book Antiqua" w:eastAsia="FangSong" w:hAnsi="Book Antiqua" w:cs="Calibri"/>
            <w:color w:val="1F497D" w:themeColor="text2"/>
            <w:szCs w:val="20"/>
            <w:u w:val="none"/>
            <w:shd w:val="clear" w:color="auto" w:fill="FFFFFF"/>
          </w:rPr>
          <w:t>On-chip optical tweezers based on free-form optics</w:t>
        </w:r>
      </w:hyperlink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r w:rsidRPr="0013617E">
        <w:rPr>
          <w:rFonts w:ascii="Book Antiqua" w:eastAsia="FangSong" w:hAnsi="Book Antiqua" w:cs="Calibri"/>
          <w:b/>
          <w:bCs/>
          <w:color w:val="222222"/>
          <w:szCs w:val="20"/>
          <w:shd w:val="clear" w:color="auto" w:fill="FFFFFF"/>
        </w:rPr>
        <w:t>Optica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8, 3, Pp. </w:t>
      </w:r>
      <w:r w:rsidR="00C65038"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409-414 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(2021). (</w:t>
      </w:r>
      <w:r w:rsidRPr="000B109E">
        <w:rPr>
          <w:rFonts w:ascii="Book Antiqua" w:eastAsia="Times New Roman" w:hAnsi="Book Antiqua" w:cs="Calibri"/>
          <w:color w:val="C00000"/>
          <w:szCs w:val="20"/>
          <w:lang w:eastAsia="zh-CN"/>
        </w:rPr>
        <w:t>†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Contributed equally)</w:t>
      </w:r>
    </w:p>
    <w:p w14:paraId="751AB9CF" w14:textId="549566C2" w:rsidR="005617A1" w:rsidRPr="000B109E" w:rsidRDefault="005617A1" w:rsidP="005617A1">
      <w:pPr>
        <w:spacing w:after="120"/>
        <w:jc w:val="both"/>
        <w:rPr>
          <w:rFonts w:ascii="Book Antiqua" w:hAnsi="Book Antiqua" w:cs="Calibri"/>
          <w:szCs w:val="20"/>
        </w:rPr>
      </w:pPr>
      <w:r w:rsidRPr="0013617E">
        <w:rPr>
          <w:rFonts w:ascii="Book Antiqua" w:hAnsi="Book Antiqua" w:cs="Calibri"/>
          <w:bCs/>
          <w:u w:val="single"/>
        </w:rPr>
        <w:t>Jinsheng Lu</w:t>
      </w:r>
      <w:r w:rsidRPr="000B109E">
        <w:rPr>
          <w:rFonts w:ascii="Book Antiqua" w:hAnsi="Book Antiqua" w:cs="Calibri"/>
          <w:bCs/>
        </w:rPr>
        <w:t xml:space="preserve">, </w:t>
      </w:r>
      <w:proofErr w:type="spellStart"/>
      <w:r w:rsidRPr="000B109E">
        <w:rPr>
          <w:rFonts w:ascii="Book Antiqua" w:hAnsi="Book Antiqua" w:cs="Calibri"/>
          <w:bCs/>
        </w:rPr>
        <w:t>Qiang</w:t>
      </w:r>
      <w:proofErr w:type="spellEnd"/>
      <w:r w:rsidRPr="000B109E">
        <w:rPr>
          <w:rFonts w:ascii="Book Antiqua" w:hAnsi="Book Antiqua" w:cs="Calibri"/>
          <w:bCs/>
        </w:rPr>
        <w:t xml:space="preserve"> Li, Cheng-Wei Qiu, Yu Hong, </w:t>
      </w:r>
      <w:proofErr w:type="spellStart"/>
      <w:r w:rsidRPr="000B109E">
        <w:rPr>
          <w:rFonts w:ascii="Book Antiqua" w:hAnsi="Book Antiqua" w:cs="Calibri"/>
          <w:bCs/>
        </w:rPr>
        <w:t>Pintu</w:t>
      </w:r>
      <w:proofErr w:type="spellEnd"/>
      <w:r w:rsidRPr="000B109E">
        <w:rPr>
          <w:rFonts w:ascii="Book Antiqua" w:hAnsi="Book Antiqua" w:cs="Calibri"/>
          <w:bCs/>
        </w:rPr>
        <w:t xml:space="preserve"> Ghosh, and Min Qiu</w:t>
      </w:r>
      <w:r w:rsidRPr="0013617E">
        <w:rPr>
          <w:rFonts w:ascii="Book Antiqua" w:hAnsi="Book Antiqua" w:cs="Calibri"/>
          <w:bCs/>
          <w:color w:val="000000" w:themeColor="text1"/>
        </w:rPr>
        <w:t>,</w:t>
      </w:r>
      <w:r w:rsidRPr="0013617E">
        <w:rPr>
          <w:rFonts w:ascii="Book Antiqua" w:hAnsi="Book Antiqua"/>
          <w:color w:val="1F497D" w:themeColor="text2"/>
        </w:rPr>
        <w:t xml:space="preserve"> </w:t>
      </w:r>
      <w:hyperlink r:id="rId9" w:history="1">
        <w:r w:rsidRPr="0013617E">
          <w:rPr>
            <w:rStyle w:val="Hyperlink"/>
            <w:rFonts w:ascii="Book Antiqua" w:hAnsi="Book Antiqua" w:cs="Calibri"/>
            <w:color w:val="1F497D" w:themeColor="text2"/>
            <w:u w:val="none"/>
          </w:rPr>
          <w:t>Nanoscale Lamb wave–driven motors in nonliquid environments</w:t>
        </w:r>
      </w:hyperlink>
      <w:r w:rsidRPr="000B109E">
        <w:rPr>
          <w:rFonts w:ascii="Book Antiqua" w:hAnsi="Book Antiqua" w:cs="Calibri"/>
          <w:szCs w:val="20"/>
        </w:rPr>
        <w:t xml:space="preserve">. </w:t>
      </w:r>
      <w:r w:rsidRPr="0013617E">
        <w:rPr>
          <w:rFonts w:ascii="Book Antiqua" w:hAnsi="Book Antiqua" w:cs="Calibri"/>
          <w:b/>
          <w:bCs/>
          <w:szCs w:val="20"/>
        </w:rPr>
        <w:t>Science Advances</w:t>
      </w:r>
      <w:r w:rsidRPr="000B109E">
        <w:rPr>
          <w:rFonts w:ascii="Book Antiqua" w:hAnsi="Book Antiqua" w:cs="Calibri"/>
          <w:szCs w:val="20"/>
        </w:rPr>
        <w:t>, 5, 3, Pp. eaau8271 (2019).</w:t>
      </w:r>
    </w:p>
    <w:p w14:paraId="3614A3EF" w14:textId="0C5FDFF3" w:rsidR="0076584A" w:rsidRPr="000B109E" w:rsidRDefault="0098238B" w:rsidP="00933A83">
      <w:pPr>
        <w:spacing w:after="120"/>
        <w:jc w:val="both"/>
        <w:rPr>
          <w:rFonts w:ascii="Book Antiqua" w:hAnsi="Book Antiqua" w:cs="Calibri"/>
          <w:szCs w:val="20"/>
        </w:rPr>
      </w:pPr>
      <w:r w:rsidRPr="0013617E">
        <w:rPr>
          <w:rFonts w:ascii="Book Antiqua" w:hAnsi="Book Antiqua" w:cs="Calibri"/>
          <w:u w:val="single"/>
        </w:rPr>
        <w:t>Jinsheng Lu</w:t>
      </w:r>
      <w:r w:rsidRPr="000B109E">
        <w:rPr>
          <w:rFonts w:ascii="Book Antiqua" w:hAnsi="Book Antiqua" w:cs="Calibri"/>
        </w:rPr>
        <w:t xml:space="preserve">, </w:t>
      </w:r>
      <w:proofErr w:type="spellStart"/>
      <w:r w:rsidRPr="000B109E">
        <w:rPr>
          <w:rFonts w:ascii="Book Antiqua" w:hAnsi="Book Antiqua" w:cs="Calibri"/>
        </w:rPr>
        <w:t>Hangbo</w:t>
      </w:r>
      <w:proofErr w:type="spellEnd"/>
      <w:r w:rsidRPr="000B109E">
        <w:rPr>
          <w:rFonts w:ascii="Book Antiqua" w:hAnsi="Book Antiqua" w:cs="Calibri"/>
        </w:rPr>
        <w:t xml:space="preserve"> Yang, Lina Zhou, </w:t>
      </w:r>
      <w:proofErr w:type="spellStart"/>
      <w:r w:rsidRPr="000B109E">
        <w:rPr>
          <w:rFonts w:ascii="Book Antiqua" w:hAnsi="Book Antiqua" w:cs="Calibri"/>
        </w:rPr>
        <w:t>Yuanqing</w:t>
      </w:r>
      <w:proofErr w:type="spellEnd"/>
      <w:r w:rsidRPr="000B109E">
        <w:rPr>
          <w:rFonts w:ascii="Book Antiqua" w:hAnsi="Book Antiqua" w:cs="Calibri"/>
        </w:rPr>
        <w:t xml:space="preserve"> Yang, Si Luo, </w:t>
      </w:r>
      <w:proofErr w:type="spellStart"/>
      <w:r w:rsidRPr="000B109E">
        <w:rPr>
          <w:rFonts w:ascii="Book Antiqua" w:hAnsi="Book Antiqua" w:cs="Calibri"/>
        </w:rPr>
        <w:t>Qiang</w:t>
      </w:r>
      <w:proofErr w:type="spellEnd"/>
      <w:r w:rsidRPr="000B109E">
        <w:rPr>
          <w:rFonts w:ascii="Book Antiqua" w:hAnsi="Book Antiqua" w:cs="Calibri"/>
        </w:rPr>
        <w:t xml:space="preserve"> Li, </w:t>
      </w:r>
      <w:r w:rsidR="000A024D" w:rsidRPr="000B109E">
        <w:rPr>
          <w:rFonts w:ascii="Book Antiqua" w:hAnsi="Book Antiqua" w:cs="Calibri"/>
        </w:rPr>
        <w:t xml:space="preserve">and </w:t>
      </w:r>
      <w:r w:rsidRPr="000B109E">
        <w:rPr>
          <w:rFonts w:ascii="Book Antiqua" w:hAnsi="Book Antiqua" w:cs="Calibri"/>
        </w:rPr>
        <w:t>Min Qiu</w:t>
      </w:r>
      <w:r w:rsidR="00827BCE" w:rsidRPr="000B109E">
        <w:rPr>
          <w:rFonts w:ascii="Book Antiqua" w:hAnsi="Book Antiqua" w:cs="Calibri"/>
        </w:rPr>
        <w:t>,</w:t>
      </w:r>
      <w:r w:rsidR="004622FA" w:rsidRPr="000B109E">
        <w:rPr>
          <w:rFonts w:ascii="Book Antiqua" w:hAnsi="Book Antiqua" w:cs="Calibri"/>
        </w:rPr>
        <w:t xml:space="preserve"> </w:t>
      </w:r>
      <w:hyperlink r:id="rId10" w:history="1"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>Light-Induced Pulling and Pushing by the</w:t>
        </w:r>
        <w:r w:rsidR="0076584A"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 xml:space="preserve"> </w:t>
        </w:r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>Synergic Effect of Optical Force and Photophoretic Force</w:t>
        </w:r>
      </w:hyperlink>
      <w:r w:rsidRPr="000B109E">
        <w:rPr>
          <w:rFonts w:ascii="Book Antiqua" w:hAnsi="Book Antiqua" w:cs="Calibri"/>
        </w:rPr>
        <w:t xml:space="preserve">. </w:t>
      </w:r>
      <w:r w:rsidR="005C7D41" w:rsidRPr="0013617E">
        <w:rPr>
          <w:rFonts w:ascii="Book Antiqua" w:hAnsi="Book Antiqua" w:cs="Calibri"/>
          <w:b/>
          <w:bCs/>
        </w:rPr>
        <w:t>Physical Review Letters</w:t>
      </w:r>
      <w:r w:rsidR="005C7D41" w:rsidRPr="000B109E">
        <w:rPr>
          <w:rFonts w:ascii="Book Antiqua" w:hAnsi="Book Antiqua" w:cs="Calibri"/>
        </w:rPr>
        <w:t>, 118</w:t>
      </w:r>
      <w:r w:rsidR="0076584A" w:rsidRPr="000B109E">
        <w:rPr>
          <w:rFonts w:ascii="Book Antiqua" w:hAnsi="Book Antiqua" w:cs="Calibri"/>
        </w:rPr>
        <w:t xml:space="preserve">, </w:t>
      </w:r>
      <w:r w:rsidR="005C7D41" w:rsidRPr="000B109E">
        <w:rPr>
          <w:rFonts w:ascii="Book Antiqua" w:hAnsi="Book Antiqua" w:cs="Calibri"/>
        </w:rPr>
        <w:t>4</w:t>
      </w:r>
      <w:r w:rsidR="0076584A" w:rsidRPr="000B109E">
        <w:rPr>
          <w:rFonts w:ascii="Book Antiqua" w:hAnsi="Book Antiqua" w:cs="Calibri"/>
        </w:rPr>
        <w:t>,</w:t>
      </w:r>
      <w:r w:rsidR="005C7D41" w:rsidRPr="000B109E">
        <w:rPr>
          <w:rFonts w:ascii="Book Antiqua" w:hAnsi="Book Antiqua" w:cs="Calibri"/>
        </w:rPr>
        <w:t xml:space="preserve"> </w:t>
      </w:r>
      <w:r w:rsidR="0076584A" w:rsidRPr="000B109E">
        <w:rPr>
          <w:rFonts w:ascii="Book Antiqua" w:hAnsi="Book Antiqua" w:cs="Calibri"/>
        </w:rPr>
        <w:t xml:space="preserve">Pp. </w:t>
      </w:r>
      <w:r w:rsidR="005C7D41" w:rsidRPr="000B109E">
        <w:rPr>
          <w:rFonts w:ascii="Book Antiqua" w:hAnsi="Book Antiqua" w:cs="Calibri"/>
        </w:rPr>
        <w:t>043601 (2017</w:t>
      </w:r>
      <w:r w:rsidR="005C7D41" w:rsidRPr="000B109E">
        <w:rPr>
          <w:rFonts w:ascii="Book Antiqua" w:hAnsi="Book Antiqua" w:cs="Calibri"/>
          <w:szCs w:val="20"/>
        </w:rPr>
        <w:t>).</w:t>
      </w:r>
      <w:r w:rsidR="0076584A" w:rsidRPr="000B109E">
        <w:rPr>
          <w:rFonts w:ascii="Book Antiqua" w:hAnsi="Book Antiqua" w:cs="Calibri"/>
          <w:szCs w:val="20"/>
        </w:rPr>
        <w:t xml:space="preserve"> </w:t>
      </w:r>
      <w:r w:rsidR="005C7D41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>(Editors' Suggestion, </w:t>
      </w:r>
      <w:hyperlink r:id="rId11" w:tgtFrame="_blank" w:history="1">
        <w:r w:rsidR="005C7D41"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  <w:shd w:val="clear" w:color="auto" w:fill="FFFFFF"/>
          </w:rPr>
          <w:t>Cover Paper</w:t>
        </w:r>
      </w:hyperlink>
      <w:r w:rsidR="005C7D41" w:rsidRPr="00231FAD">
        <w:rPr>
          <w:rFonts w:ascii="Book Antiqua" w:hAnsi="Book Antiqua" w:cs="Calibri"/>
          <w:color w:val="4F81BD" w:themeColor="accent1"/>
          <w:szCs w:val="20"/>
          <w:shd w:val="clear" w:color="auto" w:fill="FFFFFF"/>
        </w:rPr>
        <w:t>, </w:t>
      </w:r>
      <w:hyperlink r:id="rId12" w:tgtFrame="_blank" w:history="1">
        <w:r w:rsidR="005C7D41"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  <w:shd w:val="clear" w:color="auto" w:fill="FFFFFF"/>
          </w:rPr>
          <w:t>featured in APS Physics</w:t>
        </w:r>
      </w:hyperlink>
      <w:r w:rsidR="005C7D41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>)</w:t>
      </w:r>
    </w:p>
    <w:p w14:paraId="05A843C2" w14:textId="5052CE97" w:rsidR="00550D20" w:rsidRPr="000B109E" w:rsidRDefault="004622FA" w:rsidP="00823E35">
      <w:pPr>
        <w:pStyle w:val="Heading21"/>
        <w:spacing w:before="240" w:after="120"/>
        <w:rPr>
          <w:rFonts w:ascii="Book Antiqua" w:hAnsi="Book Antiqua" w:cs="Calibri"/>
          <w:sz w:val="22"/>
          <w:szCs w:val="22"/>
        </w:rPr>
      </w:pPr>
      <w:r w:rsidRPr="00987005">
        <w:rPr>
          <w:rFonts w:ascii="Book Antiqua" w:hAnsi="Book Antiqua" w:cs="Calibri"/>
          <w:b/>
          <w:bCs w:val="0"/>
        </w:rPr>
        <w:t>Journal Publications</w:t>
      </w:r>
      <w:r w:rsidR="001D6D8C" w:rsidRPr="00987005">
        <w:rPr>
          <w:rFonts w:ascii="Book Antiqua" w:hAnsi="Book Antiqua" w:cs="Calibri"/>
          <w:b/>
          <w:bCs w:val="0"/>
        </w:rPr>
        <w:t xml:space="preserve"> </w:t>
      </w:r>
      <w:r w:rsidR="001D6D8C" w:rsidRPr="000B109E">
        <w:rPr>
          <w:rFonts w:ascii="Book Antiqua" w:hAnsi="Book Antiqua" w:cs="Calibri"/>
        </w:rPr>
        <w:t>(</w:t>
      </w:r>
      <w:r w:rsidR="003D4579" w:rsidRPr="000B109E">
        <w:rPr>
          <w:rFonts w:ascii="Book Antiqua" w:eastAsia="Times New Roman" w:hAnsi="Book Antiqua" w:cs="Calibri"/>
          <w:color w:val="C00000"/>
          <w:sz w:val="20"/>
          <w:szCs w:val="20"/>
          <w:lang w:eastAsia="zh-CN"/>
        </w:rPr>
        <w:t>†</w:t>
      </w:r>
      <w:r w:rsidR="00933A83" w:rsidRPr="000B109E">
        <w:rPr>
          <w:rFonts w:ascii="Book Antiqua" w:eastAsia="Times New Roman" w:hAnsi="Book Antiqua" w:cs="Calibri"/>
          <w:color w:val="C00000"/>
          <w:sz w:val="20"/>
          <w:szCs w:val="20"/>
          <w:lang w:eastAsia="zh-CN"/>
        </w:rPr>
        <w:t xml:space="preserve"> </w:t>
      </w:r>
      <w:r w:rsidR="003D4579" w:rsidRPr="000B109E">
        <w:rPr>
          <w:rFonts w:ascii="Book Antiqua" w:hAnsi="Book Antiqua" w:cs="Calibri"/>
          <w:sz w:val="20"/>
          <w:szCs w:val="20"/>
        </w:rPr>
        <w:t xml:space="preserve">= these authors </w:t>
      </w:r>
      <w:r w:rsidR="001D6D8C" w:rsidRPr="000B109E">
        <w:rPr>
          <w:rFonts w:ascii="Book Antiqua" w:hAnsi="Book Antiqua" w:cs="Calibri"/>
          <w:sz w:val="20"/>
          <w:szCs w:val="20"/>
        </w:rPr>
        <w:t>contribut</w:t>
      </w:r>
      <w:r w:rsidR="003D4579" w:rsidRPr="000B109E">
        <w:rPr>
          <w:rFonts w:ascii="Book Antiqua" w:hAnsi="Book Antiqua" w:cs="Calibri"/>
          <w:sz w:val="20"/>
          <w:szCs w:val="20"/>
        </w:rPr>
        <w:t>ed</w:t>
      </w:r>
      <w:r w:rsidR="001D6D8C" w:rsidRPr="000B109E">
        <w:rPr>
          <w:rFonts w:ascii="Book Antiqua" w:hAnsi="Book Antiqua" w:cs="Calibri"/>
          <w:sz w:val="20"/>
          <w:szCs w:val="20"/>
        </w:rPr>
        <w:t xml:space="preserve"> equally</w:t>
      </w:r>
      <w:r w:rsidR="001D6D8C" w:rsidRPr="000B109E">
        <w:rPr>
          <w:rFonts w:ascii="Book Antiqua" w:hAnsi="Book Antiqua" w:cs="Calibri"/>
        </w:rPr>
        <w:t>)</w:t>
      </w:r>
    </w:p>
    <w:p w14:paraId="60E4E930" w14:textId="6EB2AB4A" w:rsidR="004706E2" w:rsidRDefault="004706E2" w:rsidP="00CD797A">
      <w:pPr>
        <w:pStyle w:val="ListParagraph"/>
        <w:numPr>
          <w:ilvl w:val="0"/>
          <w:numId w:val="24"/>
        </w:numPr>
        <w:suppressAutoHyphens w:val="0"/>
        <w:spacing w:after="120"/>
        <w:ind w:firstLineChars="0"/>
        <w:jc w:val="both"/>
        <w:rPr>
          <w:rFonts w:ascii="Book Antiqua" w:eastAsia="FangSong" w:hAnsi="Book Antiqua" w:cs="Calibri"/>
          <w:color w:val="222222"/>
          <w:szCs w:val="20"/>
          <w:shd w:val="clear" w:color="auto" w:fill="FFFFFF"/>
        </w:rPr>
      </w:pP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Wei</w:t>
      </w:r>
      <w:r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w</w:t>
      </w: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ei Tang</w:t>
      </w:r>
      <w:r w:rsidRPr="004706E2">
        <w:rPr>
          <w:rFonts w:ascii="Book Antiqua" w:eastAsia="FangSong" w:hAnsi="Book Antiqua" w:cs="Calibri"/>
          <w:color w:val="FF0000"/>
          <w:szCs w:val="20"/>
          <w:shd w:val="clear" w:color="auto" w:fill="FFFFFF"/>
        </w:rPr>
        <w:t>†</w:t>
      </w: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Wei </w:t>
      </w:r>
      <w:proofErr w:type="spellStart"/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L</w:t>
      </w:r>
      <w:r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yu</w:t>
      </w:r>
      <w:proofErr w:type="spellEnd"/>
      <w:r w:rsidRPr="004706E2">
        <w:rPr>
          <w:rFonts w:ascii="Book Antiqua" w:eastAsia="FangSong" w:hAnsi="Book Antiqua" w:cs="Calibri"/>
          <w:color w:val="FF0000"/>
          <w:szCs w:val="20"/>
          <w:shd w:val="clear" w:color="auto" w:fill="FFFFFF"/>
        </w:rPr>
        <w:t>†</w:t>
      </w: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r w:rsidRPr="004706E2">
        <w:rPr>
          <w:rFonts w:ascii="Book Antiqua" w:eastAsia="FangSong" w:hAnsi="Book Antiqua" w:cs="Calibri"/>
          <w:color w:val="222222"/>
          <w:szCs w:val="20"/>
          <w:u w:val="single"/>
          <w:shd w:val="clear" w:color="auto" w:fill="FFFFFF"/>
        </w:rPr>
        <w:t>Jinsheng Lu</w:t>
      </w:r>
      <w:r w:rsidRPr="004706E2">
        <w:rPr>
          <w:rFonts w:ascii="Book Antiqua" w:eastAsia="FangSong" w:hAnsi="Book Antiqua" w:cs="Calibri"/>
          <w:color w:val="FF0000"/>
          <w:szCs w:val="20"/>
          <w:shd w:val="clear" w:color="auto" w:fill="FFFFFF"/>
        </w:rPr>
        <w:t>†</w:t>
      </w: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proofErr w:type="spellStart"/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Feng</w:t>
      </w:r>
      <w:r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j</w:t>
      </w: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iang</w:t>
      </w:r>
      <w:proofErr w:type="spellEnd"/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Liu, </w:t>
      </w:r>
      <w:proofErr w:type="spellStart"/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Jiyong</w:t>
      </w:r>
      <w:proofErr w:type="spellEnd"/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Wang, Wei Yan, and Min Qiu</w:t>
      </w:r>
      <w:r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hyperlink r:id="rId13" w:history="1">
        <w:r w:rsidRPr="004706E2">
          <w:rPr>
            <w:rStyle w:val="Hyperlink"/>
            <w:rFonts w:ascii="Book Antiqua" w:eastAsia="FangSong" w:hAnsi="Book Antiqua" w:cs="Calibri"/>
            <w:color w:val="4F81BD" w:themeColor="accent1"/>
            <w:szCs w:val="20"/>
            <w:u w:val="none"/>
            <w:shd w:val="clear" w:color="auto" w:fill="FFFFFF"/>
          </w:rPr>
          <w:t>Micro-scale opto-thermo-mechanical actuation in the dry adhesive regime</w:t>
        </w:r>
      </w:hyperlink>
      <w:r w:rsidRPr="004706E2">
        <w:rPr>
          <w:rStyle w:val="Hyperlink"/>
          <w:color w:val="000000" w:themeColor="text1"/>
          <w:u w:val="none"/>
        </w:rPr>
        <w:t xml:space="preserve">. </w:t>
      </w:r>
      <w:r w:rsidRPr="004706E2">
        <w:rPr>
          <w:rFonts w:ascii="Book Antiqua" w:eastAsia="FangSong" w:hAnsi="Book Antiqua" w:cs="Calibri"/>
          <w:b/>
          <w:bCs/>
          <w:color w:val="222222"/>
          <w:szCs w:val="20"/>
          <w:shd w:val="clear" w:color="auto" w:fill="FFFFFF"/>
        </w:rPr>
        <w:t>Light: Science &amp; Applications</w:t>
      </w: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, 10</w:t>
      </w:r>
      <w:r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193 </w:t>
      </w:r>
      <w:r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(</w:t>
      </w: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2021</w:t>
      </w:r>
      <w:r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)</w:t>
      </w: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.</w:t>
      </w:r>
    </w:p>
    <w:p w14:paraId="711463FA" w14:textId="069D3B89" w:rsidR="00933A83" w:rsidRPr="000B109E" w:rsidRDefault="001D6D8C" w:rsidP="00CD797A">
      <w:pPr>
        <w:pStyle w:val="ListParagraph"/>
        <w:numPr>
          <w:ilvl w:val="0"/>
          <w:numId w:val="24"/>
        </w:numPr>
        <w:suppressAutoHyphens w:val="0"/>
        <w:spacing w:after="120"/>
        <w:ind w:firstLineChars="0"/>
        <w:jc w:val="both"/>
        <w:rPr>
          <w:rFonts w:ascii="Book Antiqua" w:eastAsia="FangSong" w:hAnsi="Book Antiqua" w:cs="Calibri"/>
          <w:color w:val="222222"/>
          <w:szCs w:val="20"/>
          <w:shd w:val="clear" w:color="auto" w:fill="FFFFFF"/>
        </w:rPr>
      </w:pP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Shaoliang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Yu</w:t>
      </w:r>
      <w:r w:rsidR="003D4579" w:rsidRPr="000B109E">
        <w:rPr>
          <w:rFonts w:ascii="Book Antiqua" w:eastAsia="Times New Roman" w:hAnsi="Book Antiqua" w:cs="Calibri"/>
          <w:color w:val="C00000"/>
          <w:szCs w:val="20"/>
          <w:lang w:eastAsia="zh-CN"/>
        </w:rPr>
        <w:t>†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,</w:t>
      </w:r>
      <w:r w:rsidRPr="000B109E">
        <w:rPr>
          <w:rFonts w:ascii="Book Antiqua" w:eastAsia="FangSong" w:hAnsi="Book Antiqua" w:cs="Calibri"/>
          <w:b/>
          <w:bCs/>
          <w:color w:val="222222"/>
          <w:szCs w:val="20"/>
          <w:shd w:val="clear" w:color="auto" w:fill="FFFFFF"/>
        </w:rPr>
        <w:t xml:space="preserve"> </w:t>
      </w:r>
      <w:r w:rsidRPr="00231FAD">
        <w:rPr>
          <w:rFonts w:ascii="Book Antiqua" w:eastAsia="FangSong" w:hAnsi="Book Antiqua" w:cs="Calibri"/>
          <w:color w:val="222222"/>
          <w:szCs w:val="20"/>
          <w:u w:val="single"/>
          <w:shd w:val="clear" w:color="auto" w:fill="FFFFFF"/>
        </w:rPr>
        <w:t>Jinsheng Lu</w:t>
      </w:r>
      <w:r w:rsidR="003D4579" w:rsidRPr="000B109E">
        <w:rPr>
          <w:rFonts w:ascii="Book Antiqua" w:eastAsia="Times New Roman" w:hAnsi="Book Antiqua" w:cs="Calibri"/>
          <w:color w:val="C00000"/>
          <w:szCs w:val="20"/>
          <w:lang w:eastAsia="zh-CN"/>
        </w:rPr>
        <w:t>†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Vincent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Ginis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Simon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Kheifets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Soon Wei Daniel Lim, Min Qiu, Tian Gu,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Juejun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Hu, and Federico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Capasso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hyperlink r:id="rId14" w:history="1">
        <w:r w:rsidR="00933A83" w:rsidRPr="00231FAD">
          <w:rPr>
            <w:rStyle w:val="Hyperlink"/>
            <w:rFonts w:ascii="Book Antiqua" w:eastAsia="FangSong" w:hAnsi="Book Antiqua" w:cs="Calibri"/>
            <w:color w:val="4F81BD" w:themeColor="accent1"/>
            <w:szCs w:val="20"/>
            <w:u w:val="none"/>
            <w:shd w:val="clear" w:color="auto" w:fill="FFFFFF"/>
          </w:rPr>
          <w:t>On-chip optical tweezers based on free-form optics</w:t>
        </w:r>
      </w:hyperlink>
      <w:r w:rsid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.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</w:t>
      </w:r>
      <w:r w:rsidR="00933A83" w:rsidRPr="0013617E">
        <w:rPr>
          <w:rFonts w:ascii="Book Antiqua" w:eastAsia="FangSong" w:hAnsi="Book Antiqua" w:cs="Calibri"/>
          <w:b/>
          <w:bCs/>
          <w:color w:val="222222"/>
          <w:szCs w:val="20"/>
          <w:shd w:val="clear" w:color="auto" w:fill="FFFFFF"/>
        </w:rPr>
        <w:t>Optica</w:t>
      </w:r>
      <w:r w:rsidR="00933A83"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, 8, 3, Pp.</w:t>
      </w:r>
      <w:r w:rsidR="00C65038"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409-414</w:t>
      </w:r>
      <w:r w:rsidR="00933A83"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(2021).</w:t>
      </w:r>
    </w:p>
    <w:p w14:paraId="6DF900CD" w14:textId="480D2DF3" w:rsidR="00600DE6" w:rsidRPr="000B109E" w:rsidRDefault="00600DE6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  <w:szCs w:val="20"/>
        </w:rPr>
      </w:pPr>
      <w:proofErr w:type="spellStart"/>
      <w:r w:rsidRPr="000B109E">
        <w:rPr>
          <w:rFonts w:ascii="Book Antiqua" w:hAnsi="Book Antiqua" w:cs="Calibri"/>
          <w:szCs w:val="20"/>
        </w:rPr>
        <w:t>Shuangyi</w:t>
      </w:r>
      <w:proofErr w:type="spellEnd"/>
      <w:r w:rsidRPr="000B109E">
        <w:rPr>
          <w:rFonts w:ascii="Book Antiqua" w:hAnsi="Book Antiqua" w:cs="Calibri"/>
          <w:szCs w:val="20"/>
        </w:rPr>
        <w:t xml:space="preserve"> </w:t>
      </w:r>
      <w:proofErr w:type="spellStart"/>
      <w:r w:rsidRPr="000B109E">
        <w:rPr>
          <w:rFonts w:ascii="Book Antiqua" w:hAnsi="Book Antiqua" w:cs="Calibri"/>
          <w:szCs w:val="20"/>
        </w:rPr>
        <w:t>Linghu</w:t>
      </w:r>
      <w:proofErr w:type="spellEnd"/>
      <w:r w:rsidRPr="000B109E">
        <w:rPr>
          <w:rFonts w:ascii="Book Antiqua" w:hAnsi="Book Antiqua" w:cs="Calibri"/>
          <w:szCs w:val="20"/>
        </w:rPr>
        <w:t xml:space="preserve">, </w:t>
      </w:r>
      <w:proofErr w:type="spellStart"/>
      <w:r w:rsidRPr="000B109E">
        <w:rPr>
          <w:rFonts w:ascii="Book Antiqua" w:hAnsi="Book Antiqua" w:cs="Calibri"/>
          <w:szCs w:val="20"/>
        </w:rPr>
        <w:t>Zhaoqi</w:t>
      </w:r>
      <w:proofErr w:type="spellEnd"/>
      <w:r w:rsidRPr="000B109E">
        <w:rPr>
          <w:rFonts w:ascii="Book Antiqua" w:hAnsi="Book Antiqua" w:cs="Calibri"/>
          <w:szCs w:val="20"/>
        </w:rPr>
        <w:t xml:space="preserve"> Gu, </w:t>
      </w:r>
      <w:r w:rsidRPr="00231FAD">
        <w:rPr>
          <w:rFonts w:ascii="Book Antiqua" w:hAnsi="Book Antiqua" w:cs="Calibri"/>
          <w:szCs w:val="20"/>
          <w:u w:val="single"/>
        </w:rPr>
        <w:t>Jinsheng Lu</w:t>
      </w:r>
      <w:r w:rsidRPr="000B109E">
        <w:rPr>
          <w:rFonts w:ascii="Book Antiqua" w:hAnsi="Book Antiqua" w:cs="Calibri"/>
          <w:szCs w:val="20"/>
        </w:rPr>
        <w:t xml:space="preserve">, Wei Fang, </w:t>
      </w:r>
      <w:proofErr w:type="spellStart"/>
      <w:r w:rsidRPr="000B109E">
        <w:rPr>
          <w:rFonts w:ascii="Book Antiqua" w:hAnsi="Book Antiqua" w:cs="Calibri"/>
          <w:szCs w:val="20"/>
        </w:rPr>
        <w:t>Zongyin</w:t>
      </w:r>
      <w:proofErr w:type="spellEnd"/>
      <w:r w:rsidRPr="000B109E">
        <w:rPr>
          <w:rFonts w:ascii="Book Antiqua" w:hAnsi="Book Antiqua" w:cs="Calibri"/>
          <w:szCs w:val="20"/>
        </w:rPr>
        <w:t xml:space="preserve"> Yang, </w:t>
      </w:r>
      <w:proofErr w:type="spellStart"/>
      <w:r w:rsidRPr="000B109E">
        <w:rPr>
          <w:rFonts w:ascii="Book Antiqua" w:hAnsi="Book Antiqua" w:cs="Calibri"/>
          <w:szCs w:val="20"/>
        </w:rPr>
        <w:t>Huakang</w:t>
      </w:r>
      <w:proofErr w:type="spellEnd"/>
      <w:r w:rsidRPr="000B109E">
        <w:rPr>
          <w:rFonts w:ascii="Book Antiqua" w:hAnsi="Book Antiqua" w:cs="Calibri"/>
          <w:szCs w:val="20"/>
        </w:rPr>
        <w:t xml:space="preserve"> Yu, </w:t>
      </w:r>
      <w:proofErr w:type="spellStart"/>
      <w:r w:rsidRPr="000B109E">
        <w:rPr>
          <w:rFonts w:ascii="Book Antiqua" w:hAnsi="Book Antiqua" w:cs="Calibri"/>
          <w:szCs w:val="20"/>
        </w:rPr>
        <w:t>Zhiyuan</w:t>
      </w:r>
      <w:proofErr w:type="spellEnd"/>
      <w:r w:rsidRPr="000B109E">
        <w:rPr>
          <w:rFonts w:ascii="Book Antiqua" w:hAnsi="Book Antiqua" w:cs="Calibri"/>
          <w:szCs w:val="20"/>
        </w:rPr>
        <w:t xml:space="preserve"> Li, </w:t>
      </w:r>
      <w:proofErr w:type="spellStart"/>
      <w:r w:rsidRPr="000B109E">
        <w:rPr>
          <w:rFonts w:ascii="Book Antiqua" w:hAnsi="Book Antiqua" w:cs="Calibri"/>
          <w:szCs w:val="20"/>
        </w:rPr>
        <w:t>Runlin</w:t>
      </w:r>
      <w:proofErr w:type="spellEnd"/>
      <w:r w:rsidRPr="000B109E">
        <w:rPr>
          <w:rFonts w:ascii="Book Antiqua" w:hAnsi="Book Antiqua" w:cs="Calibri"/>
          <w:szCs w:val="20"/>
        </w:rPr>
        <w:t xml:space="preserve"> Zhu, Jian Peng, </w:t>
      </w:r>
      <w:proofErr w:type="spellStart"/>
      <w:r w:rsidRPr="000B109E">
        <w:rPr>
          <w:rFonts w:ascii="Book Antiqua" w:hAnsi="Book Antiqua" w:cs="Calibri"/>
          <w:szCs w:val="20"/>
        </w:rPr>
        <w:t>QiwenZhan</w:t>
      </w:r>
      <w:proofErr w:type="spellEnd"/>
      <w:r w:rsidRPr="000B109E">
        <w:rPr>
          <w:rFonts w:ascii="Book Antiqua" w:hAnsi="Book Antiqua" w:cs="Calibri"/>
          <w:szCs w:val="20"/>
        </w:rPr>
        <w:t xml:space="preserve">, </w:t>
      </w:r>
      <w:proofErr w:type="spellStart"/>
      <w:r w:rsidRPr="000B109E">
        <w:rPr>
          <w:rFonts w:ascii="Book Antiqua" w:hAnsi="Book Antiqua" w:cs="Calibri"/>
          <w:szCs w:val="20"/>
        </w:rPr>
        <w:t>Songlin</w:t>
      </w:r>
      <w:proofErr w:type="spellEnd"/>
      <w:r w:rsidRPr="000B109E">
        <w:rPr>
          <w:rFonts w:ascii="Book Antiqua" w:hAnsi="Book Antiqua" w:cs="Calibri"/>
          <w:szCs w:val="20"/>
        </w:rPr>
        <w:t xml:space="preserve"> Zhuang, Min Gu, and </w:t>
      </w:r>
      <w:proofErr w:type="spellStart"/>
      <w:r w:rsidRPr="000B109E">
        <w:rPr>
          <w:rFonts w:ascii="Book Antiqua" w:hAnsi="Book Antiqua" w:cs="Calibri"/>
          <w:szCs w:val="20"/>
        </w:rPr>
        <w:t>Fuxing</w:t>
      </w:r>
      <w:proofErr w:type="spellEnd"/>
      <w:r w:rsidRPr="000B109E">
        <w:rPr>
          <w:rFonts w:ascii="Book Antiqua" w:hAnsi="Book Antiqua" w:cs="Calibri"/>
          <w:szCs w:val="20"/>
        </w:rPr>
        <w:t xml:space="preserve"> Gu, </w:t>
      </w:r>
      <w:hyperlink r:id="rId15" w:history="1"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Plasmon-driven nanowire actuators for on-chip manipulation</w:t>
        </w:r>
      </w:hyperlink>
      <w:r w:rsidRPr="000B109E">
        <w:rPr>
          <w:rFonts w:ascii="Book Antiqua" w:hAnsi="Book Antiqua" w:cs="Calibri"/>
          <w:szCs w:val="20"/>
        </w:rPr>
        <w:t xml:space="preserve">. </w:t>
      </w:r>
      <w:r w:rsidRPr="0013617E">
        <w:rPr>
          <w:rFonts w:ascii="Book Antiqua" w:hAnsi="Book Antiqua" w:cs="Calibri"/>
          <w:b/>
          <w:bCs/>
          <w:szCs w:val="20"/>
        </w:rPr>
        <w:t>Nature Communications</w:t>
      </w:r>
      <w:r w:rsidRPr="000B109E">
        <w:rPr>
          <w:rFonts w:ascii="Book Antiqua" w:hAnsi="Book Antiqua" w:cs="Calibri"/>
          <w:szCs w:val="20"/>
        </w:rPr>
        <w:t>, 12, 385, Pp. 1–8 (2021).</w:t>
      </w:r>
    </w:p>
    <w:p w14:paraId="24389DD7" w14:textId="7099FCB5" w:rsidR="00600DE6" w:rsidRPr="000B109E" w:rsidRDefault="00600DE6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  <w:szCs w:val="20"/>
        </w:rPr>
      </w:pPr>
      <w:r w:rsidRPr="000B109E">
        <w:rPr>
          <w:rFonts w:ascii="Book Antiqua" w:hAnsi="Book Antiqua" w:cs="Calibri"/>
          <w:szCs w:val="20"/>
        </w:rPr>
        <w:t xml:space="preserve">Yu Hong, Ding Zhao, </w:t>
      </w:r>
      <w:proofErr w:type="spellStart"/>
      <w:r w:rsidRPr="000B109E">
        <w:rPr>
          <w:rFonts w:ascii="Book Antiqua" w:hAnsi="Book Antiqua" w:cs="Calibri"/>
          <w:szCs w:val="20"/>
        </w:rPr>
        <w:t>Jiyong</w:t>
      </w:r>
      <w:proofErr w:type="spellEnd"/>
      <w:r w:rsidRPr="000B109E">
        <w:rPr>
          <w:rFonts w:ascii="Book Antiqua" w:hAnsi="Book Antiqua" w:cs="Calibri"/>
          <w:szCs w:val="20"/>
        </w:rPr>
        <w:t xml:space="preserve"> Wang, </w:t>
      </w:r>
      <w:r w:rsidRPr="00231FAD">
        <w:rPr>
          <w:rFonts w:ascii="Book Antiqua" w:hAnsi="Book Antiqua" w:cs="Calibri"/>
          <w:szCs w:val="20"/>
          <w:u w:val="single"/>
        </w:rPr>
        <w:t>Jinsheng Lu</w:t>
      </w:r>
      <w:r w:rsidRPr="000B109E">
        <w:rPr>
          <w:rFonts w:ascii="Book Antiqua" w:hAnsi="Book Antiqua" w:cs="Calibri"/>
          <w:szCs w:val="20"/>
        </w:rPr>
        <w:t xml:space="preserve">, </w:t>
      </w:r>
      <w:proofErr w:type="spellStart"/>
      <w:r w:rsidRPr="000B109E">
        <w:rPr>
          <w:rFonts w:ascii="Book Antiqua" w:hAnsi="Book Antiqua" w:cs="Calibri"/>
          <w:szCs w:val="20"/>
        </w:rPr>
        <w:t>Guangnan</w:t>
      </w:r>
      <w:proofErr w:type="spellEnd"/>
      <w:r w:rsidRPr="000B109E">
        <w:rPr>
          <w:rFonts w:ascii="Book Antiqua" w:hAnsi="Book Antiqua" w:cs="Calibri"/>
          <w:szCs w:val="20"/>
        </w:rPr>
        <w:t xml:space="preserve"> Yao, </w:t>
      </w:r>
      <w:proofErr w:type="spellStart"/>
      <w:r w:rsidRPr="000B109E">
        <w:rPr>
          <w:rFonts w:ascii="Book Antiqua" w:hAnsi="Book Antiqua" w:cs="Calibri"/>
          <w:szCs w:val="20"/>
        </w:rPr>
        <w:t>Dongli</w:t>
      </w:r>
      <w:proofErr w:type="spellEnd"/>
      <w:r w:rsidRPr="000B109E">
        <w:rPr>
          <w:rFonts w:ascii="Book Antiqua" w:hAnsi="Book Antiqua" w:cs="Calibri"/>
          <w:szCs w:val="20"/>
        </w:rPr>
        <w:t xml:space="preserve"> Liu, Hao Luo, </w:t>
      </w:r>
      <w:proofErr w:type="spellStart"/>
      <w:r w:rsidRPr="000B109E">
        <w:rPr>
          <w:rFonts w:ascii="Book Antiqua" w:hAnsi="Book Antiqua" w:cs="Calibri"/>
          <w:szCs w:val="20"/>
        </w:rPr>
        <w:t>Qiang</w:t>
      </w:r>
      <w:proofErr w:type="spellEnd"/>
      <w:r w:rsidRPr="000B109E">
        <w:rPr>
          <w:rFonts w:ascii="Book Antiqua" w:hAnsi="Book Antiqua" w:cs="Calibri"/>
          <w:szCs w:val="20"/>
        </w:rPr>
        <w:t xml:space="preserve"> Li, and Min Qiu, </w:t>
      </w:r>
      <w:hyperlink r:id="rId16" w:history="1"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Solvent-Free Nanofabrication Based on Ice-Assisted Electron-Beam Lithography</w:t>
        </w:r>
      </w:hyperlink>
      <w:r w:rsidRPr="00231FAD">
        <w:rPr>
          <w:rFonts w:ascii="Book Antiqua" w:hAnsi="Book Antiqua" w:cs="Calibri"/>
          <w:color w:val="000000" w:themeColor="text1"/>
          <w:szCs w:val="20"/>
        </w:rPr>
        <w:t xml:space="preserve">. </w:t>
      </w:r>
      <w:r w:rsidRPr="0013617E">
        <w:rPr>
          <w:rFonts w:ascii="Book Antiqua" w:hAnsi="Book Antiqua" w:cs="Calibri"/>
          <w:b/>
          <w:bCs/>
          <w:szCs w:val="20"/>
        </w:rPr>
        <w:t>Nano Letters</w:t>
      </w:r>
      <w:r w:rsidRPr="000B109E">
        <w:rPr>
          <w:rFonts w:ascii="Book Antiqua" w:hAnsi="Book Antiqua" w:cs="Calibri"/>
          <w:szCs w:val="20"/>
        </w:rPr>
        <w:t>, 369, 6502, Pp. 436–440 (2020).</w:t>
      </w:r>
    </w:p>
    <w:p w14:paraId="7792DA4B" w14:textId="55E4EFF7" w:rsidR="00600DE6" w:rsidRPr="000B109E" w:rsidRDefault="00600DE6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  <w:szCs w:val="20"/>
        </w:rPr>
      </w:pPr>
      <w:r w:rsidRPr="000B109E">
        <w:rPr>
          <w:rFonts w:ascii="Book Antiqua" w:hAnsi="Book Antiqua" w:cs="Calibri"/>
          <w:szCs w:val="20"/>
        </w:rPr>
        <w:t xml:space="preserve">Vincent </w:t>
      </w:r>
      <w:proofErr w:type="spellStart"/>
      <w:r w:rsidRPr="000B109E">
        <w:rPr>
          <w:rFonts w:ascii="Book Antiqua" w:hAnsi="Book Antiqua" w:cs="Calibri"/>
          <w:szCs w:val="20"/>
        </w:rPr>
        <w:t>Ginis</w:t>
      </w:r>
      <w:proofErr w:type="spellEnd"/>
      <w:r w:rsidRPr="000B109E">
        <w:rPr>
          <w:rFonts w:ascii="Book Antiqua" w:hAnsi="Book Antiqua" w:cs="Calibri"/>
          <w:szCs w:val="20"/>
        </w:rPr>
        <w:t xml:space="preserve">, Marco </w:t>
      </w:r>
      <w:proofErr w:type="spellStart"/>
      <w:r w:rsidRPr="000B109E">
        <w:rPr>
          <w:rFonts w:ascii="Book Antiqua" w:hAnsi="Book Antiqua" w:cs="Calibri"/>
          <w:szCs w:val="20"/>
        </w:rPr>
        <w:t>Piccardo</w:t>
      </w:r>
      <w:proofErr w:type="spellEnd"/>
      <w:r w:rsidRPr="000B109E">
        <w:rPr>
          <w:rFonts w:ascii="Book Antiqua" w:hAnsi="Book Antiqua" w:cs="Calibri"/>
          <w:szCs w:val="20"/>
        </w:rPr>
        <w:t xml:space="preserve">, Michele </w:t>
      </w:r>
      <w:proofErr w:type="spellStart"/>
      <w:r w:rsidRPr="000B109E">
        <w:rPr>
          <w:rFonts w:ascii="Book Antiqua" w:hAnsi="Book Antiqua" w:cs="Calibri"/>
          <w:szCs w:val="20"/>
        </w:rPr>
        <w:t>Tamagnone</w:t>
      </w:r>
      <w:proofErr w:type="spellEnd"/>
      <w:r w:rsidRPr="000B109E">
        <w:rPr>
          <w:rFonts w:ascii="Book Antiqua" w:hAnsi="Book Antiqua" w:cs="Calibri"/>
          <w:szCs w:val="20"/>
        </w:rPr>
        <w:t xml:space="preserve">, </w:t>
      </w:r>
      <w:r w:rsidRPr="00231FAD">
        <w:rPr>
          <w:rFonts w:ascii="Book Antiqua" w:hAnsi="Book Antiqua" w:cs="Calibri"/>
          <w:szCs w:val="20"/>
          <w:u w:val="single"/>
        </w:rPr>
        <w:t>Jinsheng Lu</w:t>
      </w:r>
      <w:r w:rsidRPr="000B109E">
        <w:rPr>
          <w:rFonts w:ascii="Book Antiqua" w:hAnsi="Book Antiqua" w:cs="Calibri"/>
          <w:szCs w:val="20"/>
        </w:rPr>
        <w:t xml:space="preserve">, Min Qiu, Simon </w:t>
      </w:r>
      <w:proofErr w:type="spellStart"/>
      <w:r w:rsidRPr="000B109E">
        <w:rPr>
          <w:rFonts w:ascii="Book Antiqua" w:hAnsi="Book Antiqua" w:cs="Calibri"/>
          <w:szCs w:val="20"/>
        </w:rPr>
        <w:t>Kheifets</w:t>
      </w:r>
      <w:proofErr w:type="spellEnd"/>
      <w:r w:rsidRPr="000B109E">
        <w:rPr>
          <w:rFonts w:ascii="Book Antiqua" w:hAnsi="Book Antiqua" w:cs="Calibri"/>
          <w:szCs w:val="20"/>
        </w:rPr>
        <w:t xml:space="preserve">, and Federico </w:t>
      </w:r>
      <w:proofErr w:type="spellStart"/>
      <w:r w:rsidRPr="000B109E">
        <w:rPr>
          <w:rFonts w:ascii="Book Antiqua" w:hAnsi="Book Antiqua" w:cs="Calibri"/>
          <w:szCs w:val="20"/>
        </w:rPr>
        <w:t>Capasso</w:t>
      </w:r>
      <w:proofErr w:type="spellEnd"/>
      <w:r w:rsidRPr="000B109E">
        <w:rPr>
          <w:rFonts w:ascii="Book Antiqua" w:hAnsi="Book Antiqua" w:cs="Calibri"/>
          <w:szCs w:val="20"/>
        </w:rPr>
        <w:t xml:space="preserve">, </w:t>
      </w:r>
      <w:hyperlink r:id="rId17" w:history="1"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Remote structuring of near-field landscapes</w:t>
        </w:r>
      </w:hyperlink>
      <w:r w:rsidRPr="00231FAD">
        <w:rPr>
          <w:rFonts w:ascii="Book Antiqua" w:hAnsi="Book Antiqua" w:cs="Calibri"/>
          <w:color w:val="000000" w:themeColor="text1"/>
          <w:szCs w:val="20"/>
        </w:rPr>
        <w:t xml:space="preserve">. </w:t>
      </w:r>
      <w:r w:rsidRPr="0013617E">
        <w:rPr>
          <w:rFonts w:ascii="Book Antiqua" w:hAnsi="Book Antiqua" w:cs="Calibri"/>
          <w:b/>
          <w:bCs/>
          <w:szCs w:val="20"/>
        </w:rPr>
        <w:t>Science</w:t>
      </w:r>
      <w:r w:rsidRPr="000B109E">
        <w:rPr>
          <w:rFonts w:ascii="Book Antiqua" w:hAnsi="Book Antiqua" w:cs="Calibri"/>
          <w:szCs w:val="20"/>
        </w:rPr>
        <w:t>, 369, 6502, Pp. 436–440 (2020).</w:t>
      </w:r>
    </w:p>
    <w:p w14:paraId="7A754476" w14:textId="1AC7C5E8" w:rsidR="00600DE6" w:rsidRDefault="00600DE6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  <w:szCs w:val="20"/>
        </w:rPr>
      </w:pPr>
      <w:r w:rsidRPr="000B109E">
        <w:rPr>
          <w:rFonts w:ascii="Book Antiqua" w:hAnsi="Book Antiqua" w:cs="Calibri"/>
          <w:szCs w:val="20"/>
        </w:rPr>
        <w:t xml:space="preserve">Mohammad </w:t>
      </w:r>
      <w:proofErr w:type="spellStart"/>
      <w:r w:rsidRPr="000B109E">
        <w:rPr>
          <w:rFonts w:ascii="Book Antiqua" w:hAnsi="Book Antiqua" w:cs="Calibri"/>
          <w:szCs w:val="20"/>
        </w:rPr>
        <w:t>Danesh</w:t>
      </w:r>
      <w:proofErr w:type="spellEnd"/>
      <w:r w:rsidRPr="000B109E">
        <w:rPr>
          <w:rFonts w:ascii="Book Antiqua" w:hAnsi="Book Antiqua" w:cs="Calibri"/>
          <w:szCs w:val="20"/>
        </w:rPr>
        <w:t xml:space="preserve">, Mehdi </w:t>
      </w:r>
      <w:proofErr w:type="spellStart"/>
      <w:r w:rsidRPr="000B109E">
        <w:rPr>
          <w:rFonts w:ascii="Book Antiqua" w:hAnsi="Book Antiqua" w:cs="Calibri"/>
          <w:szCs w:val="20"/>
        </w:rPr>
        <w:t>Jafary</w:t>
      </w:r>
      <w:proofErr w:type="spellEnd"/>
      <w:r w:rsidRPr="000B109E">
        <w:rPr>
          <w:rFonts w:ascii="Book Antiqua" w:hAnsi="Book Antiqua" w:cs="Calibri"/>
          <w:szCs w:val="20"/>
        </w:rPr>
        <w:t xml:space="preserve"> Zadeh, </w:t>
      </w:r>
      <w:proofErr w:type="spellStart"/>
      <w:r w:rsidRPr="000B109E">
        <w:rPr>
          <w:rFonts w:ascii="Book Antiqua" w:hAnsi="Book Antiqua" w:cs="Calibri"/>
          <w:szCs w:val="20"/>
        </w:rPr>
        <w:t>Tianhang</w:t>
      </w:r>
      <w:proofErr w:type="spellEnd"/>
      <w:r w:rsidRPr="000B109E">
        <w:rPr>
          <w:rFonts w:ascii="Book Antiqua" w:hAnsi="Book Antiqua" w:cs="Calibri"/>
          <w:szCs w:val="20"/>
        </w:rPr>
        <w:t xml:space="preserve"> Zhang, </w:t>
      </w:r>
      <w:proofErr w:type="spellStart"/>
      <w:r w:rsidRPr="000B109E">
        <w:rPr>
          <w:rFonts w:ascii="Book Antiqua" w:hAnsi="Book Antiqua" w:cs="Calibri"/>
          <w:szCs w:val="20"/>
        </w:rPr>
        <w:t>Xiaohe</w:t>
      </w:r>
      <w:proofErr w:type="spellEnd"/>
      <w:r w:rsidRPr="000B109E">
        <w:rPr>
          <w:rFonts w:ascii="Book Antiqua" w:hAnsi="Book Antiqua" w:cs="Calibri"/>
          <w:szCs w:val="20"/>
        </w:rPr>
        <w:t xml:space="preserve"> Zhang, Bing Gu, </w:t>
      </w:r>
      <w:r w:rsidRPr="00231FAD">
        <w:rPr>
          <w:rFonts w:ascii="Book Antiqua" w:hAnsi="Book Antiqua" w:cs="Calibri"/>
          <w:szCs w:val="20"/>
          <w:u w:val="single"/>
        </w:rPr>
        <w:t>Jinsheng Lu</w:t>
      </w:r>
      <w:r w:rsidRPr="000B109E">
        <w:rPr>
          <w:rFonts w:ascii="Book Antiqua" w:hAnsi="Book Antiqua" w:cs="Calibri"/>
          <w:szCs w:val="20"/>
        </w:rPr>
        <w:t xml:space="preserve">, Tun Cao, </w:t>
      </w:r>
      <w:proofErr w:type="spellStart"/>
      <w:r w:rsidRPr="000B109E">
        <w:rPr>
          <w:rFonts w:ascii="Book Antiqua" w:hAnsi="Book Antiqua" w:cs="Calibri"/>
          <w:szCs w:val="20"/>
        </w:rPr>
        <w:t>Zhengtong</w:t>
      </w:r>
      <w:proofErr w:type="spellEnd"/>
      <w:r w:rsidRPr="000B109E">
        <w:rPr>
          <w:rFonts w:ascii="Book Antiqua" w:hAnsi="Book Antiqua" w:cs="Calibri"/>
          <w:szCs w:val="20"/>
        </w:rPr>
        <w:t xml:space="preserve"> Liu, Andrew TS Wee, Min Qiu, </w:t>
      </w:r>
      <w:proofErr w:type="spellStart"/>
      <w:r w:rsidRPr="000B109E">
        <w:rPr>
          <w:rFonts w:ascii="Book Antiqua" w:hAnsi="Book Antiqua" w:cs="Calibri"/>
          <w:szCs w:val="20"/>
        </w:rPr>
        <w:t>Qiaoliang</w:t>
      </w:r>
      <w:proofErr w:type="spellEnd"/>
      <w:r w:rsidRPr="000B109E">
        <w:rPr>
          <w:rFonts w:ascii="Book Antiqua" w:hAnsi="Book Antiqua" w:cs="Calibri"/>
          <w:szCs w:val="20"/>
        </w:rPr>
        <w:t xml:space="preserve"> Bao, Stefan Maier, and Cheng</w:t>
      </w:r>
      <w:r w:rsidR="00E844CA" w:rsidRPr="000B109E">
        <w:rPr>
          <w:rFonts w:ascii="Book Antiqua" w:hAnsi="Book Antiqua" w:cs="Calibri"/>
          <w:szCs w:val="20"/>
        </w:rPr>
        <w:t>-</w:t>
      </w:r>
      <w:r w:rsidRPr="000B109E">
        <w:rPr>
          <w:rFonts w:ascii="Book Antiqua" w:hAnsi="Book Antiqua" w:cs="Calibri"/>
          <w:szCs w:val="20"/>
        </w:rPr>
        <w:t xml:space="preserve">Wei Qiu, </w:t>
      </w:r>
      <w:hyperlink r:id="rId18" w:history="1"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Monolayer Conveyor for Stably Trapping and Transporting Sub</w:t>
        </w:r>
        <w:r w:rsidR="00E844CA"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-</w:t>
        </w:r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1 nm Particles</w:t>
        </w:r>
      </w:hyperlink>
      <w:r w:rsidRPr="000B109E">
        <w:rPr>
          <w:rFonts w:ascii="Book Antiqua" w:hAnsi="Book Antiqua" w:cs="Calibri"/>
          <w:szCs w:val="20"/>
        </w:rPr>
        <w:t xml:space="preserve">. </w:t>
      </w:r>
      <w:r w:rsidRPr="0013617E">
        <w:rPr>
          <w:rFonts w:ascii="Book Antiqua" w:hAnsi="Book Antiqua" w:cs="Calibri"/>
          <w:b/>
          <w:bCs/>
          <w:szCs w:val="20"/>
        </w:rPr>
        <w:t>Laser &amp; Photonics Reviews</w:t>
      </w:r>
      <w:r w:rsidRPr="000B109E">
        <w:rPr>
          <w:rFonts w:ascii="Book Antiqua" w:hAnsi="Book Antiqua" w:cs="Calibri"/>
          <w:szCs w:val="20"/>
        </w:rPr>
        <w:t>, 14, 8, Pp. 202000030 (2020)</w:t>
      </w:r>
    </w:p>
    <w:p w14:paraId="7D0007EE" w14:textId="52CBAA44" w:rsidR="003D3BCB" w:rsidRPr="000B109E" w:rsidRDefault="003D3BCB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  <w:szCs w:val="20"/>
        </w:rPr>
      </w:pPr>
      <w:proofErr w:type="spellStart"/>
      <w:r>
        <w:rPr>
          <w:rFonts w:ascii="Book Antiqua" w:hAnsi="Book Antiqua" w:cs="Calibri"/>
          <w:szCs w:val="20"/>
        </w:rPr>
        <w:t>Chunqi</w:t>
      </w:r>
      <w:proofErr w:type="spellEnd"/>
      <w:r>
        <w:rPr>
          <w:rFonts w:ascii="Book Antiqua" w:hAnsi="Book Antiqua" w:cs="Calibri"/>
          <w:szCs w:val="20"/>
        </w:rPr>
        <w:t xml:space="preserve"> Zheng, </w:t>
      </w:r>
      <w:r w:rsidRPr="003D3BCB">
        <w:rPr>
          <w:rFonts w:ascii="Book Antiqua" w:hAnsi="Book Antiqua" w:cs="Calibri"/>
          <w:szCs w:val="20"/>
          <w:u w:val="single"/>
        </w:rPr>
        <w:t>Jinsheng Lu</w:t>
      </w:r>
      <w:r>
        <w:rPr>
          <w:rFonts w:ascii="Book Antiqua" w:hAnsi="Book Antiqua" w:cs="Calibri"/>
          <w:szCs w:val="20"/>
        </w:rPr>
        <w:t xml:space="preserve">, Jun </w:t>
      </w:r>
      <w:proofErr w:type="spellStart"/>
      <w:r>
        <w:rPr>
          <w:rFonts w:ascii="Book Antiqua" w:hAnsi="Book Antiqua" w:cs="Calibri"/>
          <w:szCs w:val="20"/>
        </w:rPr>
        <w:t>Lv</w:t>
      </w:r>
      <w:proofErr w:type="spellEnd"/>
      <w:r>
        <w:rPr>
          <w:rFonts w:ascii="Book Antiqua" w:hAnsi="Book Antiqua" w:cs="Calibri"/>
          <w:szCs w:val="20"/>
        </w:rPr>
        <w:t xml:space="preserve">, and </w:t>
      </w:r>
      <w:proofErr w:type="spellStart"/>
      <w:r>
        <w:rPr>
          <w:rFonts w:ascii="Book Antiqua" w:hAnsi="Book Antiqua" w:cs="Calibri"/>
          <w:szCs w:val="20"/>
        </w:rPr>
        <w:t>Qiang</w:t>
      </w:r>
      <w:proofErr w:type="spellEnd"/>
      <w:r>
        <w:rPr>
          <w:rFonts w:ascii="Book Antiqua" w:hAnsi="Book Antiqua" w:cs="Calibri"/>
          <w:szCs w:val="20"/>
        </w:rPr>
        <w:t xml:space="preserve"> Li, </w:t>
      </w:r>
      <w:r w:rsidRPr="003D3BCB">
        <w:rPr>
          <w:rFonts w:ascii="Book Antiqua" w:hAnsi="Book Antiqua" w:cs="Calibri"/>
          <w:color w:val="4F81BD" w:themeColor="accent1"/>
          <w:szCs w:val="20"/>
        </w:rPr>
        <w:t>Research Progress on Photoacoustic Conversion of Metal Nanomaterials</w:t>
      </w:r>
      <w:r>
        <w:rPr>
          <w:rFonts w:ascii="Book Antiqua" w:hAnsi="Book Antiqua" w:cs="Calibri"/>
          <w:szCs w:val="20"/>
        </w:rPr>
        <w:t>,</w:t>
      </w:r>
      <w:r w:rsidRPr="003D3BCB">
        <w:rPr>
          <w:rFonts w:ascii="Book Antiqua" w:hAnsi="Book Antiqua" w:cs="Calibri"/>
          <w:szCs w:val="20"/>
        </w:rPr>
        <w:t xml:space="preserve"> </w:t>
      </w:r>
      <w:r w:rsidRPr="003D3BCB">
        <w:rPr>
          <w:rFonts w:ascii="Book Antiqua" w:hAnsi="Book Antiqua" w:cs="Calibri"/>
          <w:b/>
          <w:bCs/>
          <w:szCs w:val="20"/>
        </w:rPr>
        <w:t>Laser &amp; Optoelectronics Progress</w:t>
      </w:r>
      <w:r>
        <w:rPr>
          <w:rFonts w:ascii="Book Antiqua" w:hAnsi="Book Antiqua" w:cs="Calibri"/>
          <w:szCs w:val="20"/>
        </w:rPr>
        <w:t>,</w:t>
      </w:r>
      <w:r w:rsidRPr="003D3BCB">
        <w:rPr>
          <w:rFonts w:ascii="Book Antiqua" w:hAnsi="Book Antiqua" w:cs="Calibri"/>
          <w:szCs w:val="20"/>
        </w:rPr>
        <w:t xml:space="preserve"> 57</w:t>
      </w:r>
      <w:r>
        <w:rPr>
          <w:rFonts w:ascii="Book Antiqua" w:hAnsi="Book Antiqua" w:cs="Calibri"/>
          <w:szCs w:val="20"/>
        </w:rPr>
        <w:t xml:space="preserve">, </w:t>
      </w:r>
      <w:r w:rsidRPr="003D3BCB">
        <w:rPr>
          <w:rFonts w:ascii="Book Antiqua" w:hAnsi="Book Antiqua" w:cs="Calibri"/>
          <w:szCs w:val="20"/>
        </w:rPr>
        <w:t xml:space="preserve">13, </w:t>
      </w:r>
      <w:r>
        <w:rPr>
          <w:rFonts w:ascii="Book Antiqua" w:hAnsi="Book Antiqua" w:cs="Calibri"/>
          <w:szCs w:val="20"/>
        </w:rPr>
        <w:t xml:space="preserve">Pp. </w:t>
      </w:r>
      <w:r w:rsidRPr="003D3BCB">
        <w:rPr>
          <w:rFonts w:ascii="Book Antiqua" w:hAnsi="Book Antiqua" w:cs="Calibri"/>
          <w:szCs w:val="20"/>
        </w:rPr>
        <w:t>130002</w:t>
      </w:r>
      <w:r>
        <w:rPr>
          <w:rFonts w:ascii="Book Antiqua" w:hAnsi="Book Antiqua" w:cs="Calibri"/>
          <w:szCs w:val="20"/>
        </w:rPr>
        <w:t xml:space="preserve"> (2020)</w:t>
      </w:r>
    </w:p>
    <w:p w14:paraId="69965116" w14:textId="65D4B23C" w:rsidR="00600DE6" w:rsidRPr="000B109E" w:rsidRDefault="00600DE6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  <w:szCs w:val="20"/>
        </w:rPr>
      </w:pPr>
      <w:proofErr w:type="spellStart"/>
      <w:r w:rsidRPr="000B109E">
        <w:rPr>
          <w:rFonts w:ascii="Book Antiqua" w:hAnsi="Book Antiqua" w:cs="Calibri"/>
          <w:szCs w:val="20"/>
        </w:rPr>
        <w:t>Pintu</w:t>
      </w:r>
      <w:proofErr w:type="spellEnd"/>
      <w:r w:rsidRPr="000B109E">
        <w:rPr>
          <w:rFonts w:ascii="Book Antiqua" w:hAnsi="Book Antiqua" w:cs="Calibri"/>
          <w:szCs w:val="20"/>
        </w:rPr>
        <w:t xml:space="preserve"> Ghosh, </w:t>
      </w:r>
      <w:r w:rsidRPr="00231FAD">
        <w:rPr>
          <w:rFonts w:ascii="Book Antiqua" w:hAnsi="Book Antiqua" w:cs="Calibri"/>
          <w:szCs w:val="20"/>
          <w:u w:val="single"/>
        </w:rPr>
        <w:t>Jinsheng Lu</w:t>
      </w:r>
      <w:r w:rsidRPr="000B109E">
        <w:rPr>
          <w:rFonts w:ascii="Book Antiqua" w:hAnsi="Book Antiqua" w:cs="Calibri"/>
          <w:szCs w:val="20"/>
        </w:rPr>
        <w:t xml:space="preserve">, Hao Luo, Wei Wang, </w:t>
      </w:r>
      <w:proofErr w:type="spellStart"/>
      <w:r w:rsidRPr="000B109E">
        <w:rPr>
          <w:rFonts w:ascii="Book Antiqua" w:hAnsi="Book Antiqua" w:cs="Calibri"/>
          <w:szCs w:val="20"/>
        </w:rPr>
        <w:t>Ziquan</w:t>
      </w:r>
      <w:proofErr w:type="spellEnd"/>
      <w:r w:rsidRPr="000B109E">
        <w:rPr>
          <w:rFonts w:ascii="Book Antiqua" w:hAnsi="Book Antiqua" w:cs="Calibri"/>
          <w:szCs w:val="20"/>
        </w:rPr>
        <w:t xml:space="preserve"> Xu, Min Qiu, and </w:t>
      </w:r>
      <w:proofErr w:type="spellStart"/>
      <w:r w:rsidRPr="000B109E">
        <w:rPr>
          <w:rFonts w:ascii="Book Antiqua" w:hAnsi="Book Antiqua" w:cs="Calibri"/>
          <w:szCs w:val="20"/>
        </w:rPr>
        <w:t>Qiang</w:t>
      </w:r>
      <w:proofErr w:type="spellEnd"/>
      <w:r w:rsidRPr="000B109E">
        <w:rPr>
          <w:rFonts w:ascii="Book Antiqua" w:hAnsi="Book Antiqua" w:cs="Calibri"/>
          <w:szCs w:val="20"/>
        </w:rPr>
        <w:t xml:space="preserve"> Li, </w:t>
      </w:r>
      <w:hyperlink r:id="rId19" w:history="1"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Constructing Metal Arch Nanobridges Utilizing a Photothermal</w:t>
        </w:r>
        <w:r w:rsidR="00E844CA"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-</w:t>
        </w:r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 xml:space="preserve">Induced </w:t>
        </w:r>
        <w:proofErr w:type="spellStart"/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Nanobonding</w:t>
        </w:r>
        <w:proofErr w:type="spellEnd"/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 xml:space="preserve"> Technique</w:t>
        </w:r>
      </w:hyperlink>
      <w:r w:rsidRPr="000B109E">
        <w:rPr>
          <w:rFonts w:ascii="Book Antiqua" w:hAnsi="Book Antiqua" w:cs="Calibri"/>
          <w:szCs w:val="20"/>
        </w:rPr>
        <w:t xml:space="preserve">. </w:t>
      </w:r>
      <w:r w:rsidRPr="0013617E">
        <w:rPr>
          <w:rFonts w:ascii="Book Antiqua" w:hAnsi="Book Antiqua" w:cs="Calibri"/>
          <w:b/>
          <w:bCs/>
          <w:szCs w:val="20"/>
        </w:rPr>
        <w:t>Advanced Electronic Materials</w:t>
      </w:r>
      <w:r w:rsidRPr="000B109E">
        <w:rPr>
          <w:rFonts w:ascii="Book Antiqua" w:hAnsi="Book Antiqua" w:cs="Calibri"/>
          <w:szCs w:val="20"/>
        </w:rPr>
        <w:t xml:space="preserve">, 5, 7, Pp. 1800807 (2019). </w:t>
      </w:r>
    </w:p>
    <w:p w14:paraId="1C10B2B5" w14:textId="754B92EB" w:rsidR="00231FAD" w:rsidRDefault="00600DE6" w:rsidP="00231FAD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  <w:szCs w:val="20"/>
        </w:rPr>
      </w:pPr>
      <w:proofErr w:type="spellStart"/>
      <w:r w:rsidRPr="000B109E">
        <w:rPr>
          <w:rFonts w:ascii="Book Antiqua" w:hAnsi="Book Antiqua" w:cs="Calibri"/>
          <w:szCs w:val="20"/>
        </w:rPr>
        <w:t>Weiqiang</w:t>
      </w:r>
      <w:proofErr w:type="spellEnd"/>
      <w:r w:rsidRPr="000B109E">
        <w:rPr>
          <w:rFonts w:ascii="Book Antiqua" w:hAnsi="Book Antiqua" w:cs="Calibri"/>
          <w:szCs w:val="20"/>
        </w:rPr>
        <w:t xml:space="preserve"> Zhang, </w:t>
      </w:r>
      <w:proofErr w:type="spellStart"/>
      <w:r w:rsidRPr="000B109E">
        <w:rPr>
          <w:rFonts w:ascii="Book Antiqua" w:hAnsi="Book Antiqua" w:cs="Calibri"/>
          <w:szCs w:val="20"/>
        </w:rPr>
        <w:t>Hongshuang</w:t>
      </w:r>
      <w:proofErr w:type="spellEnd"/>
      <w:r w:rsidRPr="000B109E">
        <w:rPr>
          <w:rFonts w:ascii="Book Antiqua" w:hAnsi="Book Antiqua" w:cs="Calibri"/>
          <w:szCs w:val="20"/>
        </w:rPr>
        <w:t xml:space="preserve"> Liu, </w:t>
      </w:r>
      <w:r w:rsidRPr="00231FAD">
        <w:rPr>
          <w:rFonts w:ascii="Book Antiqua" w:hAnsi="Book Antiqua" w:cs="Calibri"/>
          <w:szCs w:val="20"/>
          <w:u w:val="single"/>
        </w:rPr>
        <w:t>Jinsheng Lu</w:t>
      </w:r>
      <w:r w:rsidRPr="000B109E">
        <w:rPr>
          <w:rFonts w:ascii="Book Antiqua" w:hAnsi="Book Antiqua" w:cs="Calibri"/>
          <w:szCs w:val="20"/>
        </w:rPr>
        <w:t xml:space="preserve">, </w:t>
      </w:r>
      <w:proofErr w:type="spellStart"/>
      <w:r w:rsidRPr="000B109E">
        <w:rPr>
          <w:rFonts w:ascii="Book Antiqua" w:hAnsi="Book Antiqua" w:cs="Calibri"/>
          <w:szCs w:val="20"/>
        </w:rPr>
        <w:t>Lifa</w:t>
      </w:r>
      <w:proofErr w:type="spellEnd"/>
      <w:r w:rsidRPr="000B109E">
        <w:rPr>
          <w:rFonts w:ascii="Book Antiqua" w:hAnsi="Book Antiqua" w:cs="Calibri"/>
          <w:szCs w:val="20"/>
        </w:rPr>
        <w:t xml:space="preserve"> Ni, </w:t>
      </w:r>
      <w:proofErr w:type="spellStart"/>
      <w:r w:rsidRPr="000B109E">
        <w:rPr>
          <w:rFonts w:ascii="Book Antiqua" w:hAnsi="Book Antiqua" w:cs="Calibri"/>
          <w:szCs w:val="20"/>
        </w:rPr>
        <w:t>Haitao</w:t>
      </w:r>
      <w:proofErr w:type="spellEnd"/>
      <w:r w:rsidRPr="000B109E">
        <w:rPr>
          <w:rFonts w:ascii="Book Antiqua" w:hAnsi="Book Antiqua" w:cs="Calibri"/>
          <w:szCs w:val="20"/>
        </w:rPr>
        <w:t xml:space="preserve"> Liu, </w:t>
      </w:r>
      <w:proofErr w:type="spellStart"/>
      <w:r w:rsidRPr="000B109E">
        <w:rPr>
          <w:rFonts w:ascii="Book Antiqua" w:hAnsi="Book Antiqua" w:cs="Calibri"/>
          <w:szCs w:val="20"/>
        </w:rPr>
        <w:t>Qiang</w:t>
      </w:r>
      <w:proofErr w:type="spellEnd"/>
      <w:r w:rsidRPr="000B109E">
        <w:rPr>
          <w:rFonts w:ascii="Book Antiqua" w:hAnsi="Book Antiqua" w:cs="Calibri"/>
          <w:szCs w:val="20"/>
        </w:rPr>
        <w:t xml:space="preserve"> Li, Min Qiu, </w:t>
      </w:r>
      <w:proofErr w:type="spellStart"/>
      <w:r w:rsidRPr="000B109E">
        <w:rPr>
          <w:rFonts w:ascii="Book Antiqua" w:hAnsi="Book Antiqua" w:cs="Calibri"/>
          <w:szCs w:val="20"/>
        </w:rPr>
        <w:t>Bingqian</w:t>
      </w:r>
      <w:proofErr w:type="spellEnd"/>
      <w:r w:rsidRPr="000B109E">
        <w:rPr>
          <w:rFonts w:ascii="Book Antiqua" w:hAnsi="Book Antiqua" w:cs="Calibri"/>
          <w:szCs w:val="20"/>
        </w:rPr>
        <w:t xml:space="preserve"> Xu, </w:t>
      </w:r>
      <w:proofErr w:type="spellStart"/>
      <w:r w:rsidRPr="000B109E">
        <w:rPr>
          <w:rFonts w:ascii="Book Antiqua" w:hAnsi="Book Antiqua" w:cs="Calibri"/>
          <w:szCs w:val="20"/>
        </w:rPr>
        <w:t>Takhee</w:t>
      </w:r>
      <w:proofErr w:type="spellEnd"/>
      <w:r w:rsidRPr="000B109E">
        <w:rPr>
          <w:rFonts w:ascii="Book Antiqua" w:hAnsi="Book Antiqua" w:cs="Calibri"/>
          <w:szCs w:val="20"/>
        </w:rPr>
        <w:t xml:space="preserve"> Lee, </w:t>
      </w:r>
      <w:proofErr w:type="spellStart"/>
      <w:r w:rsidRPr="000B109E">
        <w:rPr>
          <w:rFonts w:ascii="Book Antiqua" w:hAnsi="Book Antiqua" w:cs="Calibri"/>
          <w:szCs w:val="20"/>
        </w:rPr>
        <w:t>Zhikai</w:t>
      </w:r>
      <w:proofErr w:type="spellEnd"/>
      <w:r w:rsidRPr="000B109E">
        <w:rPr>
          <w:rFonts w:ascii="Book Antiqua" w:hAnsi="Book Antiqua" w:cs="Calibri"/>
          <w:szCs w:val="20"/>
        </w:rPr>
        <w:t xml:space="preserve"> Zhao, </w:t>
      </w:r>
      <w:proofErr w:type="spellStart"/>
      <w:r w:rsidRPr="000B109E">
        <w:rPr>
          <w:rFonts w:ascii="Book Antiqua" w:hAnsi="Book Antiqua" w:cs="Calibri"/>
          <w:szCs w:val="20"/>
        </w:rPr>
        <w:t>Xianghui</w:t>
      </w:r>
      <w:proofErr w:type="spellEnd"/>
      <w:r w:rsidRPr="000B109E">
        <w:rPr>
          <w:rFonts w:ascii="Book Antiqua" w:hAnsi="Book Antiqua" w:cs="Calibri"/>
          <w:szCs w:val="20"/>
        </w:rPr>
        <w:t xml:space="preserve"> Wang, </w:t>
      </w:r>
      <w:proofErr w:type="spellStart"/>
      <w:r w:rsidRPr="000B109E">
        <w:rPr>
          <w:rFonts w:ascii="Book Antiqua" w:hAnsi="Book Antiqua" w:cs="Calibri"/>
          <w:szCs w:val="20"/>
        </w:rPr>
        <w:t>Maoning</w:t>
      </w:r>
      <w:proofErr w:type="spellEnd"/>
      <w:r w:rsidRPr="000B109E">
        <w:rPr>
          <w:rFonts w:ascii="Book Antiqua" w:hAnsi="Book Antiqua" w:cs="Calibri"/>
          <w:szCs w:val="20"/>
        </w:rPr>
        <w:t xml:space="preserve"> Wang, Tao Wang, Andreas </w:t>
      </w:r>
      <w:proofErr w:type="spellStart"/>
      <w:r w:rsidRPr="000B109E">
        <w:rPr>
          <w:rFonts w:ascii="Book Antiqua" w:hAnsi="Book Antiqua" w:cs="Calibri"/>
          <w:szCs w:val="20"/>
        </w:rPr>
        <w:t>Offenhäusser</w:t>
      </w:r>
      <w:proofErr w:type="spellEnd"/>
      <w:r w:rsidRPr="000B109E">
        <w:rPr>
          <w:rFonts w:ascii="Book Antiqua" w:hAnsi="Book Antiqua" w:cs="Calibri"/>
          <w:szCs w:val="20"/>
        </w:rPr>
        <w:t>, Dirk Mayer, Wang-</w:t>
      </w:r>
      <w:proofErr w:type="spellStart"/>
      <w:r w:rsidRPr="000B109E">
        <w:rPr>
          <w:rFonts w:ascii="Book Antiqua" w:hAnsi="Book Antiqua" w:cs="Calibri"/>
          <w:szCs w:val="20"/>
        </w:rPr>
        <w:t>Taek</w:t>
      </w:r>
      <w:proofErr w:type="spellEnd"/>
      <w:r w:rsidRPr="000B109E">
        <w:rPr>
          <w:rFonts w:ascii="Book Antiqua" w:hAnsi="Book Antiqua" w:cs="Calibri"/>
          <w:szCs w:val="20"/>
        </w:rPr>
        <w:t xml:space="preserve"> Hwang, and Dong Xiang, </w:t>
      </w:r>
      <w:hyperlink r:id="rId20" w:history="1"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Atomic switches of metallic point contacts by plasmonic heating</w:t>
        </w:r>
      </w:hyperlink>
      <w:r w:rsidRPr="000B109E">
        <w:rPr>
          <w:rFonts w:ascii="Book Antiqua" w:hAnsi="Book Antiqua" w:cs="Calibri"/>
          <w:szCs w:val="20"/>
        </w:rPr>
        <w:t xml:space="preserve">. </w:t>
      </w:r>
      <w:r w:rsidRPr="0013617E">
        <w:rPr>
          <w:rFonts w:ascii="Book Antiqua" w:hAnsi="Book Antiqua" w:cs="Calibri"/>
          <w:b/>
          <w:bCs/>
          <w:szCs w:val="20"/>
        </w:rPr>
        <w:t>Light: Science &amp; Applications</w:t>
      </w:r>
      <w:r w:rsidRPr="000B109E">
        <w:rPr>
          <w:rFonts w:ascii="Book Antiqua" w:hAnsi="Book Antiqua" w:cs="Calibri"/>
          <w:szCs w:val="20"/>
        </w:rPr>
        <w:t xml:space="preserve">, 8, 34, Pp. 1-8 (2019). </w:t>
      </w:r>
    </w:p>
    <w:p w14:paraId="6029398E" w14:textId="1EC3A5C9" w:rsidR="003E266D" w:rsidRPr="00231FAD" w:rsidRDefault="003E266D" w:rsidP="00231FAD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Style w:val="Hyperlink"/>
          <w:rFonts w:ascii="Book Antiqua" w:hAnsi="Book Antiqua" w:cs="Calibri"/>
          <w:color w:val="00000A"/>
          <w:szCs w:val="20"/>
          <w:u w:val="none"/>
        </w:rPr>
      </w:pPr>
      <w:r w:rsidRPr="00231FAD">
        <w:rPr>
          <w:rFonts w:ascii="Book Antiqua" w:hAnsi="Book Antiqua" w:cs="Calibri"/>
          <w:bCs/>
          <w:u w:val="single"/>
        </w:rPr>
        <w:lastRenderedPageBreak/>
        <w:t>Jinsheng Lu</w:t>
      </w:r>
      <w:r w:rsidRPr="00231FAD">
        <w:rPr>
          <w:rFonts w:ascii="Book Antiqua" w:hAnsi="Book Antiqua" w:cs="Calibri"/>
        </w:rPr>
        <w:t xml:space="preserve">, </w:t>
      </w:r>
      <w:proofErr w:type="spellStart"/>
      <w:r w:rsidRPr="00231FAD">
        <w:rPr>
          <w:rFonts w:ascii="Book Antiqua" w:hAnsi="Book Antiqua" w:cs="Calibri"/>
        </w:rPr>
        <w:t>Qiang</w:t>
      </w:r>
      <w:proofErr w:type="spellEnd"/>
      <w:r w:rsidRPr="00231FAD">
        <w:rPr>
          <w:rFonts w:ascii="Book Antiqua" w:hAnsi="Book Antiqua" w:cs="Calibri"/>
        </w:rPr>
        <w:t xml:space="preserve"> Li, Cheng-Wei Qiu, </w:t>
      </w:r>
      <w:r w:rsidR="000A024D" w:rsidRPr="00231FAD">
        <w:rPr>
          <w:rFonts w:ascii="Book Antiqua" w:hAnsi="Book Antiqua" w:cs="Calibri"/>
          <w:bCs/>
        </w:rPr>
        <w:t xml:space="preserve">Yu Hong, </w:t>
      </w:r>
      <w:proofErr w:type="spellStart"/>
      <w:r w:rsidR="000A024D" w:rsidRPr="00231FAD">
        <w:rPr>
          <w:rFonts w:ascii="Book Antiqua" w:hAnsi="Book Antiqua" w:cs="Calibri"/>
          <w:bCs/>
        </w:rPr>
        <w:t>Pintu</w:t>
      </w:r>
      <w:proofErr w:type="spellEnd"/>
      <w:r w:rsidR="000A024D" w:rsidRPr="00231FAD">
        <w:rPr>
          <w:rFonts w:ascii="Book Antiqua" w:hAnsi="Book Antiqua" w:cs="Calibri"/>
          <w:bCs/>
        </w:rPr>
        <w:t xml:space="preserve"> Ghosh, and </w:t>
      </w:r>
      <w:r w:rsidRPr="00231FAD">
        <w:rPr>
          <w:rFonts w:ascii="Book Antiqua" w:hAnsi="Book Antiqua" w:cs="Calibri"/>
        </w:rPr>
        <w:t>Min Qiu</w:t>
      </w:r>
      <w:r w:rsidRPr="00231FAD">
        <w:rPr>
          <w:rFonts w:ascii="Book Antiqua" w:hAnsi="Book Antiqua" w:cs="Calibri"/>
          <w:color w:val="4F81BD" w:themeColor="accent1"/>
        </w:rPr>
        <w:t>,</w:t>
      </w:r>
      <w:r w:rsidRPr="00231FAD">
        <w:rPr>
          <w:rFonts w:ascii="Book Antiqua" w:hAnsi="Book Antiqua"/>
          <w:color w:val="4F81BD" w:themeColor="accent1"/>
        </w:rPr>
        <w:t xml:space="preserve"> </w:t>
      </w:r>
      <w:hyperlink r:id="rId21" w:history="1"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>Nanoscale Lamb wave–driven motors in nonliquid environments</w:t>
        </w:r>
      </w:hyperlink>
      <w:r w:rsidRPr="00231FAD">
        <w:rPr>
          <w:rFonts w:ascii="Book Antiqua" w:hAnsi="Book Antiqua" w:cs="Calibri"/>
          <w:szCs w:val="20"/>
        </w:rPr>
        <w:t xml:space="preserve">. </w:t>
      </w:r>
      <w:r w:rsidRPr="00231FAD">
        <w:rPr>
          <w:rFonts w:ascii="Book Antiqua" w:hAnsi="Book Antiqua" w:cs="Calibri"/>
          <w:b/>
          <w:bCs/>
          <w:szCs w:val="20"/>
        </w:rPr>
        <w:t>Science Advances</w:t>
      </w:r>
      <w:r w:rsidRPr="00231FAD">
        <w:rPr>
          <w:rFonts w:ascii="Book Antiqua" w:hAnsi="Book Antiqua" w:cs="Calibri"/>
          <w:szCs w:val="20"/>
        </w:rPr>
        <w:t>, 5</w:t>
      </w:r>
      <w:r w:rsidR="00600DE6" w:rsidRPr="00231FAD">
        <w:rPr>
          <w:rFonts w:ascii="Book Antiqua" w:hAnsi="Book Antiqua" w:cs="Calibri"/>
          <w:szCs w:val="20"/>
        </w:rPr>
        <w:t xml:space="preserve">, </w:t>
      </w:r>
      <w:r w:rsidRPr="00231FAD">
        <w:rPr>
          <w:rFonts w:ascii="Book Antiqua" w:hAnsi="Book Antiqua" w:cs="Calibri"/>
          <w:szCs w:val="20"/>
        </w:rPr>
        <w:t>3</w:t>
      </w:r>
      <w:r w:rsidR="00600DE6" w:rsidRPr="00231FAD">
        <w:rPr>
          <w:rFonts w:ascii="Book Antiqua" w:hAnsi="Book Antiqua" w:cs="Calibri"/>
          <w:szCs w:val="20"/>
        </w:rPr>
        <w:t xml:space="preserve">, Pp. </w:t>
      </w:r>
      <w:r w:rsidRPr="00231FAD">
        <w:rPr>
          <w:rFonts w:ascii="Book Antiqua" w:hAnsi="Book Antiqua" w:cs="Calibri"/>
          <w:szCs w:val="20"/>
        </w:rPr>
        <w:t xml:space="preserve">eaau8271 (2019). </w:t>
      </w:r>
      <w:r w:rsidRPr="00231FAD">
        <w:rPr>
          <w:rStyle w:val="Hyperlink"/>
          <w:rFonts w:ascii="Book Antiqua" w:hAnsi="Book Antiqua" w:cs="Calibri"/>
          <w:bCs/>
          <w:szCs w:val="20"/>
          <w:shd w:val="clear" w:color="auto" w:fill="FFFFFF"/>
        </w:rPr>
        <w:t xml:space="preserve"> </w:t>
      </w:r>
    </w:p>
    <w:p w14:paraId="528BE131" w14:textId="79636A45" w:rsidR="00CA1DC6" w:rsidRPr="000B109E" w:rsidRDefault="00CA1DC6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</w:rPr>
      </w:pPr>
      <w:proofErr w:type="spellStart"/>
      <w:r w:rsidRPr="000B109E">
        <w:rPr>
          <w:rFonts w:ascii="Book Antiqua" w:hAnsi="Book Antiqua" w:cs="Calibri"/>
        </w:rPr>
        <w:t>Pintu</w:t>
      </w:r>
      <w:proofErr w:type="spellEnd"/>
      <w:r w:rsidRPr="000B109E">
        <w:rPr>
          <w:rFonts w:ascii="Book Antiqua" w:hAnsi="Book Antiqua" w:cs="Calibri"/>
        </w:rPr>
        <w:t xml:space="preserve"> Ghosh, </w:t>
      </w:r>
      <w:r w:rsidR="00C9089B" w:rsidRPr="00231FAD">
        <w:rPr>
          <w:rFonts w:ascii="Book Antiqua" w:hAnsi="Book Antiqua" w:cs="Calibri"/>
          <w:bCs/>
          <w:u w:val="single"/>
        </w:rPr>
        <w:t>Jinsheng Lu</w:t>
      </w:r>
      <w:r w:rsidRPr="000B109E">
        <w:rPr>
          <w:rFonts w:ascii="Book Antiqua" w:hAnsi="Book Antiqua" w:cs="Calibri"/>
        </w:rPr>
        <w:t xml:space="preserve">, Hao Luo, </w:t>
      </w:r>
      <w:proofErr w:type="spellStart"/>
      <w:r w:rsidRPr="000B109E">
        <w:rPr>
          <w:rFonts w:ascii="Book Antiqua" w:hAnsi="Book Antiqua" w:cs="Calibri"/>
        </w:rPr>
        <w:t>Ziquan</w:t>
      </w:r>
      <w:proofErr w:type="spellEnd"/>
      <w:r w:rsidRPr="000B109E">
        <w:rPr>
          <w:rFonts w:ascii="Book Antiqua" w:hAnsi="Book Antiqua" w:cs="Calibri"/>
        </w:rPr>
        <w:t xml:space="preserve"> Xu, </w:t>
      </w:r>
      <w:proofErr w:type="spellStart"/>
      <w:r w:rsidR="00545B40" w:rsidRPr="000B109E">
        <w:rPr>
          <w:rFonts w:ascii="Book Antiqua" w:hAnsi="Book Antiqua" w:cs="Calibri"/>
        </w:rPr>
        <w:t>Xiaoyuan</w:t>
      </w:r>
      <w:proofErr w:type="spellEnd"/>
      <w:r w:rsidR="00545B40" w:rsidRPr="000B109E">
        <w:rPr>
          <w:rFonts w:ascii="Book Antiqua" w:hAnsi="Book Antiqua" w:cs="Calibri"/>
        </w:rPr>
        <w:t xml:space="preserve"> Yan, </w:t>
      </w:r>
      <w:proofErr w:type="spellStart"/>
      <w:r w:rsidR="00545B40" w:rsidRPr="000B109E">
        <w:rPr>
          <w:rFonts w:ascii="Book Antiqua" w:hAnsi="Book Antiqua" w:cs="Calibri"/>
        </w:rPr>
        <w:t>Yewu</w:t>
      </w:r>
      <w:proofErr w:type="spellEnd"/>
      <w:r w:rsidR="00545B40" w:rsidRPr="000B109E">
        <w:rPr>
          <w:rFonts w:ascii="Book Antiqua" w:hAnsi="Book Antiqua" w:cs="Calibri"/>
        </w:rPr>
        <w:t xml:space="preserve"> W</w:t>
      </w:r>
      <w:r w:rsidRPr="000B109E">
        <w:rPr>
          <w:rFonts w:ascii="Book Antiqua" w:hAnsi="Book Antiqua" w:cs="Calibri"/>
        </w:rPr>
        <w:t xml:space="preserve">ang, Jun Lu, Min Qiu, </w:t>
      </w:r>
      <w:r w:rsidR="000A024D" w:rsidRPr="000B109E">
        <w:rPr>
          <w:rFonts w:ascii="Book Antiqua" w:hAnsi="Book Antiqua" w:cs="Calibri"/>
        </w:rPr>
        <w:t xml:space="preserve">and </w:t>
      </w:r>
      <w:proofErr w:type="spellStart"/>
      <w:r w:rsidRPr="000B109E">
        <w:rPr>
          <w:rFonts w:ascii="Book Antiqua" w:hAnsi="Book Antiqua" w:cs="Calibri"/>
        </w:rPr>
        <w:t>Qiang</w:t>
      </w:r>
      <w:proofErr w:type="spellEnd"/>
      <w:r w:rsidRPr="000B109E">
        <w:rPr>
          <w:rFonts w:ascii="Book Antiqua" w:hAnsi="Book Antiqua" w:cs="Calibri"/>
        </w:rPr>
        <w:t xml:space="preserve"> Li</w:t>
      </w:r>
      <w:r w:rsidR="00504FE0" w:rsidRPr="000B109E">
        <w:rPr>
          <w:rFonts w:ascii="Book Antiqua" w:hAnsi="Book Antiqua" w:cs="Calibri"/>
        </w:rPr>
        <w:t>,</w:t>
      </w:r>
      <w:r w:rsidRPr="000B109E">
        <w:rPr>
          <w:rFonts w:ascii="Book Antiqua" w:hAnsi="Book Antiqua" w:cs="Calibri"/>
        </w:rPr>
        <w:t xml:space="preserve"> </w:t>
      </w:r>
      <w:hyperlink r:id="rId22" w:tgtFrame="_blank" w:history="1">
        <w:bookmarkStart w:id="4" w:name="OLE_LINK1"/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  <w:shd w:val="clear" w:color="auto" w:fill="FFFFFF"/>
          </w:rPr>
          <w:t>Fabrication of controllably variable sub-100 nm gaps in silver nanowires by photothermal-induced stress</w:t>
        </w:r>
        <w:bookmarkEnd w:id="4"/>
        <w:r w:rsidRPr="00231FAD">
          <w:rPr>
            <w:rStyle w:val="Hyperlink"/>
            <w:rFonts w:ascii="Book Antiqua" w:hAnsi="Book Antiqua" w:cs="Calibri"/>
            <w:color w:val="000000" w:themeColor="text1"/>
            <w:szCs w:val="20"/>
            <w:u w:val="none"/>
            <w:shd w:val="clear" w:color="auto" w:fill="FFFFFF"/>
          </w:rPr>
          <w:t>.</w:t>
        </w:r>
      </w:hyperlink>
      <w:r w:rsidRPr="00231FAD">
        <w:rPr>
          <w:rFonts w:ascii="Book Antiqua" w:hAnsi="Book Antiqua" w:cs="Calibri"/>
          <w:color w:val="4F81BD" w:themeColor="accent1"/>
          <w:szCs w:val="20"/>
        </w:rPr>
        <w:t xml:space="preserve"> </w:t>
      </w:r>
      <w:r w:rsidRPr="0013617E">
        <w:rPr>
          <w:rFonts w:ascii="Book Antiqua" w:hAnsi="Book Antiqua" w:cs="Calibri"/>
          <w:b/>
          <w:bCs/>
        </w:rPr>
        <w:t>Optics Letters</w:t>
      </w:r>
      <w:r w:rsidR="00AA4D84" w:rsidRPr="000B109E">
        <w:rPr>
          <w:rFonts w:ascii="Book Antiqua" w:hAnsi="Book Antiqua" w:cs="Calibri"/>
        </w:rPr>
        <w:t>,</w:t>
      </w:r>
      <w:r w:rsidRPr="000B109E">
        <w:rPr>
          <w:rFonts w:ascii="Book Antiqua" w:hAnsi="Book Antiqua" w:cs="Calibri"/>
        </w:rPr>
        <w:t xml:space="preserve"> </w:t>
      </w:r>
      <w:r w:rsidR="00A523D1" w:rsidRPr="000B109E">
        <w:rPr>
          <w:rFonts w:ascii="Book Antiqua" w:hAnsi="Book Antiqua" w:cs="Calibri"/>
        </w:rPr>
        <w:t>43</w:t>
      </w:r>
      <w:r w:rsidR="00600DE6" w:rsidRPr="000B109E">
        <w:rPr>
          <w:rFonts w:ascii="Book Antiqua" w:hAnsi="Book Antiqua" w:cs="Calibri"/>
        </w:rPr>
        <w:t xml:space="preserve">, </w:t>
      </w:r>
      <w:r w:rsidR="00A523D1" w:rsidRPr="000B109E">
        <w:rPr>
          <w:rFonts w:ascii="Book Antiqua" w:hAnsi="Book Antiqua" w:cs="Calibri"/>
        </w:rPr>
        <w:t>10</w:t>
      </w:r>
      <w:r w:rsidR="00600DE6" w:rsidRPr="000B109E">
        <w:rPr>
          <w:rFonts w:ascii="Book Antiqua" w:hAnsi="Book Antiqua" w:cs="Calibri"/>
        </w:rPr>
        <w:t>, Pp.</w:t>
      </w:r>
      <w:r w:rsidR="00A523D1" w:rsidRPr="000B109E">
        <w:rPr>
          <w:rFonts w:ascii="Book Antiqua" w:hAnsi="Book Antiqua" w:cs="Calibri"/>
        </w:rPr>
        <w:t>2422-2425 (2018).</w:t>
      </w:r>
    </w:p>
    <w:p w14:paraId="5B4B086A" w14:textId="0E363296" w:rsidR="00550D20" w:rsidRPr="000B109E" w:rsidRDefault="004622FA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</w:rPr>
      </w:pPr>
      <w:proofErr w:type="spellStart"/>
      <w:r w:rsidRPr="000B109E">
        <w:rPr>
          <w:rFonts w:ascii="Book Antiqua" w:hAnsi="Book Antiqua" w:cs="Calibri"/>
        </w:rPr>
        <w:t>Hangbo</w:t>
      </w:r>
      <w:proofErr w:type="spellEnd"/>
      <w:r w:rsidRPr="000B109E">
        <w:rPr>
          <w:rFonts w:ascii="Book Antiqua" w:hAnsi="Book Antiqua" w:cs="Calibri"/>
        </w:rPr>
        <w:t xml:space="preserve"> Yang, </w:t>
      </w:r>
      <w:r w:rsidRPr="00231FAD">
        <w:rPr>
          <w:rFonts w:ascii="Book Antiqua" w:hAnsi="Book Antiqua" w:cs="Calibri"/>
          <w:bCs/>
          <w:u w:val="single"/>
        </w:rPr>
        <w:t>Jinsheng Lu</w:t>
      </w:r>
      <w:r w:rsidRPr="000B109E">
        <w:rPr>
          <w:rFonts w:ascii="Book Antiqua" w:hAnsi="Book Antiqua" w:cs="Calibri"/>
        </w:rPr>
        <w:t xml:space="preserve">, </w:t>
      </w:r>
      <w:proofErr w:type="spellStart"/>
      <w:r w:rsidRPr="000B109E">
        <w:rPr>
          <w:rFonts w:ascii="Book Antiqua" w:hAnsi="Book Antiqua" w:cs="Calibri"/>
        </w:rPr>
        <w:t>Pintu</w:t>
      </w:r>
      <w:proofErr w:type="spellEnd"/>
      <w:r w:rsidRPr="000B109E">
        <w:rPr>
          <w:rFonts w:ascii="Book Antiqua" w:hAnsi="Book Antiqua" w:cs="Calibri"/>
        </w:rPr>
        <w:t xml:space="preserve"> Ghosh, </w:t>
      </w:r>
      <w:proofErr w:type="spellStart"/>
      <w:r w:rsidRPr="000B109E">
        <w:rPr>
          <w:rFonts w:ascii="Book Antiqua" w:hAnsi="Book Antiqua" w:cs="Calibri"/>
        </w:rPr>
        <w:t>Ziyao</w:t>
      </w:r>
      <w:proofErr w:type="spellEnd"/>
      <w:r w:rsidRPr="000B109E">
        <w:rPr>
          <w:rFonts w:ascii="Book Antiqua" w:hAnsi="Book Antiqua" w:cs="Calibri"/>
        </w:rPr>
        <w:t xml:space="preserve"> Chen, Wei Wang, Hui Ye, Qian Yu, Min Qiu, </w:t>
      </w:r>
      <w:r w:rsidR="000A024D" w:rsidRPr="000B109E">
        <w:rPr>
          <w:rFonts w:ascii="Book Antiqua" w:hAnsi="Book Antiqua" w:cs="Calibri"/>
        </w:rPr>
        <w:t xml:space="preserve">and </w:t>
      </w:r>
      <w:proofErr w:type="spellStart"/>
      <w:r w:rsidRPr="000B109E">
        <w:rPr>
          <w:rFonts w:ascii="Book Antiqua" w:hAnsi="Book Antiqua" w:cs="Calibri"/>
        </w:rPr>
        <w:t>Qiang</w:t>
      </w:r>
      <w:proofErr w:type="spellEnd"/>
      <w:r w:rsidRPr="000B109E">
        <w:rPr>
          <w:rFonts w:ascii="Book Antiqua" w:hAnsi="Book Antiqua" w:cs="Calibri"/>
        </w:rPr>
        <w:t xml:space="preserve"> Li</w:t>
      </w:r>
      <w:r w:rsidR="00504FE0" w:rsidRPr="000B109E">
        <w:rPr>
          <w:rFonts w:ascii="Book Antiqua" w:hAnsi="Book Antiqua" w:cs="Calibri"/>
        </w:rPr>
        <w:t>,</w:t>
      </w:r>
      <w:r w:rsidRPr="000B109E">
        <w:rPr>
          <w:rFonts w:ascii="Book Antiqua" w:hAnsi="Book Antiqua" w:cs="Calibri"/>
        </w:rPr>
        <w:t xml:space="preserve"> </w:t>
      </w:r>
      <w:hyperlink r:id="rId23" w:history="1"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 xml:space="preserve">Plasmonic-enhanced targeted </w:t>
        </w:r>
        <w:proofErr w:type="spellStart"/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>nanohealing</w:t>
        </w:r>
        <w:proofErr w:type="spellEnd"/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 xml:space="preserve"> of metallic nanostructures</w:t>
        </w:r>
        <w:r w:rsidRPr="00231FAD">
          <w:rPr>
            <w:rStyle w:val="Hyperlink"/>
            <w:rFonts w:ascii="Book Antiqua" w:hAnsi="Book Antiqua" w:cs="Calibri"/>
            <w:color w:val="000000" w:themeColor="text1"/>
            <w:u w:val="none"/>
          </w:rPr>
          <w:t>.</w:t>
        </w:r>
      </w:hyperlink>
      <w:r w:rsidRPr="00231FAD">
        <w:rPr>
          <w:rFonts w:ascii="Book Antiqua" w:hAnsi="Book Antiqua" w:cs="Calibri"/>
          <w:color w:val="4F81BD" w:themeColor="accent1"/>
        </w:rPr>
        <w:t xml:space="preserve"> </w:t>
      </w:r>
      <w:r w:rsidR="00A46790" w:rsidRPr="0013617E">
        <w:rPr>
          <w:rFonts w:ascii="Book Antiqua" w:hAnsi="Book Antiqua" w:cs="Calibri"/>
          <w:b/>
          <w:bCs/>
        </w:rPr>
        <w:t>Applied Physics Letters</w:t>
      </w:r>
      <w:r w:rsidR="00A46790" w:rsidRPr="000B109E">
        <w:rPr>
          <w:rFonts w:ascii="Book Antiqua" w:hAnsi="Book Antiqua" w:cs="Calibri"/>
        </w:rPr>
        <w:t>, 112</w:t>
      </w:r>
      <w:r w:rsidR="00600DE6" w:rsidRPr="000B109E">
        <w:rPr>
          <w:rFonts w:ascii="Book Antiqua" w:hAnsi="Book Antiqua" w:cs="Calibri"/>
        </w:rPr>
        <w:t xml:space="preserve">, </w:t>
      </w:r>
      <w:r w:rsidR="00E844CA" w:rsidRPr="000B109E">
        <w:rPr>
          <w:rFonts w:ascii="Book Antiqua" w:hAnsi="Book Antiqua" w:cs="Calibri"/>
        </w:rPr>
        <w:t xml:space="preserve">7, </w:t>
      </w:r>
      <w:r w:rsidR="00600DE6" w:rsidRPr="000B109E">
        <w:rPr>
          <w:rFonts w:ascii="Book Antiqua" w:hAnsi="Book Antiqua" w:cs="Calibri"/>
        </w:rPr>
        <w:t xml:space="preserve">Pp. </w:t>
      </w:r>
      <w:r w:rsidR="00A46790" w:rsidRPr="000B109E">
        <w:rPr>
          <w:rFonts w:ascii="Book Antiqua" w:hAnsi="Book Antiqua" w:cs="Calibri"/>
        </w:rPr>
        <w:t>071108 (2018)</w:t>
      </w:r>
      <w:r w:rsidR="00A523D1" w:rsidRPr="000B109E">
        <w:rPr>
          <w:rFonts w:ascii="Book Antiqua" w:hAnsi="Book Antiqua" w:cs="Calibri"/>
        </w:rPr>
        <w:t>.</w:t>
      </w:r>
    </w:p>
    <w:p w14:paraId="688EAEC2" w14:textId="6CC0BA4B" w:rsidR="00550D20" w:rsidRPr="000B109E" w:rsidRDefault="004622FA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</w:rPr>
      </w:pPr>
      <w:proofErr w:type="spellStart"/>
      <w:r w:rsidRPr="000B109E">
        <w:rPr>
          <w:rFonts w:ascii="Book Antiqua" w:hAnsi="Book Antiqua" w:cs="Calibri"/>
        </w:rPr>
        <w:t>Pintu</w:t>
      </w:r>
      <w:proofErr w:type="spellEnd"/>
      <w:r w:rsidRPr="000B109E">
        <w:rPr>
          <w:rFonts w:ascii="Book Antiqua" w:hAnsi="Book Antiqua" w:cs="Calibri"/>
        </w:rPr>
        <w:t xml:space="preserve"> Ghosh, </w:t>
      </w:r>
      <w:r w:rsidR="00C9089B" w:rsidRPr="00231FAD">
        <w:rPr>
          <w:rFonts w:ascii="Book Antiqua" w:hAnsi="Book Antiqua" w:cs="Calibri"/>
          <w:bCs/>
          <w:u w:val="single"/>
        </w:rPr>
        <w:t>Jinsheng Lu</w:t>
      </w:r>
      <w:r w:rsidRPr="000B109E">
        <w:rPr>
          <w:rFonts w:ascii="Book Antiqua" w:hAnsi="Book Antiqua" w:cs="Calibri"/>
        </w:rPr>
        <w:t xml:space="preserve">, </w:t>
      </w:r>
      <w:proofErr w:type="spellStart"/>
      <w:r w:rsidRPr="000B109E">
        <w:rPr>
          <w:rFonts w:ascii="Book Antiqua" w:hAnsi="Book Antiqua" w:cs="Calibri"/>
        </w:rPr>
        <w:t>Ziyao</w:t>
      </w:r>
      <w:proofErr w:type="spellEnd"/>
      <w:r w:rsidRPr="000B109E">
        <w:rPr>
          <w:rFonts w:ascii="Book Antiqua" w:hAnsi="Book Antiqua" w:cs="Calibri"/>
        </w:rPr>
        <w:t xml:space="preserve"> Chen, </w:t>
      </w:r>
      <w:proofErr w:type="spellStart"/>
      <w:r w:rsidRPr="000B109E">
        <w:rPr>
          <w:rFonts w:ascii="Book Antiqua" w:hAnsi="Book Antiqua" w:cs="Calibri"/>
        </w:rPr>
        <w:t>Hangbo</w:t>
      </w:r>
      <w:proofErr w:type="spellEnd"/>
      <w:r w:rsidRPr="000B109E">
        <w:rPr>
          <w:rFonts w:ascii="Book Antiqua" w:hAnsi="Book Antiqua" w:cs="Calibri"/>
        </w:rPr>
        <w:t xml:space="preserve"> Yang, Min Qiu, </w:t>
      </w:r>
      <w:r w:rsidR="000A024D" w:rsidRPr="000B109E">
        <w:rPr>
          <w:rFonts w:ascii="Book Antiqua" w:hAnsi="Book Antiqua" w:cs="Calibri"/>
        </w:rPr>
        <w:t xml:space="preserve">and </w:t>
      </w:r>
      <w:proofErr w:type="spellStart"/>
      <w:r w:rsidRPr="000B109E">
        <w:rPr>
          <w:rFonts w:ascii="Book Antiqua" w:hAnsi="Book Antiqua" w:cs="Calibri"/>
        </w:rPr>
        <w:t>Qiang</w:t>
      </w:r>
      <w:proofErr w:type="spellEnd"/>
      <w:r w:rsidRPr="000B109E">
        <w:rPr>
          <w:rFonts w:ascii="Book Antiqua" w:hAnsi="Book Antiqua" w:cs="Calibri"/>
        </w:rPr>
        <w:t xml:space="preserve"> Li</w:t>
      </w:r>
      <w:r w:rsidR="00504FE0" w:rsidRPr="000B109E">
        <w:rPr>
          <w:rFonts w:ascii="Book Antiqua" w:hAnsi="Book Antiqua" w:cs="Calibri"/>
        </w:rPr>
        <w:t>,</w:t>
      </w:r>
      <w:r w:rsidRPr="000B109E">
        <w:rPr>
          <w:rFonts w:ascii="Book Antiqua" w:hAnsi="Book Antiqua" w:cs="Calibri"/>
        </w:rPr>
        <w:t xml:space="preserve"> </w:t>
      </w:r>
      <w:hyperlink r:id="rId24" w:history="1"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 xml:space="preserve">Photothermal-Induced </w:t>
        </w:r>
        <w:proofErr w:type="spellStart"/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>Nanowelding</w:t>
        </w:r>
        <w:proofErr w:type="spellEnd"/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 xml:space="preserve"> of Metal-Semiconductor Heterojunction in Integrated Nanowire Units</w:t>
        </w:r>
        <w:r w:rsidRPr="00231FAD">
          <w:rPr>
            <w:rStyle w:val="Hyperlink"/>
            <w:rFonts w:ascii="Book Antiqua" w:hAnsi="Book Antiqua" w:cs="Calibri"/>
            <w:color w:val="000000" w:themeColor="text1"/>
            <w:u w:val="none"/>
          </w:rPr>
          <w:t>.</w:t>
        </w:r>
      </w:hyperlink>
      <w:r w:rsidRPr="000B109E">
        <w:rPr>
          <w:rFonts w:ascii="Book Antiqua" w:hAnsi="Book Antiqua" w:cs="Calibri"/>
        </w:rPr>
        <w:t xml:space="preserve"> </w:t>
      </w:r>
      <w:r w:rsidR="00C9089B" w:rsidRPr="0013617E">
        <w:rPr>
          <w:rStyle w:val="Emphasis"/>
          <w:rFonts w:ascii="Book Antiqua" w:hAnsi="Book Antiqua" w:cs="Calibri"/>
          <w:b/>
          <w:bCs/>
          <w:i w:val="0"/>
          <w:iCs w:val="0"/>
          <w:color w:val="000000"/>
          <w:szCs w:val="20"/>
          <w:shd w:val="clear" w:color="auto" w:fill="FFFFFF"/>
        </w:rPr>
        <w:t>Advanced Electronic Materials</w:t>
      </w:r>
      <w:r w:rsidR="00AA4D84" w:rsidRPr="000B109E">
        <w:rPr>
          <w:rFonts w:ascii="Book Antiqua" w:hAnsi="Book Antiqua" w:cs="Calibri"/>
          <w:i/>
          <w:iCs/>
        </w:rPr>
        <w:t>,</w:t>
      </w:r>
      <w:r w:rsidR="00AA4D84" w:rsidRPr="000B109E">
        <w:rPr>
          <w:rFonts w:ascii="Book Antiqua" w:hAnsi="Book Antiqua" w:cs="Calibri"/>
        </w:rPr>
        <w:t xml:space="preserve"> </w:t>
      </w:r>
      <w:r w:rsidR="00A523D1" w:rsidRPr="000B109E">
        <w:rPr>
          <w:rFonts w:ascii="Book Antiqua" w:hAnsi="Book Antiqua" w:cs="Calibri"/>
        </w:rPr>
        <w:t>4</w:t>
      </w:r>
      <w:r w:rsidR="00E844CA" w:rsidRPr="000B109E">
        <w:rPr>
          <w:rFonts w:ascii="Book Antiqua" w:hAnsi="Book Antiqua" w:cs="Calibri"/>
        </w:rPr>
        <w:t xml:space="preserve">, </w:t>
      </w:r>
      <w:r w:rsidR="00A523D1" w:rsidRPr="000B109E">
        <w:rPr>
          <w:rFonts w:ascii="Book Antiqua" w:hAnsi="Book Antiqua" w:cs="Calibri"/>
        </w:rPr>
        <w:t>5</w:t>
      </w:r>
      <w:r w:rsidR="00E844CA" w:rsidRPr="000B109E">
        <w:rPr>
          <w:rFonts w:ascii="Book Antiqua" w:hAnsi="Book Antiqua" w:cs="Calibri"/>
        </w:rPr>
        <w:t xml:space="preserve">, Pp. </w:t>
      </w:r>
      <w:r w:rsidR="00A523D1" w:rsidRPr="000B109E">
        <w:rPr>
          <w:rFonts w:ascii="Book Antiqua" w:hAnsi="Book Antiqua" w:cs="Calibri"/>
        </w:rPr>
        <w:t>1700614 (2018).</w:t>
      </w:r>
    </w:p>
    <w:p w14:paraId="7A32FE41" w14:textId="17153508" w:rsidR="00A523D1" w:rsidRPr="000B109E" w:rsidRDefault="00C9089B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  <w:color w:val="000000"/>
          <w:szCs w:val="20"/>
          <w:shd w:val="clear" w:color="auto" w:fill="FFFFFF"/>
        </w:rPr>
      </w:pPr>
      <w:r w:rsidRPr="00231FAD">
        <w:rPr>
          <w:rFonts w:ascii="Book Antiqua" w:hAnsi="Book Antiqua" w:cs="Calibri"/>
          <w:bCs/>
          <w:color w:val="000000"/>
          <w:szCs w:val="20"/>
          <w:u w:val="single"/>
          <w:shd w:val="clear" w:color="auto" w:fill="FFFFFF"/>
        </w:rPr>
        <w:t>Jinsheng Lu</w:t>
      </w:r>
      <w:r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, Yu Hong, </w:t>
      </w:r>
      <w:proofErr w:type="spellStart"/>
      <w:r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>Qiang</w:t>
      </w:r>
      <w:proofErr w:type="spellEnd"/>
      <w:r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 Li, </w:t>
      </w:r>
      <w:proofErr w:type="spellStart"/>
      <w:r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>Yingxin</w:t>
      </w:r>
      <w:proofErr w:type="spellEnd"/>
      <w:r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 Xu, Wei Fang, </w:t>
      </w:r>
      <w:r w:rsidR="000A024D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and </w:t>
      </w:r>
      <w:r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>Min Qiu</w:t>
      </w:r>
      <w:r w:rsidR="00504FE0" w:rsidRPr="00231FAD">
        <w:rPr>
          <w:rFonts w:ascii="Book Antiqua" w:hAnsi="Book Antiqua" w:cs="Calibri"/>
          <w:color w:val="000000" w:themeColor="text1"/>
          <w:szCs w:val="20"/>
        </w:rPr>
        <w:t>,</w:t>
      </w:r>
      <w:r w:rsidRPr="00231FAD">
        <w:rPr>
          <w:rFonts w:ascii="Book Antiqua" w:hAnsi="Book Antiqua" w:cs="Calibri"/>
          <w:color w:val="4F81BD" w:themeColor="accent1"/>
          <w:szCs w:val="20"/>
        </w:rPr>
        <w:t xml:space="preserve"> </w:t>
      </w:r>
      <w:hyperlink r:id="rId25" w:tgtFrame="_blank" w:history="1"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  <w:shd w:val="clear" w:color="auto" w:fill="FFFFFF"/>
          </w:rPr>
          <w:t>Light-induced reversible expansion of individual gold nanoplates</w:t>
        </w:r>
        <w:r w:rsidRPr="00231FAD">
          <w:rPr>
            <w:rStyle w:val="Hyperlink"/>
            <w:rFonts w:ascii="Book Antiqua" w:hAnsi="Book Antiqua" w:cs="Calibri"/>
            <w:color w:val="000000" w:themeColor="text1"/>
            <w:szCs w:val="20"/>
            <w:u w:val="none"/>
            <w:shd w:val="clear" w:color="auto" w:fill="FFFFFF"/>
          </w:rPr>
          <w:t>.</w:t>
        </w:r>
      </w:hyperlink>
      <w:r w:rsidRPr="000B109E">
        <w:rPr>
          <w:rFonts w:ascii="Book Antiqua" w:hAnsi="Book Antiqua" w:cs="Calibri"/>
          <w:i/>
          <w:iCs/>
          <w:color w:val="000000"/>
          <w:szCs w:val="20"/>
        </w:rPr>
        <w:t xml:space="preserve"> </w:t>
      </w:r>
      <w:r w:rsidRPr="0013617E">
        <w:rPr>
          <w:rStyle w:val="Emphasis"/>
          <w:rFonts w:ascii="Book Antiqua" w:hAnsi="Book Antiqua" w:cs="Calibri"/>
          <w:b/>
          <w:bCs/>
          <w:i w:val="0"/>
          <w:iCs w:val="0"/>
          <w:color w:val="000000"/>
          <w:szCs w:val="20"/>
          <w:shd w:val="clear" w:color="auto" w:fill="FFFFFF"/>
        </w:rPr>
        <w:t>AIP A</w:t>
      </w:r>
      <w:r w:rsidRPr="0013617E">
        <w:rPr>
          <w:rFonts w:ascii="Book Antiqua" w:hAnsi="Book Antiqua" w:cs="Calibri"/>
          <w:b/>
          <w:bCs/>
        </w:rPr>
        <w:t>dvanc</w:t>
      </w:r>
      <w:r w:rsidRPr="0013617E">
        <w:rPr>
          <w:rFonts w:ascii="Book Antiqua" w:hAnsi="Book Antiqua" w:cs="Calibri"/>
          <w:b/>
          <w:bCs/>
          <w:color w:val="000000"/>
          <w:szCs w:val="20"/>
          <w:shd w:val="clear" w:color="auto" w:fill="FFFFFF"/>
        </w:rPr>
        <w:t>es</w:t>
      </w:r>
      <w:r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>,</w:t>
      </w:r>
      <w:r w:rsidR="009E3FB0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 7</w:t>
      </w:r>
      <w:r w:rsidR="00600DE6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, </w:t>
      </w:r>
      <w:proofErr w:type="gramStart"/>
      <w:r w:rsidR="009E3FB0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>10</w:t>
      </w:r>
      <w:r w:rsidR="00600DE6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, </w:t>
      </w:r>
      <w:r w:rsidR="009E3FB0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 </w:t>
      </w:r>
      <w:r w:rsidR="00600DE6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>Pp.</w:t>
      </w:r>
      <w:proofErr w:type="gramEnd"/>
      <w:r w:rsidR="00600DE6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 </w:t>
      </w:r>
      <w:r w:rsidR="009E3FB0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105025 (2017). </w:t>
      </w:r>
    </w:p>
    <w:p w14:paraId="78CBCA8D" w14:textId="7198FFAD" w:rsidR="00550D20" w:rsidRPr="000B109E" w:rsidRDefault="004622FA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</w:rPr>
      </w:pPr>
      <w:r w:rsidRPr="000B109E">
        <w:rPr>
          <w:rFonts w:ascii="Book Antiqua" w:hAnsi="Book Antiqua" w:cs="Calibri"/>
        </w:rPr>
        <w:t xml:space="preserve">Lina Zhou, </w:t>
      </w:r>
      <w:r w:rsidRPr="00231FAD">
        <w:rPr>
          <w:rFonts w:ascii="Book Antiqua" w:hAnsi="Book Antiqua" w:cs="Calibri"/>
          <w:bCs/>
          <w:u w:val="single"/>
        </w:rPr>
        <w:t>Jinsheng Lu</w:t>
      </w:r>
      <w:r w:rsidRPr="000B109E">
        <w:rPr>
          <w:rFonts w:ascii="Book Antiqua" w:hAnsi="Book Antiqua" w:cs="Calibri"/>
        </w:rPr>
        <w:t xml:space="preserve">, </w:t>
      </w:r>
      <w:proofErr w:type="spellStart"/>
      <w:r w:rsidRPr="000B109E">
        <w:rPr>
          <w:rFonts w:ascii="Book Antiqua" w:hAnsi="Book Antiqua" w:cs="Calibri"/>
        </w:rPr>
        <w:t>Hangbo</w:t>
      </w:r>
      <w:proofErr w:type="spellEnd"/>
      <w:r w:rsidRPr="000B109E">
        <w:rPr>
          <w:rFonts w:ascii="Book Antiqua" w:hAnsi="Book Antiqua" w:cs="Calibri"/>
        </w:rPr>
        <w:t xml:space="preserve"> Yang, Si Luo, Wei Wang, Jun </w:t>
      </w:r>
      <w:proofErr w:type="spellStart"/>
      <w:r w:rsidRPr="000B109E">
        <w:rPr>
          <w:rFonts w:ascii="Book Antiqua" w:hAnsi="Book Antiqua" w:cs="Calibri"/>
        </w:rPr>
        <w:t>Lv</w:t>
      </w:r>
      <w:proofErr w:type="spellEnd"/>
      <w:r w:rsidRPr="000B109E">
        <w:rPr>
          <w:rFonts w:ascii="Book Antiqua" w:hAnsi="Book Antiqua" w:cs="Calibri"/>
        </w:rPr>
        <w:t xml:space="preserve">, Min Qiu, </w:t>
      </w:r>
      <w:r w:rsidR="000A024D" w:rsidRPr="000B109E">
        <w:rPr>
          <w:rFonts w:ascii="Book Antiqua" w:hAnsi="Book Antiqua" w:cs="Calibri"/>
        </w:rPr>
        <w:t xml:space="preserve">and </w:t>
      </w:r>
      <w:proofErr w:type="spellStart"/>
      <w:r w:rsidRPr="000B109E">
        <w:rPr>
          <w:rFonts w:ascii="Book Antiqua" w:hAnsi="Book Antiqua" w:cs="Calibri"/>
        </w:rPr>
        <w:t>Qiang</w:t>
      </w:r>
      <w:proofErr w:type="spellEnd"/>
      <w:r w:rsidRPr="000B109E">
        <w:rPr>
          <w:rFonts w:ascii="Book Antiqua" w:hAnsi="Book Antiqua" w:cs="Calibri"/>
        </w:rPr>
        <w:t xml:space="preserve"> Li</w:t>
      </w:r>
      <w:r w:rsidR="00504FE0" w:rsidRPr="000B109E">
        <w:rPr>
          <w:rFonts w:ascii="Book Antiqua" w:hAnsi="Book Antiqua" w:cs="Calibri"/>
        </w:rPr>
        <w:t>,</w:t>
      </w:r>
      <w:r w:rsidRPr="000B109E">
        <w:rPr>
          <w:rFonts w:ascii="Book Antiqua" w:hAnsi="Book Antiqua" w:cs="Calibri"/>
        </w:rPr>
        <w:t xml:space="preserve"> </w:t>
      </w:r>
      <w:hyperlink r:id="rId26" w:history="1"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 xml:space="preserve">Optically controllable </w:t>
        </w:r>
        <w:proofErr w:type="spellStart"/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>nanobreaking</w:t>
        </w:r>
        <w:proofErr w:type="spellEnd"/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 xml:space="preserve"> of metallic nanowires.</w:t>
        </w:r>
      </w:hyperlink>
      <w:r w:rsidR="0091092D" w:rsidRPr="000B109E">
        <w:rPr>
          <w:rFonts w:ascii="Book Antiqua" w:hAnsi="Book Antiqua" w:cs="Calibri"/>
        </w:rPr>
        <w:t xml:space="preserve"> </w:t>
      </w:r>
      <w:r w:rsidR="0091092D" w:rsidRPr="0013617E">
        <w:rPr>
          <w:rFonts w:ascii="Book Antiqua" w:hAnsi="Book Antiqua" w:cs="Calibri"/>
          <w:b/>
          <w:bCs/>
        </w:rPr>
        <w:t>Applied Physics Letters</w:t>
      </w:r>
      <w:r w:rsidR="0091092D" w:rsidRPr="000B109E">
        <w:rPr>
          <w:rFonts w:ascii="Book Antiqua" w:hAnsi="Book Antiqua" w:cs="Calibri"/>
        </w:rPr>
        <w:t>, 110</w:t>
      </w:r>
      <w:r w:rsidR="00600DE6" w:rsidRPr="000B109E">
        <w:rPr>
          <w:rFonts w:ascii="Book Antiqua" w:hAnsi="Book Antiqua" w:cs="Calibri"/>
        </w:rPr>
        <w:t xml:space="preserve">, </w:t>
      </w:r>
      <w:r w:rsidR="0091092D" w:rsidRPr="000B109E">
        <w:rPr>
          <w:rFonts w:ascii="Book Antiqua" w:hAnsi="Book Antiqua" w:cs="Calibri"/>
        </w:rPr>
        <w:t>8</w:t>
      </w:r>
      <w:r w:rsidR="00600DE6" w:rsidRPr="000B109E">
        <w:rPr>
          <w:rFonts w:ascii="Book Antiqua" w:hAnsi="Book Antiqua" w:cs="Calibri"/>
        </w:rPr>
        <w:t xml:space="preserve">, Pp. </w:t>
      </w:r>
      <w:r w:rsidR="0091092D" w:rsidRPr="000B109E">
        <w:rPr>
          <w:rFonts w:ascii="Book Antiqua" w:hAnsi="Book Antiqua" w:cs="Calibri"/>
        </w:rPr>
        <w:t>081101 (2017)</w:t>
      </w:r>
      <w:r w:rsidR="00A523D1" w:rsidRPr="000B109E">
        <w:rPr>
          <w:rFonts w:ascii="Book Antiqua" w:hAnsi="Book Antiqua" w:cs="Calibri"/>
        </w:rPr>
        <w:t>.</w:t>
      </w:r>
    </w:p>
    <w:p w14:paraId="3D268586" w14:textId="40774750" w:rsidR="00550D20" w:rsidRPr="000B109E" w:rsidRDefault="004622FA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</w:rPr>
      </w:pPr>
      <w:r w:rsidRPr="00231FAD">
        <w:rPr>
          <w:rFonts w:ascii="Book Antiqua" w:hAnsi="Book Antiqua" w:cs="Calibri"/>
          <w:bCs/>
          <w:u w:val="single"/>
        </w:rPr>
        <w:t>Jinsheng Lu</w:t>
      </w:r>
      <w:r w:rsidRPr="000B109E">
        <w:rPr>
          <w:rFonts w:ascii="Book Antiqua" w:hAnsi="Book Antiqua" w:cs="Calibri"/>
        </w:rPr>
        <w:t xml:space="preserve">, </w:t>
      </w:r>
      <w:proofErr w:type="spellStart"/>
      <w:r w:rsidRPr="000B109E">
        <w:rPr>
          <w:rFonts w:ascii="Book Antiqua" w:hAnsi="Book Antiqua" w:cs="Calibri"/>
        </w:rPr>
        <w:t>Hangbo</w:t>
      </w:r>
      <w:proofErr w:type="spellEnd"/>
      <w:r w:rsidRPr="000B109E">
        <w:rPr>
          <w:rFonts w:ascii="Book Antiqua" w:hAnsi="Book Antiqua" w:cs="Calibri"/>
        </w:rPr>
        <w:t xml:space="preserve"> Yang, Lina Zhou, </w:t>
      </w:r>
      <w:proofErr w:type="spellStart"/>
      <w:r w:rsidRPr="000B109E">
        <w:rPr>
          <w:rFonts w:ascii="Book Antiqua" w:hAnsi="Book Antiqua" w:cs="Calibri"/>
        </w:rPr>
        <w:t>Yuanqing</w:t>
      </w:r>
      <w:proofErr w:type="spellEnd"/>
      <w:r w:rsidRPr="000B109E">
        <w:rPr>
          <w:rFonts w:ascii="Book Antiqua" w:hAnsi="Book Antiqua" w:cs="Calibri"/>
        </w:rPr>
        <w:t xml:space="preserve"> Yang, Si Luo, </w:t>
      </w:r>
      <w:proofErr w:type="spellStart"/>
      <w:r w:rsidRPr="000B109E">
        <w:rPr>
          <w:rFonts w:ascii="Book Antiqua" w:hAnsi="Book Antiqua" w:cs="Calibri"/>
        </w:rPr>
        <w:t>Qiang</w:t>
      </w:r>
      <w:proofErr w:type="spellEnd"/>
      <w:r w:rsidRPr="000B109E">
        <w:rPr>
          <w:rFonts w:ascii="Book Antiqua" w:hAnsi="Book Antiqua" w:cs="Calibri"/>
        </w:rPr>
        <w:t xml:space="preserve"> Li, </w:t>
      </w:r>
      <w:r w:rsidR="000A024D" w:rsidRPr="000B109E">
        <w:rPr>
          <w:rFonts w:ascii="Book Antiqua" w:hAnsi="Book Antiqua" w:cs="Calibri"/>
        </w:rPr>
        <w:t xml:space="preserve">and </w:t>
      </w:r>
      <w:r w:rsidRPr="000B109E">
        <w:rPr>
          <w:rFonts w:ascii="Book Antiqua" w:hAnsi="Book Antiqua" w:cs="Calibri"/>
        </w:rPr>
        <w:t>Min Qiu</w:t>
      </w:r>
      <w:r w:rsidR="00504FE0" w:rsidRPr="00231FAD">
        <w:rPr>
          <w:rFonts w:ascii="Book Antiqua" w:hAnsi="Book Antiqua" w:cs="Calibri"/>
          <w:color w:val="4F81BD" w:themeColor="accent1"/>
        </w:rPr>
        <w:t>,</w:t>
      </w:r>
      <w:r w:rsidRPr="00231FAD">
        <w:rPr>
          <w:rFonts w:ascii="Book Antiqua" w:hAnsi="Book Antiqua" w:cs="Calibri"/>
          <w:color w:val="4F81BD" w:themeColor="accent1"/>
        </w:rPr>
        <w:t xml:space="preserve"> </w:t>
      </w:r>
      <w:hyperlink r:id="rId27" w:history="1">
        <w:r w:rsidRPr="00231FAD">
          <w:rPr>
            <w:rStyle w:val="Hyperlink"/>
            <w:rFonts w:ascii="Book Antiqua" w:hAnsi="Book Antiqua" w:cs="Calibri"/>
            <w:iCs/>
            <w:color w:val="4F81BD" w:themeColor="accent1"/>
            <w:u w:val="none"/>
          </w:rPr>
          <w:t>Light-Induced Pulling and Pushing by the Synergic Effect of Optical Force and Photophoretic Force</w:t>
        </w:r>
      </w:hyperlink>
      <w:r w:rsidRPr="00231FAD">
        <w:rPr>
          <w:rFonts w:ascii="Book Antiqua" w:hAnsi="Book Antiqua" w:cs="Calibri"/>
          <w:color w:val="4F81BD" w:themeColor="accent1"/>
        </w:rPr>
        <w:t>.</w:t>
      </w:r>
      <w:r w:rsidRPr="000B109E">
        <w:rPr>
          <w:rFonts w:ascii="Book Antiqua" w:hAnsi="Book Antiqua" w:cs="Calibri"/>
        </w:rPr>
        <w:t xml:space="preserve"> </w:t>
      </w:r>
      <w:r w:rsidR="0091092D" w:rsidRPr="0013617E">
        <w:rPr>
          <w:rFonts w:ascii="Book Antiqua" w:hAnsi="Book Antiqua" w:cs="Calibri"/>
          <w:b/>
          <w:bCs/>
        </w:rPr>
        <w:t>Physical Review Letters</w:t>
      </w:r>
      <w:r w:rsidR="0091092D" w:rsidRPr="000B109E">
        <w:rPr>
          <w:rFonts w:ascii="Book Antiqua" w:hAnsi="Book Antiqua" w:cs="Calibri"/>
        </w:rPr>
        <w:t>, 118</w:t>
      </w:r>
      <w:r w:rsidR="00600DE6" w:rsidRPr="000B109E">
        <w:rPr>
          <w:rFonts w:ascii="Book Antiqua" w:hAnsi="Book Antiqua" w:cs="Calibri"/>
        </w:rPr>
        <w:t xml:space="preserve">, </w:t>
      </w:r>
      <w:r w:rsidR="0091092D" w:rsidRPr="000B109E">
        <w:rPr>
          <w:rFonts w:ascii="Book Antiqua" w:hAnsi="Book Antiqua" w:cs="Calibri"/>
        </w:rPr>
        <w:t>4</w:t>
      </w:r>
      <w:r w:rsidR="00600DE6" w:rsidRPr="000B109E">
        <w:rPr>
          <w:rFonts w:ascii="Book Antiqua" w:hAnsi="Book Antiqua" w:cs="Calibri"/>
        </w:rPr>
        <w:t>, Pp.</w:t>
      </w:r>
      <w:r w:rsidR="0091092D" w:rsidRPr="000B109E">
        <w:rPr>
          <w:rFonts w:ascii="Book Antiqua" w:hAnsi="Book Antiqua" w:cs="Calibri"/>
        </w:rPr>
        <w:t xml:space="preserve"> 043601 (2017</w:t>
      </w:r>
      <w:r w:rsidR="0091092D" w:rsidRPr="000B109E">
        <w:rPr>
          <w:rFonts w:ascii="Book Antiqua" w:hAnsi="Book Antiqua" w:cs="Calibri"/>
          <w:szCs w:val="20"/>
        </w:rPr>
        <w:t>).</w:t>
      </w:r>
      <w:r w:rsidRPr="000B109E">
        <w:rPr>
          <w:rFonts w:ascii="Book Antiqua" w:hAnsi="Book Antiqua" w:cs="Calibri"/>
        </w:rPr>
        <w:t xml:space="preserve"> </w:t>
      </w:r>
    </w:p>
    <w:p w14:paraId="3AB7C76C" w14:textId="247984A9" w:rsidR="001D6D8C" w:rsidRPr="00987005" w:rsidRDefault="001D6D8C" w:rsidP="001D6D8C">
      <w:pPr>
        <w:pStyle w:val="Heading21"/>
        <w:spacing w:before="240" w:after="120"/>
        <w:rPr>
          <w:rFonts w:ascii="Book Antiqua" w:hAnsi="Book Antiqua" w:cs="Calibri"/>
          <w:b/>
          <w:bCs w:val="0"/>
        </w:rPr>
      </w:pPr>
      <w:r w:rsidRPr="00987005">
        <w:rPr>
          <w:rFonts w:ascii="Book Antiqua" w:hAnsi="Book Antiqua" w:cs="Calibri"/>
          <w:b/>
          <w:bCs w:val="0"/>
        </w:rPr>
        <w:t>Conferences and Talks</w:t>
      </w:r>
    </w:p>
    <w:p w14:paraId="1A441744" w14:textId="69444ACC" w:rsidR="001D6D8C" w:rsidRPr="000B109E" w:rsidRDefault="001D6D8C" w:rsidP="003520AE">
      <w:pPr>
        <w:pStyle w:val="ListParagraph"/>
        <w:numPr>
          <w:ilvl w:val="0"/>
          <w:numId w:val="25"/>
        </w:numPr>
        <w:suppressAutoHyphens w:val="0"/>
        <w:spacing w:after="120" w:line="240" w:lineRule="auto"/>
        <w:ind w:firstLineChars="0"/>
        <w:jc w:val="both"/>
        <w:rPr>
          <w:rFonts w:ascii="Book Antiqua" w:eastAsia="FangSong" w:hAnsi="Book Antiqua" w:cs="Calibri"/>
          <w:color w:val="222222"/>
          <w:szCs w:val="20"/>
          <w:shd w:val="clear" w:color="auto" w:fill="FFFFFF"/>
        </w:rPr>
      </w:pPr>
      <w:r w:rsidRPr="0013617E">
        <w:rPr>
          <w:rFonts w:ascii="Book Antiqua" w:eastAsia="FangSong" w:hAnsi="Book Antiqua" w:cs="Calibri"/>
          <w:color w:val="222222"/>
          <w:szCs w:val="20"/>
          <w:u w:val="single"/>
          <w:shd w:val="clear" w:color="auto" w:fill="FFFFFF"/>
        </w:rPr>
        <w:t>Jinsheng Lu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Shaoliang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Yu, Vincent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Ginis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Simon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Kheifets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Soon Wei Daniel Lim, Min Qiu, Tian Gu,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Juejun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Hu, and Federico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Capasso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, “On-chip optical tweezers based on Micro-Reflectors”, Conference on Lasers and Electro-Optics (CLEO 2021), May 9-14, 2021, online (Oral).</w:t>
      </w:r>
    </w:p>
    <w:p w14:paraId="5BED95CE" w14:textId="2F8C1571" w:rsidR="001D6D8C" w:rsidRPr="000B109E" w:rsidRDefault="001D6D8C" w:rsidP="003520AE">
      <w:pPr>
        <w:pStyle w:val="ListParagraph"/>
        <w:widowControl w:val="0"/>
        <w:numPr>
          <w:ilvl w:val="0"/>
          <w:numId w:val="25"/>
        </w:numPr>
        <w:suppressAutoHyphens w:val="0"/>
        <w:spacing w:after="120" w:line="240" w:lineRule="auto"/>
        <w:ind w:firstLineChars="0"/>
        <w:jc w:val="both"/>
        <w:rPr>
          <w:rFonts w:ascii="Book Antiqua" w:eastAsia="FangSong" w:hAnsi="Book Antiqua" w:cs="Calibri"/>
          <w:color w:val="222222"/>
          <w:szCs w:val="20"/>
          <w:shd w:val="clear" w:color="auto" w:fill="FFFFFF"/>
        </w:rPr>
      </w:pPr>
      <w:r w:rsidRPr="0013617E">
        <w:rPr>
          <w:rFonts w:ascii="Book Antiqua" w:eastAsia="FangSong" w:hAnsi="Book Antiqua" w:cs="Calibri"/>
          <w:color w:val="222222"/>
          <w:szCs w:val="20"/>
          <w:u w:val="single"/>
          <w:shd w:val="clear" w:color="auto" w:fill="FFFFFF"/>
        </w:rPr>
        <w:t>Jinsheng Lu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Qiang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Li, and Min Qiu, “Photothermal Actuation in Non-liquid Environments”, The International Symposium </w:t>
      </w:r>
      <w:proofErr w:type="gram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On</w:t>
      </w:r>
      <w:proofErr w:type="gram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Plasmonics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and Nano-photonics (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iSPN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2018), May 24-27, 2018, Hangzhou, China (Oral).</w:t>
      </w:r>
    </w:p>
    <w:p w14:paraId="2C1F5BE1" w14:textId="00144EEB" w:rsidR="00FE723C" w:rsidRPr="000B109E" w:rsidRDefault="00FE723C" w:rsidP="003520AE">
      <w:pPr>
        <w:pStyle w:val="ListParagraph"/>
        <w:widowControl w:val="0"/>
        <w:numPr>
          <w:ilvl w:val="0"/>
          <w:numId w:val="25"/>
        </w:numPr>
        <w:suppressAutoHyphens w:val="0"/>
        <w:spacing w:after="120" w:line="240" w:lineRule="auto"/>
        <w:ind w:firstLineChars="0"/>
        <w:jc w:val="both"/>
        <w:rPr>
          <w:rFonts w:ascii="Book Antiqua" w:eastAsia="FangSong" w:hAnsi="Book Antiqua" w:cs="Calibri"/>
          <w:color w:val="222222"/>
          <w:szCs w:val="20"/>
          <w:shd w:val="clear" w:color="auto" w:fill="FFFFFF"/>
        </w:rPr>
      </w:pP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Wenting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Zhao,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Pintu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Ghosh, </w:t>
      </w:r>
      <w:r w:rsidRPr="0013617E">
        <w:rPr>
          <w:rFonts w:ascii="Book Antiqua" w:eastAsia="FangSong" w:hAnsi="Book Antiqua" w:cs="Calibri"/>
          <w:color w:val="222222"/>
          <w:szCs w:val="20"/>
          <w:u w:val="single"/>
          <w:shd w:val="clear" w:color="auto" w:fill="FFFFFF"/>
        </w:rPr>
        <w:t>Jinsheng Lu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Ziyao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Chen, </w:t>
      </w:r>
      <w:r w:rsidR="000A024D"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and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Qiang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Li, “Gold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nanosprings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formed by rolled-up technique", 14th National Conference on Laser Technology and Optoelectronics (LTO 2019), 11170, Pp. 1117042 (2019).</w:t>
      </w:r>
    </w:p>
    <w:p w14:paraId="63BC2A73" w14:textId="35895BFD" w:rsidR="00FE723C" w:rsidRPr="000B109E" w:rsidRDefault="00FE723C" w:rsidP="003520AE">
      <w:pPr>
        <w:pStyle w:val="ListParagraph"/>
        <w:widowControl w:val="0"/>
        <w:numPr>
          <w:ilvl w:val="0"/>
          <w:numId w:val="25"/>
        </w:numPr>
        <w:suppressAutoHyphens w:val="0"/>
        <w:spacing w:line="240" w:lineRule="auto"/>
        <w:ind w:firstLineChars="0"/>
        <w:jc w:val="both"/>
        <w:rPr>
          <w:rFonts w:ascii="Book Antiqua" w:eastAsia="FangSong" w:hAnsi="Book Antiqua" w:cs="Calibri"/>
          <w:color w:val="222222"/>
          <w:szCs w:val="20"/>
          <w:shd w:val="clear" w:color="auto" w:fill="FFFFFF"/>
        </w:rPr>
      </w:pP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Hangbo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Yang, Lina Zhou, </w:t>
      </w:r>
      <w:r w:rsidRPr="0013617E">
        <w:rPr>
          <w:rFonts w:ascii="Book Antiqua" w:eastAsia="FangSong" w:hAnsi="Book Antiqua" w:cs="Calibri"/>
          <w:color w:val="222222"/>
          <w:szCs w:val="20"/>
          <w:u w:val="single"/>
          <w:shd w:val="clear" w:color="auto" w:fill="FFFFFF"/>
        </w:rPr>
        <w:t>Jinsheng Lu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Shuowei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Dai, Min Qiu, </w:t>
      </w:r>
      <w:r w:rsidR="000A024D"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and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Qiang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Li, “Laser assisted welding of layered metallic nanostructure", 2016 15th International Conference on Optical Communications and Networks (ICOCN), 11170, Pp. 1117042 (2016).</w:t>
      </w:r>
    </w:p>
    <w:p w14:paraId="09DD3ABA" w14:textId="77777777" w:rsidR="0098238B" w:rsidRPr="00987005" w:rsidRDefault="0098238B" w:rsidP="00823E35">
      <w:pPr>
        <w:pStyle w:val="Heading21"/>
        <w:spacing w:before="240" w:after="120"/>
        <w:rPr>
          <w:rFonts w:ascii="Book Antiqua" w:hAnsi="Book Antiqua" w:cs="Calibri"/>
          <w:b/>
          <w:bCs w:val="0"/>
        </w:rPr>
      </w:pPr>
      <w:r w:rsidRPr="00987005">
        <w:rPr>
          <w:rFonts w:ascii="Book Antiqua" w:hAnsi="Book Antiqua" w:cs="Calibri"/>
          <w:b/>
          <w:bCs w:val="0"/>
        </w:rPr>
        <w:t>Awards &amp; Grants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8946"/>
      </w:tblGrid>
      <w:tr w:rsidR="0073764B" w:rsidRPr="000B109E" w14:paraId="6ABC9352" w14:textId="77777777" w:rsidTr="00282E4D">
        <w:tc>
          <w:tcPr>
            <w:tcW w:w="1134" w:type="dxa"/>
            <w:shd w:val="clear" w:color="auto" w:fill="FFFFFF"/>
          </w:tcPr>
          <w:p w14:paraId="1BA1130E" w14:textId="188631CE" w:rsidR="0073764B" w:rsidRPr="000B109E" w:rsidRDefault="00CF239D" w:rsidP="00CF239D">
            <w:pPr>
              <w:wordWrap w:val="0"/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Jun 2018</w:t>
            </w:r>
          </w:p>
        </w:tc>
        <w:tc>
          <w:tcPr>
            <w:tcW w:w="8946" w:type="dxa"/>
            <w:shd w:val="clear" w:color="auto" w:fill="FFFFFF"/>
          </w:tcPr>
          <w:p w14:paraId="0D64AFE5" w14:textId="01CACD5B" w:rsidR="0073764B" w:rsidRPr="000B109E" w:rsidRDefault="00CF239D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Selected as "Top 10 Student's Academic </w:t>
            </w:r>
            <w:proofErr w:type="spellStart"/>
            <w:r w:rsidRPr="000B109E">
              <w:rPr>
                <w:rFonts w:ascii="Book Antiqua" w:hAnsi="Book Antiqua" w:cs="Calibri"/>
              </w:rPr>
              <w:t>Achivements</w:t>
            </w:r>
            <w:proofErr w:type="spellEnd"/>
            <w:r w:rsidRPr="000B109E">
              <w:rPr>
                <w:rFonts w:ascii="Book Antiqua" w:hAnsi="Book Antiqua" w:cs="Calibri"/>
              </w:rPr>
              <w:t xml:space="preserve">" at </w:t>
            </w:r>
            <w:proofErr w:type="spellStart"/>
            <w:r w:rsidRPr="000B109E">
              <w:rPr>
                <w:rFonts w:ascii="Book Antiqua" w:hAnsi="Book Antiqua" w:cs="Calibri"/>
              </w:rPr>
              <w:t>ZheJiang</w:t>
            </w:r>
            <w:proofErr w:type="spellEnd"/>
            <w:r w:rsidRPr="000B109E">
              <w:rPr>
                <w:rFonts w:ascii="Book Antiqua" w:hAnsi="Book Antiqua" w:cs="Calibri"/>
              </w:rPr>
              <w:t xml:space="preserve"> University</w:t>
            </w:r>
          </w:p>
        </w:tc>
      </w:tr>
      <w:tr w:rsidR="0098238B" w:rsidRPr="000B109E" w14:paraId="24AA5439" w14:textId="77777777" w:rsidTr="00282E4D">
        <w:tc>
          <w:tcPr>
            <w:tcW w:w="1134" w:type="dxa"/>
            <w:shd w:val="clear" w:color="auto" w:fill="FFFFFF"/>
          </w:tcPr>
          <w:p w14:paraId="0722AB45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Dec 2017</w:t>
            </w:r>
          </w:p>
        </w:tc>
        <w:tc>
          <w:tcPr>
            <w:tcW w:w="8946" w:type="dxa"/>
            <w:shd w:val="clear" w:color="auto" w:fill="FFFFFF"/>
          </w:tcPr>
          <w:p w14:paraId="5811244C" w14:textId="7C43BDD6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Award of Honor for Graduate </w:t>
            </w:r>
            <w:r w:rsidR="00CF239D" w:rsidRPr="000B109E">
              <w:rPr>
                <w:rFonts w:ascii="Book Antiqua" w:hAnsi="Book Antiqua" w:cs="Calibri"/>
              </w:rPr>
              <w:t>at</w:t>
            </w:r>
            <w:r w:rsidRPr="000B109E">
              <w:rPr>
                <w:rFonts w:ascii="Book Antiqua" w:hAnsi="Book Antiqua" w:cs="Calibri"/>
              </w:rPr>
              <w:t xml:space="preserve"> Zhejiang University</w:t>
            </w:r>
          </w:p>
        </w:tc>
      </w:tr>
      <w:tr w:rsidR="0098238B" w:rsidRPr="000B109E" w14:paraId="1CF3425A" w14:textId="77777777" w:rsidTr="00282E4D">
        <w:tc>
          <w:tcPr>
            <w:tcW w:w="1134" w:type="dxa"/>
            <w:shd w:val="clear" w:color="auto" w:fill="FFFFFF"/>
          </w:tcPr>
          <w:p w14:paraId="356DD5AA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Dec 2017</w:t>
            </w:r>
          </w:p>
        </w:tc>
        <w:tc>
          <w:tcPr>
            <w:tcW w:w="8946" w:type="dxa"/>
            <w:shd w:val="clear" w:color="auto" w:fill="FFFFFF"/>
          </w:tcPr>
          <w:p w14:paraId="51AAB51F" w14:textId="0CCDECC0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Da Bei Nong Scholarship </w:t>
            </w:r>
            <w:r w:rsidR="00CF239D" w:rsidRPr="000B109E">
              <w:rPr>
                <w:rFonts w:ascii="Book Antiqua" w:hAnsi="Book Antiqua" w:cs="Calibri"/>
              </w:rPr>
              <w:t>at</w:t>
            </w:r>
            <w:r w:rsidRPr="000B109E">
              <w:rPr>
                <w:rFonts w:ascii="Book Antiqua" w:hAnsi="Book Antiqua" w:cs="Calibri"/>
              </w:rPr>
              <w:t xml:space="preserve"> Zhejiang University</w:t>
            </w:r>
          </w:p>
        </w:tc>
      </w:tr>
      <w:tr w:rsidR="0098238B" w:rsidRPr="000B109E" w14:paraId="61613230" w14:textId="77777777" w:rsidTr="00282E4D">
        <w:tc>
          <w:tcPr>
            <w:tcW w:w="1134" w:type="dxa"/>
            <w:shd w:val="clear" w:color="auto" w:fill="FFFFFF"/>
          </w:tcPr>
          <w:p w14:paraId="3B45333D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May 2017</w:t>
            </w:r>
          </w:p>
        </w:tc>
        <w:tc>
          <w:tcPr>
            <w:tcW w:w="8946" w:type="dxa"/>
            <w:shd w:val="clear" w:color="auto" w:fill="FFFFFF"/>
          </w:tcPr>
          <w:p w14:paraId="68CB7C01" w14:textId="77777777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Second Prize </w:t>
            </w:r>
            <w:proofErr w:type="gramStart"/>
            <w:r w:rsidRPr="000B109E">
              <w:rPr>
                <w:rFonts w:ascii="Book Antiqua" w:hAnsi="Book Antiqua" w:cs="Calibri"/>
              </w:rPr>
              <w:t>of  College</w:t>
            </w:r>
            <w:proofErr w:type="gramEnd"/>
            <w:r w:rsidRPr="000B109E">
              <w:rPr>
                <w:rFonts w:ascii="Book Antiqua" w:hAnsi="Book Antiqua" w:cs="Calibri"/>
              </w:rPr>
              <w:t xml:space="preserve"> Students Extracurricular Academic Science and Technology Works Competition in Zhejiang Province</w:t>
            </w:r>
          </w:p>
        </w:tc>
      </w:tr>
      <w:tr w:rsidR="0098238B" w:rsidRPr="000B109E" w14:paraId="1599EF6C" w14:textId="77777777" w:rsidTr="00282E4D">
        <w:tc>
          <w:tcPr>
            <w:tcW w:w="1134" w:type="dxa"/>
            <w:shd w:val="clear" w:color="auto" w:fill="FFFFFF"/>
          </w:tcPr>
          <w:p w14:paraId="68CF56FE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lastRenderedPageBreak/>
              <w:t>Dec 2015</w:t>
            </w:r>
          </w:p>
        </w:tc>
        <w:tc>
          <w:tcPr>
            <w:tcW w:w="8946" w:type="dxa"/>
            <w:shd w:val="clear" w:color="auto" w:fill="FFFFFF"/>
          </w:tcPr>
          <w:p w14:paraId="75493C44" w14:textId="77777777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Heng Yi Scholarship</w:t>
            </w:r>
          </w:p>
        </w:tc>
      </w:tr>
      <w:tr w:rsidR="0098238B" w:rsidRPr="000B109E" w14:paraId="7F9A7185" w14:textId="77777777" w:rsidTr="00282E4D">
        <w:tc>
          <w:tcPr>
            <w:tcW w:w="1134" w:type="dxa"/>
            <w:shd w:val="clear" w:color="auto" w:fill="FFFFFF"/>
          </w:tcPr>
          <w:p w14:paraId="4D82B94E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Dec 2015</w:t>
            </w:r>
          </w:p>
        </w:tc>
        <w:tc>
          <w:tcPr>
            <w:tcW w:w="8946" w:type="dxa"/>
            <w:shd w:val="clear" w:color="auto" w:fill="FFFFFF"/>
          </w:tcPr>
          <w:p w14:paraId="2B0BD295" w14:textId="746C2263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Scholarship for Excellence in Research and Innovation </w:t>
            </w:r>
            <w:r w:rsidR="00CF239D" w:rsidRPr="000B109E">
              <w:rPr>
                <w:rFonts w:ascii="Book Antiqua" w:hAnsi="Book Antiqua" w:cs="Calibri"/>
              </w:rPr>
              <w:t>at</w:t>
            </w:r>
            <w:r w:rsidRPr="000B109E">
              <w:rPr>
                <w:rFonts w:ascii="Book Antiqua" w:hAnsi="Book Antiqua" w:cs="Calibri"/>
              </w:rPr>
              <w:t xml:space="preserve"> Zhejiang University</w:t>
            </w:r>
          </w:p>
        </w:tc>
      </w:tr>
      <w:tr w:rsidR="0098238B" w:rsidRPr="000B109E" w14:paraId="67B06201" w14:textId="77777777" w:rsidTr="00282E4D">
        <w:tc>
          <w:tcPr>
            <w:tcW w:w="1134" w:type="dxa"/>
            <w:shd w:val="clear" w:color="auto" w:fill="FFFFFF"/>
          </w:tcPr>
          <w:p w14:paraId="630201E3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Dec 2015</w:t>
            </w:r>
          </w:p>
        </w:tc>
        <w:tc>
          <w:tcPr>
            <w:tcW w:w="8946" w:type="dxa"/>
            <w:shd w:val="clear" w:color="auto" w:fill="FFFFFF"/>
          </w:tcPr>
          <w:p w14:paraId="5F0F43FE" w14:textId="78970D3C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First-Class Scholarship for Outstanding Students </w:t>
            </w:r>
            <w:r w:rsidR="00CF239D" w:rsidRPr="000B109E">
              <w:rPr>
                <w:rFonts w:ascii="Book Antiqua" w:hAnsi="Book Antiqua" w:cs="Calibri"/>
              </w:rPr>
              <w:t>at</w:t>
            </w:r>
            <w:r w:rsidRPr="000B109E">
              <w:rPr>
                <w:rFonts w:ascii="Book Antiqua" w:hAnsi="Book Antiqua" w:cs="Calibri"/>
              </w:rPr>
              <w:t xml:space="preserve"> Zhejiang University</w:t>
            </w:r>
          </w:p>
        </w:tc>
      </w:tr>
      <w:tr w:rsidR="0098238B" w:rsidRPr="000B109E" w14:paraId="3E41B22E" w14:textId="77777777" w:rsidTr="00282E4D">
        <w:tc>
          <w:tcPr>
            <w:tcW w:w="1134" w:type="dxa"/>
            <w:shd w:val="clear" w:color="auto" w:fill="FFFFFF"/>
          </w:tcPr>
          <w:p w14:paraId="74ACAE6E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Dec 2014</w:t>
            </w:r>
          </w:p>
        </w:tc>
        <w:tc>
          <w:tcPr>
            <w:tcW w:w="8946" w:type="dxa"/>
            <w:shd w:val="clear" w:color="auto" w:fill="FFFFFF"/>
          </w:tcPr>
          <w:p w14:paraId="1FACABA6" w14:textId="74F71D67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First-Class Scholarship for Outstanding Students </w:t>
            </w:r>
            <w:r w:rsidR="00CF239D" w:rsidRPr="000B109E">
              <w:rPr>
                <w:rFonts w:ascii="Book Antiqua" w:hAnsi="Book Antiqua" w:cs="Calibri"/>
              </w:rPr>
              <w:t>at</w:t>
            </w:r>
            <w:r w:rsidRPr="000B109E">
              <w:rPr>
                <w:rFonts w:ascii="Book Antiqua" w:hAnsi="Book Antiqua" w:cs="Calibri"/>
              </w:rPr>
              <w:t xml:space="preserve"> Zhejiang University</w:t>
            </w:r>
          </w:p>
        </w:tc>
      </w:tr>
      <w:tr w:rsidR="0098238B" w:rsidRPr="000B109E" w14:paraId="019777F7" w14:textId="77777777" w:rsidTr="00282E4D">
        <w:tc>
          <w:tcPr>
            <w:tcW w:w="1134" w:type="dxa"/>
            <w:shd w:val="clear" w:color="auto" w:fill="FFFFFF"/>
          </w:tcPr>
          <w:p w14:paraId="795D755C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Dec 2014</w:t>
            </w:r>
          </w:p>
        </w:tc>
        <w:tc>
          <w:tcPr>
            <w:tcW w:w="8946" w:type="dxa"/>
            <w:shd w:val="clear" w:color="auto" w:fill="FFFFFF"/>
          </w:tcPr>
          <w:p w14:paraId="116C44C8" w14:textId="5A87A08C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Scholarship for Excellence in Research and Innovation </w:t>
            </w:r>
            <w:r w:rsidR="00CF239D" w:rsidRPr="000B109E">
              <w:rPr>
                <w:rFonts w:ascii="Book Antiqua" w:hAnsi="Book Antiqua" w:cs="Calibri"/>
              </w:rPr>
              <w:t>at</w:t>
            </w:r>
            <w:r w:rsidRPr="000B109E">
              <w:rPr>
                <w:rFonts w:ascii="Book Antiqua" w:hAnsi="Book Antiqua" w:cs="Calibri"/>
              </w:rPr>
              <w:t xml:space="preserve"> Zhejiang University</w:t>
            </w:r>
          </w:p>
        </w:tc>
      </w:tr>
      <w:tr w:rsidR="0098238B" w:rsidRPr="000B109E" w14:paraId="0E0E5840" w14:textId="77777777" w:rsidTr="00282E4D">
        <w:tc>
          <w:tcPr>
            <w:tcW w:w="1134" w:type="dxa"/>
            <w:shd w:val="clear" w:color="auto" w:fill="FFFFFF"/>
          </w:tcPr>
          <w:p w14:paraId="2AE1E0E6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Dec 2014</w:t>
            </w:r>
          </w:p>
        </w:tc>
        <w:tc>
          <w:tcPr>
            <w:tcW w:w="8946" w:type="dxa"/>
            <w:shd w:val="clear" w:color="auto" w:fill="FFFFFF"/>
          </w:tcPr>
          <w:p w14:paraId="367DAACD" w14:textId="77777777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Excellent Student Awards</w:t>
            </w:r>
          </w:p>
        </w:tc>
      </w:tr>
      <w:tr w:rsidR="0098238B" w:rsidRPr="000B109E" w14:paraId="42469EDD" w14:textId="77777777" w:rsidTr="00282E4D">
        <w:tc>
          <w:tcPr>
            <w:tcW w:w="1134" w:type="dxa"/>
            <w:shd w:val="clear" w:color="auto" w:fill="FFFFFF"/>
          </w:tcPr>
          <w:p w14:paraId="575C3BE8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Sep 2014</w:t>
            </w:r>
          </w:p>
        </w:tc>
        <w:tc>
          <w:tcPr>
            <w:tcW w:w="8946" w:type="dxa"/>
            <w:shd w:val="clear" w:color="auto" w:fill="FFFFFF"/>
          </w:tcPr>
          <w:p w14:paraId="08731704" w14:textId="77777777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First Prize of National Electronics Design Competition</w:t>
            </w:r>
          </w:p>
        </w:tc>
      </w:tr>
      <w:tr w:rsidR="0098238B" w:rsidRPr="000B109E" w14:paraId="56D88AB6" w14:textId="77777777" w:rsidTr="00282E4D">
        <w:tc>
          <w:tcPr>
            <w:tcW w:w="1134" w:type="dxa"/>
            <w:shd w:val="clear" w:color="auto" w:fill="FFFFFF"/>
          </w:tcPr>
          <w:p w14:paraId="2A4956C8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Dec 2013</w:t>
            </w:r>
          </w:p>
        </w:tc>
        <w:tc>
          <w:tcPr>
            <w:tcW w:w="8946" w:type="dxa"/>
            <w:shd w:val="clear" w:color="auto" w:fill="FFFFFF"/>
          </w:tcPr>
          <w:p w14:paraId="5A930FF8" w14:textId="16BA933C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Second-Class Scholarship for Outstanding Merits </w:t>
            </w:r>
            <w:r w:rsidR="00CF239D" w:rsidRPr="000B109E">
              <w:rPr>
                <w:rFonts w:ascii="Book Antiqua" w:hAnsi="Book Antiqua" w:cs="Calibri"/>
              </w:rPr>
              <w:t>at</w:t>
            </w:r>
            <w:r w:rsidRPr="000B109E">
              <w:rPr>
                <w:rFonts w:ascii="Book Antiqua" w:hAnsi="Book Antiqua" w:cs="Calibri"/>
              </w:rPr>
              <w:t xml:space="preserve"> Zhejiang University</w:t>
            </w:r>
          </w:p>
        </w:tc>
      </w:tr>
    </w:tbl>
    <w:p w14:paraId="4701FBCC" w14:textId="77777777" w:rsidR="00550D20" w:rsidRPr="000B109E" w:rsidRDefault="00550D20">
      <w:pPr>
        <w:rPr>
          <w:rFonts w:ascii="Book Antiqua" w:hAnsi="Book Antiqua" w:cs="Calibri"/>
        </w:rPr>
      </w:pPr>
    </w:p>
    <w:sectPr w:rsidR="00550D20" w:rsidRPr="000B109E" w:rsidSect="006720BE">
      <w:headerReference w:type="default" r:id="rId28"/>
      <w:footerReference w:type="default" r:id="rId29"/>
      <w:headerReference w:type="first" r:id="rId30"/>
      <w:footerReference w:type="first" r:id="rId31"/>
      <w:pgSz w:w="12240" w:h="15840"/>
      <w:pgMar w:top="1440" w:right="1080" w:bottom="1440" w:left="1080" w:header="0" w:footer="72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9910B" w14:textId="77777777" w:rsidR="00A45E1F" w:rsidRDefault="00A45E1F" w:rsidP="00A40935">
      <w:pPr>
        <w:spacing w:line="240" w:lineRule="auto"/>
      </w:pPr>
      <w:r>
        <w:separator/>
      </w:r>
    </w:p>
  </w:endnote>
  <w:endnote w:type="continuationSeparator" w:id="0">
    <w:p w14:paraId="2B494D7F" w14:textId="77777777" w:rsidR="00A45E1F" w:rsidRDefault="00A45E1F" w:rsidP="00A40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DejaVu Sans">
    <w:altName w:val="Times New Roman"/>
    <w:charset w:val="00"/>
    <w:family w:val="roman"/>
    <w:pitch w:val="default"/>
  </w:font>
  <w:font w:name="Lucida Grande">
    <w:altName w:val="﷽﷽﷽﷽﷽﷽﷽﷽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angSong">
    <w:altName w:val="微软雅黑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7E722" w14:textId="77777777" w:rsidR="006720BE" w:rsidRPr="00D82A0F" w:rsidRDefault="006720BE" w:rsidP="009E5BF5">
    <w:pPr>
      <w:pStyle w:val="Footer"/>
      <w:jc w:val="center"/>
      <w:rPr>
        <w:rFonts w:ascii="Book Antiqua" w:hAnsi="Book Antiqua"/>
        <w:color w:val="000000" w:themeColor="text1"/>
      </w:rPr>
    </w:pPr>
    <w:r w:rsidRPr="00D82A0F">
      <w:rPr>
        <w:rFonts w:ascii="Book Antiqua" w:hAnsi="Book Antiqua"/>
        <w:color w:val="000000" w:themeColor="text1"/>
      </w:rPr>
      <w:t xml:space="preserve">Page </w:t>
    </w:r>
    <w:r w:rsidRPr="00D82A0F">
      <w:rPr>
        <w:rFonts w:ascii="Book Antiqua" w:hAnsi="Book Antiqua"/>
        <w:color w:val="000000" w:themeColor="text1"/>
      </w:rPr>
      <w:fldChar w:fldCharType="begin"/>
    </w:r>
    <w:r w:rsidRPr="00D82A0F">
      <w:rPr>
        <w:rFonts w:ascii="Book Antiqua" w:hAnsi="Book Antiqua"/>
        <w:color w:val="000000" w:themeColor="text1"/>
      </w:rPr>
      <w:instrText xml:space="preserve"> PAGE  \* Arabic  \* MERGEFORMAT </w:instrText>
    </w:r>
    <w:r w:rsidRPr="00D82A0F">
      <w:rPr>
        <w:rFonts w:ascii="Book Antiqua" w:hAnsi="Book Antiqua"/>
        <w:color w:val="000000" w:themeColor="text1"/>
      </w:rPr>
      <w:fldChar w:fldCharType="separate"/>
    </w:r>
    <w:r w:rsidRPr="00D82A0F">
      <w:rPr>
        <w:rFonts w:ascii="Book Antiqua" w:hAnsi="Book Antiqua"/>
        <w:noProof/>
        <w:color w:val="000000" w:themeColor="text1"/>
      </w:rPr>
      <w:t>2</w:t>
    </w:r>
    <w:r w:rsidRPr="00D82A0F">
      <w:rPr>
        <w:rFonts w:ascii="Book Antiqua" w:hAnsi="Book Antiqua"/>
        <w:color w:val="000000" w:themeColor="text1"/>
      </w:rPr>
      <w:fldChar w:fldCharType="end"/>
    </w:r>
    <w:r w:rsidRPr="00D82A0F">
      <w:rPr>
        <w:rFonts w:ascii="Book Antiqua" w:hAnsi="Book Antiqua"/>
        <w:color w:val="000000" w:themeColor="text1"/>
      </w:rPr>
      <w:t xml:space="preserve"> of </w:t>
    </w:r>
    <w:r w:rsidRPr="00D82A0F">
      <w:rPr>
        <w:rFonts w:ascii="Book Antiqua" w:hAnsi="Book Antiqua"/>
        <w:color w:val="000000" w:themeColor="text1"/>
      </w:rPr>
      <w:fldChar w:fldCharType="begin"/>
    </w:r>
    <w:r w:rsidRPr="00D82A0F">
      <w:rPr>
        <w:rFonts w:ascii="Book Antiqua" w:hAnsi="Book Antiqua"/>
        <w:color w:val="000000" w:themeColor="text1"/>
      </w:rPr>
      <w:instrText xml:space="preserve"> NUMPAGES  \* Arabic  \* MERGEFORMAT </w:instrText>
    </w:r>
    <w:r w:rsidRPr="00D82A0F">
      <w:rPr>
        <w:rFonts w:ascii="Book Antiqua" w:hAnsi="Book Antiqua"/>
        <w:color w:val="000000" w:themeColor="text1"/>
      </w:rPr>
      <w:fldChar w:fldCharType="separate"/>
    </w:r>
    <w:r w:rsidRPr="00D82A0F">
      <w:rPr>
        <w:rFonts w:ascii="Book Antiqua" w:hAnsi="Book Antiqua"/>
        <w:noProof/>
        <w:color w:val="000000" w:themeColor="text1"/>
      </w:rPr>
      <w:t>2</w:t>
    </w:r>
    <w:r w:rsidRPr="00D82A0F">
      <w:rPr>
        <w:rFonts w:ascii="Book Antiqua" w:hAnsi="Book Antiqua"/>
        <w:color w:val="000000" w:themeColor="text1"/>
      </w:rPr>
      <w:fldChar w:fldCharType="end"/>
    </w:r>
  </w:p>
  <w:p w14:paraId="7DCEE4F8" w14:textId="77777777" w:rsidR="006720BE" w:rsidRDefault="006720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06B3" w14:textId="77777777" w:rsidR="006720BE" w:rsidRPr="00D82A0F" w:rsidRDefault="006720BE" w:rsidP="009E5BF5">
    <w:pPr>
      <w:pStyle w:val="Footer"/>
      <w:jc w:val="center"/>
      <w:rPr>
        <w:rFonts w:ascii="Book Antiqua" w:hAnsi="Book Antiqua"/>
        <w:color w:val="000000" w:themeColor="text1"/>
      </w:rPr>
    </w:pPr>
    <w:r w:rsidRPr="00D82A0F">
      <w:rPr>
        <w:rFonts w:ascii="Book Antiqua" w:hAnsi="Book Antiqua"/>
        <w:color w:val="000000" w:themeColor="text1"/>
      </w:rPr>
      <w:t xml:space="preserve">Page </w:t>
    </w:r>
    <w:r w:rsidRPr="00D82A0F">
      <w:rPr>
        <w:rFonts w:ascii="Book Antiqua" w:hAnsi="Book Antiqua"/>
        <w:color w:val="000000" w:themeColor="text1"/>
      </w:rPr>
      <w:fldChar w:fldCharType="begin"/>
    </w:r>
    <w:r w:rsidRPr="00D82A0F">
      <w:rPr>
        <w:rFonts w:ascii="Book Antiqua" w:hAnsi="Book Antiqua"/>
        <w:color w:val="000000" w:themeColor="text1"/>
      </w:rPr>
      <w:instrText xml:space="preserve"> PAGE  \* Arabic  \* MERGEFORMAT </w:instrText>
    </w:r>
    <w:r w:rsidRPr="00D82A0F">
      <w:rPr>
        <w:rFonts w:ascii="Book Antiqua" w:hAnsi="Book Antiqua"/>
        <w:color w:val="000000" w:themeColor="text1"/>
      </w:rPr>
      <w:fldChar w:fldCharType="separate"/>
    </w:r>
    <w:r w:rsidRPr="00D82A0F">
      <w:rPr>
        <w:rFonts w:ascii="Book Antiqua" w:hAnsi="Book Antiqua"/>
        <w:noProof/>
        <w:color w:val="000000" w:themeColor="text1"/>
      </w:rPr>
      <w:t>2</w:t>
    </w:r>
    <w:r w:rsidRPr="00D82A0F">
      <w:rPr>
        <w:rFonts w:ascii="Book Antiqua" w:hAnsi="Book Antiqua"/>
        <w:color w:val="000000" w:themeColor="text1"/>
      </w:rPr>
      <w:fldChar w:fldCharType="end"/>
    </w:r>
    <w:r w:rsidRPr="00D82A0F">
      <w:rPr>
        <w:rFonts w:ascii="Book Antiqua" w:hAnsi="Book Antiqua"/>
        <w:color w:val="000000" w:themeColor="text1"/>
      </w:rPr>
      <w:t xml:space="preserve"> of </w:t>
    </w:r>
    <w:r w:rsidRPr="00D82A0F">
      <w:rPr>
        <w:rFonts w:ascii="Book Antiqua" w:hAnsi="Book Antiqua"/>
        <w:color w:val="000000" w:themeColor="text1"/>
      </w:rPr>
      <w:fldChar w:fldCharType="begin"/>
    </w:r>
    <w:r w:rsidRPr="00D82A0F">
      <w:rPr>
        <w:rFonts w:ascii="Book Antiqua" w:hAnsi="Book Antiqua"/>
        <w:color w:val="000000" w:themeColor="text1"/>
      </w:rPr>
      <w:instrText xml:space="preserve"> NUMPAGES  \* Arabic  \* MERGEFORMAT </w:instrText>
    </w:r>
    <w:r w:rsidRPr="00D82A0F">
      <w:rPr>
        <w:rFonts w:ascii="Book Antiqua" w:hAnsi="Book Antiqua"/>
        <w:color w:val="000000" w:themeColor="text1"/>
      </w:rPr>
      <w:fldChar w:fldCharType="separate"/>
    </w:r>
    <w:r w:rsidRPr="00D82A0F">
      <w:rPr>
        <w:rFonts w:ascii="Book Antiqua" w:hAnsi="Book Antiqua"/>
        <w:noProof/>
        <w:color w:val="000000" w:themeColor="text1"/>
      </w:rPr>
      <w:t>2</w:t>
    </w:r>
    <w:r w:rsidRPr="00D82A0F">
      <w:rPr>
        <w:rFonts w:ascii="Book Antiqua" w:hAnsi="Book Antiqua"/>
        <w:color w:val="000000" w:themeColor="text1"/>
      </w:rPr>
      <w:fldChar w:fldCharType="end"/>
    </w:r>
  </w:p>
  <w:p w14:paraId="6532841E" w14:textId="77777777" w:rsidR="006720BE" w:rsidRDefault="00672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65938" w14:textId="77777777" w:rsidR="00A45E1F" w:rsidRDefault="00A45E1F" w:rsidP="00A40935">
      <w:pPr>
        <w:spacing w:line="240" w:lineRule="auto"/>
      </w:pPr>
      <w:r>
        <w:separator/>
      </w:r>
    </w:p>
  </w:footnote>
  <w:footnote w:type="continuationSeparator" w:id="0">
    <w:p w14:paraId="4D6799BB" w14:textId="77777777" w:rsidR="00A45E1F" w:rsidRDefault="00A45E1F" w:rsidP="00A409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60E5" w14:textId="1EB6E246" w:rsidR="00843D35" w:rsidRDefault="00843D35">
    <w:pPr>
      <w:pStyle w:val="Header"/>
      <w:rPr>
        <w:lang w:val="de-DE"/>
      </w:rPr>
    </w:pPr>
  </w:p>
  <w:p w14:paraId="691349EE" w14:textId="77777777" w:rsidR="00843D35" w:rsidRPr="00843D35" w:rsidRDefault="00843D35" w:rsidP="00B8228A">
    <w:pPr>
      <w:pStyle w:val="Header"/>
      <w:rPr>
        <w:lang w:val="de-DE"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516D" w14:textId="578D6F8C" w:rsidR="007E165B" w:rsidRPr="000B109E" w:rsidRDefault="007E165B">
    <w:pPr>
      <w:pStyle w:val="Header"/>
      <w:rPr>
        <w:rFonts w:ascii="Book Antiqua" w:hAnsi="Book Antiqua" w:cs="Calibri"/>
        <w:lang w:val="de-DE"/>
      </w:rPr>
    </w:pPr>
  </w:p>
  <w:p w14:paraId="67FD4571" w14:textId="440BC372" w:rsidR="00B8389C" w:rsidRPr="000B109E" w:rsidRDefault="00B8389C">
    <w:pPr>
      <w:pStyle w:val="Header"/>
      <w:rPr>
        <w:rFonts w:ascii="Book Antiqua" w:hAnsi="Book Antiqua" w:cs="Calibri"/>
        <w:lang w:val="de-DE"/>
      </w:rPr>
    </w:pPr>
  </w:p>
  <w:p w14:paraId="1255CA3A" w14:textId="77777777" w:rsidR="0021489B" w:rsidRPr="000B109E" w:rsidRDefault="0021489B">
    <w:pPr>
      <w:pStyle w:val="Header"/>
      <w:rPr>
        <w:rFonts w:ascii="Book Antiqua" w:hAnsi="Book Antiqua" w:cs="Calibri"/>
        <w:lang w:val="de-DE"/>
      </w:rPr>
    </w:pPr>
  </w:p>
  <w:p w14:paraId="24C7001E" w14:textId="77777777" w:rsidR="00583F5D" w:rsidRPr="000B109E" w:rsidRDefault="00583F5D">
    <w:pPr>
      <w:pStyle w:val="Header"/>
      <w:rPr>
        <w:rFonts w:ascii="Book Antiqua" w:hAnsi="Book Antiqua" w:cs="Calibri"/>
        <w:lang w:val="de-DE"/>
      </w:rPr>
    </w:pPr>
  </w:p>
  <w:p w14:paraId="02A71604" w14:textId="77777777" w:rsidR="00B8389C" w:rsidRPr="000B109E" w:rsidRDefault="00B8389C">
    <w:pPr>
      <w:pStyle w:val="Header"/>
      <w:rPr>
        <w:rFonts w:ascii="Book Antiqua" w:hAnsi="Book Antiqua" w:cs="Calibri"/>
        <w:lang w:val="de-DE"/>
      </w:rPr>
    </w:pPr>
  </w:p>
  <w:tbl>
    <w:tblPr>
      <w:tblW w:w="10080" w:type="dxa"/>
      <w:tblBorders>
        <w:bottom w:val="thickThinSmallGap" w:sz="18" w:space="0" w:color="auto"/>
      </w:tblBorders>
      <w:tblLayout w:type="fixed"/>
      <w:tblLook w:val="04A0" w:firstRow="1" w:lastRow="0" w:firstColumn="1" w:lastColumn="0" w:noHBand="0" w:noVBand="1"/>
    </w:tblPr>
    <w:tblGrid>
      <w:gridCol w:w="6480"/>
      <w:gridCol w:w="3600"/>
    </w:tblGrid>
    <w:tr w:rsidR="007E165B" w:rsidRPr="000B109E" w14:paraId="16AF14CF" w14:textId="77777777" w:rsidTr="00FB2397">
      <w:tc>
        <w:tcPr>
          <w:tcW w:w="6480" w:type="dxa"/>
          <w:shd w:val="clear" w:color="auto" w:fill="FFFFFF"/>
        </w:tcPr>
        <w:p w14:paraId="1E54483C" w14:textId="53A3A6CF" w:rsidR="007E165B" w:rsidRPr="000B109E" w:rsidRDefault="00CB24AE" w:rsidP="00FB2397">
          <w:pPr>
            <w:rPr>
              <w:rFonts w:ascii="Book Antiqua" w:hAnsi="Book Antiqua" w:cs="Calibri"/>
              <w:szCs w:val="20"/>
            </w:rPr>
          </w:pPr>
          <w:r>
            <w:rPr>
              <w:rFonts w:ascii="Book Antiqua" w:hAnsi="Book Antiqua" w:cs="Calibri"/>
              <w:szCs w:val="20"/>
            </w:rPr>
            <w:t>Harvard</w:t>
          </w:r>
          <w:r w:rsidR="007E165B" w:rsidRPr="000B109E">
            <w:rPr>
              <w:rFonts w:ascii="Book Antiqua" w:hAnsi="Book Antiqua" w:cs="Calibri"/>
              <w:szCs w:val="20"/>
            </w:rPr>
            <w:t xml:space="preserve"> University</w:t>
          </w:r>
        </w:p>
        <w:p w14:paraId="510EB50D" w14:textId="77777777" w:rsidR="00FB2397" w:rsidRDefault="00CB24AE" w:rsidP="00FB2397">
          <w:pPr>
            <w:rPr>
              <w:rFonts w:ascii="Book Antiqua" w:hAnsi="Book Antiqua" w:cs="Calibri"/>
              <w:szCs w:val="20"/>
            </w:rPr>
          </w:pPr>
          <w:r w:rsidRPr="00CB24AE">
            <w:rPr>
              <w:rFonts w:ascii="Book Antiqua" w:hAnsi="Book Antiqua" w:cs="Calibri"/>
              <w:szCs w:val="20"/>
            </w:rPr>
            <w:t xml:space="preserve">Harvard John A. Paulson School of Engineering and Applied Sciences </w:t>
          </w:r>
        </w:p>
        <w:p w14:paraId="6E33C5D6" w14:textId="13DAEEFA" w:rsidR="007E165B" w:rsidRPr="000B109E" w:rsidRDefault="0028596F" w:rsidP="00FB2397">
          <w:pPr>
            <w:rPr>
              <w:rFonts w:ascii="Book Antiqua" w:hAnsi="Book Antiqua" w:cs="Calibri"/>
              <w:szCs w:val="20"/>
            </w:rPr>
          </w:pPr>
          <w:r w:rsidRPr="0028596F">
            <w:rPr>
              <w:rFonts w:ascii="Book Antiqua" w:hAnsi="Book Antiqua" w:cs="Calibri"/>
              <w:szCs w:val="20"/>
            </w:rPr>
            <w:t>McKay 105, 9 Oxford St, Cambridge MA 02138</w:t>
          </w:r>
        </w:p>
      </w:tc>
      <w:tc>
        <w:tcPr>
          <w:tcW w:w="3600" w:type="dxa"/>
          <w:shd w:val="clear" w:color="auto" w:fill="FFFFFF"/>
        </w:tcPr>
        <w:p w14:paraId="53399D40" w14:textId="350DD248" w:rsidR="007E165B" w:rsidRPr="000B109E" w:rsidRDefault="0013617E" w:rsidP="007E165B">
          <w:pPr>
            <w:jc w:val="right"/>
            <w:rPr>
              <w:rFonts w:ascii="Book Antiqua" w:hAnsi="Book Antiqua" w:cs="Calibri"/>
              <w:szCs w:val="20"/>
            </w:rPr>
          </w:pPr>
          <w:r>
            <w:rPr>
              <w:rFonts w:ascii="Book Antiqua" w:hAnsi="Book Antiqua" w:cs="Calibri"/>
              <w:szCs w:val="20"/>
              <w:lang w:eastAsia="zh-CN"/>
            </w:rPr>
            <w:t>j</w:t>
          </w:r>
          <w:r>
            <w:rPr>
              <w:rFonts w:ascii="Book Antiqua" w:hAnsi="Book Antiqua" w:cs="Calibri" w:hint="eastAsia"/>
              <w:szCs w:val="20"/>
              <w:lang w:eastAsia="zh-CN"/>
            </w:rPr>
            <w:t>insheng</w:t>
          </w:r>
          <w:r>
            <w:rPr>
              <w:rFonts w:ascii="Book Antiqua" w:hAnsi="Book Antiqua" w:cs="Calibri"/>
              <w:szCs w:val="20"/>
              <w:lang w:eastAsia="zh-CN"/>
            </w:rPr>
            <w:t>1897@gmail.com</w:t>
          </w:r>
        </w:p>
        <w:p w14:paraId="6452797D" w14:textId="2DC0AEFF" w:rsidR="007E165B" w:rsidRPr="000B109E" w:rsidRDefault="007E165B" w:rsidP="007E165B">
          <w:pPr>
            <w:jc w:val="right"/>
            <w:rPr>
              <w:rFonts w:ascii="Book Antiqua" w:hAnsi="Book Antiqua" w:cs="Calibri"/>
              <w:szCs w:val="20"/>
            </w:rPr>
          </w:pPr>
          <w:r w:rsidRPr="000B109E">
            <w:rPr>
              <w:rFonts w:ascii="Book Antiqua" w:hAnsi="Book Antiqua" w:cs="Calibri"/>
              <w:szCs w:val="20"/>
            </w:rPr>
            <w:t>Mobile: (</w:t>
          </w:r>
          <w:r w:rsidR="0098653C">
            <w:rPr>
              <w:rFonts w:ascii="Book Antiqua" w:hAnsi="Book Antiqua" w:cs="Calibri"/>
              <w:szCs w:val="20"/>
            </w:rPr>
            <w:t>+1</w:t>
          </w:r>
          <w:r w:rsidRPr="000B109E">
            <w:rPr>
              <w:rFonts w:ascii="Book Antiqua" w:hAnsi="Book Antiqua" w:cs="Calibri"/>
              <w:szCs w:val="20"/>
            </w:rPr>
            <w:t xml:space="preserve">) </w:t>
          </w:r>
          <w:r w:rsidR="0098653C">
            <w:rPr>
              <w:rFonts w:ascii="Book Antiqua" w:hAnsi="Book Antiqua" w:cs="Calibri"/>
              <w:szCs w:val="20"/>
            </w:rPr>
            <w:t>6172300959</w:t>
          </w:r>
        </w:p>
        <w:p w14:paraId="4B0B9710" w14:textId="6DE15E31" w:rsidR="007E165B" w:rsidRPr="000B109E" w:rsidRDefault="007E165B" w:rsidP="007E165B">
          <w:pPr>
            <w:jc w:val="right"/>
            <w:rPr>
              <w:rFonts w:ascii="Book Antiqua" w:hAnsi="Book Antiqua" w:cs="Calibri"/>
              <w:szCs w:val="20"/>
            </w:rPr>
          </w:pPr>
          <w:r w:rsidRPr="000B109E">
            <w:rPr>
              <w:rFonts w:ascii="Book Antiqua" w:hAnsi="Book Antiqua" w:cs="Calibri"/>
              <w:szCs w:val="20"/>
            </w:rPr>
            <w:t>https://</w:t>
          </w:r>
          <w:r w:rsidR="0012736B">
            <w:rPr>
              <w:rFonts w:ascii="Book Antiqua" w:hAnsi="Book Antiqua" w:cs="Calibri"/>
              <w:szCs w:val="20"/>
            </w:rPr>
            <w:t>phylu</w:t>
          </w:r>
          <w:r w:rsidR="00CB24AE">
            <w:rPr>
              <w:rFonts w:ascii="Book Antiqua" w:hAnsi="Book Antiqua" w:cs="Calibri"/>
              <w:szCs w:val="20"/>
            </w:rPr>
            <w:t>.</w:t>
          </w:r>
          <w:r w:rsidR="0012736B">
            <w:rPr>
              <w:rFonts w:ascii="Book Antiqua" w:hAnsi="Book Antiqua" w:cs="Calibri"/>
              <w:szCs w:val="20"/>
            </w:rPr>
            <w:t>gitee.io</w:t>
          </w:r>
        </w:p>
      </w:tc>
    </w:tr>
  </w:tbl>
  <w:p w14:paraId="5CBEC9E5" w14:textId="77777777" w:rsidR="007E165B" w:rsidRPr="000B109E" w:rsidRDefault="007E165B">
    <w:pPr>
      <w:pStyle w:val="Header"/>
      <w:rPr>
        <w:rFonts w:ascii="Book Antiqua" w:hAnsi="Book Antiqua" w:cs="Calibri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7.8pt;height:7.8pt" o:bullet="t">
        <v:imagedata r:id="rId1" o:title="mso0431ED5B"/>
      </v:shape>
    </w:pict>
  </w:numPicBullet>
  <w:abstractNum w:abstractNumId="0" w15:restartNumberingAfterBreak="0">
    <w:nsid w:val="02B50D4C"/>
    <w:multiLevelType w:val="hybridMultilevel"/>
    <w:tmpl w:val="A5A642DE"/>
    <w:lvl w:ilvl="0" w:tplc="FB76A37C">
      <w:start w:val="1"/>
      <w:numFmt w:val="decimal"/>
      <w:lvlText w:val="[%1]"/>
      <w:lvlJc w:val="left"/>
      <w:pPr>
        <w:ind w:left="420" w:hanging="420"/>
      </w:pPr>
      <w:rPr>
        <w:rFonts w:hint="eastAsia"/>
        <w:b w:val="0"/>
        <w:i w:val="0"/>
        <w:strike w:val="0"/>
        <w:dstrike w:val="0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967B2"/>
    <w:multiLevelType w:val="hybridMultilevel"/>
    <w:tmpl w:val="BE7AC6BA"/>
    <w:lvl w:ilvl="0" w:tplc="02B89D5A">
      <w:start w:val="1"/>
      <w:numFmt w:val="bullet"/>
      <w:lvlText w:val="-"/>
      <w:lvlJc w:val="left"/>
      <w:pPr>
        <w:ind w:left="170" w:hanging="170"/>
      </w:pPr>
      <w:rPr>
        <w:rFonts w:ascii="Calibri" w:hAnsi="Calibri" w:hint="default"/>
        <w:color w:val="auto"/>
        <w:sz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327085"/>
    <w:multiLevelType w:val="hybridMultilevel"/>
    <w:tmpl w:val="C788477A"/>
    <w:lvl w:ilvl="0" w:tplc="02B89D5A">
      <w:start w:val="1"/>
      <w:numFmt w:val="bullet"/>
      <w:lvlText w:val="-"/>
      <w:lvlJc w:val="left"/>
      <w:pPr>
        <w:ind w:left="420" w:hanging="420"/>
      </w:pPr>
      <w:rPr>
        <w:rFonts w:ascii="Calibri" w:hAnsi="Calibri" w:hint="default"/>
        <w:color w:val="auto"/>
        <w:sz w:val="24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B5616E"/>
    <w:multiLevelType w:val="hybridMultilevel"/>
    <w:tmpl w:val="14929BC6"/>
    <w:lvl w:ilvl="0" w:tplc="9DDA63E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406938"/>
    <w:multiLevelType w:val="hybridMultilevel"/>
    <w:tmpl w:val="C726862E"/>
    <w:lvl w:ilvl="0" w:tplc="033C8A96">
      <w:start w:val="1"/>
      <w:numFmt w:val="bullet"/>
      <w:lvlText w:val="-"/>
      <w:lvlJc w:val="left"/>
      <w:pPr>
        <w:ind w:left="170" w:hanging="170"/>
      </w:pPr>
      <w:rPr>
        <w:rFonts w:ascii="Calibri" w:hAnsi="Calibri" w:hint="default"/>
        <w:color w:val="auto"/>
        <w:sz w:val="24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FC2F36"/>
    <w:multiLevelType w:val="hybridMultilevel"/>
    <w:tmpl w:val="C0A89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5F0268"/>
    <w:multiLevelType w:val="hybridMultilevel"/>
    <w:tmpl w:val="E466AAA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CD0287"/>
    <w:multiLevelType w:val="hybridMultilevel"/>
    <w:tmpl w:val="51AEF392"/>
    <w:lvl w:ilvl="0" w:tplc="02B89D5A">
      <w:start w:val="1"/>
      <w:numFmt w:val="bullet"/>
      <w:lvlText w:val="-"/>
      <w:lvlJc w:val="left"/>
      <w:pPr>
        <w:ind w:left="420" w:hanging="420"/>
      </w:pPr>
      <w:rPr>
        <w:rFonts w:ascii="Calibri" w:hAnsi="Calibri" w:hint="default"/>
        <w:color w:val="auto"/>
        <w:sz w:val="24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9EC30CB"/>
    <w:multiLevelType w:val="hybridMultilevel"/>
    <w:tmpl w:val="456214DA"/>
    <w:lvl w:ilvl="0" w:tplc="AB3225B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3C4F32"/>
    <w:multiLevelType w:val="hybridMultilevel"/>
    <w:tmpl w:val="E8E09CB8"/>
    <w:lvl w:ilvl="0" w:tplc="AB3225B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385BDC"/>
    <w:multiLevelType w:val="hybridMultilevel"/>
    <w:tmpl w:val="BC720398"/>
    <w:lvl w:ilvl="0" w:tplc="AB3225B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2B47AA"/>
    <w:multiLevelType w:val="hybridMultilevel"/>
    <w:tmpl w:val="2E3C2D28"/>
    <w:lvl w:ilvl="0" w:tplc="9C76DD2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1C11AB"/>
    <w:multiLevelType w:val="hybridMultilevel"/>
    <w:tmpl w:val="12745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B0D2A"/>
    <w:multiLevelType w:val="hybridMultilevel"/>
    <w:tmpl w:val="60FAD75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3C07A3"/>
    <w:multiLevelType w:val="hybridMultilevel"/>
    <w:tmpl w:val="4E627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5F7503"/>
    <w:multiLevelType w:val="hybridMultilevel"/>
    <w:tmpl w:val="881E8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486682"/>
    <w:multiLevelType w:val="hybridMultilevel"/>
    <w:tmpl w:val="B2E6B3B6"/>
    <w:lvl w:ilvl="0" w:tplc="A0C40C56">
      <w:start w:val="1"/>
      <w:numFmt w:val="bullet"/>
      <w:lvlText w:val="-"/>
      <w:lvlJc w:val="left"/>
      <w:pPr>
        <w:ind w:left="0" w:firstLine="0"/>
      </w:pPr>
      <w:rPr>
        <w:rFonts w:ascii="Calibri" w:hAnsi="Calibri" w:hint="default"/>
        <w:color w:val="auto"/>
        <w:sz w:val="24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0D640B6"/>
    <w:multiLevelType w:val="hybridMultilevel"/>
    <w:tmpl w:val="710C6E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9E845E9"/>
    <w:multiLevelType w:val="hybridMultilevel"/>
    <w:tmpl w:val="72883524"/>
    <w:lvl w:ilvl="0" w:tplc="AB3225B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42435A"/>
    <w:multiLevelType w:val="hybridMultilevel"/>
    <w:tmpl w:val="36B2AB7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E66B19"/>
    <w:multiLevelType w:val="hybridMultilevel"/>
    <w:tmpl w:val="BBB4889A"/>
    <w:lvl w:ilvl="0" w:tplc="8FE0E9C6">
      <w:start w:val="1"/>
      <w:numFmt w:val="bullet"/>
      <w:lvlText w:val="-"/>
      <w:lvlJc w:val="left"/>
      <w:pPr>
        <w:ind w:left="170" w:hanging="170"/>
      </w:pPr>
      <w:rPr>
        <w:rFonts w:ascii="Calibri" w:hAnsi="Calibri" w:hint="default"/>
        <w:color w:val="auto"/>
        <w:sz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E0794E"/>
    <w:multiLevelType w:val="hybridMultilevel"/>
    <w:tmpl w:val="F892A266"/>
    <w:lvl w:ilvl="0" w:tplc="AB3225B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B75A53"/>
    <w:multiLevelType w:val="hybridMultilevel"/>
    <w:tmpl w:val="DD185FBE"/>
    <w:lvl w:ilvl="0" w:tplc="02B89D5A">
      <w:start w:val="1"/>
      <w:numFmt w:val="bullet"/>
      <w:lvlText w:val="-"/>
      <w:lvlJc w:val="left"/>
      <w:pPr>
        <w:ind w:left="420" w:hanging="420"/>
      </w:pPr>
      <w:rPr>
        <w:rFonts w:ascii="Calibri" w:hAnsi="Calibri" w:hint="default"/>
        <w:color w:val="auto"/>
        <w:sz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1D2E1E"/>
    <w:multiLevelType w:val="hybridMultilevel"/>
    <w:tmpl w:val="DFB84F30"/>
    <w:lvl w:ilvl="0" w:tplc="AB3225B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4F1D04"/>
    <w:multiLevelType w:val="hybridMultilevel"/>
    <w:tmpl w:val="A8A07FEE"/>
    <w:lvl w:ilvl="0" w:tplc="9DDA63E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12"/>
  </w:num>
  <w:num w:numId="4">
    <w:abstractNumId w:val="15"/>
  </w:num>
  <w:num w:numId="5">
    <w:abstractNumId w:val="13"/>
  </w:num>
  <w:num w:numId="6">
    <w:abstractNumId w:val="23"/>
  </w:num>
  <w:num w:numId="7">
    <w:abstractNumId w:val="10"/>
  </w:num>
  <w:num w:numId="8">
    <w:abstractNumId w:val="9"/>
  </w:num>
  <w:num w:numId="9">
    <w:abstractNumId w:val="18"/>
  </w:num>
  <w:num w:numId="10">
    <w:abstractNumId w:val="8"/>
  </w:num>
  <w:num w:numId="11">
    <w:abstractNumId w:val="6"/>
  </w:num>
  <w:num w:numId="12">
    <w:abstractNumId w:val="5"/>
  </w:num>
  <w:num w:numId="13">
    <w:abstractNumId w:val="21"/>
  </w:num>
  <w:num w:numId="14">
    <w:abstractNumId w:val="19"/>
  </w:num>
  <w:num w:numId="15">
    <w:abstractNumId w:val="11"/>
  </w:num>
  <w:num w:numId="16">
    <w:abstractNumId w:val="1"/>
  </w:num>
  <w:num w:numId="17">
    <w:abstractNumId w:val="22"/>
  </w:num>
  <w:num w:numId="18">
    <w:abstractNumId w:val="20"/>
  </w:num>
  <w:num w:numId="19">
    <w:abstractNumId w:val="0"/>
  </w:num>
  <w:num w:numId="20">
    <w:abstractNumId w:val="7"/>
  </w:num>
  <w:num w:numId="21">
    <w:abstractNumId w:val="2"/>
  </w:num>
  <w:num w:numId="22">
    <w:abstractNumId w:val="16"/>
  </w:num>
  <w:num w:numId="23">
    <w:abstractNumId w:val="4"/>
  </w:num>
  <w:num w:numId="24">
    <w:abstractNumId w:val="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3MTcyMzU2N7E0MjZU0lEKTi0uzszPAykwrgUAdJdApCwAAAA="/>
  </w:docVars>
  <w:rsids>
    <w:rsidRoot w:val="00550D20"/>
    <w:rsid w:val="00030AA2"/>
    <w:rsid w:val="00056B58"/>
    <w:rsid w:val="00063726"/>
    <w:rsid w:val="000A024D"/>
    <w:rsid w:val="000B109E"/>
    <w:rsid w:val="000C7E5F"/>
    <w:rsid w:val="000D1845"/>
    <w:rsid w:val="00106E33"/>
    <w:rsid w:val="00112106"/>
    <w:rsid w:val="0011573C"/>
    <w:rsid w:val="0012736B"/>
    <w:rsid w:val="00130342"/>
    <w:rsid w:val="00134DD5"/>
    <w:rsid w:val="0013617E"/>
    <w:rsid w:val="00154923"/>
    <w:rsid w:val="00182DAD"/>
    <w:rsid w:val="00190227"/>
    <w:rsid w:val="001B6441"/>
    <w:rsid w:val="001B710F"/>
    <w:rsid w:val="001C2773"/>
    <w:rsid w:val="001D6D8C"/>
    <w:rsid w:val="001F1492"/>
    <w:rsid w:val="00200E42"/>
    <w:rsid w:val="00206BA0"/>
    <w:rsid w:val="0021489B"/>
    <w:rsid w:val="002251FE"/>
    <w:rsid w:val="00231FAD"/>
    <w:rsid w:val="002362C2"/>
    <w:rsid w:val="00241485"/>
    <w:rsid w:val="00253349"/>
    <w:rsid w:val="00270AB8"/>
    <w:rsid w:val="00274491"/>
    <w:rsid w:val="00282E4D"/>
    <w:rsid w:val="0028596F"/>
    <w:rsid w:val="002B256F"/>
    <w:rsid w:val="002C5C25"/>
    <w:rsid w:val="002D0C00"/>
    <w:rsid w:val="002D1FD0"/>
    <w:rsid w:val="00315862"/>
    <w:rsid w:val="00324D43"/>
    <w:rsid w:val="003273F7"/>
    <w:rsid w:val="00333B27"/>
    <w:rsid w:val="003520AE"/>
    <w:rsid w:val="00370657"/>
    <w:rsid w:val="00376545"/>
    <w:rsid w:val="003831DA"/>
    <w:rsid w:val="00385940"/>
    <w:rsid w:val="00392DAD"/>
    <w:rsid w:val="003A75C5"/>
    <w:rsid w:val="003B46F9"/>
    <w:rsid w:val="003D3BCB"/>
    <w:rsid w:val="003D4579"/>
    <w:rsid w:val="003E266D"/>
    <w:rsid w:val="003E7498"/>
    <w:rsid w:val="003F2CFC"/>
    <w:rsid w:val="003F54F8"/>
    <w:rsid w:val="00430CD9"/>
    <w:rsid w:val="0044161E"/>
    <w:rsid w:val="00446BE0"/>
    <w:rsid w:val="00450C52"/>
    <w:rsid w:val="00460363"/>
    <w:rsid w:val="004622FA"/>
    <w:rsid w:val="00466706"/>
    <w:rsid w:val="0046732F"/>
    <w:rsid w:val="004706E2"/>
    <w:rsid w:val="004755D6"/>
    <w:rsid w:val="004A300D"/>
    <w:rsid w:val="004A77B7"/>
    <w:rsid w:val="004C7459"/>
    <w:rsid w:val="004D3871"/>
    <w:rsid w:val="004E314C"/>
    <w:rsid w:val="004F5AB2"/>
    <w:rsid w:val="00504FE0"/>
    <w:rsid w:val="00515EF9"/>
    <w:rsid w:val="00526F4D"/>
    <w:rsid w:val="00531772"/>
    <w:rsid w:val="00545B40"/>
    <w:rsid w:val="00550D20"/>
    <w:rsid w:val="005617A1"/>
    <w:rsid w:val="00561AEF"/>
    <w:rsid w:val="005648F7"/>
    <w:rsid w:val="00565B9B"/>
    <w:rsid w:val="00574F61"/>
    <w:rsid w:val="0057592D"/>
    <w:rsid w:val="00576A8C"/>
    <w:rsid w:val="00580F6C"/>
    <w:rsid w:val="00583F5D"/>
    <w:rsid w:val="005923BC"/>
    <w:rsid w:val="005A2624"/>
    <w:rsid w:val="005A5C20"/>
    <w:rsid w:val="005C36BF"/>
    <w:rsid w:val="005C5AE5"/>
    <w:rsid w:val="005C7D41"/>
    <w:rsid w:val="00600DE6"/>
    <w:rsid w:val="00601A70"/>
    <w:rsid w:val="00603BE9"/>
    <w:rsid w:val="0063033C"/>
    <w:rsid w:val="00631CCC"/>
    <w:rsid w:val="0066402B"/>
    <w:rsid w:val="006720BE"/>
    <w:rsid w:val="0068463C"/>
    <w:rsid w:val="0068685D"/>
    <w:rsid w:val="00691556"/>
    <w:rsid w:val="006954F0"/>
    <w:rsid w:val="006C1E6C"/>
    <w:rsid w:val="006D3B78"/>
    <w:rsid w:val="006F570E"/>
    <w:rsid w:val="006F58AF"/>
    <w:rsid w:val="006F7D27"/>
    <w:rsid w:val="00702E06"/>
    <w:rsid w:val="0070716C"/>
    <w:rsid w:val="007116FD"/>
    <w:rsid w:val="00715192"/>
    <w:rsid w:val="00727996"/>
    <w:rsid w:val="0073764B"/>
    <w:rsid w:val="00757710"/>
    <w:rsid w:val="00763DCC"/>
    <w:rsid w:val="0076584A"/>
    <w:rsid w:val="007734CB"/>
    <w:rsid w:val="007A23EE"/>
    <w:rsid w:val="007B5188"/>
    <w:rsid w:val="007C338C"/>
    <w:rsid w:val="007D0232"/>
    <w:rsid w:val="007E165B"/>
    <w:rsid w:val="007E5C08"/>
    <w:rsid w:val="007F020D"/>
    <w:rsid w:val="007F6904"/>
    <w:rsid w:val="008221B5"/>
    <w:rsid w:val="00823E35"/>
    <w:rsid w:val="00827BCE"/>
    <w:rsid w:val="008434C6"/>
    <w:rsid w:val="00843C6D"/>
    <w:rsid w:val="00843D35"/>
    <w:rsid w:val="00845BE0"/>
    <w:rsid w:val="008564E1"/>
    <w:rsid w:val="00866104"/>
    <w:rsid w:val="008844DB"/>
    <w:rsid w:val="00892927"/>
    <w:rsid w:val="008A6A2A"/>
    <w:rsid w:val="008A6B2E"/>
    <w:rsid w:val="008C1DB4"/>
    <w:rsid w:val="008C47BB"/>
    <w:rsid w:val="008E2932"/>
    <w:rsid w:val="008F3EF0"/>
    <w:rsid w:val="0091092D"/>
    <w:rsid w:val="009238E5"/>
    <w:rsid w:val="00933A83"/>
    <w:rsid w:val="009562A0"/>
    <w:rsid w:val="00964D56"/>
    <w:rsid w:val="00972BFC"/>
    <w:rsid w:val="0098238B"/>
    <w:rsid w:val="00982A79"/>
    <w:rsid w:val="0098653C"/>
    <w:rsid w:val="00987005"/>
    <w:rsid w:val="009971BC"/>
    <w:rsid w:val="009B2C59"/>
    <w:rsid w:val="009C3FFF"/>
    <w:rsid w:val="009E302C"/>
    <w:rsid w:val="009E3FB0"/>
    <w:rsid w:val="009E5BF5"/>
    <w:rsid w:val="00A24C85"/>
    <w:rsid w:val="00A40935"/>
    <w:rsid w:val="00A426D8"/>
    <w:rsid w:val="00A45E1F"/>
    <w:rsid w:val="00A46790"/>
    <w:rsid w:val="00A50A07"/>
    <w:rsid w:val="00A523D1"/>
    <w:rsid w:val="00A53C24"/>
    <w:rsid w:val="00A56D4A"/>
    <w:rsid w:val="00A63DAC"/>
    <w:rsid w:val="00A91BA6"/>
    <w:rsid w:val="00A92475"/>
    <w:rsid w:val="00AA4D84"/>
    <w:rsid w:val="00AF66C5"/>
    <w:rsid w:val="00B114B6"/>
    <w:rsid w:val="00B22063"/>
    <w:rsid w:val="00B3649A"/>
    <w:rsid w:val="00B369A9"/>
    <w:rsid w:val="00B65880"/>
    <w:rsid w:val="00B8228A"/>
    <w:rsid w:val="00B8389C"/>
    <w:rsid w:val="00B923A8"/>
    <w:rsid w:val="00BA7608"/>
    <w:rsid w:val="00BB138B"/>
    <w:rsid w:val="00BD1371"/>
    <w:rsid w:val="00BE338D"/>
    <w:rsid w:val="00C1447E"/>
    <w:rsid w:val="00C32A1A"/>
    <w:rsid w:val="00C3487B"/>
    <w:rsid w:val="00C47ADE"/>
    <w:rsid w:val="00C53A51"/>
    <w:rsid w:val="00C65038"/>
    <w:rsid w:val="00C72D20"/>
    <w:rsid w:val="00C9089B"/>
    <w:rsid w:val="00C90CD4"/>
    <w:rsid w:val="00CA1DC6"/>
    <w:rsid w:val="00CA3BE2"/>
    <w:rsid w:val="00CB24AE"/>
    <w:rsid w:val="00CB7BF1"/>
    <w:rsid w:val="00CD6AE3"/>
    <w:rsid w:val="00CD797A"/>
    <w:rsid w:val="00CF239D"/>
    <w:rsid w:val="00CF5A42"/>
    <w:rsid w:val="00D04271"/>
    <w:rsid w:val="00D141FF"/>
    <w:rsid w:val="00D16A0F"/>
    <w:rsid w:val="00D27E3F"/>
    <w:rsid w:val="00D37134"/>
    <w:rsid w:val="00D458BD"/>
    <w:rsid w:val="00D51EF4"/>
    <w:rsid w:val="00D74F8E"/>
    <w:rsid w:val="00D82A0F"/>
    <w:rsid w:val="00D97E7F"/>
    <w:rsid w:val="00DA1F40"/>
    <w:rsid w:val="00DA7F7C"/>
    <w:rsid w:val="00DB1097"/>
    <w:rsid w:val="00DD35B5"/>
    <w:rsid w:val="00E205DE"/>
    <w:rsid w:val="00E2760A"/>
    <w:rsid w:val="00E363EC"/>
    <w:rsid w:val="00E408D1"/>
    <w:rsid w:val="00E829ED"/>
    <w:rsid w:val="00E8401C"/>
    <w:rsid w:val="00E844CA"/>
    <w:rsid w:val="00EC69F8"/>
    <w:rsid w:val="00ED1D66"/>
    <w:rsid w:val="00ED2C9F"/>
    <w:rsid w:val="00EE6582"/>
    <w:rsid w:val="00EF71F8"/>
    <w:rsid w:val="00F00B21"/>
    <w:rsid w:val="00F179A4"/>
    <w:rsid w:val="00F37935"/>
    <w:rsid w:val="00F46338"/>
    <w:rsid w:val="00F4788C"/>
    <w:rsid w:val="00F7583C"/>
    <w:rsid w:val="00F81824"/>
    <w:rsid w:val="00F90C19"/>
    <w:rsid w:val="00FA360E"/>
    <w:rsid w:val="00FA6D25"/>
    <w:rsid w:val="00FB2397"/>
    <w:rsid w:val="00FB3BAB"/>
    <w:rsid w:val="00FC76DC"/>
    <w:rsid w:val="00FD16A7"/>
    <w:rsid w:val="00F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DB1BD"/>
  <w15:docId w15:val="{152F5BA8-915F-488D-8527-60DD7B03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宋体" w:hAnsi="Cambria" w:cs="Times New Roman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288" w:lineRule="auto"/>
    </w:pPr>
    <w:rPr>
      <w:rFonts w:ascii="Palatino" w:eastAsia="DejaVu Sans" w:hAnsi="Palatino"/>
      <w:color w:val="00000A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rschrift1Zeichen">
    <w:name w:val="Überschrift 1 Zeichen"/>
    <w:basedOn w:val="DefaultParagraphFont"/>
    <w:rPr>
      <w:rFonts w:ascii="Palatino" w:hAnsi="Palatino"/>
      <w:bCs/>
      <w:sz w:val="32"/>
      <w:szCs w:val="32"/>
    </w:rPr>
  </w:style>
  <w:style w:type="character" w:customStyle="1" w:styleId="berschrift2Zeichen">
    <w:name w:val="Überschrift 2 Zeichen"/>
    <w:basedOn w:val="DefaultParagraphFont"/>
    <w:rPr>
      <w:rFonts w:ascii="Palatino" w:hAnsi="Palatino"/>
      <w:bCs/>
      <w:sz w:val="26"/>
      <w:szCs w:val="26"/>
    </w:rPr>
  </w:style>
  <w:style w:type="character" w:customStyle="1" w:styleId="SprechblasentextZeichen">
    <w:name w:val="Sprechblasentext Zeichen"/>
    <w:basedOn w:val="DefaultParagraphFont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宋体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Heading11">
    <w:name w:val="Heading 11"/>
    <w:basedOn w:val="Normal"/>
    <w:pPr>
      <w:keepNext/>
      <w:keepLines/>
      <w:spacing w:before="480"/>
    </w:pPr>
    <w:rPr>
      <w:bCs/>
      <w:sz w:val="32"/>
      <w:szCs w:val="32"/>
    </w:rPr>
  </w:style>
  <w:style w:type="paragraph" w:customStyle="1" w:styleId="Heading21">
    <w:name w:val="Heading 21"/>
    <w:basedOn w:val="Normal"/>
    <w:pPr>
      <w:keepNext/>
      <w:keepLines/>
      <w:spacing w:before="280" w:after="280"/>
    </w:pPr>
    <w:rPr>
      <w:bCs/>
      <w:sz w:val="26"/>
      <w:szCs w:val="26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styleId="BalloonText">
    <w:name w:val="Balloon Text"/>
    <w:basedOn w:val="Normal"/>
    <w:pPr>
      <w:spacing w:line="100" w:lineRule="atLeast"/>
    </w:pPr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093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935"/>
    <w:rPr>
      <w:rFonts w:ascii="Palatino" w:eastAsia="DejaVu Sans" w:hAnsi="Palatino"/>
      <w:color w:val="00000A"/>
      <w:lang w:val="en-US" w:eastAsia="de-DE"/>
    </w:rPr>
  </w:style>
  <w:style w:type="paragraph" w:styleId="Footer">
    <w:name w:val="footer"/>
    <w:basedOn w:val="Normal"/>
    <w:link w:val="FooterChar"/>
    <w:uiPriority w:val="99"/>
    <w:unhideWhenUsed/>
    <w:rsid w:val="00A4093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935"/>
    <w:rPr>
      <w:rFonts w:ascii="Palatino" w:eastAsia="DejaVu Sans" w:hAnsi="Palatino"/>
      <w:color w:val="00000A"/>
      <w:lang w:val="en-US" w:eastAsia="de-DE"/>
    </w:rPr>
  </w:style>
  <w:style w:type="character" w:styleId="Hyperlink">
    <w:name w:val="Hyperlink"/>
    <w:basedOn w:val="DefaultParagraphFont"/>
    <w:uiPriority w:val="99"/>
    <w:unhideWhenUsed/>
    <w:rsid w:val="005C7D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7D41"/>
    <w:rPr>
      <w:color w:val="800080" w:themeColor="followedHyperlink"/>
      <w:u w:val="single"/>
    </w:rPr>
  </w:style>
  <w:style w:type="character" w:customStyle="1" w:styleId="arxivid">
    <w:name w:val="arxivid"/>
    <w:basedOn w:val="DefaultParagraphFont"/>
    <w:rsid w:val="00843C6D"/>
  </w:style>
  <w:style w:type="character" w:styleId="Emphasis">
    <w:name w:val="Emphasis"/>
    <w:basedOn w:val="DefaultParagraphFont"/>
    <w:uiPriority w:val="20"/>
    <w:qFormat/>
    <w:rsid w:val="00C9089B"/>
    <w:rPr>
      <w:i/>
      <w:iCs/>
    </w:rPr>
  </w:style>
  <w:style w:type="table" w:styleId="TableGrid">
    <w:name w:val="Table Grid"/>
    <w:basedOn w:val="TableNormal"/>
    <w:uiPriority w:val="59"/>
    <w:rsid w:val="00843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459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827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hylu.gitee.io/publications/Tang2021LSA.pdf" TargetMode="External"/><Relationship Id="rId18" Type="http://schemas.openxmlformats.org/officeDocument/2006/relationships/hyperlink" Target="https://phylu.gitee.io/publications/Danesh2020LPR.pdf" TargetMode="External"/><Relationship Id="rId26" Type="http://schemas.openxmlformats.org/officeDocument/2006/relationships/hyperlink" Target="https://phylu.gitee.io/publications/Zhou2017APL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phylu.gitee.io/publications/Lu2019SA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hysics.aps.org/articles/v10/6?from=groupmessage" TargetMode="External"/><Relationship Id="rId17" Type="http://schemas.openxmlformats.org/officeDocument/2006/relationships/hyperlink" Target="https://phylu.gitee.io/publications/Ginis2020Science.pdf" TargetMode="External"/><Relationship Id="rId25" Type="http://schemas.openxmlformats.org/officeDocument/2006/relationships/hyperlink" Target="https://phylu.gitee.io/publications/Lu2017AIPA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hylu.gitee.io/publications/Hong2020NL.pdf" TargetMode="External"/><Relationship Id="rId20" Type="http://schemas.openxmlformats.org/officeDocument/2006/relationships/hyperlink" Target="https://phylu.gitee.io/publications/Zhang2019LSA.pdf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urnals.aps.org/prl/covers/118/4" TargetMode="External"/><Relationship Id="rId24" Type="http://schemas.openxmlformats.org/officeDocument/2006/relationships/hyperlink" Target="https://phylu.gitee.io/publications/Ghosh2018AEM.pd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hylu.gitee.io/publications/Linghu2021NC.pdf" TargetMode="External"/><Relationship Id="rId23" Type="http://schemas.openxmlformats.org/officeDocument/2006/relationships/hyperlink" Target="https://phylu.gitee.io/publications/Yang2018APL.pdf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phylu.gitee.io/publications/Lu2017PRL.pdf" TargetMode="External"/><Relationship Id="rId19" Type="http://schemas.openxmlformats.org/officeDocument/2006/relationships/hyperlink" Target="https://phylu.gitee.io/publications/Ghosh2019AEM.pdf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phylu.gitee.io/publications/Lu2019SA.pdf" TargetMode="External"/><Relationship Id="rId14" Type="http://schemas.openxmlformats.org/officeDocument/2006/relationships/hyperlink" Target="https://phylu.gitee.io/publications/Yu2021Optica.pdf" TargetMode="External"/><Relationship Id="rId22" Type="http://schemas.openxmlformats.org/officeDocument/2006/relationships/hyperlink" Target="https://phylu.gitee.io/publications/Ghosh2018OL.pdf" TargetMode="External"/><Relationship Id="rId27" Type="http://schemas.openxmlformats.org/officeDocument/2006/relationships/hyperlink" Target="https://phylu.gitee.io/publications/Lu2017PRL.pdf" TargetMode="External"/><Relationship Id="rId30" Type="http://schemas.openxmlformats.org/officeDocument/2006/relationships/header" Target="header2.xml"/><Relationship Id="rId8" Type="http://schemas.openxmlformats.org/officeDocument/2006/relationships/hyperlink" Target="https://phylu.gitee.io/publications/Yu2021Optica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1FAC04-56CA-2147-B5D3-491E238A0C69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73979-E96F-4EA7-9928-57A57B26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Magenheimer;OpenTBS 1.9.6</dc:creator>
  <cp:lastModifiedBy>Lu, Jinsheng</cp:lastModifiedBy>
  <cp:revision>54</cp:revision>
  <cp:lastPrinted>2021-02-26T02:18:00Z</cp:lastPrinted>
  <dcterms:created xsi:type="dcterms:W3CDTF">2021-02-26T02:23:00Z</dcterms:created>
  <dcterms:modified xsi:type="dcterms:W3CDTF">2021-10-25T03:17:00Z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documentId_8326</vt:lpwstr>
  </property>
  <property fmtid="{D5CDD505-2E9C-101B-9397-08002B2CF9AE}" pid="3" name="grammarly_documentContext">
    <vt:lpwstr>{"goals":[],"domain":"general","emotions":[],"dialect":"american"}</vt:lpwstr>
  </property>
</Properties>
</file>