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C00000"/>
          <w:spacing w:val="0"/>
          <w:sz w:val="44"/>
          <w:szCs w:val="44"/>
        </w:rPr>
        <w:t>关卡设计分册</w:t>
      </w:r>
    </w:p>
    <w:p>
      <w:pPr>
        <w:spacing w:before="240" w:after="2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595959"/>
          <w:spacing w:val="0"/>
          <w:sz w:val="28"/>
          <w:szCs w:val="28"/>
        </w:rPr>
        <w:t>代号《噬铁者》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版本：V3.0（Godot 版）　|　引擎：Godot 4（4.x 稳定版）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595959"/>
          <w:spacing w:val="0"/>
          <w:sz w:val="22"/>
          <w:szCs w:val="22"/>
        </w:rPr>
        <w:t>所属：总册配套分册　|　范围：地牢架构 / 地图生成 / 房间事件 / 每层流程 / Boss 体系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0. 修订说明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本版（V3.1）为开发进度同步版：依据 Godot 原型实际实现状态，补充各系统落地进度与验证结果。</w:t>
      </w:r>
    </w:p>
    <w:p>
      <w:pPr>
        <w:spacing w:before="0" w:after="40" w:line="300" w:lineRule="auto"/>
        <w:jc w:val="center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新增“实现进度对照”章节：第一层地牢生成、房间模板、房间间传送与小地图已进入可玩原型；后续层主题与特殊房交互待实现。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本版（V3.0）主要变更：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引擎迁移：开发引擎由 Unity 6 调整为 Godot 4（4.x 稳定版），本册引擎相关表述已同步替换——Prefab → PackedScene（.tscn）、ScriptableObject → Resource、C# → GDScript、Addressables → PackedScene 切换 + ResourceLoader、Animator → AnimationPlayer/AnimationTree、NavMesh → NavigationServer。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内容口径：本册关卡、Boss 与数值内容与总册 V3.0 保持一致；Boss 体系与《角色设计分册》五职业形态联动。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1. 设计总纲与流程架构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1.1 核心设计目标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地牢模式采用“8 层常规 + 1 层隐藏”结构，单局约 1～1.5 小时。设计遵循三条原则：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逐层递进：前两层为教学与积累，3～5 层为核心成长期，6～8 层为考核期，第 9 层为终极挑战。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范围扩张：地图可用范围随层数从 14×14 扩张到 30×30，视觉与空间压迫感同步递增。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时间递减：角色成长曲线呈指数增长，清怪效率随层数提升，单层耗时整体递减（第 9 层为纯 Boss 挑战）。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1.2 8+1 层结构总览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主题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可用范围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总房间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怪物房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特殊房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预计耗时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核心特征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监牢入口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14×14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商店/宝箱/泉水/事件×2/隐藏×2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白板起步，教学期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废弃矿道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16×16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7～10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装备开始积累，首次融合尝试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古老墓穴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18×18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14～18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 + 精英词缀解锁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6～9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获得第一件橙装，融合雏形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地下沼泽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20×20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14～18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6～8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核心 build 初步成型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符文熔炉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22×22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16～20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9～11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5～7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伤害翻倍，Boss 首现多阶段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硫磺深渊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24×24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18～22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10～12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同上（商店解锁红装碎片）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5～7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红装开始掉落，伤害爆发期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虚空回廊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26×26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18～24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11～13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4～6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融合词条质变，碾压小怪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地狱王座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28×28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20～28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12～14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同上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4～6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神话词条出现，最终 Boss 战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层（隐藏）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混沌裂隙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30×30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 5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0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奖励大厅×1 + Boss 连战×3 + 传送点×1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8～12 分钟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纯 Boss 挑战 + 奖励狂欢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5. 每层流程与节奏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5.1 每层关键流程（玩家行动清单）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1 层（监牢入口，8～12 分钟）：离开初始房 → 清空第 1 个怪物房（僵尸/哥布林，每只 4～6 刀）→ 探索周边房间 → 处理掉落（白装吞噬或留作副材）→ 清空剩余怪物房 → 泉水恢复 → 商店购物（可选）→ Boss 战：狱卒（约 1.5 分钟）→ 拾取掉落进入下一层。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2～7 层：沿用“清怪 → 探索特殊房 → 决策 → Boss”流程，怪物强度、精英词缀与环境机制逐层升级；每层 Boss 战约 1.5～3 分钟。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8 层（地狱王座，4～6 分钟）：最终资源评估（金币/装备/碎片）→ 终极决策（继续融合？买红装碎片？进入隐藏层？）→ 清怪与探索 → 破坏神化身四阶段战（顶尖玩家 2.5～3 分钟）。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9 层（混沌裂隙，8～12 分钟）：传送进入（需 8 片钥匙碎片，不可回头）→ 奖励大厅搜刮 → Boss 连战三场（混沌守卫 → 虚空双子 → 破坏神完全体）→ 通关结算（评价 S～SSS，获得大量记忆残渣）。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5.2 每层关键决策点汇总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必须完成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推荐完成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可选 / 高风险决策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探索商店/泉水/宝箱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是否开始融合第一件装备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出售不需要装备积累金币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是否确定核心融合胚子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商店购买紫装（如有余钱）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是否接受事件房赌博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探索隐藏房（红装碎片）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是否使用锻造炉升级装备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确认核心 build 方向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是否贷款（借 2,000 还 4,000）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购买红装碎片（如有余钱）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是否将核心装备融合到 10 次以上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精英房必清（词缀掉落更好）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是否将全部资源投入单件装备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清所有怪物房 → Boss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集齐全部 8 片碎片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是否进入隐藏第 9 层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连战三场全胜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搜刮奖励大厅所有宝箱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无（已无退路，全力以赴）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5.3 难度曲线与数值基准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本作采用“前慢后快”的节奏：1～2 层为起步期，难度平缓；3～5 层为核心成长期，玩家获得质变；6～8 层为考核期，成长不够即失败。第 6 层开始 Boss 战拖得越久越危险（硫磺毒气），第 7 层起 Boss 伤害直接翻倍。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血量统一基准（概念值，原型验证后调优）：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血量基准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区间说明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400～500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狱卒 400，池区间 300～600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400～750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温和提升，不翻倍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引入亡灵回响机制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1,400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水牢印记机制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1,900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熔炉能量机制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约 2,600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硫磺毒气机制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2,200～3,200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虚空扭曲机制，伤害基线翻倍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5,500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破坏神化身，四阶段（100%/70%/45%/20% 转换）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守卫 4,500 / 双子 3,200×2 / 完全体 12,000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三连战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死亡与重开逻辑：进入 Boss 房时自动存档（仅记录本局进度，死亡后不可读档）。死亡后直接结算——显示本局击杀数、吞噬数、融合次数、获得金币总量，并给予少量“记忆残渣”（约 5～15 个，按 Boss 战表现浮动）。无“原地复活”与“消耗品复活”，每一战都是决赛。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6. Boss 体系总览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6.1 池容量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1～5 层、第 7 层每层 7 个轮换 Boss，第 6 层 7 个轮换 Boss（含本版补充的 6-7），第 8 层固定“破坏神化身”，第 9 层固定三连战，共 53 个 Boss 设计位。单局每层只抽 1 个，重玩性充足。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每个 Boss 的机制均与本层环境主题、职业交互和吞噬 / 融合养成路线联动：高血量抗性吞噬流可硬吃机制，高爆发融合流可跳过阶段。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6.2 第 1 层「监牢入口」Boss 池（7 个轮换，无教学标签）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设计基调：血量普遍降低（300～600），但攻击威胁直观、惩罚明确；每个 Boss 都有一个足以让新手死一次的机制，看懂后第二次即可应对；无提示、无复活，靠动作与特效语言传递信息。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狱卒·卡恩（铁链巨人）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铁链扇形挥击 + 半血召唤 2 只僵尸，纯站桩教学战（详细模板见 8.2）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剥皮者·裂爪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快速三连爪击，命中叠流血 DoT，需翻滚规避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典狱长·铁壁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持盾正面减伤 70%，需绕背攻击或引诱冲锋撞墙破盾（2×2 房间）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疯鼠王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不断召唤小老鼠，小老鼠死亡自爆，正确解是主动引爆炸 Boss（2×2 房间）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断头台·重刃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蓄力大劈（前摇 2 秒）伤害极高但可打断，教玩家抓硬直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铁处女·拘束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近身范围恐惧（强制后退），逼迫玩家保持中距离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枷锁幽灵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投掷锁链定身玩家，需快速 QTE 挣脱，否则接高伤处决（3×3 房间）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1 层掉落标准（通用）：必掉橙装 1 件（部位随机，属性为白装 2.5 倍，词条固定为“此装备吞噬效果 +10%”）；概率 35% 掉落钥匙碎片 ×1；金币 120～160；额外 15% 概率随机蓝装 ×1。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6.3 第 2 层「废弃矿道」Boss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设计基调：比第一层难一点但绝不碾压；时间压力来自玩家装备未成型时的输出乏力，而非 Boss 伤害。Boss 血量 400～750，伤害 25～50，战斗时长严格控制在 2～3 分钟内；若玩家成长极差，Boss“很肉但威胁不大”，是警告信号而非直接失败。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矿道巨人·碎石者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震地 AOE（需跳跃躲）+ 投石（可被矿车障碍物阻挡）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掘地虫·突袭者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钻入地下 3 秒后突袭玩家当前位置，需持续移动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矿车巨魔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推动矿车直线冲锋，撞墙后眩晕 5 秒（输出窗口）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尘肺亡灵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持续释放毒气云（范围减速 + 掉血），需拉出毒区作战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黑火药投弹手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投掷延迟炸弹，炸弹可被玩家踢回反伤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岩层巨人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每次受伤掉落岩石碎片，形成永久障碍物压缩战场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暗影矿工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隐身移动，仅现身攻击瞬间可被反击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2 层掉落标准：必掉橙装 1 件（属性为白装 2.6 倍）；概率 30% 钥匙碎片；金币 140～200；额外 20% 蓝装 ×1；新增 15% 掉落融合材料“矿晶碎片”（抵扣一次融合费用 20%，仅本局有效）。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6.4 第 3 层「古老墓穴」Boss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全局机制：亡灵回响。战斗中 Boss 会间歇性召唤半透明幽灵残影，残影缓慢飘向 Boss；接触后 Boss 恢复 3%～5% 血量并获得短暂增伤（+20%，5 秒）。玩家可一击消灭残影，拦截成功获得 +5～10 回血。该机制贯穿本层所有 Boss 战。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墓穴领主·亡灵祭司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暗影箭 + 召唤骷髅，半血进入灵魂形态（移速翻倍、近战减半）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石棺守卫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死亡后石棺开启，5 秒后满血复活一次（需在复活前打爆石棺）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诅咒木乃伊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普攻附带诅咒（治疗量 -30%），需用净化事件解除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骨龙幼崽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飞行单位，扫尾击退 + 俯冲抓取（被抓住需队友/佣兵解救）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死灵学徒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20 秒复活场地内所有骷髅尸体，需优先击杀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贪噬宝箱怪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伪装成宝箱，打开后吞噬玩家一件装备（需击杀夺回）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灵魂灯笼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吸取场上亡灵残魂，每吸一个增伤 10%，需抢先击杀残魂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3 层掉落标准：橙装 1 件 + 钥匙碎片（35%）+ 金币 180～240 + 概率 20% 紫装。若玩家吞噬 20～35 件、融合 2～6 次、攻击 +30%～50%，本层压力可控；低于基准则 Boss“很肉且回血频繁”，战斗逼近 3 分钟。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6.5 第 4 层「地下沼泽」Boss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全局机制：水牢印记。Boss 每次攻击叠加 1 层印记（持续 8 秒），叠满 5 层触发“水牢爆破”（固定 40 伤害并清空层数）。这是输出检测器：DPS 高则 Boss 撑不到叠满，DPS 低则每 8 秒白吃一次爆破。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沼泽巨兽·腐化之息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毒液喷射 + 随机脚下生成泥潭，逼迫不断走位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腐化树精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根须缠绕定身 3 秒 + 大范围藤蔓 AOE，需优先打断施法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剧毒史莱姆王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受击分裂为 3 只中史莱姆，再分裂为 9 只小史莱姆（AOE 清场最优解）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蚊群女王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召唤吸血蚊群（持续吸附玩家回血），需范围火焰技能驱散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泥泞潜行者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潜伏泥潭不可选中，玩家踏入时突袭背刺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真菌巨人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释放孢子云（混乱方向键），需站在通风口区域规避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诅咒鱼人祭祀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投掷毒矛（减速 + 持续毒伤），毒矛可被格挡弹回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4 层掉落标准：橙装 1 件 + 钥匙碎片（35%）+ 金币 190～250 + 概率 20% 紫装（部分 Boss 偏好武器/护甲/饰品）。成长基准：吞噬 35～55 件、融合 4～10 次、2～3 件橙装。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6.6 第 5 层「符文熔炉」Boss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全局机制：熔炉能量。房间四角/四边分布 4 个符文熔炉，周期性喷发火焰（范围提示 3 秒后爆发，30 火焰伤害）。玩家与 Boss 都会被烧；Boss 部分技能会激活熔炉（改变喷发节奏/增大范围/追踪玩家），玩家也可攻击熔炉改变状态（提前引爆/关闭/定向喷射）。机关是双刃剑。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幽魂骑士·无头之影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P1 骑马冲锋 + 挥砍；P2 下马攻速 +40%，远程剑气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熔炉守卫·魔像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高温阶段反伤，需拉至冰霜符文区域降温后输出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烈焰工匠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投掷旋转齿轮（直线弹射）+ 锤击地面产生熔岩池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暴躁铁砧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连续跳跃砸地，每次落点产生环形火焰波（跳躲）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焦油元素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移动路径留下焦油减速带，焦油可被火焰技能点燃造成范围爆炸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爆破工程师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放置定时炸弹，倒计时结束全屏高伤（需提前打爆）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灰烬凤凰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死亡后化灰，5 秒内若未被持续攻击则满血重生（需疯狂输出灰烬）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5 层掉落标准：橙装 1 件 + 钥匙碎片（35%）+ 金币 190～330（视 Boss 而定）+ 概率紫装 / 红装碎片。成长基准：吞噬 50～80 件、融合 6～15 次、3～4 件橙装或核心融合 10 次+。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6.7 第 6 层「硫磺深渊」Boss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全局机制：硫磺毒气（保留并调弱）。每 35 秒自动 +1 层，最高 10 层；每层每秒造成“层数 ×1.5”真实伤害（10 层时 15/秒，满血玩家可撑约 15 秒）。减层方式：击杀精英 -1、开宝箱 -1、泉水清空。Boss 战期间暂停层数累积。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深渊恶魔·炎魔领主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火雨 + 小恶魔召唤，半血后燃烧光环（近战扣血）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恶魔卫士·碎颅者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冲锋眩晕 + 蓄力重击（前摇极短），需预判翻滚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地狱三头犬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三头分别喷火/冰/毒，每打掉一头剩余头狂暴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痛苦魔女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锁链拉拽玩家至身前 + 吸血光环（远离可断连）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深渊凝视者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漂浮眼球释放追踪激光射线，需躲在硫磺柱后规避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混沌幼崽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随机瞬移 + 自爆（自爆前身上闪光），需在 3 秒内击杀或远离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熔核魔像（本版补充）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受击积累热量，热量满后全屏爆炸；需引导其接触硫磺池降温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6 层掉落标准：Boss 保底升级为红装 ×1（自第 6 层起）+ 钥匙碎片（35%）+ 金币 250～350 + 概率 20% 紫装。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“淘汰 / 碾压”分界线：普通玩家（吞噬＜60、融合＜6、不管理毒气层数）会被拖到 2 分 30 秒以上并在灭团技下被带走；顶尖玩家（吞噬＞100、融合＞15、至少 2 件红装、主动清层）可在 1 分 10 秒～1 分 50 秒内结束战斗，全程毒气不超过 3 层。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6.8 第 7 层「虚空回廊」Boss 池（7 个轮换）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设计基调：常规层最终 Boss 池，通过即证明实力。伤害基线比第 6 层直接翻倍（80～110），攻击频率提升 30%～50%，Boss 血量 2,200～3,200。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全局机制：虚空扭曲（Boss 战房间常驻干扰，不随 Boss 变化）：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空间扭曲：每 15 秒随机交换玩家与 Boss 位置（瞬间传送，无前摇）。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重力波动：每 10 秒切换一次重力方向（上/下/左/右），影响翻滚方向与弹道。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视野遮蔽：屏幕边缘虚空裂缝闪烁，偶尔遮挡部分视野（约 2 秒一次，不影响中心区域）。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编号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核心机制（一句话）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虚空领主·时空畸变体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传送突袭 + 虚空裂隙，半血后重力反转（跳跃高度翻倍）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时间畸变者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自身时间加速（移速攻速 +60%），同时减速玩家（需用闪避对抗）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镜像幻术师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制造玩家完全克隆体（继承 50% 攻防），击杀克隆体本体受伤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重力破坏者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周期性切换全场重力（上下颠倒），攻击方向随之反转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星界猎手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远程穿刺箭雨（覆盖 60% 场地），唯一安全区在 Boss 正下方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虚无吞噬者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吞噬场上地面区域，可吞掉掩体和药剂（逼迫玩家主动换位）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熵之眼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30 秒施加随机负面状态（沉默/缴械/致盲），需躲入净化圈消除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7 层掉落标准：红装 ×1 + 钥匙碎片（35%）+ 金币 300～400 + 概率 20% 紫装。普通玩家（吞噬＜100、融合＜10）进房 15 秒内被连招打残；顶尖玩家（吞噬＞150、融合＞20、3 件红装、血量＞1,500、护甲减伤＞40%）可在 1 分 10 秒～1 分 50 秒内碾压。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6.9 第 8 层「地狱王座」固定 Boss：破坏神化身 · 末日之焰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6.9.1 基础信息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内容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房间尺寸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3×3（满屏战场，无死角）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5,500（四阶段：70% / 45% / 20% 转换）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普攻 80，技能 100～150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攻击频率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普攻间隔 0.7 秒，技能冷却 2～6 秒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护甲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常驻减伤 25%（P4 破防后降至 10%）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战斗时长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顶尖玩家约 2 分 30 秒～3 分钟；其他人撑不过 1 分钟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外观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高逾 8 米的熔岩巨人，半身嵌入地狱王座，胸口镶嵌跳动的地狱核心，左手火焰巨剑，右手凝聚火焰与硫磺能量球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6.9.2 全局战斗机制（4 项不可规避的常态压力）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机制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地狱灼烧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每秒自动受到 20 点火焰伤害（无视护甲）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王座束缚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玩家移速永久降低 15%（翻滚距离不变但速度略慢）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熔岩地面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 70% 区域被熔岩覆盖，踏入每秒 40 伤害；30% 安全岩板每 15 秒随机重置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硫磺毒气（延续）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 30 秒 +1 层，最高 10 层，每层每秒“层数 ×2”真实伤害；Boss 战期间不暂停累积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即使不吃任何技能，站着对撸每秒也要承受约 20 + 40 + 毒气层数的被动伤害——这是对玩家局内成长总量的最终检验。</w:t>
      </w: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6.9.3 阶段转换总览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阶段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血量区间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新增技能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核心变化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100%～70%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熔岩拳、火焰吐息、地狱火球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试探性攻击，动作缓慢、前摇明显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70%～45%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地狱之剑横扫、熔岩爆发、火雨降临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拔剑，攻击范围扩大，伤害普遍超过 100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45%～20%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末日审判、召唤地狱守卫、熔岩之墙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狂暴，召唤辅助，输出检测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20%～0%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核心暴露、终焉一击、地狱全弹幕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破防（护甲降至 10%）但全屏弹幕压境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6.9.4 关键技能表</w:t>
      </w:r>
    </w:p>
    <w:tbl>
      <w:tblPr>
        <w:tblStyle w:val="3"/>
        <w:tblW w:w="60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技能名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伤害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冷却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应对方式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直线重拳砸地，冲击波 3×5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横向翻滚，勿站直线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火焰吐息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前方 120° 扇形吐息 2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120/秒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绕到 Boss 背后输出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地狱火球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追踪火球，飞行速度中等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横向跑动让火球撞墙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地狱之剑横扫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巨剑横扫前方 180°、范围 5 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看到拔剑后撤或滚到背后</w:t>
            </w:r>
          </w:p>
        </w:tc>
      </w:tr>
      <w:tr>
        <w:tblPrEx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熔岩爆发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重踏引爆周身 8 米熔岩地面（熔岩暂时消失 3 秒）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提前站在熔岩地面——引爆后反而安全 3 秒（反直觉但正确）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火雨降临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全屏火雨覆盖随机 60% 区域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100/发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站到未覆盖区或高血量硬吃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末日审判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蓄力 3 秒后全屏秒杀级 AOE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250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 1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蓄力期间造成累计 2,000 伤害，否则必死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召唤地狱守卫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召唤 2 只守卫（1,500 血，60 攻，燃烧 Debuff）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60/次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优先击杀守卫，勿让燃烧叠到 3 层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熔岩之墙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房间中央生成熔岩墙 8 秒，一分为二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100/秒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墙生成前站到想待的一侧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核心暴露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P4 被动，护甲从 25% 降至 10%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全力输出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终焉一击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蓄力 2 秒后全屏 5 连爆，共 600 伤害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120×5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仅 1 次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连续翻滚 5 次，失误即死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地狱全弹幕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P4 每秒发射 3 颗追踪火球 + 熔岩喷发频率翻倍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100/颗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每秒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高血量硬吃 + 10 秒内斩杀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160" w:after="8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24"/>
          <w:szCs w:val="24"/>
        </w:rPr>
        <w:t>6.9.5 顶尖玩家“碾压”硬性指标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吞噬次数 ≥200（面板血量＞2,500，攻击＞300）。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融合次数 ≥25（核心装备神话品质，词条 +40% 攻击）。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装备：全身至少 3 件红装，其余橙装。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吞噬被动：至少 5 个蓝装被动满级（Lv.5）。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DPS：持续输出＞800/秒（末日审判 2,000/3 秒轻松达标）。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药剂：至少 3 瓶大恢复药水（P4 弹幕阶段边喝边打）。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最终 Boss 奖励：红装 2 件（必掉，部位自选）、神话级材料“地狱核心”×1（局外锻造）、记忆残渣 500+、金币 1,500～2,000、红装碎片 3 片。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6.10 第 9 层「混沌裂隙」隐藏关：固定三连战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解锁条件：集齐前 8 层全部钥匙碎片，传送进入后不可回头。无探索负担，纯 Boss 挑战 + 奖励狂欢。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序号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Boss 概念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核心机制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混沌守卫·壁垒之骸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高防重装守卫，需击破场地 3 根能量柱才能破除减伤盾，否则伤害 -70%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虚空双子·影与焰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一近战一远程双子，共享血条；一方死亡另一方立刻狂暴（攻 +100%，速 +50%）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9-3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破坏神完全体·终焉之翼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融合前 8 层 Boss 技能库的终极形态；三阶段分别释放 1～3 层、4～6 层、7～8 层标志技能混合体，每 15 秒强制传送玩家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奖励大厅：满地图宝箱，产出金币、红装、碎片与神话材料。通关结算按表现评 S～SSS，发放大量记忆残渣。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7. Boss 房尺寸选择逻辑（供程序参考）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每次本层 Boss 生成时，根据抽到的 Boss 编号自动匹配房间尺寸（前两层示例）：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1×1（标准）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2×2（中型）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3×3（大型）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1-1、1-2、1-5、1-6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1-3、1-4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1-7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第 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2-1、2-2、2-5、2-6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2-3、2-4、2-7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无（降低空间复杂度）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第 1 层房间内无额外掩体，只有边界墙；3×3 房间的 Boss（枷锁幽灵）初始在中心，玩家从角落进入，给远程职业先手机会。第 2 层取消 3×3，让玩家注意力集中在“机制组合”而非“跑图”。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8. Boss 设计模板与核心法则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8.1 Boss 设计统一模板（后续详细设计必填字段）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字段组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必填字段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基础信息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名称、外观描述、房间尺寸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基础数值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血量、攻击力、移速、硬直抗性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技能组（最多 4 个）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技能名、效果、伤害、冷却、威胁等级、玩家应对方式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阶段转换（如有）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触发条件、新增 / 变化内容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战斗时长预估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正常 DPS 下 vs DPS 不足下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新增概念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相较上一层的新增概念（如有）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掉落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必掉、概率掉、金币区间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8.2 设计示例：1-1 狱卒·卡恩（铁链巨人）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项目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内容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房间尺寸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1×1（标准牢房）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400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攻击力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近战 25～30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外观特征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巨大铁链缠身，半裸，行走带锁链拖地声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技能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效果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威胁等级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玩家应对方式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铁链横扫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前方 120° 扇形挥击，范围约 3 米，伤害 25，命中后击退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后撤或侧滚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锁链投掷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远程直线投出锁链，命中后定身 1.5 秒，随后 Boss 缓慢走近接一次普攻（总伤害 45）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中（新手易恐慌）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横向翻滚躲避锁链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愤怒践踏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血量低于 40% 时释放一次，原地重踏，全屏小震波（伤害 20）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低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跳跃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设计意图：最基础的 Boss，攻击模式清晰。定身 + 走近接普攻的组合是新手第一次“死亡预习”，但伤害不致死（满血可剩一半）。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8.3 核心法则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每个 Boss 都必须满足：看得懂、躲得开、打得快则爽、打得慢则慌、打不过则认。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所有 Boss 机制均可被吞噬 / 融合养成路线反制：高血量抗性吞噬流硬吃机制，或高爆发融合流跳过阶段。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9. Godot 实现要点</w:t>
      </w:r>
    </w:p>
    <w:tbl>
      <w:tblPr>
        <w:tblStyle w:val="3"/>
        <w:tblW w:w="24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模块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实现方案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随机生成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GDScript BSP 算法 + 房间 PackedScene 模板池；每主题 5～8 种布局，按层主题加载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房间加载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按房间切换 PackedScene（change_scene_to_packed 或手动实例化），ResourceLoader 异步加载；对象池复用房间内可交互物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状态机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AnimationPlayer/AnimationTree + 自定义阶段机（血量阈值切换 P1～P4），技能定义 Resource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全局机制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环境机制（毒气层数、熔炉、虚空扭曲）作为房间级 GameMode 节点（Node），信号驱动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钥匙碎片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局内数据持有，集齐 8 片触发隐藏层入口；结算时写入局外记录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死亡结算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房进入点存档（仅局内），死亡后直接生成结算 UI 并发放记忆残渣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1.3 单局流程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初始房间（安全区）→ 探索随机房间 → 清怪解锁通道 → 处理特殊房（商店/宝箱/泉水/事件/隐藏）→ Boss 房 → 击败 Boss 获得钥匙碎片与掉落 → 进入下一层。第 9 层需集齐前 8 层 Boss 掉落的全部 8 片钥匙碎片解锁，进入后不可回头。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2. 地图生成规则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2.1 母网格与动态范围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地图使用固定 30×30 的母网格（1 个格子 = 1 个屏幕，约 1920×1080 视野），每层只在“可用范围”内生成房间：</w:t>
      </w:r>
    </w:p>
    <w:tbl>
      <w:tblPr>
        <w:tblStyle w:val="3"/>
        <w:tblW w:w="48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可用生成范围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坐标范围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14×14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-7～+7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初始房间在中心 (0,0)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16×16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-8～+8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范围逐步扩张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18×18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-9～+9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20×20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-10～+10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22×22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-11～+11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24×24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-12～+12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26×26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-13～+13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28×28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-14～+14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30×30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-15～+15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全地图开放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2.2 房间尺寸规则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每个房间最大占用 3×3 网格（9 个单元格）；最小房间为 1×1（标准战斗房）。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房间形状可灵活变化：1×1、1×2、2×1、2×2、3×1、1×3、3×2、2×3、3×3。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示例：3×3 大房间相当于玩家视野需要移动 3 个屏幕才能看完，适合 Boss 战或大型战斗场景。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2.3 连通性规则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使用 BSP（二叉空间分割）算法生成房间布局，确保每个房间至少与 1 个其他房间相邻。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初始房间（中心）通过走廊或直接相邻连接到至少 2 个其他房间。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Boss 房间固定在可用范围边缘最远端（如 1 层在 14×14 范围的角落）。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无死胡同房间：所有房间最终都能通向 Boss 房。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2.4 生成算法（Godot GDScript 伪代码）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OnLayerStart(LayerIndex)：RangeSize = 14 + (LayerIndex - 1) × 2（1 层 14，8 层 28，9 层 30）；Center = (0,0)；在 [MinBound, MaxBound] 内执行 BSP_Generate 生成房间；固定初始房于中心、Boss 房于最远端角落；ConnectAllRooms 保证连通；按规则分配房间类型（初始/Boss/商店/泉水/宝箱/事件×≥2/隐藏×≥2，其余为怪物房）；最后按层配置生成怪物与 Boss。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实现建议：房间布局数据用 GDScript 字典/数组生成，房间模板为 PackedScene（.tscn），按层主题从模板池实例化。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3. 房间类型与分配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3.1 每层房间清单（修正版）</w:t>
      </w:r>
    </w:p>
    <w:tbl>
      <w:tblPr>
        <w:tblStyle w:val="3"/>
        <w:tblW w:w="3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1200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房间类型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数量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初始房间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固定在地图中心 (0,0)，安全区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Boss 房间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固定在可用范围边缘最远端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商店房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稳定出现在距初始房间 3～5 格范围内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宝箱房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稳定出现在距初始房间 4～7 格范围内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泉水房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稳定出现在距初始房间 2～4 格范围内，满血恢复 + 清除所有 Debuff，每层限用 1 次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事件房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≥2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每层至少 2 个，可更多（随机）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隐藏房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≥2 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每层至少 2 个，位于不直接可见的位置（需探索发现）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怪物房（普通）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剩余房间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必须清怪才能开门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怪物房（精英）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占怪物房 20%～30%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内含 1～2 只精英怪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bookmarkStart w:id="0" w:name="_GoBack"/>
      <w:bookmarkEnd w:id="0"/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3.2 隐藏房发现规则（每层稳定 2 间）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炸开墙壁（消耗炸弹或特殊技能）。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靠近时墙壁出现裂缝（感知型职业或装备技能）。</w:t>
      </w:r>
    </w:p>
    <w:p>
      <w:pPr>
        <w:spacing w:before="0" w:after="2" w:line="276" w:lineRule="auto"/>
        <w:ind w:left="420" w:hanging="210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• 地图上显示为“？”，需走到对应位置触发。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隐藏房内容（高价值奖励）：红装碎片 1 片、大量金币（300～800）、稀有消耗品（复活币、融合折扣券、属性结晶×2）、专属橙色装备（带特殊词条）。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000000"/>
          <w:spacing w:val="0"/>
          <w:sz w:val="27"/>
          <w:szCs w:val="27"/>
        </w:rPr>
        <w:t>3.3 事件房池</w:t>
      </w:r>
    </w:p>
    <w:p>
      <w:pPr>
        <w:spacing w:before="0" w:after="10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事件房池共 9 种（瘟疫之泉、记忆碎片、赌徒的挑战、试炼之石、时空裂隙、古代祭坛、佣兵营地、宝藏守卫、锻造炉），完整说明见总册第 5 章。</w:t>
      </w:r>
    </w:p>
    <w:p>
      <w:pPr>
        <w:spacing w:before="0" w:after="0" w:line="240" w:lineRule="auto"/>
      </w:pPr>
      <w:r>
        <w:br w:type="page"/>
      </w: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i w:val="0"/>
          <w:caps w:val="0"/>
          <w:color w:val="1F4E79"/>
          <w:spacing w:val="0"/>
          <w:sz w:val="32"/>
          <w:szCs w:val="32"/>
        </w:rPr>
        <w:t>4. 每层主题与环境机制</w:t>
      </w:r>
    </w:p>
    <w:tbl>
      <w:tblPr>
        <w:tblStyle w:val="3"/>
        <w:tblW w:w="10035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00"/>
        <w:gridCol w:w="1200"/>
        <w:gridCol w:w="3836"/>
        <w:gridCol w:w="3799"/>
      </w:tblGrid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层数</w:t>
            </w:r>
          </w:p>
        </w:tc>
        <w:tc>
          <w:tcPr>
            <w:tcW w:w="120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主题名</w:t>
            </w:r>
          </w:p>
        </w:tc>
        <w:tc>
          <w:tcPr>
            <w:tcW w:w="383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视觉风格</w:t>
            </w:r>
          </w:p>
        </w:tc>
        <w:tc>
          <w:tcPr>
            <w:tcW w:w="379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aps w:val="0"/>
                <w:color w:val="1F4E79"/>
                <w:spacing w:val="0"/>
                <w:sz w:val="18"/>
                <w:szCs w:val="18"/>
              </w:rPr>
              <w:t>环境机制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1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监牢入口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潮湿石壁、铁栅栏、昏暗烛光、水渍地面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无特殊机制（教学层）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2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废弃矿道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木质支架、矿车轨道、煤灰飘散、幽蓝色矿石发光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部分地面坍塌（减速区域）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3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古老墓穴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石棺、壁画、骨灰瓮、暗绿色毒瘴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毒气区域（持续掉血，可破坏通风口消除）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4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地下沼泽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泥潭、腐烂树根、荧光真菌、暗紫色雾气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泥潭陷阱（减速 + 持续伤害）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5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符文熔炉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熔岩沟渠、铁砧、巨型齿轮、橙红色火光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熔岩地面（灼烧），齿轮机关（间歇性伤害）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6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硫磺深渊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硫磺池、恶魔雕像、红色暗光、漂浮灰烬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硫磺气体（间歇性爆炸，需躲掩体）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7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虚空回廊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悬浮石板、星空背景、扭曲空间、蓝紫色虚空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重力降低（跳跃高度翻倍），传送门（随机传送）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8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地狱王座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烈焰、骸骨、破碎神像、血红色调、巨型王座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全屏间歇性火焰风暴（需躲掩体）</w:t>
            </w:r>
          </w:p>
        </w:tc>
      </w:tr>
      <w:tr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Layout w:type="fixed"/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9 层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混沌裂隙</w:t>
            </w:r>
          </w:p>
        </w:tc>
        <w:tc>
          <w:tcPr>
            <w:tcW w:w="3836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扭曲空间、破碎现实、黑白闪烁、漂浮残骸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0" w:line="240" w:lineRule="auto"/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aps w:val="0"/>
                <w:spacing w:val="0"/>
                <w:sz w:val="18"/>
                <w:szCs w:val="18"/>
              </w:rPr>
              <w:t>随机传送门（每 10 秒强制传送 1 次，打乱站位）</w:t>
            </w:r>
          </w:p>
        </w:tc>
      </w:tr>
    </w:tbl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一、核心参数总表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参数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数值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说明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瓦片尺寸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64×64 像素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标准正方形 Tile，用于 TileMap 所有层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角色像素高度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80 像素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含头发/头盔/斗篷等装饰物，约 1.25 倍瓦片高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角色碰撞体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20×48 像素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底部碰撞，宽度约为角色视觉宽度的 70%（320×480 的 1/16 比例）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墙壁厚度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个瓦片（128 像素）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所有房间边界墙厚度统一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台阶高度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16 像素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约为角色高度的 1/5，视觉上“半层”效果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台阶宽度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 个瓦片（192 像素）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足够角色平滑上下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摄像机平滑速度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6.0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Godot 中 Camera2D 的 Position Smoothing 值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二、房间尺寸与瓦片数量（含墙壁厚度）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2.1 标准房间尺寸总表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房间标称尺寸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整体瓦片数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墙壁厚度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可用活动区域（扣墙后）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实际像素尺寸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1×1（最小）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20×12（240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瓦片×2 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16×8（128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1024×512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1.5×1.5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30×18（540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瓦片×2 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26×14（364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1664×896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2×2（标准）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40×24（960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瓦片×2 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36×20（720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2304×1280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2.5×2.5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50×30（1500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瓦片×2 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46×26（1196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2944×1664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3×3（最大）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60×36（2160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 瓦片×2 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56×32（1792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3584×2048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2.2 房间类型与推荐尺寸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房间类型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推荐标称尺寸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可用瓦片数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典型用途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初始房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1.5×1.5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26×14（364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安全区，有 NPC/传送阵，不需要战斗空间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标准战斗房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2×2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36×20（720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普通怪物房，容纳 3～5 个敌人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精英战斗房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2.5×2.5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46×26（1196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精英怪房，需要更大走位空间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特殊房（商店/泉水/宝箱）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1.5×1.5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26×14（364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功能性房间，不需要战斗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事件房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2×2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36×20（720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容纳事件触发区域和交互物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隐藏房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1.5×1.5 或 2×2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26×14 或 36×20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高价值奖励房，规模适中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房（1×1 Boss）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2.5×2.5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46×26（1196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小型 Boss（如狱卒、裂爪）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房（3×3 Boss）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3×3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56×32（1792 瓦片）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大型 Boss（如破坏神化身、虚空领主）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三、瓦片层配置（Godot TileMap）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3.1 TileMap 层结构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层名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Z 轴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功能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瓦片源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Floor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-10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地面基础贴图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64×64 地面瓦片（草地/石砖/木板/熔岩等）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Decoration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-5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装饰层（裂缝/花纹/血迹/苔藓）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装饰瓦片集（半透明叠加）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Wall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墙壁/障碍物（碰撞体启用）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墙壁瓦片集（含阴影）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HighGround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5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高台地面（Z 轴+1 层，碰撞体启用）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高台贴图 + 边缘阴影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Cliff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悬崖边缘（视觉过渡）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悬崖瓦片（向下延伸阴影）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Step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台阶（连接高低差）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台阶瓦片（左侧/右侧朝向）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Object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可交互物体（箱子/门/机关）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独立 PackedScene，非瓦片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3.2 各主题房间的地面瓦片配置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层数主题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地面主瓦片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装饰瓦片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墙壁瓦片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高台瓦片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监牢入口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潮湿石砖（灰蓝）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水渍、裂缝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粗石墙（暗灰）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石质高台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废弃矿道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碎石地面（棕灰）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矿轨、煤灰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木支架+岩壁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木质平台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古老墓穴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墓砖（暗紫灰）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骨灰、符文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古石墙（青苔）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石棺基座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地下沼泽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泥潭（深绿褐）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真菌、水洼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腐木+泥墙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树根平台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符文熔炉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熔岩砖（橙红）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熔岩裂隙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黑曜石墙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熔岩高台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硫磺深渊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硫磺结晶（黄绿）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灰烬、焦痕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恶魔石墙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结晶平台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虚空回廊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虚空石板（紫黑）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星点、裂痕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扭曲石墙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悬浮平台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地狱王座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地狱岩砖（深红）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烈焰纹路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黑钢墙+骸骨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王座高台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混沌裂隙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混沌地砖（黑白闪烁）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空间裂痕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破碎现实墙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不稳定平台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四、高低差房间配置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4.1 高低差参数表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参数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数值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说明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高台高度（Z 轴偏移）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 层（等效视觉 Y 轴偏移 -16px）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用 Y 轴排序实现视觉层次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高台可用面积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3×3 瓦片起（最大 6×6）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保证站立和战斗空间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高台与低地连接方式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台阶（3 瓦片宽）×1 组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或斜坡（2 瓦片宽）×1 组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高台边缘视觉提示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向下延伸 4px 的暗色阴影条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明确提示高度边界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高台碰撞体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启用（阻止走上/走下）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台阶位置除外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4.2 高台占房间比例建议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房间类型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高台面积占比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说明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普通战斗房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0%～15%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偶尔出现 1 个小高台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精英战斗房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10%～25%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1～2 个高台，远程怪占据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0%～10%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低占比，避免干扰 Boss 战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特殊房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0%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保持平坦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4.3 带高低差的房间生成示例（2×2 尺寸）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text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整体尺寸：40×24 瓦片（2304×1280 px）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可用区域：36×20 瓦片（扣墙后）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俯视布局：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┌──────────────────────────────────────────────────┐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│████████████████████████████████████████████████│ ← 墙（2瓦片厚）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┌──────────────────────────────────────┐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[低地] [低地]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┌──────────┐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│ 高台区域  │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│ 3×3瓦片  │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└───┬──────┘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[台阶] [低地]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│ [低地] [低地] [低地] [低地] [低地] │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  └──────────────────────────────────────┘  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│████████████████████████████████████████████████│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高台区域：3×3 瓦片（192×192 px），位于房间右侧。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台阶：3 瓦片宽（192 px），从高台左侧向下延伸。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五、摄像机与视口配置（Godot 4）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参数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数值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设置位置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游戏分辨率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1280×720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Project Settings → Display → Window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缩放模式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Viewport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保持固定分辨率，适配不同屏幕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TileMap 节点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TileMap（子节点 Camera2D）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每个房间场景根节点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Camera2D 平滑模式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Drag（拖动）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像素完美运动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Camera2D 平滑速度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6.0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Position Smoothing Speed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房间边界限制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用 Camera2D 的 Limit 属性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Left/Right/Top/Bottom = 房间可用区域边界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像素完美渲染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启用 Snap 2D Transforms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Project Settings → Rendering → 2D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六、验证数据：一个2×2房间的实际配置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假设生成一个标准 2×2 战斗房（36×20 可用瓦片）：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项目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数值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可用区域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36×20 = 720 瓦片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实际像素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2304×1280 px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可容纳怪物数量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3～5 个普通怪 / 1～2 个精英怪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玩家从任意边缘进入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传送至房间入口坐标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Boss 房特殊限制</w:t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ab/>
      </w: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入口关闭，清怪后解锁出口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房间内的 TileMap 数据结构（GDScript 伪代码）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gdscript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# 房间基础数据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var room_data = {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"size": Vector2(40, 24),        # 整体尺寸（含墙壁）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"usable": Rect2(2, 2, 36, 20),  # 可用区域（扣墙）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"floor_tile": "stone_dark_01",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"wall_tile": "stone_wall_01",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"has_highground": true,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"highground_rect": Rect2(28, 10, 3, 3),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"step_pos": Vector2(28, 13),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"enemy_spawns": [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    Vector2(10, 10),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    Vector2(15, 10),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    Vector2(10, 15)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 xml:space="preserve">    ]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}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  <w:t>这些参数可以直接录入 Godot 的 TileMap 和脚本系统中，作为地图生成算法的输入数据。</w:t>
      </w:r>
    </w:p>
    <w:p>
      <w:pPr>
        <w:spacing w:before="0" w:after="4" w:line="240" w:lineRule="auto"/>
        <w:rPr>
          <w:rFonts w:hint="eastAsia"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0" w:after="4" w:line="24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</w:p>
    <w:p>
      <w:pPr>
        <w:spacing w:before="280" w:after="16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1F4E79"/>
          <w:sz w:val="32"/>
        </w:rPr>
        <w:t>14. 实现进度对照（2026-08-13）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14.1 已实现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随机地牢：BSP 布局在母网格内生成约 12 个房间，初始房固定中心、走廊 L 形连通、门洞自动开凿、导航网格烘焙；第一层普通/精英房使用 10 种模板（T01~T10）。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房间切换：门与相邻房间绑定（真实连接图），玩家使用门传送到目标房间出生点并切换镜头；战斗房锁门、清怪开门、二次进入不重复刷怪。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预览小地图：右上角固定方向（上北下南左西右东），显示当前房间（金色）、真实相连房间（蓝色）与已探索房间（灰白常亮），按探索范围自动缩放。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楼层推进：击败本层 Boss 解锁下一层（Boss 门控）；第 9 层需击败 3 个 Boss 触发通关结算；楼层写入存档。</w:t>
      </w:r>
    </w:p>
    <w:p>
      <w:pPr>
        <w:spacing w:before="200" w:after="120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/>
          <w:color w:val="000000"/>
          <w:sz w:val="27"/>
        </w:rPr>
        <w:t>14.2 进行中 / 规划中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第 2～8 层主题模板与专属环境机制（硫磺毒气、虚空凝视等）未实现，当前各层复用第一层模板体系。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商店/泉水/宝箱/事件房仅有房间类型分配与占位视觉，交互内容未实现。</w:t>
      </w:r>
    </w:p>
    <w:p>
      <w:pPr>
        <w:spacing w:before="0" w:after="4" w:line="300" w:lineRule="auto"/>
        <w:rPr>
          <w:rFonts w:ascii="微软雅黑" w:hAnsi="微软雅黑" w:eastAsia="微软雅黑" w:cs="微软雅黑"/>
          <w:b w:val="0"/>
          <w:i w:val="0"/>
          <w:caps w:val="0"/>
          <w:spacing w:val="0"/>
          <w:sz w:val="21"/>
          <w:szCs w:val="21"/>
        </w:rPr>
      </w:pPr>
      <w:r>
        <w:rPr>
          <w:rFonts w:ascii="微软雅黑" w:hAnsi="微软雅黑"/>
          <w:b w:val="0"/>
          <w:sz w:val="21"/>
        </w:rPr>
        <w:t>• Boss 房当前以高数量普通怪代替，专属技能组/阶段转换/掉落池未实现。</w:t>
      </w:r>
    </w:p>
    <w:sectPr>
      <w:pgSz w:w="11906" w:h="16838"/>
      <w:pgMar w:top="1247" w:right="1361" w:bottom="1247" w:left="1361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95441D"/>
    <w:rsid w:val="58023C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2026-08-10T00:00:00Z</dcterms:created>
  <dc:creator>Game Design Team</dc:creator>
  <cp:lastModifiedBy>x</cp:lastModifiedBy>
  <dcterms:modified xsi:type="dcterms:W3CDTF">2026-08-11T18:38:44Z</dcterms:modified>
  <dc:title>《噬铁者》关卡设计分册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