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79D" w14:textId="56980CCC" w:rsidR="00A34F80" w:rsidRDefault="00A34F80" w:rsidP="00A34F8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的Docker上部署</w:t>
      </w:r>
      <w:proofErr w:type="spellStart"/>
      <w:r>
        <w:rPr>
          <w:rFonts w:hint="eastAsia"/>
        </w:rPr>
        <w:t>PotatoMesh</w:t>
      </w:r>
      <w:proofErr w:type="spellEnd"/>
      <w:r>
        <w:rPr>
          <w:rFonts w:hint="eastAsia"/>
        </w:rPr>
        <w:t>及相关服务</w:t>
      </w:r>
      <w:r>
        <w:rPr>
          <w:rFonts w:hint="eastAsia"/>
        </w:rPr>
        <w:t>，</w:t>
      </w:r>
      <w:r>
        <w:rPr>
          <w:rFonts w:hint="eastAsia"/>
        </w:rPr>
        <w:t>以下是具体操作指南：</w:t>
      </w:r>
    </w:p>
    <w:p w14:paraId="41E8277E" w14:textId="77777777" w:rsidR="00A34F80" w:rsidRDefault="00A34F80" w:rsidP="00A34F80">
      <w:pPr>
        <w:rPr>
          <w:rFonts w:hint="eastAsia"/>
        </w:rPr>
      </w:pPr>
    </w:p>
    <w:p w14:paraId="023FF53A" w14:textId="0CE6363D" w:rsidR="00A34F80" w:rsidRDefault="00A34F80" w:rsidP="00A34F80">
      <w:pPr>
        <w:rPr>
          <w:rFonts w:hint="eastAsia"/>
        </w:rPr>
      </w:pPr>
      <w:r>
        <w:rPr>
          <w:rFonts w:hint="eastAsia"/>
        </w:rPr>
        <w:t>一、部署</w:t>
      </w:r>
      <w:proofErr w:type="spellStart"/>
      <w:r>
        <w:rPr>
          <w:rFonts w:hint="eastAsia"/>
        </w:rPr>
        <w:t>PotatoMesh</w:t>
      </w:r>
      <w:r>
        <w:rPr>
          <w:rFonts w:hint="eastAsia"/>
        </w:rPr>
        <w:t>web</w:t>
      </w:r>
      <w:proofErr w:type="spellEnd"/>
    </w:p>
    <w:p w14:paraId="6AAF6D7C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下载镜像</w:t>
      </w:r>
    </w:p>
    <w:p w14:paraId="67082FD3" w14:textId="76BB82BF" w:rsidR="00A34F80" w:rsidRDefault="00A34F80" w:rsidP="00A34F8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的Docker标签页中，点击“添加容器”，选择“自定义URL”，输入</w:t>
      </w:r>
      <w:proofErr w:type="spellStart"/>
      <w:r>
        <w:rPr>
          <w:rFonts w:hint="eastAsia"/>
        </w:rPr>
        <w:t>PotatoMesh</w:t>
      </w:r>
      <w:r>
        <w:rPr>
          <w:rFonts w:hint="eastAsia"/>
        </w:rPr>
        <w:t>web</w:t>
      </w:r>
      <w:proofErr w:type="spellEnd"/>
      <w:r>
        <w:rPr>
          <w:rFonts w:hint="eastAsia"/>
        </w:rPr>
        <w:t>镜像地址</w:t>
      </w:r>
      <w:r>
        <w:rPr>
          <w:rFonts w:hint="eastAsia"/>
        </w:rPr>
        <w:t>：</w:t>
      </w:r>
      <w:r w:rsidRPr="00A34F80">
        <w:rPr>
          <w:rFonts w:hint="eastAsia"/>
        </w:rPr>
        <w:t>ghcr.io/l5yth/potato-mesh-web-linux-amd64:latest</w:t>
      </w:r>
    </w:p>
    <w:p w14:paraId="401F9336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网络配置</w:t>
      </w:r>
    </w:p>
    <w:p w14:paraId="165F4521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默认主机网络：</w:t>
      </w:r>
      <w:proofErr w:type="spellStart"/>
      <w:r>
        <w:rPr>
          <w:rFonts w:hint="eastAsia"/>
        </w:rPr>
        <w:t>PotatoMesh</w:t>
      </w:r>
      <w:proofErr w:type="spellEnd"/>
      <w:r>
        <w:rPr>
          <w:rFonts w:hint="eastAsia"/>
        </w:rPr>
        <w:t>默认使用主机网络，无需端口映射。在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的“网络类型”中选择host，确保容器直接共享主机网络栈。</w:t>
      </w:r>
    </w:p>
    <w:p w14:paraId="76131733" w14:textId="4A9CA3CC" w:rsidR="00A34F80" w:rsidRDefault="00A34F80" w:rsidP="00A34F80">
      <w:pPr>
        <w:rPr>
          <w:rFonts w:hint="eastAsia"/>
        </w:rPr>
      </w:pPr>
      <w:r>
        <w:rPr>
          <w:rFonts w:hint="eastAsia"/>
        </w:rPr>
        <w:t>桥接网络（可选）：</w:t>
      </w:r>
      <w:r>
        <w:rPr>
          <w:rFonts w:hint="eastAsia"/>
        </w:rPr>
        <w:t xml:space="preserve"> </w:t>
      </w:r>
    </w:p>
    <w:p w14:paraId="745AE452" w14:textId="67258704" w:rsidR="00A34F80" w:rsidRDefault="00A34F80" w:rsidP="00A34F8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的“环境变量”部分添加以下变量（根据需求调整默认值）：</w:t>
      </w:r>
    </w:p>
    <w:p w14:paraId="5DF614C6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SITE_NAME=</w:t>
      </w:r>
      <w:proofErr w:type="spellStart"/>
      <w:r>
        <w:rPr>
          <w:rFonts w:hint="eastAsia"/>
        </w:rPr>
        <w:t>Meshtastic</w:t>
      </w:r>
      <w:proofErr w:type="spellEnd"/>
      <w:r>
        <w:rPr>
          <w:rFonts w:hint="eastAsia"/>
        </w:rPr>
        <w:t xml:space="preserve"> Berlin</w:t>
      </w:r>
    </w:p>
    <w:p w14:paraId="4487DADA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DEFAULT_CHANNEL=#MediumFast</w:t>
      </w:r>
    </w:p>
    <w:p w14:paraId="2AE3BEC1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DEFAULT_FREQUENCY=868MHz</w:t>
      </w:r>
    </w:p>
    <w:p w14:paraId="7E19B89E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MAP_CENTER_LAT=52.502889</w:t>
      </w:r>
    </w:p>
    <w:p w14:paraId="3BCC82AE" w14:textId="1D824002" w:rsidR="00A34F80" w:rsidRDefault="00A34F80" w:rsidP="00A34F80">
      <w:pPr>
        <w:rPr>
          <w:rFonts w:hint="eastAsia"/>
        </w:rPr>
      </w:pPr>
      <w:r>
        <w:rPr>
          <w:rFonts w:hint="eastAsia"/>
        </w:rPr>
        <w:t>MAP_CENTER_LON=13.404194</w:t>
      </w:r>
      <w:r>
        <w:rPr>
          <w:rFonts w:hint="eastAsia"/>
        </w:rPr>
        <w:t xml:space="preserve"> #地图中心点经纬度</w:t>
      </w:r>
    </w:p>
    <w:p w14:paraId="2FBE1BAA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MAX_NODE_DISTANCE_KM=137</w:t>
      </w:r>
    </w:p>
    <w:p w14:paraId="2B38030E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MATRIX_ROOM=#meshtastic-berlin:matrix.org</w:t>
      </w:r>
    </w:p>
    <w:p w14:paraId="1ED9EFB4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API_TOKEN=1eb140fd-cab4-40be-b862-41c607762246  # 替换为自定义Token</w:t>
      </w:r>
    </w:p>
    <w:p w14:paraId="454931E4" w14:textId="77777777" w:rsidR="00A34F80" w:rsidRDefault="00A34F80" w:rsidP="00A34F80">
      <w:r>
        <w:rPr>
          <w:rFonts w:hint="eastAsia"/>
        </w:rPr>
        <w:t>二</w:t>
      </w:r>
      <w:r>
        <w:rPr>
          <w:rFonts w:hint="eastAsia"/>
        </w:rPr>
        <w:t>、部署Python摄取器</w:t>
      </w:r>
    </w:p>
    <w:p w14:paraId="4D199717" w14:textId="4A5BD046" w:rsidR="00A34F80" w:rsidRDefault="00A34F80" w:rsidP="00A34F80">
      <w:pPr>
        <w:rPr>
          <w:rFonts w:hint="eastAsia"/>
        </w:rPr>
      </w:pPr>
      <w:r>
        <w:rPr>
          <w:rFonts w:hint="eastAsia"/>
        </w:rPr>
        <w:t>容器在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的Docker标签页中，点击“添加容器”，选择“自定义URL”，输入</w:t>
      </w:r>
      <w:proofErr w:type="spellStart"/>
      <w:r>
        <w:rPr>
          <w:rFonts w:hint="eastAsia"/>
        </w:rPr>
        <w:t>PotatoMesh</w:t>
      </w:r>
      <w:proofErr w:type="spellEnd"/>
      <w:r w:rsidRPr="00A34F80">
        <w:rPr>
          <w:rFonts w:hint="eastAsia"/>
        </w:rPr>
        <w:t xml:space="preserve"> </w:t>
      </w:r>
      <w:proofErr w:type="spellStart"/>
      <w:r w:rsidRPr="00A34F80">
        <w:rPr>
          <w:rFonts w:hint="eastAsia"/>
        </w:rPr>
        <w:t>ingestor</w:t>
      </w:r>
      <w:proofErr w:type="spellEnd"/>
      <w:r>
        <w:rPr>
          <w:rFonts w:hint="eastAsia"/>
        </w:rPr>
        <w:t>的Docker镜像地址</w:t>
      </w:r>
      <w:r>
        <w:rPr>
          <w:rFonts w:hint="eastAsia"/>
        </w:rPr>
        <w:t>：</w:t>
      </w:r>
      <w:r w:rsidRPr="00A34F80">
        <w:rPr>
          <w:rFonts w:hint="eastAsia"/>
        </w:rPr>
        <w:t>ghcr.io/l5yth/potato-mesh-ingestor-linux-amd64:latest</w:t>
      </w:r>
    </w:p>
    <w:p w14:paraId="763F4CC5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环境变量与配置</w:t>
      </w:r>
    </w:p>
    <w:p w14:paraId="115446DE" w14:textId="41E5E71D" w:rsidR="00A34F80" w:rsidRDefault="00A34F80" w:rsidP="00A34F80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的“环境变量”中添加：</w:t>
      </w:r>
    </w:p>
    <w:p w14:paraId="692F661F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POTATOMESH_INSTANCE=http://&lt;Unraid_IP&gt;:41447  # 替换为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主机IP</w:t>
      </w:r>
    </w:p>
    <w:p w14:paraId="5A6DAB4C" w14:textId="07D3BD08" w:rsidR="00A34F80" w:rsidRDefault="00A34F80" w:rsidP="00A34F80">
      <w:pPr>
        <w:rPr>
          <w:rFonts w:hint="eastAsia"/>
        </w:rPr>
      </w:pPr>
      <w:r>
        <w:rPr>
          <w:rFonts w:hint="eastAsia"/>
        </w:rPr>
        <w:t>API_TOKEN=1eb140fd-cab4-40be-b862-41c607762246</w:t>
      </w:r>
      <w:r>
        <w:rPr>
          <w:rFonts w:hint="eastAsia"/>
        </w:rPr>
        <w:t xml:space="preserve"> #与</w:t>
      </w:r>
      <w:proofErr w:type="spellStart"/>
      <w:r>
        <w:rPr>
          <w:rFonts w:hint="eastAsia"/>
        </w:rPr>
        <w:t>PotatoMeshweb</w:t>
      </w:r>
      <w:proofErr w:type="spellEnd"/>
      <w:r>
        <w:rPr>
          <w:rFonts w:hint="eastAsia"/>
        </w:rPr>
        <w:t>中设置的相同</w:t>
      </w:r>
    </w:p>
    <w:p w14:paraId="3C515C00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MESH_SERIAL=/dev/ttyACM0  # 或远程设备IP（如192.168.1.20:4403）</w:t>
      </w:r>
    </w:p>
    <w:p w14:paraId="18433A3A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DEBUG=1</w:t>
      </w:r>
    </w:p>
    <w:p w14:paraId="661D8ED2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设备映射</w:t>
      </w:r>
    </w:p>
    <w:p w14:paraId="16FD00A2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若通过串口连接</w:t>
      </w:r>
      <w:proofErr w:type="spellStart"/>
      <w:r>
        <w:rPr>
          <w:rFonts w:hint="eastAsia"/>
        </w:rPr>
        <w:t>Meshtastic</w:t>
      </w:r>
      <w:proofErr w:type="spellEnd"/>
      <w:r>
        <w:rPr>
          <w:rFonts w:hint="eastAsia"/>
        </w:rPr>
        <w:t>节点，需在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的“设备映射”中添加：</w:t>
      </w:r>
    </w:p>
    <w:p w14:paraId="030E0160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主机设备：/dev/ttyACM0</w:t>
      </w:r>
    </w:p>
    <w:p w14:paraId="4B576E08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容器设备：/dev/ttyACM0</w:t>
      </w:r>
    </w:p>
    <w:p w14:paraId="7424FE8C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四、验证与调试</w:t>
      </w:r>
    </w:p>
    <w:p w14:paraId="4A46494E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检查服务状态</w:t>
      </w:r>
    </w:p>
    <w:p w14:paraId="05770656" w14:textId="4D137D3B" w:rsidR="00A34F80" w:rsidRDefault="00A34F80" w:rsidP="00A34F80">
      <w:pPr>
        <w:rPr>
          <w:rFonts w:hint="eastAsia"/>
        </w:rPr>
      </w:pPr>
      <w:r>
        <w:rPr>
          <w:rFonts w:hint="eastAsia"/>
        </w:rPr>
        <w:t>访问http://&lt;</w:t>
      </w:r>
      <w:r>
        <w:rPr>
          <w:rFonts w:hint="eastAsia"/>
        </w:rPr>
        <w:t xml:space="preserve"> </w:t>
      </w:r>
      <w:r>
        <w:rPr>
          <w:rFonts w:hint="eastAsia"/>
        </w:rPr>
        <w:t>IP&gt;:41447，确认Web应用界面加载正常。</w:t>
      </w:r>
    </w:p>
    <w:p w14:paraId="423AD248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查看容器日志（</w:t>
      </w:r>
      <w:proofErr w:type="spellStart"/>
      <w:r>
        <w:rPr>
          <w:rFonts w:hint="eastAsia"/>
        </w:rPr>
        <w:t>Unraid</w:t>
      </w:r>
      <w:proofErr w:type="spellEnd"/>
      <w:r>
        <w:rPr>
          <w:rFonts w:hint="eastAsia"/>
        </w:rPr>
        <w:t>的“日志”标签页），检查是否有错误（如端口冲突、依赖缺失）。</w:t>
      </w:r>
    </w:p>
    <w:p w14:paraId="167A085A" w14:textId="77777777" w:rsidR="00A34F80" w:rsidRDefault="00A34F80" w:rsidP="00A34F80">
      <w:pPr>
        <w:rPr>
          <w:rFonts w:hint="eastAsia"/>
        </w:rPr>
      </w:pPr>
      <w:r>
        <w:rPr>
          <w:rFonts w:hint="eastAsia"/>
        </w:rPr>
        <w:t>Python摄取器调试</w:t>
      </w:r>
    </w:p>
    <w:p w14:paraId="0D6EDB59" w14:textId="629F30D2" w:rsidR="00384652" w:rsidRDefault="00A34F80" w:rsidP="00A34F80">
      <w:pPr>
        <w:rPr>
          <w:rFonts w:hint="eastAsia"/>
        </w:rPr>
      </w:pPr>
      <w:r>
        <w:rPr>
          <w:rFonts w:hint="eastAsia"/>
        </w:rPr>
        <w:t>若数据未上传，检查mesh.sh的日志输出，确认串口或TCP连接正常。</w:t>
      </w:r>
    </w:p>
    <w:sectPr w:rsidR="00384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80"/>
    <w:rsid w:val="00384652"/>
    <w:rsid w:val="00411E17"/>
    <w:rsid w:val="00491A04"/>
    <w:rsid w:val="00627E1D"/>
    <w:rsid w:val="00A34F80"/>
    <w:rsid w:val="00E3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8873"/>
  <w15:chartTrackingRefBased/>
  <w15:docId w15:val="{CD010F6D-3572-4934-9AEE-EDEFBA9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F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F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F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F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F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F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F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F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F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F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F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F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F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F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F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F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F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F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F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F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F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1</cp:revision>
  <dcterms:created xsi:type="dcterms:W3CDTF">2025-09-28T11:42:00Z</dcterms:created>
  <dcterms:modified xsi:type="dcterms:W3CDTF">2025-09-28T11:49:00Z</dcterms:modified>
</cp:coreProperties>
</file>