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0"/>
      </w:pPr>
      <w:r>
        <w:rPr>
          <w:sz w:val="18"/>
          <w:szCs w:val="18"/>
        </w:rPr>
        <w:t xml:space="preserve"/>
      </w:r>
    </w:p>
    <w:p>
      <w:pPr>
        <w:spacing w:after="60"/>
        <w:jc w:val="center"/>
      </w:pPr>
      <w:r>
        <w:rPr>
          <w:rFonts w:ascii="맑은 고딕" w:cs="맑은 고딕" w:eastAsia="맑은 고딕" w:hAnsi="맑은 고딕"/>
          <w:b/>
          <w:bCs/>
          <w:color w:val="17457A"/>
          <w:spacing w:val="40"/>
          <w:sz w:val="68"/>
          <w:szCs w:val="68"/>
        </w:rPr>
        <w:t xml:space="preserve">LOCAL ROUTE</w:t>
      </w:r>
    </w:p>
    <w:p>
      <w:pPr>
        <w:spacing w:after="340"/>
        <w:jc w:val="center"/>
      </w:pPr>
      <w:r>
        <w:rPr>
          <w:rFonts w:ascii="맑은 고딕" w:cs="맑은 고딕" w:eastAsia="맑은 고딕" w:hAnsi="맑은 고딕"/>
          <w:b/>
          <w:bCs/>
          <w:color w:val="5A6472"/>
          <w:sz w:val="30"/>
          <w:szCs w:val="30"/>
        </w:rPr>
        <w:t xml:space="preserve">서 비 스   기 획 서</w:t>
      </w:r>
    </w:p>
    <w:p>
      <w:pPr>
        <w:pBdr>
          <w:top w:val="single" w:color="17457A" w:sz="10" w:space="14"/>
        </w:pBdr>
        <w:spacing w:after="100"/>
        <w:jc w:val="center"/>
      </w:pPr>
      <w:r>
        <w:rPr>
          <w:sz w:val="10"/>
          <w:szCs w:val="10"/>
        </w:rPr>
        <w:t xml:space="preserve"/>
      </w:r>
    </w:p>
    <w:p>
      <w:pPr>
        <w:spacing w:after="40"/>
        <w:jc w:val="center"/>
      </w:pPr>
      <w:r>
        <w:rPr>
          <w:rFonts w:ascii="맑은 고딕" w:cs="맑은 고딕" w:eastAsia="맑은 고딕" w:hAnsi="맑은 고딕"/>
          <w:color w:val="1A1A1A"/>
          <w:sz w:val="24"/>
          <w:szCs w:val="24"/>
        </w:rPr>
        <w:t xml:space="preserve">현지인이 다시 가는 곳으로.</w:t>
      </w:r>
    </w:p>
    <w:p>
      <w:pPr>
        <w:spacing w:after="900"/>
        <w:jc w:val="center"/>
      </w:pPr>
      <w:r>
        <w:rPr>
          <w:rFonts w:ascii="맑은 고딕" w:cs="맑은 고딕" w:eastAsia="맑은 고딕" w:hAnsi="맑은 고딕"/>
          <w:color w:val="1A1A1A"/>
          <w:sz w:val="24"/>
          <w:szCs w:val="24"/>
        </w:rPr>
        <w:t xml:space="preserve">반려동물과 외국인도 걱정 없이 떠나는 맞춤형 로컬 여행.</w:t>
      </w:r>
    </w:p>
    <w:p>
      <w:pPr>
        <w:spacing w:after="30"/>
        <w:jc w:val="center"/>
      </w:pPr>
      <w:r>
        <w:rPr>
          <w:rFonts w:ascii="맑은 고딕" w:cs="맑은 고딕" w:eastAsia="맑은 고딕" w:hAnsi="맑은 고딕"/>
          <w:color w:val="5A6472"/>
          <w:sz w:val="21"/>
          <w:szCs w:val="21"/>
        </w:rPr>
        <w:t xml:space="preserve">위치기반 여행 일정 최적화 플랫폼</w:t>
      </w:r>
    </w:p>
    <w:p>
      <w:pPr>
        <w:spacing w:after="30"/>
        <w:jc w:val="center"/>
      </w:pPr>
      <w:r>
        <w:rPr>
          <w:rFonts w:ascii="맑은 고딕" w:cs="맑은 고딕" w:eastAsia="맑은 고딕" w:hAnsi="맑은 고딕"/>
          <w:color w:val="5A6472"/>
          <w:sz w:val="20"/>
          <w:szCs w:val="20"/>
        </w:rPr>
        <w:t xml:space="preserve">MVP 대상 — 부산 · 한국어/영어 · 반려견 · 자차/도보</w:t>
      </w:r>
    </w:p>
    <w:p>
      <w:pPr>
        <w:spacing w:after="700"/>
      </w:pPr>
      <w:r>
        <w:rPr>
          <w:sz w:val="18"/>
          <w:szCs w:val="18"/>
        </w:rPr>
        <w:t xml:space="preserve"/>
      </w:r>
    </w:p>
    <w:p>
      <w:pPr>
        <w:spacing w:after="20"/>
        <w:jc w:val="center"/>
      </w:pPr>
      <w:r>
        <w:rPr>
          <w:rFonts w:ascii="맑은 고딕" w:cs="맑은 고딕" w:eastAsia="맑은 고딕" w:hAnsi="맑은 고딕"/>
          <w:color w:val="5A6472"/>
          <w:sz w:val="20"/>
          <w:szCs w:val="20"/>
        </w:rPr>
        <w:t xml:space="preserve">문서 버전 v1.0 (초안)</w:t>
      </w:r>
    </w:p>
    <w:p>
      <w:pPr>
        <w:jc w:val="center"/>
      </w:pPr>
      <w:r>
        <w:rPr>
          <w:rFonts w:ascii="맑은 고딕" w:cs="맑은 고딕" w:eastAsia="맑은 고딕" w:hAnsi="맑은 고딕"/>
          <w:color w:val="5A6472"/>
          <w:sz w:val="20"/>
          <w:szCs w:val="20"/>
        </w:rPr>
        <w:t xml:space="preserve">작성일 2026년 8월 20일</w:t>
      </w:r>
    </w:p>
    <w:p>
      <w:pPr>
        <w:sectPr>
          <w:pgSz w:w="11906" w:h="16838" w:orient="portrait"/>
          <w:pgMar w:top="1134" w:right="1134" w:bottom="1134" w:left="1134" w:header="620" w:footer="620" w:gutter="0"/>
          <w:pgNumType/>
          <w:docGrid w:linePitch="360"/>
        </w:sectPr>
      </w:pPr>
    </w:p>
    <w:p>
      <w:pPr>
        <w:pBdr>
          <w:bottom w:val="single" w:color="17457A" w:sz="12" w:space="6"/>
        </w:pBdr>
        <w:spacing w:after="260"/>
      </w:pPr>
      <w:r>
        <w:rPr>
          <w:rFonts w:ascii="맑은 고딕" w:cs="맑은 고딕" w:eastAsia="맑은 고딕" w:hAnsi="맑은 고딕"/>
          <w:b/>
          <w:bCs/>
          <w:color w:val="17457A"/>
          <w:sz w:val="30"/>
          <w:szCs w:val="30"/>
        </w:rPr>
        <w:t xml:space="preserve">목차</w:t>
      </w:r>
    </w:p>
    <w:p>
      <w:pPr>
        <w:tabs>
          <w:tab w:val="right" w:pos="9638" w:leader="dot"/>
        </w:tabs>
        <w:spacing w:after="46" w:before="46" w:line="280" w:lineRule="auto"/>
      </w:pPr>
      <w:hyperlink w:history="1" w:anchor="ch1">
        <w:r>
          <w:rPr>
            <w:rFonts w:ascii="맑은 고딕" w:cs="맑은 고딕" w:eastAsia="맑은 고딕" w:hAnsi="맑은 고딕"/>
            <w:b w:val="false"/>
            <w:bCs w:val="false"/>
            <w:color w:val="5A6472"/>
            <w:sz w:val="19"/>
            <w:szCs w:val="19"/>
          </w:rPr>
          <w:t xml:space="preserve">문서 표기 규칙</w:t>
        </w:r>
      </w:hyperlink>
      <w:r>
        <w:rPr>
          <w:rFonts w:ascii="맑은 고딕" w:cs="맑은 고딕" w:eastAsia="맑은 고딕" w:hAnsi="맑은 고딕"/>
          <w:color w:val="5A6472"/>
          <w:sz w:val="19"/>
          <w:szCs w:val="19"/>
        </w:rPr>
        <w:tab/>
        <w:t xml:space="preserve">2</w:t>
      </w:r>
    </w:p>
    <w:p>
      <w:pPr>
        <w:tabs>
          <w:tab w:val="right" w:pos="9638" w:leader="dot"/>
        </w:tabs>
        <w:spacing w:after="46" w:before="46" w:line="280" w:lineRule="auto"/>
      </w:pPr>
      <w:hyperlink w:history="1" w:anchor="ch2">
        <w:r>
          <w:rPr>
            <w:rFonts w:ascii="맑은 고딕" w:cs="맑은 고딕" w:eastAsia="맑은 고딕" w:hAnsi="맑은 고딕"/>
            <w:b/>
            <w:bCs/>
            <w:color w:val="1A1A1A"/>
            <w:sz w:val="19"/>
            <w:szCs w:val="19"/>
          </w:rPr>
          <w:t xml:space="preserve">1. Executive Summary</w:t>
        </w:r>
      </w:hyperlink>
      <w:r>
        <w:rPr>
          <w:rFonts w:ascii="맑은 고딕" w:cs="맑은 고딕" w:eastAsia="맑은 고딕" w:hAnsi="맑은 고딕"/>
          <w:color w:val="5A6472"/>
          <w:sz w:val="19"/>
          <w:szCs w:val="19"/>
        </w:rPr>
        <w:tab/>
        <w:t xml:space="preserve">3</w:t>
      </w:r>
    </w:p>
    <w:p>
      <w:pPr>
        <w:tabs>
          <w:tab w:val="right" w:pos="9638" w:leader="dot"/>
        </w:tabs>
        <w:spacing w:after="46" w:before="46" w:line="280" w:lineRule="auto"/>
      </w:pPr>
      <w:hyperlink w:history="1" w:anchor="ch3">
        <w:r>
          <w:rPr>
            <w:rFonts w:ascii="맑은 고딕" w:cs="맑은 고딕" w:eastAsia="맑은 고딕" w:hAnsi="맑은 고딕"/>
            <w:b/>
            <w:bCs/>
            <w:color w:val="1A1A1A"/>
            <w:sz w:val="19"/>
            <w:szCs w:val="19"/>
          </w:rPr>
          <w:t xml:space="preserve">2. 서비스명 및 한 문장 소개</w:t>
        </w:r>
      </w:hyperlink>
      <w:r>
        <w:rPr>
          <w:rFonts w:ascii="맑은 고딕" w:cs="맑은 고딕" w:eastAsia="맑은 고딕" w:hAnsi="맑은 고딕"/>
          <w:color w:val="5A6472"/>
          <w:sz w:val="19"/>
          <w:szCs w:val="19"/>
        </w:rPr>
        <w:tab/>
        <w:t xml:space="preserve">4</w:t>
      </w:r>
    </w:p>
    <w:p>
      <w:pPr>
        <w:tabs>
          <w:tab w:val="right" w:pos="9638" w:leader="dot"/>
        </w:tabs>
        <w:spacing w:after="46" w:before="46" w:line="280" w:lineRule="auto"/>
      </w:pPr>
      <w:hyperlink w:history="1" w:anchor="ch4">
        <w:r>
          <w:rPr>
            <w:rFonts w:ascii="맑은 고딕" w:cs="맑은 고딕" w:eastAsia="맑은 고딕" w:hAnsi="맑은 고딕"/>
            <w:b/>
            <w:bCs/>
            <w:color w:val="1A1A1A"/>
            <w:sz w:val="19"/>
            <w:szCs w:val="19"/>
          </w:rPr>
          <w:t xml:space="preserve">3. 문제 정의</w:t>
        </w:r>
      </w:hyperlink>
      <w:r>
        <w:rPr>
          <w:rFonts w:ascii="맑은 고딕" w:cs="맑은 고딕" w:eastAsia="맑은 고딕" w:hAnsi="맑은 고딕"/>
          <w:color w:val="5A6472"/>
          <w:sz w:val="19"/>
          <w:szCs w:val="19"/>
        </w:rPr>
        <w:tab/>
        <w:t xml:space="preserve">5</w:t>
      </w:r>
    </w:p>
    <w:p>
      <w:pPr>
        <w:tabs>
          <w:tab w:val="right" w:pos="9638" w:leader="dot"/>
        </w:tabs>
        <w:spacing w:after="46" w:before="46" w:line="280" w:lineRule="auto"/>
      </w:pPr>
      <w:hyperlink w:history="1" w:anchor="ch5">
        <w:r>
          <w:rPr>
            <w:rFonts w:ascii="맑은 고딕" w:cs="맑은 고딕" w:eastAsia="맑은 고딕" w:hAnsi="맑은 고딕"/>
            <w:b/>
            <w:bCs/>
            <w:color w:val="1A1A1A"/>
            <w:sz w:val="19"/>
            <w:szCs w:val="19"/>
          </w:rPr>
          <w:t xml:space="preserve">4. 시장과 기존 서비스의 한계</w:t>
        </w:r>
      </w:hyperlink>
      <w:r>
        <w:rPr>
          <w:rFonts w:ascii="맑은 고딕" w:cs="맑은 고딕" w:eastAsia="맑은 고딕" w:hAnsi="맑은 고딕"/>
          <w:color w:val="5A6472"/>
          <w:sz w:val="19"/>
          <w:szCs w:val="19"/>
        </w:rPr>
        <w:tab/>
        <w:t xml:space="preserve">6</w:t>
      </w:r>
    </w:p>
    <w:p>
      <w:pPr>
        <w:tabs>
          <w:tab w:val="right" w:pos="9638" w:leader="dot"/>
        </w:tabs>
        <w:spacing w:after="46" w:before="46" w:line="280" w:lineRule="auto"/>
      </w:pPr>
      <w:hyperlink w:history="1" w:anchor="ch6">
        <w:r>
          <w:rPr>
            <w:rFonts w:ascii="맑은 고딕" w:cs="맑은 고딕" w:eastAsia="맑은 고딕" w:hAnsi="맑은 고딕"/>
            <w:b/>
            <w:bCs/>
            <w:color w:val="1A1A1A"/>
            <w:sz w:val="19"/>
            <w:szCs w:val="19"/>
          </w:rPr>
          <w:t xml:space="preserve">5. 핵심 타깃 사용자</w:t>
        </w:r>
      </w:hyperlink>
      <w:r>
        <w:rPr>
          <w:rFonts w:ascii="맑은 고딕" w:cs="맑은 고딕" w:eastAsia="맑은 고딕" w:hAnsi="맑은 고딕"/>
          <w:color w:val="5A6472"/>
          <w:sz w:val="19"/>
          <w:szCs w:val="19"/>
        </w:rPr>
        <w:tab/>
        <w:t xml:space="preserve">7</w:t>
      </w:r>
    </w:p>
    <w:p>
      <w:pPr>
        <w:tabs>
          <w:tab w:val="right" w:pos="9638" w:leader="dot"/>
        </w:tabs>
        <w:spacing w:after="46" w:before="46" w:line="280" w:lineRule="auto"/>
      </w:pPr>
      <w:hyperlink w:history="1" w:anchor="ch7">
        <w:r>
          <w:rPr>
            <w:rFonts w:ascii="맑은 고딕" w:cs="맑은 고딕" w:eastAsia="맑은 고딕" w:hAnsi="맑은 고딕"/>
            <w:b/>
            <w:bCs/>
            <w:color w:val="1A1A1A"/>
            <w:sz w:val="19"/>
            <w:szCs w:val="19"/>
          </w:rPr>
          <w:t xml:space="preserve">6. 페르소나 4명</w:t>
        </w:r>
      </w:hyperlink>
      <w:r>
        <w:rPr>
          <w:rFonts w:ascii="맑은 고딕" w:cs="맑은 고딕" w:eastAsia="맑은 고딕" w:hAnsi="맑은 고딕"/>
          <w:color w:val="5A6472"/>
          <w:sz w:val="19"/>
          <w:szCs w:val="19"/>
        </w:rPr>
        <w:tab/>
        <w:t xml:space="preserve">8</w:t>
      </w:r>
    </w:p>
    <w:p>
      <w:pPr>
        <w:tabs>
          <w:tab w:val="right" w:pos="9638" w:leader="dot"/>
        </w:tabs>
        <w:spacing w:after="46" w:before="46" w:line="280" w:lineRule="auto"/>
      </w:pPr>
      <w:hyperlink w:history="1" w:anchor="ch8">
        <w:r>
          <w:rPr>
            <w:rFonts w:ascii="맑은 고딕" w:cs="맑은 고딕" w:eastAsia="맑은 고딕" w:hAnsi="맑은 고딕"/>
            <w:b/>
            <w:bCs/>
            <w:color w:val="1A1A1A"/>
            <w:sz w:val="19"/>
            <w:szCs w:val="19"/>
          </w:rPr>
          <w:t xml:space="preserve">7. 사용자 요구사항</w:t>
        </w:r>
      </w:hyperlink>
      <w:r>
        <w:rPr>
          <w:rFonts w:ascii="맑은 고딕" w:cs="맑은 고딕" w:eastAsia="맑은 고딕" w:hAnsi="맑은 고딕"/>
          <w:color w:val="5A6472"/>
          <w:sz w:val="19"/>
          <w:szCs w:val="19"/>
        </w:rPr>
        <w:tab/>
        <w:t xml:space="preserve">9</w:t>
      </w:r>
    </w:p>
    <w:p>
      <w:pPr>
        <w:tabs>
          <w:tab w:val="right" w:pos="9638" w:leader="dot"/>
        </w:tabs>
        <w:spacing w:after="46" w:before="46" w:line="280" w:lineRule="auto"/>
      </w:pPr>
      <w:hyperlink w:history="1" w:anchor="ch9">
        <w:r>
          <w:rPr>
            <w:rFonts w:ascii="맑은 고딕" w:cs="맑은 고딕" w:eastAsia="맑은 고딕" w:hAnsi="맑은 고딕"/>
            <w:b/>
            <w:bCs/>
            <w:color w:val="1A1A1A"/>
            <w:sz w:val="19"/>
            <w:szCs w:val="19"/>
          </w:rPr>
          <w:t xml:space="preserve">8. 핵심 가치제안</w:t>
        </w:r>
      </w:hyperlink>
      <w:r>
        <w:rPr>
          <w:rFonts w:ascii="맑은 고딕" w:cs="맑은 고딕" w:eastAsia="맑은 고딕" w:hAnsi="맑은 고딕"/>
          <w:color w:val="5A6472"/>
          <w:sz w:val="19"/>
          <w:szCs w:val="19"/>
        </w:rPr>
        <w:tab/>
        <w:t xml:space="preserve">11</w:t>
      </w:r>
    </w:p>
    <w:p>
      <w:pPr>
        <w:tabs>
          <w:tab w:val="right" w:pos="9638" w:leader="dot"/>
        </w:tabs>
        <w:spacing w:after="46" w:before="46" w:line="280" w:lineRule="auto"/>
      </w:pPr>
      <w:hyperlink w:history="1" w:anchor="ch10">
        <w:r>
          <w:rPr>
            <w:rFonts w:ascii="맑은 고딕" w:cs="맑은 고딕" w:eastAsia="맑은 고딕" w:hAnsi="맑은 고딕"/>
            <w:b/>
            <w:bCs/>
            <w:color w:val="1A1A1A"/>
            <w:sz w:val="19"/>
            <w:szCs w:val="19"/>
          </w:rPr>
          <w:t xml:space="preserve">9. 서비스 차별점</w:t>
        </w:r>
      </w:hyperlink>
      <w:r>
        <w:rPr>
          <w:rFonts w:ascii="맑은 고딕" w:cs="맑은 고딕" w:eastAsia="맑은 고딕" w:hAnsi="맑은 고딕"/>
          <w:color w:val="5A6472"/>
          <w:sz w:val="19"/>
          <w:szCs w:val="19"/>
        </w:rPr>
        <w:tab/>
        <w:t xml:space="preserve">12</w:t>
      </w:r>
    </w:p>
    <w:p>
      <w:pPr>
        <w:tabs>
          <w:tab w:val="right" w:pos="9638" w:leader="dot"/>
        </w:tabs>
        <w:spacing w:after="46" w:before="46" w:line="280" w:lineRule="auto"/>
      </w:pPr>
      <w:hyperlink w:history="1" w:anchor="ch11">
        <w:r>
          <w:rPr>
            <w:rFonts w:ascii="맑은 고딕" w:cs="맑은 고딕" w:eastAsia="맑은 고딕" w:hAnsi="맑은 고딕"/>
            <w:b/>
            <w:bCs/>
            <w:color w:val="1A1A1A"/>
            <w:sz w:val="19"/>
            <w:szCs w:val="19"/>
          </w:rPr>
          <w:t xml:space="preserve">10. 주요 사용자 여정</w:t>
        </w:r>
      </w:hyperlink>
      <w:r>
        <w:rPr>
          <w:rFonts w:ascii="맑은 고딕" w:cs="맑은 고딕" w:eastAsia="맑은 고딕" w:hAnsi="맑은 고딕"/>
          <w:color w:val="5A6472"/>
          <w:sz w:val="19"/>
          <w:szCs w:val="19"/>
        </w:rPr>
        <w:tab/>
        <w:t xml:space="preserve">13</w:t>
      </w:r>
    </w:p>
    <w:p>
      <w:pPr>
        <w:tabs>
          <w:tab w:val="right" w:pos="9638" w:leader="dot"/>
        </w:tabs>
        <w:spacing w:after="46" w:before="46" w:line="280" w:lineRule="auto"/>
      </w:pPr>
      <w:hyperlink w:history="1" w:anchor="ch12">
        <w:r>
          <w:rPr>
            <w:rFonts w:ascii="맑은 고딕" w:cs="맑은 고딕" w:eastAsia="맑은 고딕" w:hAnsi="맑은 고딕"/>
            <w:b/>
            <w:bCs/>
            <w:color w:val="1A1A1A"/>
            <w:sz w:val="19"/>
            <w:szCs w:val="19"/>
          </w:rPr>
          <w:t xml:space="preserve">11. 핵심 기능</w:t>
        </w:r>
      </w:hyperlink>
      <w:r>
        <w:rPr>
          <w:rFonts w:ascii="맑은 고딕" w:cs="맑은 고딕" w:eastAsia="맑은 고딕" w:hAnsi="맑은 고딕"/>
          <w:color w:val="5A6472"/>
          <w:sz w:val="19"/>
          <w:szCs w:val="19"/>
        </w:rPr>
        <w:tab/>
        <w:t xml:space="preserve">14</w:t>
      </w:r>
    </w:p>
    <w:p>
      <w:pPr>
        <w:tabs>
          <w:tab w:val="right" w:pos="9638" w:leader="dot"/>
        </w:tabs>
        <w:spacing w:after="46" w:before="46" w:line="280" w:lineRule="auto"/>
      </w:pPr>
      <w:hyperlink w:history="1" w:anchor="ch13">
        <w:r>
          <w:rPr>
            <w:rFonts w:ascii="맑은 고딕" w:cs="맑은 고딕" w:eastAsia="맑은 고딕" w:hAnsi="맑은 고딕"/>
            <w:b/>
            <w:bCs/>
            <w:color w:val="1A1A1A"/>
            <w:sz w:val="19"/>
            <w:szCs w:val="19"/>
          </w:rPr>
          <w:t xml:space="preserve">12. 현지인 검증 시스템</w:t>
        </w:r>
      </w:hyperlink>
      <w:r>
        <w:rPr>
          <w:rFonts w:ascii="맑은 고딕" w:cs="맑은 고딕" w:eastAsia="맑은 고딕" w:hAnsi="맑은 고딕"/>
          <w:color w:val="5A6472"/>
          <w:sz w:val="19"/>
          <w:szCs w:val="19"/>
        </w:rPr>
        <w:tab/>
        <w:t xml:space="preserve">20</w:t>
      </w:r>
    </w:p>
    <w:p>
      <w:pPr>
        <w:tabs>
          <w:tab w:val="right" w:pos="9638" w:leader="dot"/>
        </w:tabs>
        <w:spacing w:after="46" w:before="46" w:line="280" w:lineRule="auto"/>
      </w:pPr>
      <w:hyperlink w:history="1" w:anchor="ch14">
        <w:r>
          <w:rPr>
            <w:rFonts w:ascii="맑은 고딕" w:cs="맑은 고딕" w:eastAsia="맑은 고딕" w:hAnsi="맑은 고딕"/>
            <w:b/>
            <w:bCs/>
            <w:color w:val="1A1A1A"/>
            <w:sz w:val="19"/>
            <w:szCs w:val="19"/>
          </w:rPr>
          <w:t xml:space="preserve">13. 반려동물 동반 시스템</w:t>
        </w:r>
      </w:hyperlink>
      <w:r>
        <w:rPr>
          <w:rFonts w:ascii="맑은 고딕" w:cs="맑은 고딕" w:eastAsia="맑은 고딕" w:hAnsi="맑은 고딕"/>
          <w:color w:val="5A6472"/>
          <w:sz w:val="19"/>
          <w:szCs w:val="19"/>
        </w:rPr>
        <w:tab/>
        <w:t xml:space="preserve">22</w:t>
      </w:r>
    </w:p>
    <w:p>
      <w:pPr>
        <w:tabs>
          <w:tab w:val="right" w:pos="9638" w:leader="dot"/>
        </w:tabs>
        <w:spacing w:after="46" w:before="46" w:line="280" w:lineRule="auto"/>
      </w:pPr>
      <w:hyperlink w:history="1" w:anchor="ch15">
        <w:r>
          <w:rPr>
            <w:rFonts w:ascii="맑은 고딕" w:cs="맑은 고딕" w:eastAsia="맑은 고딕" w:hAnsi="맑은 고딕"/>
            <w:b/>
            <w:bCs/>
            <w:color w:val="1A1A1A"/>
            <w:sz w:val="19"/>
            <w:szCs w:val="19"/>
          </w:rPr>
          <w:t xml:space="preserve">14. 외국인 지원 시스템</w:t>
        </w:r>
      </w:hyperlink>
      <w:r>
        <w:rPr>
          <w:rFonts w:ascii="맑은 고딕" w:cs="맑은 고딕" w:eastAsia="맑은 고딕" w:hAnsi="맑은 고딕"/>
          <w:color w:val="5A6472"/>
          <w:sz w:val="19"/>
          <w:szCs w:val="19"/>
        </w:rPr>
        <w:tab/>
        <w:t xml:space="preserve">23</w:t>
      </w:r>
    </w:p>
    <w:p>
      <w:pPr>
        <w:tabs>
          <w:tab w:val="right" w:pos="9638" w:leader="dot"/>
        </w:tabs>
        <w:spacing w:after="46" w:before="46" w:line="280" w:lineRule="auto"/>
      </w:pPr>
      <w:hyperlink w:history="1" w:anchor="ch16">
        <w:r>
          <w:rPr>
            <w:rFonts w:ascii="맑은 고딕" w:cs="맑은 고딕" w:eastAsia="맑은 고딕" w:hAnsi="맑은 고딕"/>
            <w:b/>
            <w:bCs/>
            <w:color w:val="1A1A1A"/>
            <w:sz w:val="19"/>
            <w:szCs w:val="19"/>
          </w:rPr>
          <w:t xml:space="preserve">15. 추천 알고리즘</w:t>
        </w:r>
      </w:hyperlink>
      <w:r>
        <w:rPr>
          <w:rFonts w:ascii="맑은 고딕" w:cs="맑은 고딕" w:eastAsia="맑은 고딕" w:hAnsi="맑은 고딕"/>
          <w:color w:val="5A6472"/>
          <w:sz w:val="19"/>
          <w:szCs w:val="19"/>
        </w:rPr>
        <w:tab/>
        <w:t xml:space="preserve">24</w:t>
      </w:r>
    </w:p>
    <w:p>
      <w:pPr>
        <w:tabs>
          <w:tab w:val="right" w:pos="9638" w:leader="dot"/>
        </w:tabs>
        <w:spacing w:after="46" w:before="46" w:line="280" w:lineRule="auto"/>
      </w:pPr>
      <w:hyperlink w:history="1" w:anchor="ch17">
        <w:r>
          <w:rPr>
            <w:rFonts w:ascii="맑은 고딕" w:cs="맑은 고딕" w:eastAsia="맑은 고딕" w:hAnsi="맑은 고딕"/>
            <w:b/>
            <w:bCs/>
            <w:color w:val="1A1A1A"/>
            <w:sz w:val="19"/>
            <w:szCs w:val="19"/>
          </w:rPr>
          <w:t xml:space="preserve">16. 경로 최적화 알고리즘</w:t>
        </w:r>
      </w:hyperlink>
      <w:r>
        <w:rPr>
          <w:rFonts w:ascii="맑은 고딕" w:cs="맑은 고딕" w:eastAsia="맑은 고딕" w:hAnsi="맑은 고딕"/>
          <w:color w:val="5A6472"/>
          <w:sz w:val="19"/>
          <w:szCs w:val="19"/>
        </w:rPr>
        <w:tab/>
        <w:t xml:space="preserve">26</w:t>
      </w:r>
    </w:p>
    <w:p>
      <w:pPr>
        <w:tabs>
          <w:tab w:val="right" w:pos="9638" w:leader="dot"/>
        </w:tabs>
        <w:spacing w:after="46" w:before="46" w:line="280" w:lineRule="auto"/>
      </w:pPr>
      <w:hyperlink w:history="1" w:anchor="ch18">
        <w:r>
          <w:rPr>
            <w:rFonts w:ascii="맑은 고딕" w:cs="맑은 고딕" w:eastAsia="맑은 고딕" w:hAnsi="맑은 고딕"/>
            <w:b/>
            <w:bCs/>
            <w:color w:val="1A1A1A"/>
            <w:sz w:val="19"/>
            <w:szCs w:val="19"/>
          </w:rPr>
          <w:t xml:space="preserve">17. 외부 API 및 데이터</w:t>
        </w:r>
      </w:hyperlink>
      <w:r>
        <w:rPr>
          <w:rFonts w:ascii="맑은 고딕" w:cs="맑은 고딕" w:eastAsia="맑은 고딕" w:hAnsi="맑은 고딕"/>
          <w:color w:val="5A6472"/>
          <w:sz w:val="19"/>
          <w:szCs w:val="19"/>
        </w:rPr>
        <w:tab/>
        <w:t xml:space="preserve">29</w:t>
      </w:r>
    </w:p>
    <w:p>
      <w:pPr>
        <w:tabs>
          <w:tab w:val="right" w:pos="9638" w:leader="dot"/>
        </w:tabs>
        <w:spacing w:after="46" w:before="46" w:line="280" w:lineRule="auto"/>
      </w:pPr>
      <w:hyperlink w:history="1" w:anchor="ch19">
        <w:r>
          <w:rPr>
            <w:rFonts w:ascii="맑은 고딕" w:cs="맑은 고딕" w:eastAsia="맑은 고딕" w:hAnsi="맑은 고딕"/>
            <w:b/>
            <w:bCs/>
            <w:color w:val="1A1A1A"/>
            <w:sz w:val="19"/>
            <w:szCs w:val="19"/>
          </w:rPr>
          <w:t xml:space="preserve">18. 시스템 아키텍처</w:t>
        </w:r>
      </w:hyperlink>
      <w:r>
        <w:rPr>
          <w:rFonts w:ascii="맑은 고딕" w:cs="맑은 고딕" w:eastAsia="맑은 고딕" w:hAnsi="맑은 고딕"/>
          <w:color w:val="5A6472"/>
          <w:sz w:val="19"/>
          <w:szCs w:val="19"/>
        </w:rPr>
        <w:tab/>
        <w:t xml:space="preserve">31</w:t>
      </w:r>
    </w:p>
    <w:p>
      <w:pPr>
        <w:tabs>
          <w:tab w:val="right" w:pos="9638" w:leader="dot"/>
        </w:tabs>
        <w:spacing w:after="46" w:before="46" w:line="280" w:lineRule="auto"/>
      </w:pPr>
      <w:hyperlink w:history="1" w:anchor="ch20">
        <w:r>
          <w:rPr>
            <w:rFonts w:ascii="맑은 고딕" w:cs="맑은 고딕" w:eastAsia="맑은 고딕" w:hAnsi="맑은 고딕"/>
            <w:b/>
            <w:bCs/>
            <w:color w:val="1A1A1A"/>
            <w:sz w:val="19"/>
            <w:szCs w:val="19"/>
          </w:rPr>
          <w:t xml:space="preserve">19. 빅데이터 분산처리</w:t>
        </w:r>
      </w:hyperlink>
      <w:r>
        <w:rPr>
          <w:rFonts w:ascii="맑은 고딕" w:cs="맑은 고딕" w:eastAsia="맑은 고딕" w:hAnsi="맑은 고딕"/>
          <w:color w:val="5A6472"/>
          <w:sz w:val="19"/>
          <w:szCs w:val="19"/>
        </w:rPr>
        <w:tab/>
        <w:t xml:space="preserve">35</w:t>
      </w:r>
    </w:p>
    <w:p>
      <w:pPr>
        <w:tabs>
          <w:tab w:val="right" w:pos="9638" w:leader="dot"/>
        </w:tabs>
        <w:spacing w:after="46" w:before="46" w:line="280" w:lineRule="auto"/>
      </w:pPr>
      <w:hyperlink w:history="1" w:anchor="ch21">
        <w:r>
          <w:rPr>
            <w:rFonts w:ascii="맑은 고딕" w:cs="맑은 고딕" w:eastAsia="맑은 고딕" w:hAnsi="맑은 고딕"/>
            <w:b/>
            <w:bCs/>
            <w:color w:val="1A1A1A"/>
            <w:sz w:val="19"/>
            <w:szCs w:val="19"/>
          </w:rPr>
          <w:t xml:space="preserve">20. 데이터 모델과 ERD</w:t>
        </w:r>
      </w:hyperlink>
      <w:r>
        <w:rPr>
          <w:rFonts w:ascii="맑은 고딕" w:cs="맑은 고딕" w:eastAsia="맑은 고딕" w:hAnsi="맑은 고딕"/>
          <w:color w:val="5A6472"/>
          <w:sz w:val="19"/>
          <w:szCs w:val="19"/>
        </w:rPr>
        <w:tab/>
        <w:t xml:space="preserve">40</w:t>
      </w:r>
    </w:p>
    <w:p>
      <w:pPr>
        <w:tabs>
          <w:tab w:val="right" w:pos="9638" w:leader="dot"/>
        </w:tabs>
        <w:spacing w:after="46" w:before="46" w:line="280" w:lineRule="auto"/>
      </w:pPr>
      <w:hyperlink w:history="1" w:anchor="ch22">
        <w:r>
          <w:rPr>
            <w:rFonts w:ascii="맑은 고딕" w:cs="맑은 고딕" w:eastAsia="맑은 고딕" w:hAnsi="맑은 고딕"/>
            <w:b/>
            <w:bCs/>
            <w:color w:val="1A1A1A"/>
            <w:sz w:val="19"/>
            <w:szCs w:val="19"/>
          </w:rPr>
          <w:t xml:space="preserve">21. API 명세</w:t>
        </w:r>
      </w:hyperlink>
      <w:r>
        <w:rPr>
          <w:rFonts w:ascii="맑은 고딕" w:cs="맑은 고딕" w:eastAsia="맑은 고딕" w:hAnsi="맑은 고딕"/>
          <w:color w:val="5A6472"/>
          <w:sz w:val="19"/>
          <w:szCs w:val="19"/>
        </w:rPr>
        <w:tab/>
        <w:t xml:space="preserve">54</w:t>
      </w:r>
    </w:p>
    <w:p>
      <w:pPr>
        <w:tabs>
          <w:tab w:val="right" w:pos="9638" w:leader="dot"/>
        </w:tabs>
        <w:spacing w:after="46" w:before="46" w:line="280" w:lineRule="auto"/>
      </w:pPr>
      <w:hyperlink w:history="1" w:anchor="ch23">
        <w:r>
          <w:rPr>
            <w:rFonts w:ascii="맑은 고딕" w:cs="맑은 고딕" w:eastAsia="맑은 고딕" w:hAnsi="맑은 고딕"/>
            <w:b/>
            <w:bCs/>
            <w:color w:val="1A1A1A"/>
            <w:sz w:val="19"/>
            <w:szCs w:val="19"/>
          </w:rPr>
          <w:t xml:space="preserve">22. 화면구조와 IA</w:t>
        </w:r>
      </w:hyperlink>
      <w:r>
        <w:rPr>
          <w:rFonts w:ascii="맑은 고딕" w:cs="맑은 고딕" w:eastAsia="맑은 고딕" w:hAnsi="맑은 고딕"/>
          <w:color w:val="5A6472"/>
          <w:sz w:val="19"/>
          <w:szCs w:val="19"/>
        </w:rPr>
        <w:tab/>
        <w:t xml:space="preserve">59</w:t>
      </w:r>
    </w:p>
    <w:p>
      <w:pPr>
        <w:tabs>
          <w:tab w:val="right" w:pos="9638" w:leader="dot"/>
        </w:tabs>
        <w:spacing w:after="46" w:before="46" w:line="280" w:lineRule="auto"/>
      </w:pPr>
      <w:hyperlink w:history="1" w:anchor="ch24">
        <w:r>
          <w:rPr>
            <w:rFonts w:ascii="맑은 고딕" w:cs="맑은 고딕" w:eastAsia="맑은 고딕" w:hAnsi="맑은 고딕"/>
            <w:b/>
            <w:bCs/>
            <w:color w:val="1A1A1A"/>
            <w:sz w:val="19"/>
            <w:szCs w:val="19"/>
          </w:rPr>
          <w:t xml:space="preserve">23. 요구사항 명세 (기능·비기능)</w:t>
        </w:r>
      </w:hyperlink>
      <w:r>
        <w:rPr>
          <w:rFonts w:ascii="맑은 고딕" w:cs="맑은 고딕" w:eastAsia="맑은 고딕" w:hAnsi="맑은 고딕"/>
          <w:color w:val="5A6472"/>
          <w:sz w:val="19"/>
          <w:szCs w:val="19"/>
        </w:rPr>
        <w:tab/>
        <w:t xml:space="preserve">62</w:t>
      </w:r>
    </w:p>
    <w:p>
      <w:pPr>
        <w:tabs>
          <w:tab w:val="right" w:pos="9638" w:leader="dot"/>
        </w:tabs>
        <w:spacing w:after="46" w:before="46" w:line="280" w:lineRule="auto"/>
      </w:pPr>
      <w:hyperlink w:history="1" w:anchor="ch25">
        <w:r>
          <w:rPr>
            <w:rFonts w:ascii="맑은 고딕" w:cs="맑은 고딕" w:eastAsia="맑은 고딕" w:hAnsi="맑은 고딕"/>
            <w:b/>
            <w:bCs/>
            <w:color w:val="1A1A1A"/>
            <w:sz w:val="19"/>
            <w:szCs w:val="19"/>
          </w:rPr>
          <w:t xml:space="preserve">24. 수익모델</w:t>
        </w:r>
      </w:hyperlink>
      <w:r>
        <w:rPr>
          <w:rFonts w:ascii="맑은 고딕" w:cs="맑은 고딕" w:eastAsia="맑은 고딕" w:hAnsi="맑은 고딕"/>
          <w:color w:val="5A6472"/>
          <w:sz w:val="19"/>
          <w:szCs w:val="19"/>
        </w:rPr>
        <w:tab/>
        <w:t xml:space="preserve">67</w:t>
      </w:r>
    </w:p>
    <w:p>
      <w:pPr>
        <w:tabs>
          <w:tab w:val="right" w:pos="9638" w:leader="dot"/>
        </w:tabs>
        <w:spacing w:after="46" w:before="46" w:line="280" w:lineRule="auto"/>
      </w:pPr>
      <w:hyperlink w:history="1" w:anchor="ch26">
        <w:r>
          <w:rPr>
            <w:rFonts w:ascii="맑은 고딕" w:cs="맑은 고딕" w:eastAsia="맑은 고딕" w:hAnsi="맑은 고딕"/>
            <w:b/>
            <w:bCs/>
            <w:color w:val="1A1A1A"/>
            <w:sz w:val="19"/>
            <w:szCs w:val="19"/>
          </w:rPr>
          <w:t xml:space="preserve">25. 광고 신뢰 정책</w:t>
        </w:r>
      </w:hyperlink>
      <w:r>
        <w:rPr>
          <w:rFonts w:ascii="맑은 고딕" w:cs="맑은 고딕" w:eastAsia="맑은 고딕" w:hAnsi="맑은 고딕"/>
          <w:color w:val="5A6472"/>
          <w:sz w:val="19"/>
          <w:szCs w:val="19"/>
        </w:rPr>
        <w:tab/>
        <w:t xml:space="preserve">72</w:t>
      </w:r>
    </w:p>
    <w:p>
      <w:pPr>
        <w:tabs>
          <w:tab w:val="right" w:pos="9638" w:leader="dot"/>
        </w:tabs>
        <w:spacing w:after="46" w:before="46" w:line="280" w:lineRule="auto"/>
      </w:pPr>
      <w:hyperlink w:history="1" w:anchor="ch27">
        <w:r>
          <w:rPr>
            <w:rFonts w:ascii="맑은 고딕" w:cs="맑은 고딕" w:eastAsia="맑은 고딕" w:hAnsi="맑은 고딕"/>
            <w:b/>
            <w:bCs/>
            <w:color w:val="1A1A1A"/>
            <w:sz w:val="19"/>
            <w:szCs w:val="19"/>
          </w:rPr>
          <w:t xml:space="preserve">26. KPI</w:t>
        </w:r>
      </w:hyperlink>
      <w:r>
        <w:rPr>
          <w:rFonts w:ascii="맑은 고딕" w:cs="맑은 고딕" w:eastAsia="맑은 고딕" w:hAnsi="맑은 고딕"/>
          <w:color w:val="5A6472"/>
          <w:sz w:val="19"/>
          <w:szCs w:val="19"/>
        </w:rPr>
        <w:tab/>
        <w:t xml:space="preserve">74</w:t>
      </w:r>
    </w:p>
    <w:p>
      <w:pPr>
        <w:tabs>
          <w:tab w:val="right" w:pos="9638" w:leader="dot"/>
        </w:tabs>
        <w:spacing w:after="46" w:before="46" w:line="280" w:lineRule="auto"/>
      </w:pPr>
      <w:hyperlink w:history="1" w:anchor="ch28">
        <w:r>
          <w:rPr>
            <w:rFonts w:ascii="맑은 고딕" w:cs="맑은 고딕" w:eastAsia="맑은 고딕" w:hAnsi="맑은 고딕"/>
            <w:b/>
            <w:bCs/>
            <w:color w:val="1A1A1A"/>
            <w:sz w:val="19"/>
            <w:szCs w:val="19"/>
          </w:rPr>
          <w:t xml:space="preserve">27. 6주 개발계획</w:t>
        </w:r>
      </w:hyperlink>
      <w:r>
        <w:rPr>
          <w:rFonts w:ascii="맑은 고딕" w:cs="맑은 고딕" w:eastAsia="맑은 고딕" w:hAnsi="맑은 고딕"/>
          <w:color w:val="5A6472"/>
          <w:sz w:val="19"/>
          <w:szCs w:val="19"/>
        </w:rPr>
        <w:tab/>
        <w:t xml:space="preserve">77</w:t>
      </w:r>
    </w:p>
    <w:p>
      <w:pPr>
        <w:tabs>
          <w:tab w:val="right" w:pos="9638" w:leader="dot"/>
        </w:tabs>
        <w:spacing w:after="46" w:before="46" w:line="280" w:lineRule="auto"/>
      </w:pPr>
      <w:hyperlink w:history="1" w:anchor="ch29">
        <w:r>
          <w:rPr>
            <w:rFonts w:ascii="맑은 고딕" w:cs="맑은 고딕" w:eastAsia="맑은 고딕" w:hAnsi="맑은 고딕"/>
            <w:b/>
            <w:bCs/>
            <w:color w:val="1A1A1A"/>
            <w:sz w:val="19"/>
            <w:szCs w:val="19"/>
          </w:rPr>
          <w:t xml:space="preserve">28. 테스트 계획</w:t>
        </w:r>
      </w:hyperlink>
      <w:r>
        <w:rPr>
          <w:rFonts w:ascii="맑은 고딕" w:cs="맑은 고딕" w:eastAsia="맑은 고딕" w:hAnsi="맑은 고딕"/>
          <w:color w:val="5A6472"/>
          <w:sz w:val="19"/>
          <w:szCs w:val="19"/>
        </w:rPr>
        <w:tab/>
        <w:t xml:space="preserve">81</w:t>
      </w:r>
    </w:p>
    <w:p>
      <w:pPr>
        <w:tabs>
          <w:tab w:val="right" w:pos="9638" w:leader="dot"/>
        </w:tabs>
        <w:spacing w:after="46" w:before="46" w:line="280" w:lineRule="auto"/>
      </w:pPr>
      <w:hyperlink w:history="1" w:anchor="ch30">
        <w:r>
          <w:rPr>
            <w:rFonts w:ascii="맑은 고딕" w:cs="맑은 고딕" w:eastAsia="맑은 고딕" w:hAnsi="맑은 고딕"/>
            <w:b/>
            <w:bCs/>
            <w:color w:val="1A1A1A"/>
            <w:sz w:val="19"/>
            <w:szCs w:val="19"/>
          </w:rPr>
          <w:t xml:space="preserve">29. 발표·데모 시나리오</w:t>
        </w:r>
      </w:hyperlink>
      <w:r>
        <w:rPr>
          <w:rFonts w:ascii="맑은 고딕" w:cs="맑은 고딕" w:eastAsia="맑은 고딕" w:hAnsi="맑은 고딕"/>
          <w:color w:val="5A6472"/>
          <w:sz w:val="19"/>
          <w:szCs w:val="19"/>
        </w:rPr>
        <w:tab/>
        <w:t xml:space="preserve">83</w:t>
      </w:r>
    </w:p>
    <w:p>
      <w:pPr>
        <w:tabs>
          <w:tab w:val="right" w:pos="9638" w:leader="dot"/>
        </w:tabs>
        <w:spacing w:after="46" w:before="46" w:line="280" w:lineRule="auto"/>
      </w:pPr>
      <w:hyperlink w:history="1" w:anchor="ch31">
        <w:r>
          <w:rPr>
            <w:rFonts w:ascii="맑은 고딕" w:cs="맑은 고딕" w:eastAsia="맑은 고딕" w:hAnsi="맑은 고딕"/>
            <w:b/>
            <w:bCs/>
            <w:color w:val="1A1A1A"/>
            <w:sz w:val="19"/>
            <w:szCs w:val="19"/>
          </w:rPr>
          <w:t xml:space="preserve">30. 리스크 및 대응방안</w:t>
        </w:r>
      </w:hyperlink>
      <w:r>
        <w:rPr>
          <w:rFonts w:ascii="맑은 고딕" w:cs="맑은 고딕" w:eastAsia="맑은 고딕" w:hAnsi="맑은 고딕"/>
          <w:color w:val="5A6472"/>
          <w:sz w:val="19"/>
          <w:szCs w:val="19"/>
        </w:rPr>
        <w:tab/>
        <w:t xml:space="preserve">84</w:t>
      </w:r>
    </w:p>
    <w:p>
      <w:pPr>
        <w:tabs>
          <w:tab w:val="right" w:pos="9638" w:leader="dot"/>
        </w:tabs>
        <w:spacing w:after="46" w:before="46" w:line="280" w:lineRule="auto"/>
      </w:pPr>
      <w:hyperlink w:history="1" w:anchor="ch32">
        <w:r>
          <w:rPr>
            <w:rFonts w:ascii="맑은 고딕" w:cs="맑은 고딕" w:eastAsia="맑은 고딕" w:hAnsi="맑은 고딕"/>
            <w:b/>
            <w:bCs/>
            <w:color w:val="1A1A1A"/>
            <w:sz w:val="19"/>
            <w:szCs w:val="19"/>
          </w:rPr>
          <w:t xml:space="preserve">31. 향후 확장계획</w:t>
        </w:r>
      </w:hyperlink>
      <w:r>
        <w:rPr>
          <w:rFonts w:ascii="맑은 고딕" w:cs="맑은 고딕" w:eastAsia="맑은 고딕" w:hAnsi="맑은 고딕"/>
          <w:color w:val="5A6472"/>
          <w:sz w:val="19"/>
          <w:szCs w:val="19"/>
        </w:rPr>
        <w:tab/>
        <w:t xml:space="preserve">86</w:t>
      </w:r>
    </w:p>
    <w:p>
      <w:pPr>
        <w:tabs>
          <w:tab w:val="right" w:pos="9638" w:leader="dot"/>
        </w:tabs>
        <w:spacing w:after="46" w:before="46" w:line="280" w:lineRule="auto"/>
      </w:pPr>
      <w:hyperlink w:history="1" w:anchor="ch33">
        <w:r>
          <w:rPr>
            <w:rFonts w:ascii="맑은 고딕" w:cs="맑은 고딕" w:eastAsia="맑은 고딕" w:hAnsi="맑은 고딕"/>
            <w:b/>
            <w:bCs/>
            <w:color w:val="1A1A1A"/>
            <w:sz w:val="19"/>
            <w:szCs w:val="19"/>
          </w:rPr>
          <w:t xml:space="preserve">32. 서비스명 후보 10개</w:t>
        </w:r>
      </w:hyperlink>
      <w:r>
        <w:rPr>
          <w:rFonts w:ascii="맑은 고딕" w:cs="맑은 고딕" w:eastAsia="맑은 고딕" w:hAnsi="맑은 고딕"/>
          <w:color w:val="5A6472"/>
          <w:sz w:val="19"/>
          <w:szCs w:val="19"/>
        </w:rPr>
        <w:tab/>
        <w:t xml:space="preserve">87</w:t>
      </w:r>
    </w:p>
    <w:p>
      <w:pPr>
        <w:tabs>
          <w:tab w:val="right" w:pos="9638" w:leader="dot"/>
        </w:tabs>
        <w:spacing w:after="46" w:before="46" w:line="280" w:lineRule="auto"/>
      </w:pPr>
      <w:hyperlink w:history="1" w:anchor="ch34">
        <w:r>
          <w:rPr>
            <w:rFonts w:ascii="맑은 고딕" w:cs="맑은 고딕" w:eastAsia="맑은 고딕" w:hAnsi="맑은 고딕"/>
            <w:b/>
            <w:bCs/>
            <w:color w:val="1A1A1A"/>
            <w:sz w:val="19"/>
            <w:szCs w:val="19"/>
          </w:rPr>
          <w:t xml:space="preserve">33. 최종 결론</w:t>
        </w:r>
      </w:hyperlink>
      <w:r>
        <w:rPr>
          <w:rFonts w:ascii="맑은 고딕" w:cs="맑은 고딕" w:eastAsia="맑은 고딕" w:hAnsi="맑은 고딕"/>
          <w:color w:val="5A6472"/>
          <w:sz w:val="19"/>
          <w:szCs w:val="19"/>
        </w:rPr>
        <w:tab/>
        <w:t xml:space="preserve">88</w:t>
      </w:r>
    </w:p>
    <w:p>
      <w:pPr>
        <w:sectPr>
          <w:headerReference w:type="default" r:id="rId7"/>
          <w:footerReference w:type="default" r:id="rId8"/>
          <w:pgSz w:w="11906" w:h="16838" w:orient="portrait"/>
          <w:pgMar w:top="1134" w:right="1134" w:bottom="1134" w:left="1134" w:header="620" w:footer="620" w:gutter="0"/>
          <w:pgNumType w:start="1"/>
          <w:docGrid w:linePitch="360"/>
        </w:sectPr>
      </w:pPr>
    </w:p>
    <w:p>
      <w:pPr>
        <w:spacing w:after="120" w:before="60" w:line="300"/>
        <w:jc w:val="both"/>
      </w:pPr>
      <w:r>
        <w:rPr>
          <w:rFonts w:ascii="맑은 고딕" w:cs="맑은 고딕" w:eastAsia="맑은 고딕" w:hAnsi="맑은 고딕"/>
          <w:b/>
          <w:bCs/>
          <w:color w:val="1A1A1A"/>
          <w:sz w:val="19"/>
          <w:szCs w:val="19"/>
        </w:rPr>
        <w:t xml:space="preserve">부제</w:t>
      </w:r>
      <w:r>
        <w:rPr>
          <w:rFonts w:ascii="맑은 고딕" w:cs="맑은 고딕" w:eastAsia="맑은 고딕" w:hAnsi="맑은 고딕"/>
          <w:color w:val="1A1A1A"/>
          <w:sz w:val="19"/>
          <w:szCs w:val="19"/>
        </w:rPr>
        <w:t xml:space="preserve">: 현지인이 다시 가는 곳으로, 반려동물과 외국인도 걱정 없이 — 실행 가능한 로컬 여행 코스 자동 생성 플랫폼</w:t>
      </w:r>
    </w:p>
    <w:p>
      <w:pPr>
        <w:spacing w:after="120" w:before="60" w:line="300"/>
        <w:jc w:val="both"/>
      </w:pPr>
      <w:r>
        <w:rPr>
          <w:rFonts w:ascii="맑은 고딕" w:cs="맑은 고딕" w:eastAsia="맑은 고딕" w:hAnsi="맑은 고딕"/>
          <w:color w:val="1A1A1A"/>
          <w:sz w:val="19"/>
          <w:szCs w:val="19"/>
        </w:rPr>
        <w:t xml:space="preserve">작성일: 2026-08-20 | 문서 버전: v1.0 (초안)</w:t>
      </w:r>
    </w:p>
    <w:p>
      <w:pPr>
        <w:pStyle w:val="Heading1"/>
        <w:pBdr>
          <w:bottom w:val="single" w:color="17457A" w:sz="12" w:space="6"/>
        </w:pBdr>
        <w:spacing w:after="200" w:before="0" w:line="300" w:lineRule="auto"/>
      </w:pPr>
      <w:bookmarkStart w:name="ch1" w:id="101"/>
      <w:r>
        <w:rPr>
          <w:rFonts w:ascii="맑은 고딕" w:cs="맑은 고딕" w:eastAsia="맑은 고딕" w:hAnsi="맑은 고딕"/>
          <w:b/>
          <w:bCs/>
          <w:color w:val="17457A"/>
          <w:sz w:val="30"/>
          <w:szCs w:val="30"/>
        </w:rPr>
        <w:t xml:space="preserve">문서 표기 규칙</w:t>
      </w:r>
      <w:bookmarkEnd w:id="101"/>
    </w:p>
    <w:p>
      <w:pPr>
        <w:spacing w:after="120" w:before="60" w:line="300"/>
        <w:jc w:val="both"/>
      </w:pPr>
      <w:r>
        <w:rPr>
          <w:rFonts w:ascii="맑은 고딕" w:cs="맑은 고딕" w:eastAsia="맑은 고딕" w:hAnsi="맑은 고딕"/>
          <w:color w:val="1A1A1A"/>
          <w:sz w:val="19"/>
          <w:szCs w:val="19"/>
        </w:rPr>
        <w:t xml:space="preserve">이 기획서는 서로 성격이 다른 세 종류의 문장을 명확히 구분하여 표기합니다.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3361"/>
        <w:gridCol w:w="6277"/>
      </w:tblGrid>
      <w:tr>
        <w:trPr>
          <w:cantSplit/>
          <w:tblHeader/>
        </w:trPr>
        <w:tc>
          <w:tcPr>
            <w:tcW w:type="dxa" w:w="336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표기</w:t>
            </w:r>
          </w:p>
        </w:tc>
        <w:tc>
          <w:tcPr>
            <w:tcW w:type="dxa" w:w="627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의미</w:t>
            </w:r>
          </w:p>
        </w:tc>
      </w:tr>
      <w:tr>
        <w:trPr>
          <w:cantSplit/>
          <w:tblHeader w:val="false"/>
        </w:trPr>
        <w:tc>
          <w:tcPr>
            <w:tcW w:type="dxa" w:w="336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8"/>
                <w:szCs w:val="18"/>
              </w:rPr>
              <w:t xml:space="preserve">[확정 사실]</w:t>
            </w:r>
          </w:p>
        </w:tc>
        <w:tc>
          <w:tcPr>
            <w:tcW w:type="dxa" w:w="627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공식 문서·공개 자료로 확인된 사실. 조사 시점과 출처를 함께 표기</w:t>
            </w:r>
          </w:p>
        </w:tc>
      </w:tr>
      <w:tr>
        <w:trPr>
          <w:cantSplit/>
          <w:tblHeader w:val="false"/>
        </w:trPr>
        <w:tc>
          <w:tcPr>
            <w:tcW w:type="dxa" w:w="336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8"/>
                <w:szCs w:val="18"/>
              </w:rPr>
              <w:t xml:space="preserve">[설계 제안]</w:t>
            </w:r>
          </w:p>
        </w:tc>
        <w:tc>
          <w:tcPr>
            <w:tcW w:type="dxa" w:w="627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본 기획서에서 새로 제안하는 구조·정책·알고리즘. 팀 논의로 변경 가능</w:t>
            </w:r>
          </w:p>
        </w:tc>
      </w:tr>
      <w:tr>
        <w:trPr>
          <w:cantSplit/>
          <w:tblHeader w:val="false"/>
        </w:trPr>
        <w:tc>
          <w:tcPr>
            <w:tcW w:type="dxa" w:w="336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8"/>
                <w:szCs w:val="18"/>
              </w:rPr>
              <w:t xml:space="preserve">[가설·추정]</w:t>
            </w:r>
          </w:p>
        </w:tc>
        <w:tc>
          <w:tcPr>
            <w:tcW w:type="dxa" w:w="627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시장 규모, 가격, 전환율 등 검증되지 않은 수치. 반드시 실측·시장조사로 검증 필요</w:t>
            </w:r>
          </w:p>
        </w:tc>
      </w:tr>
      <w:tr>
        <w:trPr>
          <w:cantSplit/>
          <w:tblHeader w:val="false"/>
        </w:trPr>
        <w:tc>
          <w:tcPr>
            <w:tcW w:type="dxa" w:w="336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8"/>
                <w:szCs w:val="18"/>
              </w:rPr>
              <w:t xml:space="preserve">[추가 확인 필요]</w:t>
            </w:r>
          </w:p>
        </w:tc>
        <w:tc>
          <w:tcPr>
            <w:tcW w:type="dxa" w:w="627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공식 문서에서 명확히 확인하지 못한 항목. 계약·개발 착수 전 재확인 필수</w:t>
            </w:r>
          </w:p>
        </w:tc>
      </w:tr>
    </w:tbl>
    <w:p>
      <w:pPr>
        <w:spacing w:after="160"/>
      </w:pPr>
      <w:r>
        <w:rPr>
          <w:sz w:val="8"/>
          <w:szCs w:val="8"/>
        </w:rPr>
        <w:t xml:space="preserve"/>
      </w:r>
    </w:p>
    <w:p>
      <w:pPr>
        <w:spacing w:after="120" w:before="60" w:line="300"/>
        <w:jc w:val="both"/>
      </w:pPr>
      <w:r>
        <w:rPr>
          <w:rFonts w:ascii="맑은 고딕" w:cs="맑은 고딕" w:eastAsia="맑은 고딕" w:hAnsi="맑은 고딕"/>
          <w:color w:val="1A1A1A"/>
          <w:sz w:val="19"/>
          <w:szCs w:val="19"/>
        </w:rPr>
        <w:t xml:space="preserve">가격, 매출, 트래픽, 전환율 등 시장 데이터가 필요한 모든 수치는 별도 언급이 없어도 </w:t>
      </w:r>
      <w:r>
        <w:rPr>
          <w:rFonts w:ascii="맑은 고딕" w:cs="맑은 고딕" w:eastAsia="맑은 고딕" w:hAnsi="맑은 고딕"/>
          <w:b/>
          <w:bCs/>
          <w:color w:val="1A1A1A"/>
          <w:sz w:val="19"/>
          <w:szCs w:val="19"/>
        </w:rPr>
        <w:t xml:space="preserve">[가설·추정]</w:t>
      </w:r>
      <w:r>
        <w:rPr>
          <w:rFonts w:ascii="맑은 고딕" w:cs="맑은 고딕" w:eastAsia="맑은 고딕" w:hAnsi="맑은 고딕"/>
          <w:color w:val="1A1A1A"/>
          <w:sz w:val="19"/>
          <w:szCs w:val="19"/>
        </w:rPr>
        <w:t xml:space="preserve">으로 간주합니다.</w:t>
      </w:r>
    </w:p>
    <w:p>
      <w:pPr>
        <w:pStyle w:val="Heading1"/>
        <w:pageBreakBefore/>
        <w:pBdr>
          <w:bottom w:val="single" w:color="17457A" w:sz="12" w:space="6"/>
        </w:pBdr>
        <w:spacing w:after="200" w:before="0" w:line="300" w:lineRule="auto"/>
      </w:pPr>
      <w:bookmarkStart w:name="ch2" w:id="102"/>
      <w:r>
        <w:rPr>
          <w:rFonts w:ascii="맑은 고딕" w:cs="맑은 고딕" w:eastAsia="맑은 고딕" w:hAnsi="맑은 고딕"/>
          <w:b/>
          <w:bCs/>
          <w:color w:val="17457A"/>
          <w:sz w:val="30"/>
          <w:szCs w:val="30"/>
        </w:rPr>
        <w:t xml:space="preserve">1. Executive Summary</w:t>
      </w:r>
      <w:bookmarkEnd w:id="102"/>
    </w:p>
    <w:p>
      <w:pPr>
        <w:spacing w:after="120" w:before="60" w:line="300"/>
        <w:jc w:val="both"/>
      </w:pPr>
      <w:r>
        <w:rPr>
          <w:rFonts w:ascii="맑은 고딕" w:cs="맑은 고딕" w:eastAsia="맑은 고딕" w:hAnsi="맑은 고딕"/>
          <w:color w:val="1A1A1A"/>
          <w:sz w:val="19"/>
          <w:szCs w:val="19"/>
        </w:rPr>
        <w:t xml:space="preserve">LOCAL ROUTE(가칭)는 사용자가 여행 조건(기간·예산·이동수단·취향·반려동물 동반 여부·외국인 이용 조건)을 입력하면, 현지인이 실제로 검증한 장소 데이터와 운영시간·이동시간·예산 제약을 반영하여 </w:t>
      </w:r>
      <w:r>
        <w:rPr>
          <w:rFonts w:ascii="맑은 고딕" w:cs="맑은 고딕" w:eastAsia="맑은 고딕" w:hAnsi="맑은 고딕"/>
          <w:b/>
          <w:bCs/>
          <w:color w:val="1A1A1A"/>
          <w:sz w:val="19"/>
          <w:szCs w:val="19"/>
        </w:rPr>
        <w:t xml:space="preserve">바로 실행 가능한 일 단위 여행 일정을 자동 생성</w:t>
      </w:r>
      <w:r>
        <w:rPr>
          <w:rFonts w:ascii="맑은 고딕" w:cs="맑은 고딕" w:eastAsia="맑은 고딕" w:hAnsi="맑은 고딕"/>
          <w:color w:val="1A1A1A"/>
          <w:sz w:val="19"/>
          <w:szCs w:val="19"/>
        </w:rPr>
        <w:t xml:space="preserve">하는 여행 코스 최적화 서비스입니다.</w:t>
      </w:r>
    </w:p>
    <w:p>
      <w:pPr>
        <w:spacing w:after="120" w:before="60" w:line="300"/>
        <w:jc w:val="both"/>
      </w:pPr>
      <w:r>
        <w:rPr>
          <w:rFonts w:ascii="맑은 고딕" w:cs="맑은 고딕" w:eastAsia="맑은 고딕" w:hAnsi="맑은 고딕"/>
          <w:color w:val="1A1A1A"/>
          <w:sz w:val="19"/>
          <w:szCs w:val="19"/>
        </w:rPr>
        <w:t xml:space="preserve">기존 AI 여행 추천 서비스 다수는 유명 관광지를 나열하거나 자연어로 "대략적인 코스"를 생성하는 수준에 머물러 있습니다. LOCAL ROUTE는 다음 세 가지 지점에서 이를 구조적으로 넘어서는 것을 목표로 합니다.</w:t>
      </w:r>
    </w:p>
    <w:p>
      <w:pPr>
        <w:spacing w:after="120" w:before="60" w:line="300"/>
        <w:jc w:val="both"/>
      </w:pPr>
      <w:r>
        <w:rPr>
          <w:rFonts w:ascii="맑은 고딕" w:cs="맑은 고딕" w:eastAsia="맑은 고딕" w:hAnsi="맑은 고딕"/>
          <w:color w:val="1A1A1A"/>
          <w:sz w:val="19"/>
          <w:szCs w:val="19"/>
        </w:rPr>
        <w:t xml:space="preserve">첫째, 추천은 LLM의 직관이 아니라 </w:t>
      </w:r>
      <w:r>
        <w:rPr>
          <w:rFonts w:ascii="맑은 고딕" w:cs="맑은 고딕" w:eastAsia="맑은 고딕" w:hAnsi="맑은 고딕"/>
          <w:b/>
          <w:bCs/>
          <w:color w:val="1A1A1A"/>
          <w:sz w:val="19"/>
          <w:szCs w:val="19"/>
        </w:rPr>
        <w:t xml:space="preserve">검증 가능한 로컬 점수를 가진 장소 데이터 + 제약조건 최적화 알고리즘</w:t>
      </w:r>
      <w:r>
        <w:rPr>
          <w:rFonts w:ascii="맑은 고딕" w:cs="맑은 고딕" w:eastAsia="맑은 고딕" w:hAnsi="맑은 고딕"/>
          <w:color w:val="1A1A1A"/>
          <w:sz w:val="19"/>
          <w:szCs w:val="19"/>
        </w:rPr>
        <w:t xml:space="preserve">이 만듭니다. LLM은 결과를 설명하고 번역하는 역할만 담당합니다. 둘째, "현지인 추천"이라는 표현이 마케팅 문구로 그치지 않도록 GPS 방문 인증, 반복 방문, 리뷰 축적 등 </w:t>
      </w:r>
      <w:r>
        <w:rPr>
          <w:rFonts w:ascii="맑은 고딕" w:cs="맑은 고딕" w:eastAsia="맑은 고딕" w:hAnsi="맑은 고딕"/>
          <w:b/>
          <w:bCs/>
          <w:color w:val="1A1A1A"/>
          <w:sz w:val="19"/>
          <w:szCs w:val="19"/>
        </w:rPr>
        <w:t xml:space="preserve">행동 기반의 로컬 인증 체계</w:t>
      </w:r>
      <w:r>
        <w:rPr>
          <w:rFonts w:ascii="맑은 고딕" w:cs="맑은 고딕" w:eastAsia="맑은 고딕" w:hAnsi="맑은 고딕"/>
          <w:color w:val="1A1A1A"/>
          <w:sz w:val="19"/>
          <w:szCs w:val="19"/>
        </w:rPr>
        <w:t xml:space="preserve">를 둡니다. 셋째, 반려동물 동반 여행객과 외국인 여행객을 부가 기능이 아니라 </w:t>
      </w:r>
      <w:r>
        <w:rPr>
          <w:rFonts w:ascii="맑은 고딕" w:cs="맑은 고딕" w:eastAsia="맑은 고딕" w:hAnsi="맑은 고딕"/>
          <w:b/>
          <w:bCs/>
          <w:color w:val="1A1A1A"/>
          <w:sz w:val="19"/>
          <w:szCs w:val="19"/>
        </w:rPr>
        <w:t xml:space="preserve">일정 최적화의 1급 제약조건</w:t>
      </w:r>
      <w:r>
        <w:rPr>
          <w:rFonts w:ascii="맑은 고딕" w:cs="맑은 고딕" w:eastAsia="맑은 고딕" w:hAnsi="맑은 고딕"/>
          <w:color w:val="1A1A1A"/>
          <w:sz w:val="19"/>
          <w:szCs w:val="19"/>
        </w:rPr>
        <w:t xml:space="preserve">으로 다룹니다. 반려견 크기별 동반 정책, 외국어 메뉴·결제 가능 여부가 장소 추천 단계부터 필터링과 점수에 반영됩니다.</w:t>
      </w:r>
    </w:p>
    <w:p>
      <w:pPr>
        <w:spacing w:after="120" w:before="60" w:line="300"/>
        <w:jc w:val="both"/>
      </w:pPr>
      <w:r>
        <w:rPr>
          <w:rFonts w:ascii="맑은 고딕" w:cs="맑은 고딕" w:eastAsia="맑은 고딕" w:hAnsi="맑은 고딕"/>
          <w:color w:val="1A1A1A"/>
          <w:sz w:val="19"/>
          <w:szCs w:val="19"/>
        </w:rPr>
        <w:t xml:space="preserve">MVP는 부산, 한국어·영어, 반려견(소형·중형·대형), 자차·도보 이동을 중심으로 6명 팀이 6주 안에 만들 수 있는 범위로 제한합니다. 여기에 </w:t>
      </w:r>
      <w:r>
        <w:rPr>
          <w:rFonts w:ascii="맑은 고딕" w:cs="맑은 고딕" w:eastAsia="맑은 고딕" w:hAnsi="맑은 고딕"/>
          <w:b/>
          <w:bCs/>
          <w:color w:val="1A1A1A"/>
          <w:sz w:val="19"/>
          <w:szCs w:val="19"/>
        </w:rPr>
        <w:t xml:space="preserve">지역축제 안내, 기념품샵 지도, 날씨 안내, 동행자 공동 편집, 소셜(스토리·팔로우)</w:t>
      </w:r>
      <w:r>
        <w:rPr>
          <w:rFonts w:ascii="맑은 고딕" w:cs="맑은 고딕" w:eastAsia="맑은 고딕" w:hAnsi="맑은 고딕"/>
          <w:color w:val="1A1A1A"/>
          <w:sz w:val="19"/>
          <w:szCs w:val="19"/>
        </w:rPr>
        <w:t xml:space="preserve"> 까지 포함해 여행 전·중·후 경험을 잇습니다. 전국 확장, 대중교통 완전 지원, 실시간 예약, 다국어 확대, 고양이 등 타 반려동물 지원은 후속 단계로 분리합니다.</w:t>
      </w:r>
    </w:p>
    <w:p>
      <w:pPr>
        <w:spacing w:after="120" w:before="60" w:line="300"/>
        <w:jc w:val="both"/>
      </w:pPr>
      <w:r>
        <w:rPr>
          <w:rFonts w:ascii="맑은 고딕" w:cs="맑은 고딕" w:eastAsia="맑은 고딕" w:hAnsi="맑은 고딕"/>
          <w:color w:val="1A1A1A"/>
          <w:sz w:val="19"/>
          <w:szCs w:val="19"/>
        </w:rPr>
        <w:t xml:space="preserve">다만 이 범위는 6명·6주 기준으로 </w:t>
      </w:r>
      <w:r>
        <w:rPr>
          <w:rFonts w:ascii="맑은 고딕" w:cs="맑은 고딕" w:eastAsia="맑은 고딕" w:hAnsi="맑은 고딕"/>
          <w:b/>
          <w:bCs/>
          <w:color w:val="1A1A1A"/>
          <w:sz w:val="19"/>
          <w:szCs w:val="19"/>
        </w:rPr>
        <w:t xml:space="preserve">매우 공격적</w:t>
      </w:r>
      <w:r>
        <w:rPr>
          <w:rFonts w:ascii="맑은 고딕" w:cs="맑은 고딕" w:eastAsia="맑은 고딕" w:hAnsi="맑은 고딕"/>
          <w:color w:val="1A1A1A"/>
          <w:sz w:val="19"/>
          <w:szCs w:val="19"/>
        </w:rPr>
        <w:t xml:space="preserve">입니다. 27.2장에 각 기능의 MVP 구현 범위를 좁게 못 박고, 자리를 만들기 위해 무엇을 덜어냈는지를 함께 기록했습니다.</w:t>
      </w:r>
    </w:p>
    <w:p>
      <w:pPr>
        <w:spacing w:after="120" w:before="60" w:line="300"/>
        <w:jc w:val="both"/>
      </w:pPr>
      <w:r>
        <w:rPr>
          <w:rFonts w:ascii="맑은 고딕" w:cs="맑은 고딕" w:eastAsia="맑은 고딕" w:hAnsi="맑은 고딕"/>
          <w:color w:val="1A1A1A"/>
          <w:sz w:val="19"/>
          <w:szCs w:val="19"/>
        </w:rPr>
        <w:t xml:space="preserve">수익모델은 자연 추천에 영향을 주지 않는 예약 제휴 수수료, 지역 업체 광고, 업체용 구독, 사용자 프리미엄, 로컬 코스 마켓, 관광 데이터 B2B의 6가지 축으로 설계하며, "광고비는 로컬 점수와 자연 추천 순위에 영향을 주지 않는다"는 원칙을 시스템 레벨(별도 후보군·별도 랭킹 파이프라인)에서 강제합니다.</w:t>
      </w:r>
    </w:p>
    <w:p>
      <w:pPr>
        <w:spacing w:after="120" w:before="60" w:line="300"/>
        <w:jc w:val="both"/>
      </w:pPr>
      <w:r>
        <w:rPr>
          <w:rFonts w:ascii="맑은 고딕" w:cs="맑은 고딕" w:eastAsia="맑은 고딕" w:hAnsi="맑은 고딕"/>
          <w:b/>
          <w:bCs/>
          <w:color w:val="1A1A1A"/>
          <w:sz w:val="19"/>
          <w:szCs w:val="19"/>
        </w:rPr>
        <w:t xml:space="preserve">[가정 표시]</w:t>
      </w:r>
      <w:r>
        <w:rPr>
          <w:rFonts w:ascii="맑은 고딕" w:cs="맑은 고딕" w:eastAsia="맑은 고딕" w:hAnsi="맑은 고딕"/>
          <w:color w:val="1A1A1A"/>
          <w:sz w:val="19"/>
          <w:szCs w:val="19"/>
        </w:rPr>
        <w:t xml:space="preserve"> 팀 인원 6명, 개발 기간 6주라는 조건은 사용자가 명시적으로 지정한 기본 가정입니다. 27장(6주 개발계획) 서두에서 이 가정이 본 기획서의 전체 범위(추천 엔진, 제약조건 최적화기, Kafka/Flink 실시간 파이프라인, 다국어, 반려동물 정책 관리, 22개 화면, 24개 테이블 ERD, 로컬 인증 체계) 대비 왜 타이트한지, 어느 부분을 시연용으로 축소해야 하는지를 별도로 표시합니다.</w:t>
      </w:r>
    </w:p>
    <w:p>
      <w:pPr>
        <w:pStyle w:val="Heading1"/>
        <w:pageBreakBefore/>
        <w:pBdr>
          <w:bottom w:val="single" w:color="17457A" w:sz="12" w:space="6"/>
        </w:pBdr>
        <w:spacing w:after="200" w:before="0" w:line="300" w:lineRule="auto"/>
      </w:pPr>
      <w:bookmarkStart w:name="ch3" w:id="103"/>
      <w:r>
        <w:rPr>
          <w:rFonts w:ascii="맑은 고딕" w:cs="맑은 고딕" w:eastAsia="맑은 고딕" w:hAnsi="맑은 고딕"/>
          <w:b/>
          <w:bCs/>
          <w:color w:val="17457A"/>
          <w:sz w:val="30"/>
          <w:szCs w:val="30"/>
        </w:rPr>
        <w:t xml:space="preserve">2. 서비스명 및 한 문장 소개</w:t>
      </w:r>
      <w:bookmarkEnd w:id="103"/>
    </w:p>
    <w:p>
      <w:pPr>
        <w:pStyle w:val="Heading2"/>
        <w:spacing w:after="130" w:before="300"/>
      </w:pPr>
      <w:r>
        <w:rPr>
          <w:rFonts w:ascii="맑은 고딕" w:cs="맑은 고딕" w:eastAsia="맑은 고딕" w:hAnsi="맑은 고딕"/>
          <w:b/>
          <w:bCs/>
          <w:color w:val="1A1A1A"/>
          <w:sz w:val="23"/>
          <w:szCs w:val="23"/>
        </w:rPr>
        <w:t xml:space="preserve">2.1 가칭</w:t>
      </w:r>
    </w:p>
    <w:p>
      <w:pPr>
        <w:spacing w:after="120" w:before="60" w:line="300"/>
        <w:jc w:val="both"/>
      </w:pPr>
      <w:r>
        <w:rPr>
          <w:rFonts w:ascii="맑은 고딕" w:cs="맑은 고딕" w:eastAsia="맑은 고딕" w:hAnsi="맑은 고딕"/>
          <w:b/>
          <w:bCs/>
          <w:color w:val="1A1A1A"/>
          <w:sz w:val="19"/>
          <w:szCs w:val="19"/>
        </w:rPr>
        <w:t xml:space="preserve">LOCAL ROUTE</w:t>
      </w:r>
      <w:r>
        <w:rPr>
          <w:rFonts w:ascii="맑은 고딕" w:cs="맑은 고딕" w:eastAsia="맑은 고딕" w:hAnsi="맑은 고딕"/>
          <w:color w:val="1A1A1A"/>
          <w:sz w:val="19"/>
          <w:szCs w:val="19"/>
        </w:rPr>
        <w:t xml:space="preserve"> — 프로젝트 전 구간에서 가칭으로 사용하며, 최종 서비스명 후보 10개는 32장에 별도 제안합니다.</w:t>
      </w:r>
    </w:p>
    <w:p>
      <w:pPr>
        <w:pStyle w:val="Heading2"/>
        <w:spacing w:after="130" w:before="300"/>
      </w:pPr>
      <w:r>
        <w:rPr>
          <w:rFonts w:ascii="맑은 고딕" w:cs="맑은 고딕" w:eastAsia="맑은 고딕" w:hAnsi="맑은 고딕"/>
          <w:b/>
          <w:bCs/>
          <w:color w:val="1A1A1A"/>
          <w:sz w:val="23"/>
          <w:szCs w:val="23"/>
        </w:rPr>
        <w:t xml:space="preserve">2.2 한 문장 서비스 정의</w:t>
      </w:r>
    </w:p>
    <w:p>
      <w:pPr>
        <w:spacing w:after="120" w:before="60" w:line="300"/>
        <w:jc w:val="both"/>
      </w:pPr>
      <w:r>
        <w:rPr>
          <w:rFonts w:ascii="맑은 고딕" w:cs="맑은 고딕" w:eastAsia="맑은 고딕" w:hAnsi="맑은 고딕"/>
          <w:color w:val="1A1A1A"/>
          <w:sz w:val="19"/>
          <w:szCs w:val="19"/>
        </w:rPr>
        <w:t xml:space="preserve">원안: "외국인과 국내 여행객이 현지인이 검증한 장소 및 반려동물 동반 정보를 바탕으로 자신의 여행기간, 예산, 이동수단과 취향에 맞는 실행 가능한 여행 코스를 자동 생성하는 서비스"</w:t>
      </w:r>
    </w:p>
    <w:p>
      <w:pPr>
        <w:spacing w:after="120" w:before="60" w:line="300"/>
        <w:jc w:val="both"/>
      </w:pPr>
      <w:r>
        <w:rPr>
          <w:rFonts w:ascii="맑은 고딕" w:cs="맑은 고딕" w:eastAsia="맑은 고딕" w:hAnsi="맑은 고딕"/>
          <w:b/>
          <w:bCs/>
          <w:color w:val="1A1A1A"/>
          <w:sz w:val="19"/>
          <w:szCs w:val="19"/>
        </w:rPr>
        <w:t xml:space="preserve">[설계 제안] 개선된 정의</w:t>
      </w:r>
      <w:r>
        <w:rPr>
          <w:rFonts w:ascii="맑은 고딕" w:cs="맑은 고딕" w:eastAsia="맑은 고딕" w:hAnsi="맑은 고딕"/>
          <w:color w:val="1A1A1A"/>
          <w:sz w:val="19"/>
          <w:szCs w:val="19"/>
        </w:rPr>
        <w:t xml:space="preserve">:</w:t>
      </w:r>
    </w:p>
    <w:p>
      <w:pPr>
        <w:pBdr>
          <w:left w:val="single" w:color="17457A" w:sz="14" w:space="10"/>
        </w:pBdr>
        <w:shd w:fill="F6F8FA" w:color="auto" w:val="clear"/>
        <w:spacing w:after="80" w:before="80" w:line="290"/>
        <w:ind w:left="340"/>
      </w:pPr>
      <w:r>
        <w:rPr>
          <w:rFonts w:ascii="맑은 고딕" w:cs="맑은 고딕" w:eastAsia="맑은 고딕" w:hAnsi="맑은 고딕"/>
          <w:i/>
          <w:iCs/>
          <w:color w:val="1A1A1A"/>
          <w:sz w:val="19"/>
          <w:szCs w:val="19"/>
        </w:rPr>
        <w:t xml:space="preserve">"LOCAL ROUTE는 현지인이 실제로 반복 방문한 장소와 반려동물 동반 정책을 검증된 데이터로 확보하고, 여행자의 기간·예산·이동수단·취향·반려동물 조건을 제약조건 최적화 알고리즘에 입력해 시간표 단위로 실행 가능한 여행 일정을 자동 생성하는, 국내·외국인·반려동반 여행객을 위한 로컬 여행 설계 서비스입니다."</w:t>
      </w:r>
    </w:p>
    <w:p>
      <w:pPr>
        <w:pStyle w:val="Heading2"/>
        <w:spacing w:after="130" w:before="300"/>
      </w:pPr>
      <w:r>
        <w:rPr>
          <w:rFonts w:ascii="맑은 고딕" w:cs="맑은 고딕" w:eastAsia="맑은 고딕" w:hAnsi="맑은 고딕"/>
          <w:b/>
          <w:bCs/>
          <w:color w:val="1A1A1A"/>
          <w:sz w:val="23"/>
          <w:szCs w:val="23"/>
        </w:rPr>
        <w:t xml:space="preserve">2.3 핵심 메시지</w:t>
      </w:r>
    </w:p>
    <w:p>
      <w:pPr>
        <w:pBdr>
          <w:left w:val="single" w:color="17457A" w:sz="14" w:space="10"/>
        </w:pBdr>
        <w:shd w:fill="F6F8FA" w:color="auto" w:val="clear"/>
        <w:spacing w:after="80" w:before="80" w:line="290"/>
        <w:ind w:left="340"/>
      </w:pPr>
      <w:r>
        <w:rPr>
          <w:rFonts w:ascii="맑은 고딕" w:cs="맑은 고딕" w:eastAsia="맑은 고딕" w:hAnsi="맑은 고딕"/>
          <w:i/>
          <w:iCs/>
          <w:color w:val="1A1A1A"/>
          <w:sz w:val="19"/>
          <w:szCs w:val="19"/>
        </w:rPr>
        <w:t xml:space="preserve">"관광객에게 유명한 곳이 아니라, 현지인이 다시 가는 곳으로.</w:t>
      </w:r>
    </w:p>
    <w:p>
      <w:pPr>
        <w:pBdr>
          <w:left w:val="single" w:color="17457A" w:sz="14" w:space="10"/>
        </w:pBdr>
        <w:shd w:fill="F6F8FA" w:color="auto" w:val="clear"/>
        <w:spacing w:after="80" w:before="80" w:line="290"/>
        <w:ind w:left="340"/>
      </w:pPr>
      <w:r>
        <w:rPr>
          <w:rFonts w:ascii="맑은 고딕" w:cs="맑은 고딕" w:eastAsia="맑은 고딕" w:hAnsi="맑은 고딕"/>
          <w:i/>
          <w:iCs/>
          <w:color w:val="1A1A1A"/>
          <w:sz w:val="19"/>
          <w:szCs w:val="19"/>
        </w:rPr>
        <w:t xml:space="preserve">반려동물과 외국인도 걱정 없이 떠나는 맞춤형 로컬 여행."</w:t>
      </w:r>
    </w:p>
    <w:p>
      <w:pPr>
        <w:spacing w:after="120" w:before="60" w:line="300"/>
        <w:jc w:val="both"/>
      </w:pPr>
      <w:r>
        <w:rPr>
          <w:rFonts w:ascii="맑은 고딕" w:cs="맑은 고딕" w:eastAsia="맑은 고딕" w:hAnsi="맑은 고딕"/>
          <w:color w:val="1A1A1A"/>
          <w:sz w:val="19"/>
          <w:szCs w:val="19"/>
        </w:rPr>
        <w:t xml:space="preserve">이 메시지는 서비스의 두 축(① 로컬 검증, ② 반려동물·외국인 포용)을 그대로 반영하며, 이후 모든 기능·화면·수익모델 설계의 기준선으로 사용합니다.</w:t>
      </w:r>
    </w:p>
    <w:p>
      <w:pPr>
        <w:pStyle w:val="Heading1"/>
        <w:pageBreakBefore/>
        <w:pBdr>
          <w:bottom w:val="single" w:color="17457A" w:sz="12" w:space="6"/>
        </w:pBdr>
        <w:spacing w:after="200" w:before="0" w:line="300" w:lineRule="auto"/>
      </w:pPr>
      <w:bookmarkStart w:name="ch4" w:id="104"/>
      <w:r>
        <w:rPr>
          <w:rFonts w:ascii="맑은 고딕" w:cs="맑은 고딕" w:eastAsia="맑은 고딕" w:hAnsi="맑은 고딕"/>
          <w:b/>
          <w:bCs/>
          <w:color w:val="17457A"/>
          <w:sz w:val="30"/>
          <w:szCs w:val="30"/>
        </w:rPr>
        <w:t xml:space="preserve">3. 문제 정의</w:t>
      </w:r>
      <w:bookmarkEnd w:id="104"/>
    </w:p>
    <w:p>
      <w:pPr>
        <w:spacing w:after="120" w:before="60" w:line="300"/>
        <w:jc w:val="both"/>
      </w:pPr>
      <w:r>
        <w:rPr>
          <w:rFonts w:ascii="맑은 고딕" w:cs="맑은 고딕" w:eastAsia="맑은 고딕" w:hAnsi="맑은 고딕"/>
          <w:color w:val="1A1A1A"/>
          <w:sz w:val="19"/>
          <w:szCs w:val="19"/>
        </w:rPr>
        <w:t xml:space="preserve">여행 일정 계획 과정에서 사용자가 실제로 겪는 문제는 다음과 같이 구조화할 수 있습니다.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209"/>
        <w:gridCol w:w="3714"/>
        <w:gridCol w:w="3715"/>
      </w:tblGrid>
      <w:tr>
        <w:trPr>
          <w:cantSplit/>
          <w:tblHeader/>
        </w:trPr>
        <w:tc>
          <w:tcPr>
            <w:tcW w:type="dxa" w:w="220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문제 영역</w:t>
            </w:r>
          </w:p>
        </w:tc>
        <w:tc>
          <w:tcPr>
            <w:tcW w:type="dxa" w:w="3714"/>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구체적 어려움</w:t>
            </w:r>
          </w:p>
        </w:tc>
        <w:tc>
          <w:tcPr>
            <w:tcW w:type="dxa" w:w="371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LOCAL ROUTE의 접근</w:t>
            </w:r>
          </w:p>
        </w:tc>
      </w:tr>
      <w:tr>
        <w:trPr>
          <w:cantSplit/>
          <w:tblHeader w:val="false"/>
        </w:trPr>
        <w:tc>
          <w:tcPr>
            <w:tcW w:type="dxa" w:w="220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정보 신뢰성</w:t>
            </w:r>
          </w:p>
        </w:tc>
        <w:tc>
          <w:tcPr>
            <w:tcW w:type="dxa" w:w="371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블로그·SNS 상위 노출 장소 다수가 협찬·대행 콘텐츠이며, "현지인 맛집"이라는 표현이 검증되지 않은 채 남용됨</w:t>
            </w:r>
          </w:p>
        </w:tc>
        <w:tc>
          <w:tcPr>
            <w:tcW w:type="dxa" w:w="371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행동 기반 로컬 인증 + 로컬 점수 공식을 공개하고 광고비와 분리</w:t>
            </w:r>
          </w:p>
        </w:tc>
      </w:tr>
      <w:tr>
        <w:trPr>
          <w:cantSplit/>
          <w:tblHeader w:val="false"/>
        </w:trPr>
        <w:tc>
          <w:tcPr>
            <w:tcW w:type="dxa" w:w="220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실행 가능성</w:t>
            </w:r>
          </w:p>
        </w:tc>
        <w:tc>
          <w:tcPr>
            <w:tcW w:type="dxa" w:w="371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AI 추천 코스가 운영시간·이동시간·예산을 고려하지 않아 실제로는 따라가기 어려움(문 닫은 가게, 동선 왕복, 예산 초과)</w:t>
            </w:r>
          </w:p>
        </w:tc>
        <w:tc>
          <w:tcPr>
            <w:tcW w:type="dxa" w:w="371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제약조건 최적화기(OR-Tools)가 운영시간·이동시간·예산·체류시간을 동시에 검증</w:t>
            </w:r>
          </w:p>
        </w:tc>
      </w:tr>
      <w:tr>
        <w:trPr>
          <w:cantSplit/>
          <w:tblHeader w:val="false"/>
        </w:trPr>
        <w:tc>
          <w:tcPr>
            <w:tcW w:type="dxa" w:w="220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반려동물 동반 정보 부재</w:t>
            </w:r>
          </w:p>
        </w:tc>
        <w:tc>
          <w:tcPr>
            <w:tcW w:type="dxa" w:w="371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동반 가능 여부가 장소별로 흩어져 있고 최신 정보인지 알 수 없어 방문 후 거부당하는 사례 발생</w:t>
            </w:r>
          </w:p>
        </w:tc>
        <w:tc>
          <w:tcPr>
            <w:tcW w:type="dxa" w:w="371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정책 데이터에 확인일·확인자 수·출처를 구조화하고, 오래된 정보는 방문 전 전화 확인 UX 유도</w:t>
            </w:r>
          </w:p>
        </w:tc>
      </w:tr>
      <w:tr>
        <w:trPr>
          <w:cantSplit/>
          <w:tblHeader w:val="false"/>
        </w:trPr>
        <w:tc>
          <w:tcPr>
            <w:tcW w:type="dxa" w:w="220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외국인 여행 장벽</w:t>
            </w:r>
          </w:p>
        </w:tc>
        <w:tc>
          <w:tcPr>
            <w:tcW w:type="dxa" w:w="371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언어, 결제수단, 환승 난이도, 알레르기·식단 정보가 코스 추천에 반영되지 않음</w:t>
            </w:r>
          </w:p>
        </w:tc>
        <w:tc>
          <w:tcPr>
            <w:tcW w:type="dxa" w:w="371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외국인 이용 편의성을 추천 점수의 정식 항목으로 포함, 구조화된 다국어 안내 제공</w:t>
            </w:r>
          </w:p>
        </w:tc>
      </w:tr>
      <w:tr>
        <w:trPr>
          <w:cantSplit/>
          <w:tblHeader w:val="false"/>
        </w:trPr>
        <w:tc>
          <w:tcPr>
            <w:tcW w:type="dxa" w:w="220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일정 수정 비용</w:t>
            </w:r>
          </w:p>
        </w:tc>
        <w:tc>
          <w:tcPr>
            <w:tcW w:type="dxa" w:w="371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장소 하나를 바꾸면 전체 일정을 처음부터 다시 짜야 함</w:t>
            </w:r>
          </w:p>
        </w:tc>
        <w:tc>
          <w:tcPr>
            <w:tcW w:type="dxa" w:w="371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고정 장소를 유지한 채 해당 구간만 부분 재최적화</w:t>
            </w:r>
          </w:p>
        </w:tc>
      </w:tr>
      <w:tr>
        <w:trPr>
          <w:cantSplit/>
          <w:tblHeader w:val="false"/>
        </w:trPr>
        <w:tc>
          <w:tcPr>
            <w:tcW w:type="dxa" w:w="220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광고와 추천의 혼재</w:t>
            </w:r>
          </w:p>
        </w:tc>
        <w:tc>
          <w:tcPr>
            <w:tcW w:type="dxa" w:w="371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대가를 받은 장소가 "추천"으로 위장되어 신뢰가 무너짐</w:t>
            </w:r>
          </w:p>
        </w:tc>
        <w:tc>
          <w:tcPr>
            <w:tcW w:type="dxa" w:w="371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자연 추천과 광고를 별도 후보군·별도 점수 체계로 분리, UI에서 명시적으로 구분 표시</w:t>
            </w:r>
          </w:p>
        </w:tc>
      </w:tr>
    </w:tbl>
    <w:p>
      <w:pPr>
        <w:spacing w:after="160"/>
      </w:pPr>
      <w:r>
        <w:rPr>
          <w:sz w:val="8"/>
          <w:szCs w:val="8"/>
        </w:rPr>
        <w:t xml:space="preserve"/>
      </w:r>
    </w:p>
    <w:p>
      <w:pPr>
        <w:pStyle w:val="Heading1"/>
        <w:pageBreakBefore/>
        <w:pBdr>
          <w:bottom w:val="single" w:color="17457A" w:sz="12" w:space="6"/>
        </w:pBdr>
        <w:spacing w:after="200" w:before="0" w:line="300" w:lineRule="auto"/>
      </w:pPr>
      <w:bookmarkStart w:name="ch5" w:id="105"/>
      <w:r>
        <w:rPr>
          <w:rFonts w:ascii="맑은 고딕" w:cs="맑은 고딕" w:eastAsia="맑은 고딕" w:hAnsi="맑은 고딕"/>
          <w:b/>
          <w:bCs/>
          <w:color w:val="17457A"/>
          <w:sz w:val="30"/>
          <w:szCs w:val="30"/>
        </w:rPr>
        <w:t xml:space="preserve">4. 시장과 기존 서비스의 한계</w:t>
      </w:r>
      <w:bookmarkEnd w:id="105"/>
    </w:p>
    <w:p>
      <w:pPr>
        <w:spacing w:after="120" w:before="60" w:line="300"/>
        <w:jc w:val="both"/>
      </w:pPr>
      <w:r>
        <w:rPr>
          <w:rFonts w:ascii="맑은 고딕" w:cs="맑은 고딕" w:eastAsia="맑은 고딕" w:hAnsi="맑은 고딕"/>
          <w:b/>
          <w:bCs/>
          <w:color w:val="1A1A1A"/>
          <w:sz w:val="19"/>
          <w:szCs w:val="19"/>
        </w:rPr>
        <w:t xml:space="preserve">[가설·추정 — 시장조사 필요]</w:t>
      </w:r>
      <w:r>
        <w:rPr>
          <w:rFonts w:ascii="맑은 고딕" w:cs="맑은 고딕" w:eastAsia="맑은 고딕" w:hAnsi="맑은 고딕"/>
          <w:color w:val="1A1A1A"/>
          <w:sz w:val="19"/>
          <w:szCs w:val="19"/>
        </w:rPr>
        <w:t xml:space="preserve"> 아래 서술은 공개적으로 알려진 서비스 카테고리의 구조적 특징에 대한 정성적 분석이며, 각 서비스의 정확한 사용자 수·매출·점유율은 별도 시장조사가 필요합니다.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3212"/>
        <w:gridCol w:w="3213"/>
        <w:gridCol w:w="3213"/>
      </w:tblGrid>
      <w:tr>
        <w:trPr>
          <w:cantSplit/>
          <w:tblHeader/>
        </w:trPr>
        <w:tc>
          <w:tcPr>
            <w:tcW w:type="dxa" w:w="321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서비스 유형</w:t>
            </w:r>
          </w:p>
        </w:tc>
        <w:tc>
          <w:tcPr>
            <w:tcW w:type="dxa" w:w="321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대표 성격</w:t>
            </w:r>
          </w:p>
        </w:tc>
        <w:tc>
          <w:tcPr>
            <w:tcW w:type="dxa" w:w="321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구조적 한계</w:t>
            </w:r>
          </w:p>
        </w:tc>
      </w:tr>
      <w:tr>
        <w:trPr>
          <w:cantSplit/>
          <w:tblHeader w:val="false"/>
        </w:trPr>
        <w:tc>
          <w:tcPr>
            <w:tcW w:type="dxa" w:w="321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지도/내비게이션형 (카카오맵, 네이버지도 등)</w:t>
            </w:r>
          </w:p>
        </w:tc>
        <w:tc>
          <w:tcPr>
            <w:tcW w:type="dxa" w:w="321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장소 검색과 길찾기는 강력하나 "일정"을 만들어주지 않음</w:t>
            </w:r>
          </w:p>
        </w:tc>
        <w:tc>
          <w:tcPr>
            <w:tcW w:type="dxa" w:w="321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여행기간·예산 전체를 고려한 시간표 최적화 기능 부재</w:t>
            </w:r>
          </w:p>
        </w:tc>
      </w:tr>
      <w:tr>
        <w:trPr>
          <w:cantSplit/>
          <w:tblHeader w:val="false"/>
        </w:trPr>
        <w:tc>
          <w:tcPr>
            <w:tcW w:type="dxa" w:w="321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콘텐츠 큐레이션형 (여행 블로그, SNS 맛집 리스트)</w:t>
            </w:r>
          </w:p>
        </w:tc>
        <w:tc>
          <w:tcPr>
            <w:tcW w:type="dxa" w:w="321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풍부한 콘텐츠, 감성적 소개</w:t>
            </w:r>
          </w:p>
        </w:tc>
        <w:tc>
          <w:tcPr>
            <w:tcW w:type="dxa" w:w="321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정보 최신성·신뢰성 검증 체계 부재, 협찬 구분 불명확, 개인화 없음</w:t>
            </w:r>
          </w:p>
        </w:tc>
      </w:tr>
      <w:tr>
        <w:trPr>
          <w:cantSplit/>
          <w:tblHeader w:val="false"/>
        </w:trPr>
        <w:tc>
          <w:tcPr>
            <w:tcW w:type="dxa" w:w="321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AI 챗봇형 여행 플래너</w:t>
            </w:r>
          </w:p>
        </w:tc>
        <w:tc>
          <w:tcPr>
            <w:tcW w:type="dxa" w:w="321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자연어로 빠르게 코스 초안 제공</w:t>
            </w:r>
          </w:p>
        </w:tc>
        <w:tc>
          <w:tcPr>
            <w:tcW w:type="dxa" w:w="321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LLM이 운영시간·이동시간·예산을 정확히 계산하지 못해 실행 불가능한 일정을 만드는 경우가 많음, 반려동물·외국인 조건 반영 미흡</w:t>
            </w:r>
          </w:p>
        </w:tc>
      </w:tr>
      <w:tr>
        <w:trPr>
          <w:cantSplit/>
          <w:tblHeader w:val="false"/>
        </w:trPr>
        <w:tc>
          <w:tcPr>
            <w:tcW w:type="dxa" w:w="321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예약 플랫폼형 (OTA, 액티비티 예약)</w:t>
            </w:r>
          </w:p>
        </w:tc>
        <w:tc>
          <w:tcPr>
            <w:tcW w:type="dxa" w:w="321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예약 전환에 최적화</w:t>
            </w:r>
          </w:p>
        </w:tc>
        <w:tc>
          <w:tcPr>
            <w:tcW w:type="dxa" w:w="321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"일정 설계"보다 "개별 상품 판매"에 집중, 코스 간 이동시간·동선 고려 없음</w:t>
            </w:r>
          </w:p>
        </w:tc>
      </w:tr>
      <w:tr>
        <w:trPr>
          <w:cantSplit/>
          <w:tblHeader w:val="false"/>
        </w:trPr>
        <w:tc>
          <w:tcPr>
            <w:tcW w:type="dxa" w:w="321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반려동물 동반 전문 서비스</w:t>
            </w:r>
          </w:p>
        </w:tc>
        <w:tc>
          <w:tcPr>
            <w:tcW w:type="dxa" w:w="321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반려동물 동반 장소 정보 제공</w:t>
            </w:r>
          </w:p>
        </w:tc>
        <w:tc>
          <w:tcPr>
            <w:tcW w:type="dxa" w:w="321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일정 최적화·외국인 지원과 결합되어 있지 않아 개별 검색에 그침</w:t>
            </w:r>
          </w:p>
        </w:tc>
      </w:tr>
    </w:tbl>
    <w:p>
      <w:pPr>
        <w:spacing w:after="160"/>
      </w:pPr>
      <w:r>
        <w:rPr>
          <w:sz w:val="8"/>
          <w:szCs w:val="8"/>
        </w:rPr>
        <w:t xml:space="preserve"/>
      </w:r>
    </w:p>
    <w:p>
      <w:pPr>
        <w:spacing w:after="120" w:before="60" w:line="300"/>
        <w:jc w:val="both"/>
      </w:pPr>
      <w:r>
        <w:rPr>
          <w:rFonts w:ascii="맑은 고딕" w:cs="맑은 고딕" w:eastAsia="맑은 고딕" w:hAnsi="맑은 고딕"/>
          <w:color w:val="1A1A1A"/>
          <w:sz w:val="19"/>
          <w:szCs w:val="19"/>
        </w:rPr>
        <w:t xml:space="preserve">LOCAL ROUTE는 이 다섯 카테고리의 교집합 — </w:t>
      </w:r>
      <w:r>
        <w:rPr>
          <w:rFonts w:ascii="맑은 고딕" w:cs="맑은 고딕" w:eastAsia="맑은 고딕" w:hAnsi="맑은 고딕"/>
          <w:b/>
          <w:bCs/>
          <w:color w:val="1A1A1A"/>
          <w:sz w:val="19"/>
          <w:szCs w:val="19"/>
        </w:rPr>
        <w:t xml:space="preserve">지도 시각화 + 로컬 검증 콘텐츠 + 제약조건 기반 일정 자동화 + 반려동물/외국인 특화 필터 + 예약 연결</w:t>
      </w:r>
      <w:r>
        <w:rPr>
          <w:rFonts w:ascii="맑은 고딕" w:cs="맑은 고딕" w:eastAsia="맑은 고딕" w:hAnsi="맑은 고딕"/>
          <w:color w:val="1A1A1A"/>
          <w:sz w:val="19"/>
          <w:szCs w:val="19"/>
        </w:rPr>
        <w:t xml:space="preserve"> — 을 하나의 파이프라인으로 통합하는 것을 차별점으로 삼습니다.</w:t>
      </w:r>
    </w:p>
    <w:p>
      <w:pPr>
        <w:pStyle w:val="Heading1"/>
        <w:pageBreakBefore/>
        <w:pBdr>
          <w:bottom w:val="single" w:color="17457A" w:sz="12" w:space="6"/>
        </w:pBdr>
        <w:spacing w:after="200" w:before="0" w:line="300" w:lineRule="auto"/>
      </w:pPr>
      <w:bookmarkStart w:name="ch6" w:id="106"/>
      <w:r>
        <w:rPr>
          <w:rFonts w:ascii="맑은 고딕" w:cs="맑은 고딕" w:eastAsia="맑은 고딕" w:hAnsi="맑은 고딕"/>
          <w:b/>
          <w:bCs/>
          <w:color w:val="17457A"/>
          <w:sz w:val="30"/>
          <w:szCs w:val="30"/>
        </w:rPr>
        <w:t xml:space="preserve">5. 핵심 타깃 사용자</w:t>
      </w:r>
      <w:bookmarkEnd w:id="106"/>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913"/>
        <w:gridCol w:w="3363"/>
        <w:gridCol w:w="3362"/>
      </w:tblGrid>
      <w:tr>
        <w:trPr>
          <w:cantSplit/>
          <w:tblHeader/>
        </w:trPr>
        <w:tc>
          <w:tcPr>
            <w:tcW w:type="dxa" w:w="291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구분</w:t>
            </w:r>
          </w:p>
        </w:tc>
        <w:tc>
          <w:tcPr>
            <w:tcW w:type="dxa" w:w="336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설명</w:t>
            </w:r>
          </w:p>
        </w:tc>
        <w:tc>
          <w:tcPr>
            <w:tcW w:type="dxa" w:w="336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MVP 반영 여부</w:t>
            </w:r>
          </w:p>
        </w:tc>
      </w:tr>
      <w:tr>
        <w:trPr>
          <w:cantSplit/>
          <w:tblHeader w:val="false"/>
        </w:trPr>
        <w:tc>
          <w:tcPr>
            <w:tcW w:type="dxa" w:w="291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국내 여행객</w:t>
            </w:r>
          </w:p>
        </w:tc>
        <w:tc>
          <w:tcPr>
            <w:tcW w:type="dxa" w:w="336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부산 등 타 지역으로 짧은 여행을 떠나는 내국인, 유명 관광지보다 로컬 콘텐츠 선호도가 높아지는 추세</w:t>
            </w:r>
          </w:p>
        </w:tc>
        <w:tc>
          <w:tcPr>
            <w:tcW w:type="dxa" w:w="336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MVP 포함</w:t>
            </w:r>
          </w:p>
        </w:tc>
      </w:tr>
      <w:tr>
        <w:trPr>
          <w:cantSplit/>
          <w:tblHeader w:val="false"/>
        </w:trPr>
        <w:tc>
          <w:tcPr>
            <w:tcW w:type="dxa" w:w="291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외국인 여행객</w:t>
            </w:r>
          </w:p>
        </w:tc>
        <w:tc>
          <w:tcPr>
            <w:tcW w:type="dxa" w:w="336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한국 방문 경험이 적거나 처음이며 언어·결제·교통에 불편을 느끼는 여행객. 영어권 우선</w:t>
            </w:r>
          </w:p>
        </w:tc>
        <w:tc>
          <w:tcPr>
            <w:tcW w:type="dxa" w:w="336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MVP 포함(한국어·영어)</w:t>
            </w:r>
          </w:p>
        </w:tc>
      </w:tr>
      <w:tr>
        <w:trPr>
          <w:cantSplit/>
          <w:tblHeader w:val="false"/>
        </w:trPr>
        <w:tc>
          <w:tcPr>
            <w:tcW w:type="dxa" w:w="291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반려견 동반 여행객</w:t>
            </w:r>
          </w:p>
        </w:tc>
        <w:tc>
          <w:tcPr>
            <w:tcW w:type="dxa" w:w="336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반려견과 함께 국내 여행을 떠나고 싶으나 동반 가능 장소를 찾는 데 시간이 오래 걸리는 사용자</w:t>
            </w:r>
          </w:p>
        </w:tc>
        <w:tc>
          <w:tcPr>
            <w:tcW w:type="dxa" w:w="336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MVP 포함(반려견, 소·중·대형)</w:t>
            </w:r>
          </w:p>
        </w:tc>
      </w:tr>
      <w:tr>
        <w:trPr>
          <w:cantSplit/>
          <w:tblHeader w:val="false"/>
        </w:trPr>
        <w:tc>
          <w:tcPr>
            <w:tcW w:type="dxa" w:w="291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지역 소상공인·로컬 큐레이터(공급자 측)</w:t>
            </w:r>
          </w:p>
        </w:tc>
        <w:tc>
          <w:tcPr>
            <w:tcW w:type="dxa" w:w="336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자신의 가게·코스를 검증된 방식으로 알리고 싶은 지역 주체</w:t>
            </w:r>
          </w:p>
        </w:tc>
        <w:tc>
          <w:tcPr>
            <w:tcW w:type="dxa" w:w="336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MVP는 정보 열람 중심, 관리자 기능은 4주차 이후</w:t>
            </w:r>
          </w:p>
        </w:tc>
      </w:tr>
    </w:tbl>
    <w:p>
      <w:pPr>
        <w:spacing w:after="160"/>
      </w:pPr>
      <w:r>
        <w:rPr>
          <w:sz w:val="8"/>
          <w:szCs w:val="8"/>
        </w:rPr>
        <w:t xml:space="preserve"/>
      </w:r>
    </w:p>
    <w:p>
      <w:pPr>
        <w:pStyle w:val="Heading1"/>
        <w:pageBreakBefore/>
        <w:pBdr>
          <w:bottom w:val="single" w:color="17457A" w:sz="12" w:space="6"/>
        </w:pBdr>
        <w:spacing w:after="200" w:before="0" w:line="300" w:lineRule="auto"/>
      </w:pPr>
      <w:bookmarkStart w:name="ch7" w:id="107"/>
      <w:r>
        <w:rPr>
          <w:rFonts w:ascii="맑은 고딕" w:cs="맑은 고딕" w:eastAsia="맑은 고딕" w:hAnsi="맑은 고딕"/>
          <w:b/>
          <w:bCs/>
          <w:color w:val="17457A"/>
          <w:sz w:val="30"/>
          <w:szCs w:val="30"/>
        </w:rPr>
        <w:t xml:space="preserve">6. 페르소나 4명</w:t>
      </w:r>
      <w:bookmarkEnd w:id="107"/>
    </w:p>
    <w:p>
      <w:pPr>
        <w:pStyle w:val="Heading2"/>
        <w:spacing w:after="130" w:before="300"/>
      </w:pPr>
      <w:r>
        <w:rPr>
          <w:rFonts w:ascii="맑은 고딕" w:cs="맑은 고딕" w:eastAsia="맑은 고딕" w:hAnsi="맑은 고딕"/>
          <w:b/>
          <w:bCs/>
          <w:color w:val="1A1A1A"/>
          <w:sz w:val="23"/>
          <w:szCs w:val="23"/>
        </w:rPr>
        <w:t xml:space="preserve">페르소나 1. 국내 여행객 — 김서연(29세, 콘텐츠 마케터)</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목표: 주말 1박 2일로 부산 여행, "SNS에 이미 많이 나온 곳 말고" 동네 느낌 나는 카페·식당을 가고 싶음</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좌절: 블로그 상위 노출 맛집이 실제로는 관광객 전용 상권인 경우가 많음</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필요 기능: 현지인 코스, 로컬 점수 근거, 지도 기반 동선 확인</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성공 시나리오: 로컬 점수 상위 카페 3곳, 현지인 반복 방문 식당 1곳이 포함된 1박 2일 일정을 5분 안에 확정</w:t>
      </w:r>
    </w:p>
    <w:p>
      <w:pPr>
        <w:pStyle w:val="Heading2"/>
        <w:spacing w:after="130" w:before="300"/>
      </w:pPr>
      <w:r>
        <w:rPr>
          <w:rFonts w:ascii="맑은 고딕" w:cs="맑은 고딕" w:eastAsia="맑은 고딕" w:hAnsi="맑은 고딕"/>
          <w:b/>
          <w:bCs/>
          <w:color w:val="1A1A1A"/>
          <w:sz w:val="23"/>
          <w:szCs w:val="23"/>
        </w:rPr>
        <w:t xml:space="preserve">페르소나 2. 외국인 여행객 — Emily Carter(34세, 미국, 첫 방한, 소형견 동반)</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목표: 2박 3일 부산 여행, 반려견(8kg)과 함께, 영어 메뉴가 있는 식당 선호, 환승 최소화</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좌절: 반려동물 동반 가능 숙소·식당 정보가 파편화되어 있고 영어로 확인하기 어려움</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필요 기능: 다국어 안내, 반려동물 정책 구조화 정보, 해외 카드 결제 가능 장소 필터, 택시 기사에게 보여줄 한글 문장</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성공 시나리오: 반려견 동반 숙소 예약 링크까지 연결된 실행 가능한 3일 일정을 확보</w:t>
      </w:r>
    </w:p>
    <w:p>
      <w:pPr>
        <w:pStyle w:val="Heading2"/>
        <w:spacing w:after="130" w:before="300"/>
      </w:pPr>
      <w:r>
        <w:rPr>
          <w:rFonts w:ascii="맑은 고딕" w:cs="맑은 고딕" w:eastAsia="맑은 고딕" w:hAnsi="맑은 고딕"/>
          <w:b/>
          <w:bCs/>
          <w:color w:val="1A1A1A"/>
          <w:sz w:val="23"/>
          <w:szCs w:val="23"/>
        </w:rPr>
        <w:t xml:space="preserve">페르소나 3. 반려견 동반 여행객 — 박도윤(38세, 국내, 대형견 리트리버 보호자)</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목표: 대형견과 함께 자차로 이동하며 실외 위주 일정을 원함, 산책·휴식 시간 확보가 중요</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좌절: 대형견은 소형견보다 동반 가능 장소가 훨씬 적고, 견종·크기 제한 정보가 부정확한 경우가 많음</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필요 기능: 반려동물 안심 코스, 크기별 필터, 근처 동물병원·용품점 표시, 정책 정보 최신성 표시</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성공 시나리오: 대형견 동반 가능 장소만으로 구성된 2일 일정과 비상시 인근 동물병원 위치를 확인</w:t>
      </w:r>
    </w:p>
    <w:p>
      <w:pPr>
        <w:pStyle w:val="Heading2"/>
        <w:spacing w:after="130" w:before="300"/>
      </w:pPr>
      <w:r>
        <w:rPr>
          <w:rFonts w:ascii="맑은 고딕" w:cs="맑은 고딕" w:eastAsia="맑은 고딕" w:hAnsi="맑은 고딕"/>
          <w:b/>
          <w:bCs/>
          <w:color w:val="1A1A1A"/>
          <w:sz w:val="23"/>
          <w:szCs w:val="23"/>
        </w:rPr>
        <w:t xml:space="preserve">페르소나 4. 로컬 큐레이터(공급자) — 이하늘(41세, 부산 영도 카페 사장 겸 로컬 인플루언서)</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목표: 자신이 실제로 다니는 동네 상권을 코스로 만들어 소개하고, 자신의 가게 정보를 정확히 관리하고 싶음</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좌절: 지도 서비스에 등록된 영업시간·반려동물 정책이 실제와 달라 손님과 마찰이 생김</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필요 기능: 업체 관리자 화면(영업시간·반려동물 정책·메뉴 직접 수정), 로컬 코스 작성 및 판매, 노출·클릭 통계</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성공 시나리오: 본인 코스가 여행객에게 실제로 사용되고, 코스 판매 수익과 가게 방문 전환을 함께 확인</w:t>
      </w:r>
    </w:p>
    <w:p>
      <w:pPr>
        <w:pStyle w:val="Heading1"/>
        <w:pageBreakBefore/>
        <w:pBdr>
          <w:bottom w:val="single" w:color="17457A" w:sz="12" w:space="6"/>
        </w:pBdr>
        <w:spacing w:after="200" w:before="0" w:line="300" w:lineRule="auto"/>
      </w:pPr>
      <w:bookmarkStart w:name="ch8" w:id="108"/>
      <w:r>
        <w:rPr>
          <w:rFonts w:ascii="맑은 고딕" w:cs="맑은 고딕" w:eastAsia="맑은 고딕" w:hAnsi="맑은 고딕"/>
          <w:b/>
          <w:bCs/>
          <w:color w:val="17457A"/>
          <w:sz w:val="30"/>
          <w:szCs w:val="30"/>
        </w:rPr>
        <w:t xml:space="preserve">7. 사용자 요구사항</w:t>
      </w:r>
      <w:bookmarkEnd w:id="108"/>
    </w:p>
    <w:p>
      <w:pPr>
        <w:spacing w:after="120" w:before="60" w:line="300"/>
        <w:jc w:val="both"/>
      </w:pPr>
      <w:r>
        <w:rPr>
          <w:rFonts w:ascii="맑은 고딕" w:cs="맑은 고딕" w:eastAsia="맑은 고딕" w:hAnsi="맑은 고딕"/>
          <w:color w:val="1A1A1A"/>
          <w:sz w:val="19"/>
          <w:szCs w:val="19"/>
        </w:rPr>
        <w:t xml:space="preserve">사용자가 여행 일정을 생성할 때 입력하는 정보를 4개 그룹으로 정리합니다. 국적처럼 추천에 직접 영향을 주지 않는 개인정보는 최소화하고, </w:t>
      </w:r>
      <w:r>
        <w:rPr>
          <w:rFonts w:ascii="맑은 고딕" w:cs="맑은 고딕" w:eastAsia="맑은 고딕" w:hAnsi="맑은 고딕"/>
          <w:b/>
          <w:bCs/>
          <w:color w:val="1A1A1A"/>
          <w:sz w:val="19"/>
          <w:szCs w:val="19"/>
        </w:rPr>
        <w:t xml:space="preserve">실제 이동·이용 편의와 직결되는 조건 위주</w:t>
      </w:r>
      <w:r>
        <w:rPr>
          <w:rFonts w:ascii="맑은 고딕" w:cs="맑은 고딕" w:eastAsia="맑은 고딕" w:hAnsi="맑은 고딕"/>
          <w:color w:val="1A1A1A"/>
          <w:sz w:val="19"/>
          <w:szCs w:val="19"/>
        </w:rPr>
        <w:t xml:space="preserve">로 설계했습니다.</w:t>
      </w:r>
    </w:p>
    <w:p>
      <w:pPr>
        <w:pStyle w:val="Heading2"/>
        <w:spacing w:after="130" w:before="300"/>
      </w:pPr>
      <w:r>
        <w:rPr>
          <w:rFonts w:ascii="맑은 고딕" w:cs="맑은 고딕" w:eastAsia="맑은 고딕" w:hAnsi="맑은 고딕"/>
          <w:b/>
          <w:bCs/>
          <w:color w:val="1A1A1A"/>
          <w:sz w:val="23"/>
          <w:szCs w:val="23"/>
        </w:rPr>
        <w:t xml:space="preserve">7.1 기본 여행 정보</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1880"/>
        <w:gridCol w:w="2379"/>
        <w:gridCol w:w="1730"/>
        <w:gridCol w:w="3649"/>
      </w:tblGrid>
      <w:tr>
        <w:trPr>
          <w:cantSplit/>
          <w:tblHeader/>
        </w:trPr>
        <w:tc>
          <w:tcPr>
            <w:tcW w:type="dxa" w:w="188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입력 항목</w:t>
            </w:r>
          </w:p>
        </w:tc>
        <w:tc>
          <w:tcPr>
            <w:tcW w:type="dxa" w:w="237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타입</w:t>
            </w:r>
          </w:p>
        </w:tc>
        <w:tc>
          <w:tcPr>
            <w:tcW w:type="dxa" w:w="173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필수 여부</w:t>
            </w:r>
          </w:p>
        </w:tc>
        <w:tc>
          <w:tcPr>
            <w:tcW w:type="dxa" w:w="364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최적화 알고리즘에서의 용도</w:t>
            </w:r>
          </w:p>
        </w:tc>
      </w:tr>
      <w:tr>
        <w:trPr>
          <w:cantSplit/>
          <w:tblHeader w:val="false"/>
        </w:trPr>
        <w:tc>
          <w:tcPr>
            <w:tcW w:type="dxa" w:w="188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출발 장소</w:t>
            </w:r>
          </w:p>
        </w:tc>
        <w:tc>
          <w:tcPr>
            <w:tcW w:type="dxa" w:w="237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주소/좌표</w:t>
            </w:r>
          </w:p>
        </w:tc>
        <w:tc>
          <w:tcPr>
            <w:tcW w:type="dxa" w:w="173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필수</w:t>
            </w:r>
          </w:p>
        </w:tc>
        <w:tc>
          <w:tcPr>
            <w:tcW w:type="dxa" w:w="364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1일차 시작점, 이동시간 행렬 기준점</w:t>
            </w:r>
          </w:p>
        </w:tc>
      </w:tr>
      <w:tr>
        <w:trPr>
          <w:cantSplit/>
          <w:tblHeader w:val="false"/>
        </w:trPr>
        <w:tc>
          <w:tcPr>
            <w:tcW w:type="dxa" w:w="188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여행 목적지</w:t>
            </w:r>
          </w:p>
        </w:tc>
        <w:tc>
          <w:tcPr>
            <w:tcW w:type="dxa" w:w="237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지역 선택(MVP: 부산 고정)</w:t>
            </w:r>
          </w:p>
        </w:tc>
        <w:tc>
          <w:tcPr>
            <w:tcW w:type="dxa" w:w="173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필수</w:t>
            </w:r>
          </w:p>
        </w:tc>
        <w:tc>
          <w:tcPr>
            <w:tcW w:type="dxa" w:w="364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장소 후보 지역 필터</w:t>
            </w:r>
          </w:p>
        </w:tc>
      </w:tr>
      <w:tr>
        <w:trPr>
          <w:cantSplit/>
          <w:tblHeader w:val="false"/>
        </w:trPr>
        <w:tc>
          <w:tcPr>
            <w:tcW w:type="dxa" w:w="188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출발일·종료일</w:t>
            </w:r>
          </w:p>
        </w:tc>
        <w:tc>
          <w:tcPr>
            <w:tcW w:type="dxa" w:w="237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날짜</w:t>
            </w:r>
          </w:p>
        </w:tc>
        <w:tc>
          <w:tcPr>
            <w:tcW w:type="dxa" w:w="173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필수</w:t>
            </w:r>
          </w:p>
        </w:tc>
        <w:tc>
          <w:tcPr>
            <w:tcW w:type="dxa" w:w="364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일수·날짜별 예산 분배, 계절 가중치</w:t>
            </w:r>
          </w:p>
        </w:tc>
      </w:tr>
      <w:tr>
        <w:trPr>
          <w:cantSplit/>
          <w:tblHeader w:val="false"/>
        </w:trPr>
        <w:tc>
          <w:tcPr>
            <w:tcW w:type="dxa" w:w="188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여행 인원</w:t>
            </w:r>
          </w:p>
        </w:tc>
        <w:tc>
          <w:tcPr>
            <w:tcW w:type="dxa" w:w="237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정수(성인/아동 구분)</w:t>
            </w:r>
          </w:p>
        </w:tc>
        <w:tc>
          <w:tcPr>
            <w:tcW w:type="dxa" w:w="173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필수</w:t>
            </w:r>
          </w:p>
        </w:tc>
        <w:tc>
          <w:tcPr>
            <w:tcW w:type="dxa" w:w="364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좌석·테이블 필요 규모, 아동 동반 시 실내·화장실 접근성 가중</w:t>
            </w:r>
          </w:p>
        </w:tc>
      </w:tr>
      <w:tr>
        <w:trPr>
          <w:cantSplit/>
          <w:tblHeader w:val="false"/>
        </w:trPr>
        <w:tc>
          <w:tcPr>
            <w:tcW w:type="dxa" w:w="188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전체 사용 가능 경비</w:t>
            </w:r>
          </w:p>
        </w:tc>
        <w:tc>
          <w:tcPr>
            <w:tcW w:type="dxa" w:w="237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금액</w:t>
            </w:r>
          </w:p>
        </w:tc>
        <w:tc>
          <w:tcPr>
            <w:tcW w:type="dxa" w:w="173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필수</w:t>
            </w:r>
          </w:p>
        </w:tc>
        <w:tc>
          <w:tcPr>
            <w:tcW w:type="dxa" w:w="364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목적함수의 예산 제약</w:t>
            </w:r>
          </w:p>
        </w:tc>
      </w:tr>
      <w:tr>
        <w:trPr>
          <w:cantSplit/>
          <w:tblHeader w:val="false"/>
        </w:trPr>
        <w:tc>
          <w:tcPr>
            <w:tcW w:type="dxa" w:w="188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자차 여부</w:t>
            </w:r>
          </w:p>
        </w:tc>
        <w:tc>
          <w:tcPr>
            <w:tcW w:type="dxa" w:w="237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Boolean</w:t>
            </w:r>
          </w:p>
        </w:tc>
        <w:tc>
          <w:tcPr>
            <w:tcW w:type="dxa" w:w="173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필수</w:t>
            </w:r>
          </w:p>
        </w:tc>
        <w:tc>
          <w:tcPr>
            <w:tcW w:type="dxa" w:w="364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이동수단별 이동시간 행렬 선택, 주차 가능 여부 필터</w:t>
            </w:r>
          </w:p>
        </w:tc>
      </w:tr>
      <w:tr>
        <w:trPr>
          <w:cantSplit/>
          <w:tblHeader w:val="false"/>
        </w:trPr>
        <w:tc>
          <w:tcPr>
            <w:tcW w:type="dxa" w:w="188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선호 교통수단</w:t>
            </w:r>
          </w:p>
        </w:tc>
        <w:tc>
          <w:tcPr>
            <w:tcW w:type="dxa" w:w="237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자차/도보/대중교통(제한적)</w:t>
            </w:r>
          </w:p>
        </w:tc>
        <w:tc>
          <w:tcPr>
            <w:tcW w:type="dxa" w:w="173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필수</w:t>
            </w:r>
          </w:p>
        </w:tc>
        <w:tc>
          <w:tcPr>
            <w:tcW w:type="dxa" w:w="364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이동시간·비용 계산 기준</w:t>
            </w:r>
          </w:p>
        </w:tc>
      </w:tr>
      <w:tr>
        <w:trPr>
          <w:cantSplit/>
          <w:tblHeader w:val="false"/>
        </w:trPr>
        <w:tc>
          <w:tcPr>
            <w:tcW w:type="dxa" w:w="188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하루 시작·종료 시간</w:t>
            </w:r>
          </w:p>
        </w:tc>
        <w:tc>
          <w:tcPr>
            <w:tcW w:type="dxa" w:w="237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시각</w:t>
            </w:r>
          </w:p>
        </w:tc>
        <w:tc>
          <w:tcPr>
            <w:tcW w:type="dxa" w:w="173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필수</w:t>
            </w:r>
          </w:p>
        </w:tc>
        <w:tc>
          <w:tcPr>
            <w:tcW w:type="dxa" w:w="364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일별 가용 시간 창(Time Window)</w:t>
            </w:r>
          </w:p>
        </w:tc>
      </w:tr>
      <w:tr>
        <w:trPr>
          <w:cantSplit/>
          <w:tblHeader w:val="false"/>
        </w:trPr>
        <w:tc>
          <w:tcPr>
            <w:tcW w:type="dxa" w:w="188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여행 속도</w:t>
            </w:r>
          </w:p>
        </w:tc>
        <w:tc>
          <w:tcPr>
            <w:tcW w:type="dxa" w:w="237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여유롭게/보통/빽빽하게</w:t>
            </w:r>
          </w:p>
        </w:tc>
        <w:tc>
          <w:tcPr>
            <w:tcW w:type="dxa" w:w="173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필수</w:t>
            </w:r>
          </w:p>
        </w:tc>
        <w:tc>
          <w:tcPr>
            <w:tcW w:type="dxa" w:w="364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일별 방문 장소 수, 장소당 체류시간 버퍼</w:t>
            </w:r>
          </w:p>
        </w:tc>
      </w:tr>
      <w:tr>
        <w:trPr>
          <w:cantSplit/>
          <w:tblHeader w:val="false"/>
        </w:trPr>
        <w:tc>
          <w:tcPr>
            <w:tcW w:type="dxa" w:w="188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필수 방문 장소</w:t>
            </w:r>
          </w:p>
        </w:tc>
        <w:tc>
          <w:tcPr>
            <w:tcW w:type="dxa" w:w="237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장소 검색 다중 선택</w:t>
            </w:r>
          </w:p>
        </w:tc>
        <w:tc>
          <w:tcPr>
            <w:tcW w:type="dxa" w:w="173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선택</w:t>
            </w:r>
          </w:p>
        </w:tc>
        <w:tc>
          <w:tcPr>
            <w:tcW w:type="dxa" w:w="364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최적화 모델의 hard constraint(반드시 포함)</w:t>
            </w:r>
          </w:p>
        </w:tc>
      </w:tr>
      <w:tr>
        <w:trPr>
          <w:cantSplit/>
          <w:tblHeader w:val="false"/>
        </w:trPr>
        <w:tc>
          <w:tcPr>
            <w:tcW w:type="dxa" w:w="188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제외 장소</w:t>
            </w:r>
          </w:p>
        </w:tc>
        <w:tc>
          <w:tcPr>
            <w:tcW w:type="dxa" w:w="237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장소 검색 다중 선택</w:t>
            </w:r>
          </w:p>
        </w:tc>
        <w:tc>
          <w:tcPr>
            <w:tcW w:type="dxa" w:w="173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선택</w:t>
            </w:r>
          </w:p>
        </w:tc>
        <w:tc>
          <w:tcPr>
            <w:tcW w:type="dxa" w:w="364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후보군에서 제외</w:t>
            </w:r>
          </w:p>
        </w:tc>
      </w:tr>
      <w:tr>
        <w:trPr>
          <w:cantSplit/>
          <w:tblHeader w:val="false"/>
        </w:trPr>
        <w:tc>
          <w:tcPr>
            <w:tcW w:type="dxa" w:w="188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하루 최대 도보 거리</w:t>
            </w:r>
          </w:p>
        </w:tc>
        <w:tc>
          <w:tcPr>
            <w:tcW w:type="dxa" w:w="237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미터</w:t>
            </w:r>
          </w:p>
        </w:tc>
        <w:tc>
          <w:tcPr>
            <w:tcW w:type="dxa" w:w="173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선택(기본값 제공)</w:t>
            </w:r>
          </w:p>
        </w:tc>
        <w:tc>
          <w:tcPr>
            <w:tcW w:type="dxa" w:w="364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도보 이동 구간 제약</w:t>
            </w:r>
          </w:p>
        </w:tc>
      </w:tr>
    </w:tbl>
    <w:p>
      <w:pPr>
        <w:spacing w:after="160"/>
      </w:pPr>
      <w:r>
        <w:rPr>
          <w:sz w:val="8"/>
          <w:szCs w:val="8"/>
        </w:rPr>
        <w:t xml:space="preserve"/>
      </w:r>
    </w:p>
    <w:p>
      <w:pPr>
        <w:pStyle w:val="Heading2"/>
        <w:spacing w:after="130" w:before="300"/>
      </w:pPr>
      <w:r>
        <w:rPr>
          <w:rFonts w:ascii="맑은 고딕" w:cs="맑은 고딕" w:eastAsia="맑은 고딕" w:hAnsi="맑은 고딕"/>
          <w:b/>
          <w:bCs/>
          <w:color w:val="1A1A1A"/>
          <w:sz w:val="23"/>
          <w:szCs w:val="23"/>
        </w:rPr>
        <w:t xml:space="preserve">7.2 여행 취향(다중 선택, 가중치 슬라이더 제공)</w:t>
      </w:r>
    </w:p>
    <w:p>
      <w:pPr>
        <w:spacing w:after="120" w:before="60" w:line="300"/>
        <w:jc w:val="both"/>
      </w:pPr>
      <w:r>
        <w:rPr>
          <w:rFonts w:ascii="맑은 고딕" w:cs="맑은 고딕" w:eastAsia="맑은 고딕" w:hAnsi="맑은 고딕"/>
          <w:color w:val="1A1A1A"/>
          <w:sz w:val="19"/>
          <w:szCs w:val="19"/>
        </w:rPr>
        <w:t xml:space="preserve">맛집·카페·자연·사진·역사·문화·체험·쇼핑·액티비티·휴식·야경·아이 동반·반려동물·실내 활동·숨은 로컬 명소·대표 관광지 — 총 16개 취향 태그. 각 태그는 장소 데이터의 카테고리·태그와 매칭되어 추천 점수의 "취향 일치도" 항목에 반영됩니다(15장 참고).</w:t>
      </w:r>
    </w:p>
    <w:p>
      <w:pPr>
        <w:pStyle w:val="Heading2"/>
        <w:spacing w:after="130" w:before="300"/>
      </w:pPr>
      <w:r>
        <w:rPr>
          <w:rFonts w:ascii="맑은 고딕" w:cs="맑은 고딕" w:eastAsia="맑은 고딕" w:hAnsi="맑은 고딕"/>
          <w:b/>
          <w:bCs/>
          <w:color w:val="1A1A1A"/>
          <w:sz w:val="23"/>
          <w:szCs w:val="23"/>
        </w:rPr>
        <w:t xml:space="preserve">7.3 외국인 여행객 정보</w:t>
      </w:r>
    </w:p>
    <w:p>
      <w:pPr>
        <w:spacing w:after="120" w:before="60" w:line="300"/>
        <w:jc w:val="both"/>
      </w:pPr>
      <w:r>
        <w:rPr>
          <w:rFonts w:ascii="맑은 고딕" w:cs="맑은 고딕" w:eastAsia="맑은 고딕" w:hAnsi="맑은 고딕"/>
          <w:b/>
          <w:bCs/>
          <w:color w:val="1A1A1A"/>
          <w:sz w:val="19"/>
          <w:szCs w:val="19"/>
        </w:rPr>
        <w:t xml:space="preserve">[설계 원칙]</w:t>
      </w:r>
      <w:r>
        <w:rPr>
          <w:rFonts w:ascii="맑은 고딕" w:cs="맑은 고딕" w:eastAsia="맑은 고딕" w:hAnsi="맑은 고딕"/>
          <w:color w:val="1A1A1A"/>
          <w:sz w:val="19"/>
          <w:szCs w:val="19"/>
        </w:rPr>
        <w:t xml:space="preserve"> 국적 등 추천과 무관한 개인 식별 정보는 수집하지 않고, 아래처럼 </w:t>
      </w:r>
      <w:r>
        <w:rPr>
          <w:rFonts w:ascii="맑은 고딕" w:cs="맑은 고딕" w:eastAsia="맑은 고딕" w:hAnsi="맑은 고딕"/>
          <w:b/>
          <w:bCs/>
          <w:color w:val="1A1A1A"/>
          <w:sz w:val="19"/>
          <w:szCs w:val="19"/>
        </w:rPr>
        <w:t xml:space="preserve">이동·이용 편의에 직결되는 조건</w:t>
      </w:r>
      <w:r>
        <w:rPr>
          <w:rFonts w:ascii="맑은 고딕" w:cs="맑은 고딕" w:eastAsia="맑은 고딕" w:hAnsi="맑은 고딕"/>
          <w:color w:val="1A1A1A"/>
          <w:sz w:val="19"/>
          <w:szCs w:val="19"/>
        </w:rPr>
        <w:t xml:space="preserve">만 수집합니다.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684"/>
        <w:gridCol w:w="2837"/>
        <w:gridCol w:w="4117"/>
      </w:tblGrid>
      <w:tr>
        <w:trPr>
          <w:cantSplit/>
          <w:tblHeader/>
        </w:trPr>
        <w:tc>
          <w:tcPr>
            <w:tcW w:type="dxa" w:w="2684"/>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입력 항목</w:t>
            </w:r>
          </w:p>
        </w:tc>
        <w:tc>
          <w:tcPr>
            <w:tcW w:type="dxa" w:w="283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411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활용처</w:t>
            </w:r>
          </w:p>
        </w:tc>
      </w:tr>
      <w:tr>
        <w:trPr>
          <w:cantSplit/>
          <w:tblHeader w:val="false"/>
        </w:trPr>
        <w:tc>
          <w:tcPr>
            <w:tcW w:type="dxa" w:w="268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사용 언어</w:t>
            </w:r>
          </w:p>
        </w:tc>
        <w:tc>
          <w:tcPr>
            <w:tcW w:type="dxa" w:w="28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한국어/영어(MVP)</w:t>
            </w:r>
          </w:p>
        </w:tc>
        <w:tc>
          <w:tcPr>
            <w:tcW w:type="dxa" w:w="411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UI 언어, 일정표·장소 안내 언어</w:t>
            </w:r>
          </w:p>
        </w:tc>
      </w:tr>
      <w:tr>
        <w:trPr>
          <w:cantSplit/>
          <w:tblHeader w:val="false"/>
        </w:trPr>
        <w:tc>
          <w:tcPr>
            <w:tcW w:type="dxa" w:w="268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한국 방문 경험</w:t>
            </w:r>
          </w:p>
        </w:tc>
        <w:tc>
          <w:tcPr>
            <w:tcW w:type="dxa" w:w="283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최초/재방문</w:t>
            </w:r>
          </w:p>
        </w:tc>
        <w:tc>
          <w:tcPr>
            <w:tcW w:type="dxa" w:w="411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대표 관광지 비중 기본값 조정(최초 방문 시 상향)</w:t>
            </w:r>
          </w:p>
        </w:tc>
      </w:tr>
      <w:tr>
        <w:trPr>
          <w:cantSplit/>
          <w:tblHeader w:val="false"/>
        </w:trPr>
        <w:tc>
          <w:tcPr>
            <w:tcW w:type="dxa" w:w="268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한글 이해 수준</w:t>
            </w:r>
          </w:p>
        </w:tc>
        <w:tc>
          <w:tcPr>
            <w:tcW w:type="dxa" w:w="28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못 읽음/일부/가능</w:t>
            </w:r>
          </w:p>
        </w:tc>
        <w:tc>
          <w:tcPr>
            <w:tcW w:type="dxa" w:w="411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택시 안내문, 현장 안내 문구 구조화 수준 결정</w:t>
            </w:r>
          </w:p>
        </w:tc>
      </w:tr>
      <w:tr>
        <w:trPr>
          <w:cantSplit/>
          <w:tblHeader w:val="false"/>
        </w:trPr>
        <w:tc>
          <w:tcPr>
            <w:tcW w:type="dxa" w:w="268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음식 알레르기</w:t>
            </w:r>
          </w:p>
        </w:tc>
        <w:tc>
          <w:tcPr>
            <w:tcW w:type="dxa" w:w="283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다중 선택(견과류, 갑각류 등)</w:t>
            </w:r>
          </w:p>
        </w:tc>
        <w:tc>
          <w:tcPr>
            <w:tcW w:type="dxa" w:w="411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식당 필터링의 hard constraint</w:t>
            </w:r>
          </w:p>
        </w:tc>
      </w:tr>
      <w:tr>
        <w:trPr>
          <w:cantSplit/>
          <w:tblHeader w:val="false"/>
        </w:trPr>
        <w:tc>
          <w:tcPr>
            <w:tcW w:type="dxa" w:w="268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식단 제한</w:t>
            </w:r>
          </w:p>
        </w:tc>
        <w:tc>
          <w:tcPr>
            <w:tcW w:type="dxa" w:w="28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채식/비건/할랄 등</w:t>
            </w:r>
          </w:p>
        </w:tc>
        <w:tc>
          <w:tcPr>
            <w:tcW w:type="dxa" w:w="411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식당 필터링</w:t>
            </w:r>
          </w:p>
        </w:tc>
      </w:tr>
      <w:tr>
        <w:trPr>
          <w:cantSplit/>
          <w:tblHeader w:val="false"/>
        </w:trPr>
        <w:tc>
          <w:tcPr>
            <w:tcW w:type="dxa" w:w="268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영어 메뉴 필요 여부</w:t>
            </w:r>
          </w:p>
        </w:tc>
        <w:tc>
          <w:tcPr>
            <w:tcW w:type="dxa" w:w="283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411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식당 추천 점수 가중</w:t>
            </w:r>
          </w:p>
        </w:tc>
      </w:tr>
      <w:tr>
        <w:trPr>
          <w:cantSplit/>
          <w:tblHeader w:val="false"/>
        </w:trPr>
        <w:tc>
          <w:tcPr>
            <w:tcW w:type="dxa" w:w="268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외국어 응대 필요 여부</w:t>
            </w:r>
          </w:p>
        </w:tc>
        <w:tc>
          <w:tcPr>
            <w:tcW w:type="dxa" w:w="28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411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장소 추천 점수 가중</w:t>
            </w:r>
          </w:p>
        </w:tc>
      </w:tr>
      <w:tr>
        <w:trPr>
          <w:cantSplit/>
          <w:tblHeader w:val="false"/>
        </w:trPr>
        <w:tc>
          <w:tcPr>
            <w:tcW w:type="dxa" w:w="268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해외 카드 결제 필요 여부</w:t>
            </w:r>
          </w:p>
        </w:tc>
        <w:tc>
          <w:tcPr>
            <w:tcW w:type="dxa" w:w="283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411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결제 조건 필터</w:t>
            </w:r>
          </w:p>
        </w:tc>
      </w:tr>
      <w:tr>
        <w:trPr>
          <w:cantSplit/>
          <w:tblHeader w:val="false"/>
        </w:trPr>
        <w:tc>
          <w:tcPr>
            <w:tcW w:type="dxa" w:w="268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온라인 예약 가능 장소 선호</w:t>
            </w:r>
          </w:p>
        </w:tc>
        <w:tc>
          <w:tcPr>
            <w:tcW w:type="dxa" w:w="28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411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예약 가능 장소 우선 노출</w:t>
            </w:r>
          </w:p>
        </w:tc>
      </w:tr>
      <w:tr>
        <w:trPr>
          <w:cantSplit/>
          <w:tblHeader w:val="false"/>
        </w:trPr>
        <w:tc>
          <w:tcPr>
            <w:tcW w:type="dxa" w:w="268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환승 허용 횟수</w:t>
            </w:r>
          </w:p>
        </w:tc>
        <w:tc>
          <w:tcPr>
            <w:tcW w:type="dxa" w:w="283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0~N</w:t>
            </w:r>
          </w:p>
        </w:tc>
        <w:tc>
          <w:tcPr>
            <w:tcW w:type="dxa" w:w="411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대중교통 경로 필터(향후 확장 기능과 연동)</w:t>
            </w:r>
          </w:p>
        </w:tc>
      </w:tr>
      <w:tr>
        <w:trPr>
          <w:cantSplit/>
          <w:tblHeader w:val="false"/>
        </w:trPr>
        <w:tc>
          <w:tcPr>
            <w:tcW w:type="dxa" w:w="268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택시 이용 가능 여부</w:t>
            </w:r>
          </w:p>
        </w:tc>
        <w:tc>
          <w:tcPr>
            <w:tcW w:type="dxa" w:w="28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411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이동수단 대안 제시 여부</w:t>
            </w:r>
          </w:p>
        </w:tc>
      </w:tr>
    </w:tbl>
    <w:p>
      <w:pPr>
        <w:spacing w:after="160"/>
      </w:pPr>
      <w:r>
        <w:rPr>
          <w:sz w:val="8"/>
          <w:szCs w:val="8"/>
        </w:rPr>
        <w:t xml:space="preserve"/>
      </w:r>
    </w:p>
    <w:p>
      <w:pPr>
        <w:pStyle w:val="Heading2"/>
        <w:spacing w:after="130" w:before="300"/>
      </w:pPr>
      <w:r>
        <w:rPr>
          <w:rFonts w:ascii="맑은 고딕" w:cs="맑은 고딕" w:eastAsia="맑은 고딕" w:hAnsi="맑은 고딕"/>
          <w:b/>
          <w:bCs/>
          <w:color w:val="1A1A1A"/>
          <w:sz w:val="23"/>
          <w:szCs w:val="23"/>
        </w:rPr>
        <w:t xml:space="preserve">7.4 반려동물 정보</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516"/>
        <w:gridCol w:w="3651"/>
        <w:gridCol w:w="3471"/>
      </w:tblGrid>
      <w:tr>
        <w:trPr>
          <w:cantSplit/>
          <w:tblHeader/>
        </w:trPr>
        <w:tc>
          <w:tcPr>
            <w:tcW w:type="dxa" w:w="251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입력 항목</w:t>
            </w:r>
          </w:p>
        </w:tc>
        <w:tc>
          <w:tcPr>
            <w:tcW w:type="dxa" w:w="365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347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활용처</w:t>
            </w:r>
          </w:p>
        </w:tc>
      </w:tr>
      <w:tr>
        <w:trPr>
          <w:cantSplit/>
          <w:tblHeader w:val="false"/>
        </w:trPr>
        <w:tc>
          <w:tcPr>
            <w:tcW w:type="dxa" w:w="251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반려동물 동반 여부</w:t>
            </w:r>
          </w:p>
        </w:tc>
        <w:tc>
          <w:tcPr>
            <w:tcW w:type="dxa" w:w="365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347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반려동물 추천 파이프라인 활성화 여부</w:t>
            </w:r>
          </w:p>
        </w:tc>
      </w:tr>
      <w:tr>
        <w:trPr>
          <w:cantSplit/>
          <w:tblHeader w:val="false"/>
        </w:trPr>
        <w:tc>
          <w:tcPr>
            <w:tcW w:type="dxa" w:w="251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반려동물 종류</w:t>
            </w:r>
          </w:p>
        </w:tc>
        <w:tc>
          <w:tcPr>
            <w:tcW w:type="dxa" w:w="365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반려견(MVP), 기타(향후)</w:t>
            </w:r>
          </w:p>
        </w:tc>
        <w:tc>
          <w:tcPr>
            <w:tcW w:type="dxa" w:w="347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정책 매칭</w:t>
            </w:r>
          </w:p>
        </w:tc>
      </w:tr>
      <w:tr>
        <w:trPr>
          <w:cantSplit/>
          <w:tblHeader w:val="false"/>
        </w:trPr>
        <w:tc>
          <w:tcPr>
            <w:tcW w:type="dxa" w:w="251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크기/몸무게</w:t>
            </w:r>
          </w:p>
        </w:tc>
        <w:tc>
          <w:tcPr>
            <w:tcW w:type="dxa" w:w="365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소형(~7kg)/중형(7~15kg)/대형(15kg~) 또는 실제 kg</w:t>
            </w:r>
          </w:p>
        </w:tc>
        <w:tc>
          <w:tcPr>
            <w:tcW w:type="dxa" w:w="347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장소별 크기 제한 필터</w:t>
            </w:r>
          </w:p>
        </w:tc>
      </w:tr>
      <w:tr>
        <w:trPr>
          <w:cantSplit/>
          <w:tblHeader w:val="false"/>
        </w:trPr>
        <w:tc>
          <w:tcPr>
            <w:tcW w:type="dxa" w:w="251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마릿수</w:t>
            </w:r>
          </w:p>
        </w:tc>
        <w:tc>
          <w:tcPr>
            <w:tcW w:type="dxa" w:w="365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정수</w:t>
            </w:r>
          </w:p>
        </w:tc>
        <w:tc>
          <w:tcPr>
            <w:tcW w:type="dxa" w:w="347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동반 정책의 마릿수 제한 확인</w:t>
            </w:r>
          </w:p>
        </w:tc>
      </w:tr>
      <w:tr>
        <w:trPr>
          <w:cantSplit/>
          <w:tblHeader w:val="false"/>
        </w:trPr>
        <w:tc>
          <w:tcPr>
            <w:tcW w:type="dxa" w:w="251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이동가방 사용 여부</w:t>
            </w:r>
          </w:p>
        </w:tc>
        <w:tc>
          <w:tcPr>
            <w:tcW w:type="dxa" w:w="365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347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실내 동반 정책 중 "이동가방 필수" 조건 매칭</w:t>
            </w:r>
          </w:p>
        </w:tc>
      </w:tr>
      <w:tr>
        <w:trPr>
          <w:cantSplit/>
          <w:tblHeader w:val="false"/>
        </w:trPr>
        <w:tc>
          <w:tcPr>
            <w:tcW w:type="dxa" w:w="251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유모차 사용 여부</w:t>
            </w:r>
          </w:p>
        </w:tc>
        <w:tc>
          <w:tcPr>
            <w:tcW w:type="dxa" w:w="365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347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유모차 허용 정책 매칭, 이동 동선 폭 고려</w:t>
            </w:r>
          </w:p>
        </w:tc>
      </w:tr>
      <w:tr>
        <w:trPr>
          <w:cantSplit/>
          <w:tblHeader w:val="false"/>
        </w:trPr>
        <w:tc>
          <w:tcPr>
            <w:tcW w:type="dxa" w:w="251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실내 동반 필요 여부</w:t>
            </w:r>
          </w:p>
        </w:tc>
        <w:tc>
          <w:tcPr>
            <w:tcW w:type="dxa" w:w="365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347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실내/실외 장소 비중 조정</w:t>
            </w:r>
          </w:p>
        </w:tc>
      </w:tr>
      <w:tr>
        <w:trPr>
          <w:cantSplit/>
          <w:tblHeader w:val="false"/>
        </w:trPr>
        <w:tc>
          <w:tcPr>
            <w:tcW w:type="dxa" w:w="251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장시간 산책 가능 여부</w:t>
            </w:r>
          </w:p>
        </w:tc>
        <w:tc>
          <w:tcPr>
            <w:tcW w:type="dxa" w:w="365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347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자연·공원형 장소 체류시간 조정</w:t>
            </w:r>
          </w:p>
        </w:tc>
      </w:tr>
      <w:tr>
        <w:trPr>
          <w:cantSplit/>
          <w:tblHeader w:val="false"/>
        </w:trPr>
        <w:tc>
          <w:tcPr>
            <w:tcW w:type="dxa" w:w="251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반려동물 동반 식당 필요 여부</w:t>
            </w:r>
          </w:p>
        </w:tc>
        <w:tc>
          <w:tcPr>
            <w:tcW w:type="dxa" w:w="365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347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식당 필터</w:t>
            </w:r>
          </w:p>
        </w:tc>
      </w:tr>
      <w:tr>
        <w:trPr>
          <w:cantSplit/>
          <w:tblHeader w:val="false"/>
        </w:trPr>
        <w:tc>
          <w:tcPr>
            <w:tcW w:type="dxa" w:w="251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반려동물 동반 숙소 필요 여부</w:t>
            </w:r>
          </w:p>
        </w:tc>
        <w:tc>
          <w:tcPr>
            <w:tcW w:type="dxa" w:w="365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347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숙소 필터(hard constraint)</w:t>
            </w:r>
          </w:p>
        </w:tc>
      </w:tr>
      <w:tr>
        <w:trPr>
          <w:cantSplit/>
          <w:tblHeader w:val="false"/>
        </w:trPr>
        <w:tc>
          <w:tcPr>
            <w:tcW w:type="dxa" w:w="251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차량 이동 가능 여부</w:t>
            </w:r>
          </w:p>
        </w:tc>
        <w:tc>
          <w:tcPr>
            <w:tcW w:type="dxa" w:w="365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347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자차 이동 시 반려동물 휴식 주기 반영</w:t>
            </w:r>
          </w:p>
        </w:tc>
      </w:tr>
    </w:tbl>
    <w:p>
      <w:pPr>
        <w:spacing w:after="160"/>
      </w:pPr>
      <w:r>
        <w:rPr>
          <w:sz w:val="8"/>
          <w:szCs w:val="8"/>
        </w:rPr>
        <w:t xml:space="preserve"/>
      </w:r>
    </w:p>
    <w:p>
      <w:pPr>
        <w:pStyle w:val="Heading1"/>
        <w:pageBreakBefore/>
        <w:pBdr>
          <w:bottom w:val="single" w:color="17457A" w:sz="12" w:space="6"/>
        </w:pBdr>
        <w:spacing w:after="200" w:before="0" w:line="300" w:lineRule="auto"/>
      </w:pPr>
      <w:bookmarkStart w:name="ch9" w:id="109"/>
      <w:r>
        <w:rPr>
          <w:rFonts w:ascii="맑은 고딕" w:cs="맑은 고딕" w:eastAsia="맑은 고딕" w:hAnsi="맑은 고딕"/>
          <w:b/>
          <w:bCs/>
          <w:color w:val="17457A"/>
          <w:sz w:val="30"/>
          <w:szCs w:val="30"/>
        </w:rPr>
        <w:t xml:space="preserve">8. 핵심 가치제안</w:t>
      </w:r>
      <w:bookmarkEnd w:id="109"/>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3869"/>
        <w:gridCol w:w="5769"/>
      </w:tblGrid>
      <w:tr>
        <w:trPr>
          <w:cantSplit/>
          <w:tblHeader/>
        </w:trPr>
        <w:tc>
          <w:tcPr>
            <w:tcW w:type="dxa" w:w="386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사용자군</w:t>
            </w:r>
          </w:p>
        </w:tc>
        <w:tc>
          <w:tcPr>
            <w:tcW w:type="dxa" w:w="576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핵심 가치</w:t>
            </w:r>
          </w:p>
        </w:tc>
      </w:tr>
      <w:tr>
        <w:trPr>
          <w:cantSplit/>
          <w:tblHeader w:val="false"/>
        </w:trPr>
        <w:tc>
          <w:tcPr>
            <w:tcW w:type="dxa" w:w="38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국내 여행객</w:t>
            </w:r>
          </w:p>
        </w:tc>
        <w:tc>
          <w:tcPr>
            <w:tcW w:type="dxa" w:w="57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"관광지 나열"이 아닌 "실행 가능한 시간표"를 받는다 — 운영시간·이동시간·예산까지 검증된 일정</w:t>
            </w:r>
          </w:p>
        </w:tc>
      </w:tr>
      <w:tr>
        <w:trPr>
          <w:cantSplit/>
          <w:tblHeader w:val="false"/>
        </w:trPr>
        <w:tc>
          <w:tcPr>
            <w:tcW w:type="dxa" w:w="38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외국인 여행객</w:t>
            </w:r>
          </w:p>
        </w:tc>
        <w:tc>
          <w:tcPr>
            <w:tcW w:type="dxa" w:w="57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언어·결제·알레르기·환승 조건을 반영한, 현지인이 검증한 코스를 언어 장벽 없이 이용</w:t>
            </w:r>
          </w:p>
        </w:tc>
      </w:tr>
      <w:tr>
        <w:trPr>
          <w:cantSplit/>
          <w:tblHeader w:val="false"/>
        </w:trPr>
        <w:tc>
          <w:tcPr>
            <w:tcW w:type="dxa" w:w="38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반려동물 동반 여행객</w:t>
            </w:r>
          </w:p>
        </w:tc>
        <w:tc>
          <w:tcPr>
            <w:tcW w:type="dxa" w:w="57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크기별 동반 정책이 정확히 반영된 코스와, 최신성이 불확실한 정보는 스스로 판단할 수 있는 투명한 표시</w:t>
            </w:r>
          </w:p>
        </w:tc>
      </w:tr>
      <w:tr>
        <w:trPr>
          <w:cantSplit/>
          <w:tblHeader w:val="false"/>
        </w:trPr>
        <w:tc>
          <w:tcPr>
            <w:tcW w:type="dxa" w:w="38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지역 소상공인·로컬 큐레이터</w:t>
            </w:r>
          </w:p>
        </w:tc>
        <w:tc>
          <w:tcPr>
            <w:tcW w:type="dxa" w:w="57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광고비 없이도 실제 방문·재방문으로 점수를 인정받고, 코스 판매로 직접 수익을 낼 수 있는 채널</w:t>
            </w:r>
          </w:p>
        </w:tc>
      </w:tr>
      <w:tr>
        <w:trPr>
          <w:cantSplit/>
          <w:tblHeader w:val="false"/>
        </w:trPr>
        <w:tc>
          <w:tcPr>
            <w:tcW w:type="dxa" w:w="38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지자체·관광업체(B2B, 향후)</w:t>
            </w:r>
          </w:p>
        </w:tc>
        <w:tc>
          <w:tcPr>
            <w:tcW w:type="dxa" w:w="57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개인정보를 판매하지 않는 익명 집계 기반의 여행 수요·동선 분석</w:t>
            </w:r>
          </w:p>
        </w:tc>
      </w:tr>
    </w:tbl>
    <w:p>
      <w:pPr>
        <w:spacing w:after="160"/>
      </w:pPr>
      <w:r>
        <w:rPr>
          <w:sz w:val="8"/>
          <w:szCs w:val="8"/>
        </w:rPr>
        <w:t xml:space="preserve"/>
      </w:r>
    </w:p>
    <w:p>
      <w:pPr>
        <w:pStyle w:val="Heading1"/>
        <w:pageBreakBefore/>
        <w:pBdr>
          <w:bottom w:val="single" w:color="17457A" w:sz="12" w:space="6"/>
        </w:pBdr>
        <w:spacing w:after="200" w:before="0" w:line="300" w:lineRule="auto"/>
      </w:pPr>
      <w:bookmarkStart w:name="ch10" w:id="110"/>
      <w:r>
        <w:rPr>
          <w:rFonts w:ascii="맑은 고딕" w:cs="맑은 고딕" w:eastAsia="맑은 고딕" w:hAnsi="맑은 고딕"/>
          <w:b/>
          <w:bCs/>
          <w:color w:val="17457A"/>
          <w:sz w:val="30"/>
          <w:szCs w:val="30"/>
        </w:rPr>
        <w:t xml:space="preserve">9. 서비스 차별점</w:t>
      </w:r>
      <w:bookmarkEnd w:id="110"/>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1639"/>
        <w:gridCol w:w="3999"/>
        <w:gridCol w:w="4000"/>
      </w:tblGrid>
      <w:tr>
        <w:trPr>
          <w:cantSplit/>
          <w:tblHeader/>
        </w:trPr>
        <w:tc>
          <w:tcPr>
            <w:tcW w:type="dxa" w:w="163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축</w:t>
            </w:r>
          </w:p>
        </w:tc>
        <w:tc>
          <w:tcPr>
            <w:tcW w:type="dxa" w:w="399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일반 AI 여행 추천</w:t>
            </w:r>
          </w:p>
        </w:tc>
        <w:tc>
          <w:tcPr>
            <w:tcW w:type="dxa" w:w="400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LOCAL ROUTE</w:t>
            </w:r>
          </w:p>
        </w:tc>
      </w:tr>
      <w:tr>
        <w:trPr>
          <w:cantSplit/>
          <w:tblHeader w:val="false"/>
        </w:trPr>
        <w:tc>
          <w:tcPr>
            <w:tcW w:type="dxa" w:w="163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일정 생성 주체</w:t>
            </w:r>
          </w:p>
        </w:tc>
        <w:tc>
          <w:tcPr>
            <w:tcW w:type="dxa" w:w="399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LLM이 직접 장소·순서·시간을 결정</w:t>
            </w:r>
          </w:p>
        </w:tc>
        <w:tc>
          <w:tcPr>
            <w:tcW w:type="dxa" w:w="400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추천 엔진(규칙/하이브리드)이 후보를 평가하고, 제약조건 최적화기(OR-Tools)가 시간표를 계산. LLM은 설명·번역만 담당</w:t>
            </w:r>
          </w:p>
        </w:tc>
      </w:tr>
      <w:tr>
        <w:trPr>
          <w:cantSplit/>
          <w:tblHeader w:val="false"/>
        </w:trPr>
        <w:tc>
          <w:tcPr>
            <w:tcW w:type="dxa" w:w="163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로컬 검증</w:t>
            </w:r>
          </w:p>
        </w:tc>
        <w:tc>
          <w:tcPr>
            <w:tcW w:type="dxa" w:w="399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"현지인 맛집"이 마케팅 문구</w:t>
            </w:r>
          </w:p>
        </w:tc>
        <w:tc>
          <w:tcPr>
            <w:tcW w:type="dxa" w:w="400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GPS 방문 인증·반복 방문·리뷰 축적 기반의 로컬 등급·로컬 점수 공식 공개</w:t>
            </w:r>
          </w:p>
        </w:tc>
      </w:tr>
      <w:tr>
        <w:trPr>
          <w:cantSplit/>
          <w:tblHeader w:val="false"/>
        </w:trPr>
        <w:tc>
          <w:tcPr>
            <w:tcW w:type="dxa" w:w="163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반려동물</w:t>
            </w:r>
          </w:p>
        </w:tc>
        <w:tc>
          <w:tcPr>
            <w:tcW w:type="dxa" w:w="399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부가 필터</w:t>
            </w:r>
          </w:p>
        </w:tc>
        <w:tc>
          <w:tcPr>
            <w:tcW w:type="dxa" w:w="400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일정 최적화의 1급 제약조건(크기별 정책, 산책·휴식 시간까지 시간표에 반영)</w:t>
            </w:r>
          </w:p>
        </w:tc>
      </w:tr>
      <w:tr>
        <w:trPr>
          <w:cantSplit/>
          <w:tblHeader w:val="false"/>
        </w:trPr>
        <w:tc>
          <w:tcPr>
            <w:tcW w:type="dxa" w:w="163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외국인 지원</w:t>
            </w:r>
          </w:p>
        </w:tc>
        <w:tc>
          <w:tcPr>
            <w:tcW w:type="dxa" w:w="399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번역만 제공</w:t>
            </w:r>
          </w:p>
        </w:tc>
        <w:tc>
          <w:tcPr>
            <w:tcW w:type="dxa" w:w="400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알레르기·식단·환승·결제 조건을 추천 점수와 필터에 반영, 구조화된 정보 우선</w:t>
            </w:r>
          </w:p>
        </w:tc>
      </w:tr>
      <w:tr>
        <w:trPr>
          <w:cantSplit/>
          <w:tblHeader w:val="false"/>
        </w:trPr>
        <w:tc>
          <w:tcPr>
            <w:tcW w:type="dxa" w:w="163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광고</w:t>
            </w:r>
          </w:p>
        </w:tc>
        <w:tc>
          <w:tcPr>
            <w:tcW w:type="dxa" w:w="399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노출 위치를 구매하면 추천처럼 보이는 경우 존재</w:t>
            </w:r>
          </w:p>
        </w:tc>
        <w:tc>
          <w:tcPr>
            <w:tcW w:type="dxa" w:w="400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자연 추천과 광고를 별도 후보군·점수로 분리, UI에 명시적 라벨</w:t>
            </w:r>
          </w:p>
        </w:tc>
      </w:tr>
      <w:tr>
        <w:trPr>
          <w:cantSplit/>
          <w:tblHeader w:val="false"/>
        </w:trPr>
        <w:tc>
          <w:tcPr>
            <w:tcW w:type="dxa" w:w="163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일정 수정</w:t>
            </w:r>
          </w:p>
        </w:tc>
        <w:tc>
          <w:tcPr>
            <w:tcW w:type="dxa" w:w="399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전체 재생성</w:t>
            </w:r>
          </w:p>
        </w:tc>
        <w:tc>
          <w:tcPr>
            <w:tcW w:type="dxa" w:w="400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고정 장소 유지 + 부분 재최적화</w:t>
            </w:r>
          </w:p>
        </w:tc>
      </w:tr>
      <w:tr>
        <w:trPr>
          <w:cantSplit/>
          <w:tblHeader w:val="false"/>
        </w:trPr>
        <w:tc>
          <w:tcPr>
            <w:tcW w:type="dxa" w:w="163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데이터 활용</w:t>
            </w:r>
          </w:p>
        </w:tc>
        <w:tc>
          <w:tcPr>
            <w:tcW w:type="dxa" w:w="399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정적 데이터베이스</w:t>
            </w:r>
          </w:p>
        </w:tc>
        <w:tc>
          <w:tcPr>
            <w:tcW w:type="dxa" w:w="400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사용자 행동 이벤트를 Kafka로 수집해 실시간·배치로 추천 품질 개선</w:t>
            </w:r>
          </w:p>
        </w:tc>
      </w:tr>
    </w:tbl>
    <w:p>
      <w:pPr>
        <w:spacing w:after="160"/>
      </w:pPr>
      <w:r>
        <w:rPr>
          <w:sz w:val="8"/>
          <w:szCs w:val="8"/>
        </w:rPr>
        <w:t xml:space="preserve"/>
      </w:r>
    </w:p>
    <w:p>
      <w:pPr>
        <w:pStyle w:val="Heading1"/>
        <w:pageBreakBefore/>
        <w:pBdr>
          <w:bottom w:val="single" w:color="17457A" w:sz="12" w:space="6"/>
        </w:pBdr>
        <w:spacing w:after="200" w:before="0" w:line="300" w:lineRule="auto"/>
      </w:pPr>
      <w:bookmarkStart w:name="ch11" w:id="111"/>
      <w:r>
        <w:rPr>
          <w:rFonts w:ascii="맑은 고딕" w:cs="맑은 고딕" w:eastAsia="맑은 고딕" w:hAnsi="맑은 고딕"/>
          <w:b/>
          <w:bCs/>
          <w:color w:val="17457A"/>
          <w:sz w:val="30"/>
          <w:szCs w:val="30"/>
        </w:rPr>
        <w:t xml:space="preserve">10. 주요 사용자 여정</w:t>
      </w:r>
      <w:bookmarkEnd w:id="111"/>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685"/>
        <w:gridCol w:w="5953"/>
      </w:tblGrid>
      <w:tr>
        <w:tc>
          <w:tcPr>
            <w:tcW w:type="dxa" w:w="3685"/>
            <w:tcBorders>
              <w:top w:val="none" w:color="FFFFFF" w:sz="0"/>
              <w:left w:val="none" w:color="FFFFFF" w:sz="0"/>
              <w:bottom w:val="none" w:color="FFFFFF" w:sz="0"/>
              <w:right w:val="none" w:color="FFFFFF" w:sz="0"/>
            </w:tcBorders>
            <w:tcMar>
              <w:top w:type="dxa" w:w="0"/>
              <w:left w:type="dxa" w:w="40"/>
              <w:bottom w:type="dxa" w:w="0"/>
              <w:right w:type="dxa" w:w="40"/>
            </w:tcMar>
            <w:vAlign w:val="center"/>
          </w:tcPr>
          <w:p>
            <w:pPr>
              <w:spacing w:after="0" w:before="0"/>
              <w:jc w:val="center"/>
            </w:pPr>
            <w:r>
              <w:drawing>
                <wp:inline distT="0" distB="0" distL="0" distR="0">
                  <wp:extent cx="2247900" cy="727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47900" cy="7277100"/>
                          </a:xfrm>
                          <a:prstGeom prst="rect">
                            <a:avLst/>
                          </a:prstGeom>
                        </pic:spPr>
                      </pic:pic>
                    </a:graphicData>
                  </a:graphic>
                </wp:inline>
              </w:drawing>
            </w:r>
          </w:p>
        </w:tc>
        <w:tc>
          <w:tcPr>
            <w:tcW w:type="dxa" w:w="5953"/>
            <w:tcBorders>
              <w:top w:val="none" w:color="FFFFFF" w:sz="0"/>
              <w:left w:val="none" w:color="FFFFFF" w:sz="0"/>
              <w:bottom w:val="none" w:color="FFFFFF" w:sz="0"/>
              <w:right w:val="none" w:color="FFFFFF" w:sz="0"/>
            </w:tcBorders>
            <w:tcMar>
              <w:top w:type="dxa" w:w="0"/>
              <w:left w:type="dxa" w:w="40"/>
              <w:bottom w:type="dxa" w:w="0"/>
              <w:right w:type="dxa" w:w="40"/>
            </w:tcMar>
            <w:vAlign w:val="center"/>
          </w:tcPr>
          <w:p>
            <w:pPr>
              <w:spacing w:after="0" w:before="0"/>
              <w:jc w:val="center"/>
            </w:pPr>
            <w:r>
              <w:drawing>
                <wp:inline distT="0" distB="0" distL="0" distR="0">
                  <wp:extent cx="3638550" cy="727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38550" cy="7277100"/>
                          </a:xfrm>
                          <a:prstGeom prst="rect">
                            <a:avLst/>
                          </a:prstGeom>
                        </pic:spPr>
                      </pic:pic>
                    </a:graphicData>
                  </a:graphic>
                </wp:inline>
              </w:drawing>
            </w:r>
          </w:p>
        </w:tc>
      </w:tr>
    </w:tbl>
    <w:p>
      <w:pPr>
        <w:spacing w:after="220" w:before="0"/>
        <w:jc w:val="center"/>
      </w:pPr>
      <w:r>
        <w:rPr>
          <w:rFonts w:ascii="맑은 고딕" w:cs="맑은 고딕" w:eastAsia="맑은 고딕" w:hAnsi="맑은 고딕"/>
          <w:i/>
          <w:iCs/>
          <w:color w:val="5A6472"/>
          <w:sz w:val="16"/>
          <w:szCs w:val="16"/>
        </w:rPr>
        <w:t xml:space="preserve">그림 10-1. 주요 사용자 여정 (좌: 일정 생성 단계, 우: 확정 이후 단계)</w:t>
      </w:r>
    </w:p>
    <w:p>
      <w:pPr>
        <w:pStyle w:val="Heading1"/>
        <w:pageBreakBefore/>
        <w:pBdr>
          <w:bottom w:val="single" w:color="17457A" w:sz="12" w:space="6"/>
        </w:pBdr>
        <w:spacing w:after="200" w:before="0" w:line="300" w:lineRule="auto"/>
      </w:pPr>
      <w:bookmarkStart w:name="ch12" w:id="112"/>
      <w:r>
        <w:rPr>
          <w:rFonts w:ascii="맑은 고딕" w:cs="맑은 고딕" w:eastAsia="맑은 고딕" w:hAnsi="맑은 고딕"/>
          <w:b/>
          <w:bCs/>
          <w:color w:val="17457A"/>
          <w:sz w:val="30"/>
          <w:szCs w:val="30"/>
        </w:rPr>
        <w:t xml:space="preserve">11. 핵심 기능</w:t>
      </w:r>
      <w:bookmarkEnd w:id="112"/>
    </w:p>
    <w:p>
      <w:pPr>
        <w:pStyle w:val="Heading2"/>
        <w:spacing w:after="130" w:before="300"/>
      </w:pPr>
      <w:r>
        <w:rPr>
          <w:rFonts w:ascii="맑은 고딕" w:cs="맑은 고딕" w:eastAsia="맑은 고딕" w:hAnsi="맑은 고딕"/>
          <w:b/>
          <w:bCs/>
          <w:color w:val="1A1A1A"/>
          <w:sz w:val="23"/>
          <w:szCs w:val="23"/>
        </w:rPr>
        <w:t xml:space="preserve">11.1 맞춤형 여행 일정 생성</w:t>
      </w:r>
    </w:p>
    <w:p>
      <w:pPr>
        <w:spacing w:after="120" w:before="60" w:line="300"/>
        <w:jc w:val="both"/>
      </w:pPr>
      <w:r>
        <w:rPr>
          <w:rFonts w:ascii="맑은 고딕" w:cs="맑은 고딕" w:eastAsia="맑은 고딕" w:hAnsi="맑은 고딕"/>
          <w:color w:val="1A1A1A"/>
          <w:sz w:val="19"/>
          <w:szCs w:val="19"/>
        </w:rPr>
        <w:t xml:space="preserve">일정 생성 결과는 단순 장소 목록이 아니라, 아래 12개 항목을 갖춘 </w:t>
      </w:r>
      <w:r>
        <w:rPr>
          <w:rFonts w:ascii="맑은 고딕" w:cs="맑은 고딕" w:eastAsia="맑은 고딕" w:hAnsi="맑은 고딕"/>
          <w:b/>
          <w:bCs/>
          <w:color w:val="1A1A1A"/>
          <w:sz w:val="19"/>
          <w:szCs w:val="19"/>
        </w:rPr>
        <w:t xml:space="preserve">시간표(Timetable) 단위</w:t>
      </w:r>
      <w:r>
        <w:rPr>
          <w:rFonts w:ascii="맑은 고딕" w:cs="맑은 고딕" w:eastAsia="맑은 고딕" w:hAnsi="맑은 고딕"/>
          <w:color w:val="1A1A1A"/>
          <w:sz w:val="19"/>
          <w:szCs w:val="19"/>
        </w:rPr>
        <w:t xml:space="preserve">로 출력합니다.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3519"/>
        <w:gridCol w:w="6119"/>
      </w:tblGrid>
      <w:tr>
        <w:trPr>
          <w:cantSplit/>
          <w:tblHeader/>
        </w:trPr>
        <w:tc>
          <w:tcPr>
            <w:tcW w:type="dxa" w:w="351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출력 항목</w:t>
            </w:r>
          </w:p>
        </w:tc>
        <w:tc>
          <w:tcPr>
            <w:tcW w:type="dxa" w:w="611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설명</w:t>
            </w:r>
          </w:p>
        </w:tc>
      </w:tr>
      <w:tr>
        <w:trPr>
          <w:cantSplit/>
          <w:tblHeader w:val="false"/>
        </w:trPr>
        <w:tc>
          <w:tcPr>
            <w:tcW w:type="dxa" w:w="351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방문시간</w:t>
            </w:r>
          </w:p>
        </w:tc>
        <w:tc>
          <w:tcPr>
            <w:tcW w:type="dxa" w:w="611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도착 예정 시각(운영시간·이동시간 역산으로 계산)</w:t>
            </w:r>
          </w:p>
        </w:tc>
      </w:tr>
      <w:tr>
        <w:trPr>
          <w:cantSplit/>
          <w:tblHeader w:val="false"/>
        </w:trPr>
        <w:tc>
          <w:tcPr>
            <w:tcW w:type="dxa" w:w="351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장소명</w:t>
            </w:r>
          </w:p>
        </w:tc>
        <w:tc>
          <w:tcPr>
            <w:tcW w:type="dxa" w:w="611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한글명(+외국인 사용자에게는 영문명 병기)</w:t>
            </w:r>
          </w:p>
        </w:tc>
      </w:tr>
      <w:tr>
        <w:trPr>
          <w:cantSplit/>
          <w:tblHeader w:val="false"/>
        </w:trPr>
        <w:tc>
          <w:tcPr>
            <w:tcW w:type="dxa" w:w="351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예상 체류시간</w:t>
            </w:r>
          </w:p>
        </w:tc>
        <w:tc>
          <w:tcPr>
            <w:tcW w:type="dxa" w:w="611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장소 유형·사용자 여행 속도 설정 기반</w:t>
            </w:r>
          </w:p>
        </w:tc>
      </w:tr>
      <w:tr>
        <w:trPr>
          <w:cantSplit/>
          <w:tblHeader w:val="false"/>
        </w:trPr>
        <w:tc>
          <w:tcPr>
            <w:tcW w:type="dxa" w:w="351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다음 장소까지 거리</w:t>
            </w:r>
          </w:p>
        </w:tc>
        <w:tc>
          <w:tcPr>
            <w:tcW w:type="dxa" w:w="611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m/km</w:t>
            </w:r>
          </w:p>
        </w:tc>
      </w:tr>
      <w:tr>
        <w:trPr>
          <w:cantSplit/>
          <w:tblHeader w:val="false"/>
        </w:trPr>
        <w:tc>
          <w:tcPr>
            <w:tcW w:type="dxa" w:w="351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다음 장소까지 이동시간</w:t>
            </w:r>
          </w:p>
        </w:tc>
        <w:tc>
          <w:tcPr>
            <w:tcW w:type="dxa" w:w="611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선택된 이동수단 기준</w:t>
            </w:r>
          </w:p>
        </w:tc>
      </w:tr>
      <w:tr>
        <w:trPr>
          <w:cantSplit/>
          <w:tblHeader w:val="false"/>
        </w:trPr>
        <w:tc>
          <w:tcPr>
            <w:tcW w:type="dxa" w:w="351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추천 이동수단</w:t>
            </w:r>
          </w:p>
        </w:tc>
        <w:tc>
          <w:tcPr>
            <w:tcW w:type="dxa" w:w="611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자차/도보(MVP), 대중교통(향후)</w:t>
            </w:r>
          </w:p>
        </w:tc>
      </w:tr>
      <w:tr>
        <w:trPr>
          <w:cantSplit/>
          <w:tblHeader w:val="false"/>
        </w:trPr>
        <w:tc>
          <w:tcPr>
            <w:tcW w:type="dxa" w:w="351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예상 교통비</w:t>
            </w:r>
          </w:p>
        </w:tc>
        <w:tc>
          <w:tcPr>
            <w:tcW w:type="dxa" w:w="611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주유비 환산 또는 대중교통 요금(향후)</w:t>
            </w:r>
          </w:p>
        </w:tc>
      </w:tr>
      <w:tr>
        <w:trPr>
          <w:cantSplit/>
          <w:tblHeader w:val="false"/>
        </w:trPr>
        <w:tc>
          <w:tcPr>
            <w:tcW w:type="dxa" w:w="351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예상 이용금액</w:t>
            </w:r>
          </w:p>
        </w:tc>
        <w:tc>
          <w:tcPr>
            <w:tcW w:type="dxa" w:w="611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장소 가격대 기반 1인 예상 지출</w:t>
            </w:r>
          </w:p>
        </w:tc>
      </w:tr>
      <w:tr>
        <w:trPr>
          <w:cantSplit/>
          <w:tblHeader w:val="false"/>
        </w:trPr>
        <w:tc>
          <w:tcPr>
            <w:tcW w:type="dxa" w:w="351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추천 이유</w:t>
            </w:r>
          </w:p>
        </w:tc>
        <w:tc>
          <w:tcPr>
            <w:tcW w:type="dxa" w:w="611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로컬 점수·재방문율·거리 등 근거 문장(15장 참고)</w:t>
            </w:r>
          </w:p>
        </w:tc>
      </w:tr>
      <w:tr>
        <w:trPr>
          <w:cantSplit/>
          <w:tblHeader w:val="false"/>
        </w:trPr>
        <w:tc>
          <w:tcPr>
            <w:tcW w:type="dxa" w:w="351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예약 필요 여부</w:t>
            </w:r>
          </w:p>
        </w:tc>
        <w:tc>
          <w:tcPr>
            <w:tcW w:type="dxa" w:w="611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장소 데이터의 예약 필요 여부 필드 반영</w:t>
            </w:r>
          </w:p>
        </w:tc>
      </w:tr>
      <w:tr>
        <w:trPr>
          <w:cantSplit/>
          <w:tblHeader w:val="false"/>
        </w:trPr>
        <w:tc>
          <w:tcPr>
            <w:tcW w:type="dxa" w:w="351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반려동물 동반 조건</w:t>
            </w:r>
          </w:p>
        </w:tc>
        <w:tc>
          <w:tcPr>
            <w:tcW w:type="dxa" w:w="611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실내/실외 가능 여부, 크기 제한, 목줄 조건 요약</w:t>
            </w:r>
          </w:p>
        </w:tc>
      </w:tr>
      <w:tr>
        <w:trPr>
          <w:cantSplit/>
          <w:tblHeader w:val="false"/>
        </w:trPr>
        <w:tc>
          <w:tcPr>
            <w:tcW w:type="dxa" w:w="351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외국인 이용 안내</w:t>
            </w:r>
          </w:p>
        </w:tc>
        <w:tc>
          <w:tcPr>
            <w:tcW w:type="dxa" w:w="611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영어 메뉴/응대, 해외 카드, 온라인 예약 가능 여부 아이콘</w:t>
            </w:r>
          </w:p>
        </w:tc>
      </w:tr>
    </w:tbl>
    <w:p>
      <w:pPr>
        <w:spacing w:after="160"/>
      </w:pPr>
      <w:r>
        <w:rPr>
          <w:sz w:val="8"/>
          <w:szCs w:val="8"/>
        </w:rPr>
        <w:t xml:space="preserve"/>
      </w:r>
    </w:p>
    <w:p>
      <w:pPr>
        <w:pStyle w:val="Heading2"/>
        <w:spacing w:after="130" w:before="300"/>
      </w:pPr>
      <w:r>
        <w:rPr>
          <w:rFonts w:ascii="맑은 고딕" w:cs="맑은 고딕" w:eastAsia="맑은 고딕" w:hAnsi="맑은 고딕"/>
          <w:b/>
          <w:bCs/>
          <w:color w:val="1A1A1A"/>
          <w:sz w:val="23"/>
          <w:szCs w:val="23"/>
        </w:rPr>
        <w:t xml:space="preserve">11.2 세 가지 추천 모드</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1599"/>
        <w:gridCol w:w="2345"/>
        <w:gridCol w:w="3232"/>
        <w:gridCol w:w="2462"/>
      </w:tblGrid>
      <w:tr>
        <w:trPr>
          <w:cantSplit/>
          <w:tblHeader/>
        </w:trPr>
        <w:tc>
          <w:tcPr>
            <w:tcW w:type="dxa" w:w="159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모드</w:t>
            </w:r>
          </w:p>
        </w:tc>
        <w:tc>
          <w:tcPr>
            <w:tcW w:type="dxa" w:w="234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대상</w:t>
            </w:r>
          </w:p>
        </w:tc>
        <w:tc>
          <w:tcPr>
            <w:tcW w:type="dxa" w:w="323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장소 선정 기준</w:t>
            </w:r>
          </w:p>
        </w:tc>
        <w:tc>
          <w:tcPr>
            <w:tcW w:type="dxa" w:w="246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비고</w:t>
            </w:r>
          </w:p>
        </w:tc>
      </w:tr>
      <w:tr>
        <w:trPr>
          <w:cantSplit/>
          <w:tblHeader w:val="false"/>
        </w:trPr>
        <w:tc>
          <w:tcPr>
            <w:tcW w:type="dxa" w:w="159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관광 필수 코스</w:t>
            </w:r>
          </w:p>
        </w:tc>
        <w:tc>
          <w:tcPr>
            <w:tcW w:type="dxa" w:w="234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첫 방문 여행객</w:t>
            </w:r>
          </w:p>
        </w:tc>
        <w:tc>
          <w:tcPr>
            <w:tcW w:type="dxa" w:w="32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대표 관광지 비중↑, 접근성·정보 완결성 우선</w:t>
            </w:r>
          </w:p>
        </w:tc>
        <w:tc>
          <w:tcPr>
            <w:tcW w:type="dxa" w:w="246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사진지수·인지도 가중</w:t>
            </w:r>
          </w:p>
        </w:tc>
      </w:tr>
      <w:tr>
        <w:trPr>
          <w:cantSplit/>
          <w:tblHeader w:val="false"/>
        </w:trPr>
        <w:tc>
          <w:tcPr>
            <w:tcW w:type="dxa" w:w="159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현지인 코스</w:t>
            </w:r>
          </w:p>
        </w:tc>
        <w:tc>
          <w:tcPr>
            <w:tcW w:type="dxa" w:w="234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재방문·로컬 경험 원하는 여행객</w:t>
            </w:r>
          </w:p>
        </w:tc>
        <w:tc>
          <w:tcPr>
            <w:tcW w:type="dxa" w:w="323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로컬 점수 상위, 관광객 밀집 지역 비중↓</w:t>
            </w:r>
          </w:p>
        </w:tc>
        <w:tc>
          <w:tcPr>
            <w:tcW w:type="dxa" w:w="246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로컬 점수 12장 참고</w:t>
            </w:r>
          </w:p>
        </w:tc>
      </w:tr>
      <w:tr>
        <w:trPr>
          <w:cantSplit/>
          <w:tblHeader w:val="false"/>
        </w:trPr>
        <w:tc>
          <w:tcPr>
            <w:tcW w:type="dxa" w:w="159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반려동물 안심 코스</w:t>
            </w:r>
          </w:p>
        </w:tc>
        <w:tc>
          <w:tcPr>
            <w:tcW w:type="dxa" w:w="234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반려동물 동반 여행객</w:t>
            </w:r>
          </w:p>
        </w:tc>
        <w:tc>
          <w:tcPr>
            <w:tcW w:type="dxa" w:w="32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반려동물 정책 hard filter 통과 장소만, 산책·휴식 시간 반영, 반경 내 동물병원·용품점 표시</w:t>
            </w:r>
          </w:p>
        </w:tc>
        <w:tc>
          <w:tcPr>
            <w:tcW w:type="dxa" w:w="246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실내 동반 필요 시 실내 장소 우선</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[설계 제안] 추천 비율 슬라이더</w:t>
      </w:r>
      <w:r>
        <w:rPr>
          <w:rFonts w:ascii="맑은 고딕" w:cs="맑은 고딕" w:eastAsia="맑은 고딕" w:hAnsi="맑은 고딕"/>
          <w:color w:val="1A1A1A"/>
          <w:sz w:val="19"/>
          <w:szCs w:val="19"/>
        </w:rPr>
        <w:t xml:space="preserve">: 사용자는 대표 관광지/현지인 추천/반려동물 친화 비율을 (기본값 30/50/20) 조정할 수 있으며, 이 비율은 15장의 추천 점수 계산식에서 카테고리별 후보 수 배분 가중치로 사용됩니다. 세 모드는 이 슬라이더의 프리셋(관광 필수=70/20/10, 현지인=10/80/10, 반려동물 안심=10/30/60 등, </w:t>
      </w:r>
      <w:r>
        <w:rPr>
          <w:rFonts w:ascii="맑은 고딕" w:cs="맑은 고딕" w:eastAsia="맑은 고딕" w:hAnsi="맑은 고딕"/>
          <w:b/>
          <w:bCs/>
          <w:color w:val="1A1A1A"/>
          <w:sz w:val="19"/>
          <w:szCs w:val="19"/>
        </w:rPr>
        <w:t xml:space="preserve">[설계 제안]</w:t>
      </w:r>
      <w:r>
        <w:rPr>
          <w:rFonts w:ascii="맑은 고딕" w:cs="맑은 고딕" w:eastAsia="맑은 고딕" w:hAnsi="맑은 고딕"/>
          <w:color w:val="1A1A1A"/>
          <w:sz w:val="19"/>
          <w:szCs w:val="19"/>
        </w:rPr>
        <w:t xml:space="preserve"> 수치는 파일럿 데이터로 튜닝 필요)입니다.</w:t>
      </w:r>
    </w:p>
    <w:p>
      <w:pPr>
        <w:pStyle w:val="Heading2"/>
        <w:spacing w:after="130" w:before="300"/>
      </w:pPr>
      <w:r>
        <w:rPr>
          <w:rFonts w:ascii="맑은 고딕" w:cs="맑은 고딕" w:eastAsia="맑은 고딕" w:hAnsi="맑은 고딕"/>
          <w:b/>
          <w:bCs/>
          <w:color w:val="1A1A1A"/>
          <w:sz w:val="23"/>
          <w:szCs w:val="23"/>
        </w:rPr>
        <w:t xml:space="preserve">11.3 일정 수정과 부분 재최적화</w:t>
      </w:r>
    </w:p>
    <w:p>
      <w:pPr>
        <w:spacing w:after="120" w:before="60" w:line="300"/>
        <w:jc w:val="both"/>
      </w:pPr>
      <w:r>
        <w:rPr>
          <w:rFonts w:ascii="맑은 고딕" w:cs="맑은 고딕" w:eastAsia="맑은 고딕" w:hAnsi="맑은 고딕"/>
          <w:color w:val="1A1A1A"/>
          <w:sz w:val="19"/>
          <w:szCs w:val="19"/>
        </w:rPr>
        <w:t xml:space="preserve">지원 동작: 장소 고정, 장소 삭제, 장소 교체, 방문 순서 변경, 특정 날짜로 이동, 일정 사이 장소 추가, 예산 변경, 출발시간 변경, 우천 시 실내 일정 전환.</w:t>
      </w:r>
    </w:p>
    <w:p>
      <w:pPr>
        <w:spacing w:after="120" w:before="60" w:line="300"/>
        <w:jc w:val="both"/>
      </w:pPr>
      <w:r>
        <w:rPr>
          <w:rFonts w:ascii="맑은 고딕" w:cs="맑은 고딕" w:eastAsia="맑은 고딕" w:hAnsi="맑은 고딕"/>
          <w:b/>
          <w:bCs/>
          <w:color w:val="1A1A1A"/>
          <w:sz w:val="19"/>
          <w:szCs w:val="19"/>
        </w:rPr>
        <w:t xml:space="preserve">[설계 제안] 부분 재최적화 구조</w:t>
      </w:r>
    </w:p>
    <w:p>
      <w:pPr>
        <w:pStyle w:val="ListParagraph"/>
        <w:numPr>
          <w:ilvl w:val="0"/>
          <w:numId w:val="3"/>
        </w:numPr>
        <w:spacing w:after="30" w:before="30" w:line="290"/>
      </w:pPr>
      <w:r>
        <w:rPr>
          <w:rFonts w:ascii="맑은 고딕" w:cs="맑은 고딕" w:eastAsia="맑은 고딕" w:hAnsi="맑은 고딕"/>
          <w:color w:val="1A1A1A"/>
          <w:sz w:val="19"/>
          <w:szCs w:val="19"/>
        </w:rPr>
        <w:t xml:space="preserve">사용자가 하나의 액션(예: 3일차 2번째 장소 삭제)을 수행하면, 해당 날짜의 일정만 "재최적화 대상 구간"으로 지정합니다.</w:t>
      </w:r>
    </w:p>
    <w:p>
      <w:pPr>
        <w:pStyle w:val="ListParagraph"/>
        <w:numPr>
          <w:ilvl w:val="0"/>
          <w:numId w:val="3"/>
        </w:numPr>
        <w:spacing w:after="30" w:before="30" w:line="290"/>
      </w:pPr>
      <w:r>
        <w:rPr>
          <w:rFonts w:ascii="맑은 고딕" w:cs="맑은 고딕" w:eastAsia="맑은 고딕" w:hAnsi="맑은 고딕"/>
          <w:color w:val="1A1A1A"/>
          <w:sz w:val="19"/>
          <w:szCs w:val="19"/>
        </w:rPr>
        <w:t xml:space="preserve">고정(pin)된 장소와 이미 지난 시간대(여행 중인 경우)는 변경 불가 노드로 최적화 모델에 고정값으로 투입합니다.</w:t>
      </w:r>
    </w:p>
    <w:p>
      <w:pPr>
        <w:pStyle w:val="ListParagraph"/>
        <w:numPr>
          <w:ilvl w:val="0"/>
          <w:numId w:val="3"/>
        </w:numPr>
        <w:spacing w:after="30" w:before="30" w:line="290"/>
      </w:pPr>
      <w:r>
        <w:rPr>
          <w:rFonts w:ascii="맑은 고딕" w:cs="맑은 고딕" w:eastAsia="맑은 고딕" w:hAnsi="맑은 고딕"/>
          <w:color w:val="1A1A1A"/>
          <w:sz w:val="19"/>
          <w:szCs w:val="19"/>
        </w:rPr>
        <w:t xml:space="preserve">영향 범위는 변경 지점 기준 전후 2개 장소로 제한하는 "국소 재최적화(Local Re-optimization)"를 기본으로 하되, 시간 여유·예산이 크게 바뀌는 경우에만 해당 날짜 전체를 재계산합니다.</w:t>
      </w:r>
    </w:p>
    <w:p>
      <w:pPr>
        <w:pStyle w:val="ListParagraph"/>
        <w:numPr>
          <w:ilvl w:val="0"/>
          <w:numId w:val="3"/>
        </w:numPr>
        <w:spacing w:after="30" w:before="30" w:line="290"/>
      </w:pPr>
      <w:r>
        <w:rPr>
          <w:rFonts w:ascii="맑은 고딕" w:cs="맑은 고딕" w:eastAsia="맑은 고딕" w:hAnsi="맑은 고딕"/>
          <w:color w:val="1A1A1A"/>
          <w:sz w:val="19"/>
          <w:szCs w:val="19"/>
        </w:rPr>
        <w:t xml:space="preserve">OR-Tools 모델을 동일 날짜의 축소된 후보군(고정 장소 제외)으로 재호출하며, 평균 응답시간 목표는 3초 이내(17장 비기능요구사항 참고)입니다.</w:t>
      </w:r>
    </w:p>
    <w:p>
      <w:pPr>
        <w:pStyle w:val="ListParagraph"/>
        <w:numPr>
          <w:ilvl w:val="0"/>
          <w:numId w:val="3"/>
        </w:numPr>
        <w:spacing w:after="30" w:before="30" w:line="290"/>
      </w:pPr>
      <w:r>
        <w:rPr>
          <w:rFonts w:ascii="맑은 고딕" w:cs="맑은 고딕" w:eastAsia="맑은 고딕" w:hAnsi="맑은 고딕"/>
          <w:color w:val="1A1A1A"/>
          <w:sz w:val="19"/>
          <w:szCs w:val="19"/>
        </w:rPr>
        <w:t xml:space="preserve">다른 날짜의 일정에는 영향을 주지 않습니다.</w:t>
      </w:r>
    </w:p>
    <w:p>
      <w:pPr>
        <w:pStyle w:val="Heading2"/>
        <w:spacing w:after="130" w:before="300"/>
      </w:pPr>
      <w:r>
        <w:rPr>
          <w:rFonts w:ascii="맑은 고딕" w:cs="맑은 고딕" w:eastAsia="맑은 고딕" w:hAnsi="맑은 고딕"/>
          <w:b/>
          <w:bCs/>
          <w:color w:val="1A1A1A"/>
          <w:sz w:val="23"/>
          <w:szCs w:val="23"/>
        </w:rPr>
        <w:t xml:space="preserve">11.4 여행 중 실시간 재탐색 (향후 확장 — MVP 이후)</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076"/>
        <w:gridCol w:w="3686"/>
        <w:gridCol w:w="3876"/>
      </w:tblGrid>
      <w:tr>
        <w:trPr>
          <w:cantSplit/>
          <w:tblHeader/>
        </w:trPr>
        <w:tc>
          <w:tcPr>
            <w:tcW w:type="dxa" w:w="207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이벤트</w:t>
            </w:r>
          </w:p>
        </w:tc>
        <w:tc>
          <w:tcPr>
            <w:tcW w:type="dxa" w:w="368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감지 방법</w:t>
            </w:r>
          </w:p>
        </w:tc>
        <w:tc>
          <w:tcPr>
            <w:tcW w:type="dxa" w:w="387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처리</w:t>
            </w:r>
          </w:p>
        </w:tc>
      </w:tr>
      <w:tr>
        <w:trPr>
          <w:cantSplit/>
          <w:tblHeader w:val="false"/>
        </w:trPr>
        <w:tc>
          <w:tcPr>
            <w:tcW w:type="dxa" w:w="207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비가 오기 시작함</w:t>
            </w:r>
          </w:p>
        </w:tc>
        <w:tc>
          <w:tcPr>
            <w:tcW w:type="dxa" w:w="3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기상청 API 실황 조회(주기적 polling)</w:t>
            </w:r>
          </w:p>
        </w:tc>
        <w:tc>
          <w:tcPr>
            <w:tcW w:type="dxa" w:w="387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남은 실외 일정을 실내 대체 후보로 재탐색 제안</w:t>
            </w:r>
          </w:p>
        </w:tc>
      </w:tr>
      <w:tr>
        <w:trPr>
          <w:cantSplit/>
          <w:tblHeader w:val="false"/>
        </w:trPr>
        <w:tc>
          <w:tcPr>
            <w:tcW w:type="dxa" w:w="207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장소 임시 휴무</w:t>
            </w:r>
          </w:p>
        </w:tc>
        <w:tc>
          <w:tcPr>
            <w:tcW w:type="dxa" w:w="3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장소 데이터 업데이트 이벤트(</w:t>
            </w:r>
            <w:r>
              <w:rPr>
                <w:rFonts w:ascii="D2Coding" w:cs="D2Coding" w:eastAsia="D2Coding" w:hAnsi="D2Coding"/>
                <w:b w:val="false"/>
                <w:bCs w:val="false"/>
                <w:color w:val="17457A"/>
                <w:sz w:val="18"/>
                <w:szCs w:val="18"/>
              </w:rPr>
              <w:t xml:space="preserve">place-events</w:t>
            </w:r>
            <w:r>
              <w:rPr>
                <w:rFonts w:ascii="맑은 고딕" w:cs="맑은 고딕" w:eastAsia="맑은 고딕" w:hAnsi="맑은 고딕"/>
                <w:b w:val="false"/>
                <w:bCs w:val="false"/>
                <w:color w:val="1A1A1A"/>
                <w:sz w:val="18"/>
                <w:szCs w:val="18"/>
              </w:rPr>
              <w:t xml:space="preserve">)</w:t>
            </w:r>
          </w:p>
        </w:tc>
        <w:tc>
          <w:tcPr>
            <w:tcW w:type="dxa" w:w="387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해당 노드를 대체 후보로 교체, 남은 시간표 재계산</w:t>
            </w:r>
          </w:p>
        </w:tc>
      </w:tr>
      <w:tr>
        <w:trPr>
          <w:cantSplit/>
          <w:tblHeader w:val="false"/>
        </w:trPr>
        <w:tc>
          <w:tcPr>
            <w:tcW w:type="dxa" w:w="207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반려동물 입장 거부</w:t>
            </w:r>
          </w:p>
        </w:tc>
        <w:tc>
          <w:tcPr>
            <w:tcW w:type="dxa" w:w="3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사용자 신고(</w:t>
            </w:r>
            <w:r>
              <w:rPr>
                <w:rFonts w:ascii="D2Coding" w:cs="D2Coding" w:eastAsia="D2Coding" w:hAnsi="D2Coding"/>
                <w:b w:val="false"/>
                <w:bCs w:val="false"/>
                <w:color w:val="17457A"/>
                <w:sz w:val="18"/>
                <w:szCs w:val="18"/>
              </w:rPr>
              <w:t xml:space="preserve">pet-policy-events</w:t>
            </w:r>
            <w:r>
              <w:rPr>
                <w:rFonts w:ascii="맑은 고딕" w:cs="맑은 고딕" w:eastAsia="맑은 고딕" w:hAnsi="맑은 고딕"/>
                <w:b w:val="false"/>
                <w:bCs w:val="false"/>
                <w:color w:val="1A1A1A"/>
                <w:sz w:val="18"/>
                <w:szCs w:val="18"/>
              </w:rPr>
              <w:t xml:space="preserve">)</w:t>
            </w:r>
          </w:p>
        </w:tc>
        <w:tc>
          <w:tcPr>
            <w:tcW w:type="dxa" w:w="387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정책 데이터 정확도 하향 + 대체 반려동물 동반 가능 장소 즉시 추천</w:t>
            </w:r>
          </w:p>
        </w:tc>
      </w:tr>
      <w:tr>
        <w:trPr>
          <w:cantSplit/>
          <w:tblHeader w:val="false"/>
        </w:trPr>
        <w:tc>
          <w:tcPr>
            <w:tcW w:type="dxa" w:w="207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도로 정체</w:t>
            </w:r>
          </w:p>
        </w:tc>
        <w:tc>
          <w:tcPr>
            <w:tcW w:type="dxa" w:w="3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카카오모빌리티 실시간 이동시간 재조회</w:t>
            </w:r>
          </w:p>
        </w:tc>
        <w:tc>
          <w:tcPr>
            <w:tcW w:type="dxa" w:w="387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다음 장소 도착 예정시간 갱신, 지연 시 이후 일정 자동 압축</w:t>
            </w:r>
          </w:p>
        </w:tc>
      </w:tr>
      <w:tr>
        <w:trPr>
          <w:cantSplit/>
          <w:tblHeader w:val="false"/>
        </w:trPr>
        <w:tc>
          <w:tcPr>
            <w:tcW w:type="dxa" w:w="207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사용자 지연</w:t>
            </w:r>
          </w:p>
        </w:tc>
        <w:tc>
          <w:tcPr>
            <w:tcW w:type="dxa" w:w="3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GPS 위치와 예정 시각 비교</w:t>
            </w:r>
          </w:p>
        </w:tc>
        <w:tc>
          <w:tcPr>
            <w:tcW w:type="dxa" w:w="387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이후 일정 시간 창을 지연만큼 이동, 체류시간이 짧은 항목부터 축소</w:t>
            </w:r>
          </w:p>
        </w:tc>
      </w:tr>
      <w:tr>
        <w:trPr>
          <w:cantSplit/>
          <w:tblHeader w:val="false"/>
        </w:trPr>
        <w:tc>
          <w:tcPr>
            <w:tcW w:type="dxa" w:w="207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예상보다 오래 머무름</w:t>
            </w:r>
          </w:p>
        </w:tc>
        <w:tc>
          <w:tcPr>
            <w:tcW w:type="dxa" w:w="3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방문 인증/위치 체류 감지</w:t>
            </w:r>
          </w:p>
        </w:tc>
        <w:tc>
          <w:tcPr>
            <w:tcW w:type="dxa" w:w="387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다음 장소부터 재계산, 우선순위 낮은 장소부터 제외 제안</w:t>
            </w:r>
          </w:p>
        </w:tc>
      </w:tr>
      <w:tr>
        <w:trPr>
          <w:cantSplit/>
          <w:tblHeader w:val="false"/>
        </w:trPr>
        <w:tc>
          <w:tcPr>
            <w:tcW w:type="dxa" w:w="207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예산 초과</w:t>
            </w:r>
          </w:p>
        </w:tc>
        <w:tc>
          <w:tcPr>
            <w:tcW w:type="dxa" w:w="3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실시간 지출 입력 또는 예약 완료 이벤트 누적</w:t>
            </w:r>
          </w:p>
        </w:tc>
        <w:tc>
          <w:tcPr>
            <w:tcW w:type="dxa" w:w="387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남은 일정의 예상 이용금액을 예산 안으로 재조정, 저가 대안 제시</w:t>
            </w:r>
          </w:p>
        </w:tc>
      </w:tr>
    </w:tbl>
    <w:p>
      <w:pPr>
        <w:spacing w:after="160"/>
      </w:pPr>
      <w:r>
        <w:rPr>
          <w:sz w:val="8"/>
          <w:szCs w:val="8"/>
        </w:rPr>
        <w:t xml:space="preserve"/>
      </w:r>
    </w:p>
    <w:p>
      <w:pPr>
        <w:spacing w:after="120" w:before="60" w:line="300"/>
        <w:jc w:val="both"/>
      </w:pPr>
      <w:r>
        <w:rPr>
          <w:rFonts w:ascii="맑은 고딕" w:cs="맑은 고딕" w:eastAsia="맑은 고딕" w:hAnsi="맑은 고딕"/>
          <w:color w:val="1A1A1A"/>
          <w:sz w:val="19"/>
          <w:szCs w:val="19"/>
        </w:rPr>
        <w:t xml:space="preserve">이 기능은 MVP 범위 밖이며, 6주 계획에서는 데이터 구조와 이벤트 파이프라인만 준비하고 실제 자동 재탐색 로직은 후속 스프린트 과제로 분리합니다(27장 참고).</w:t>
      </w:r>
    </w:p>
    <w:p>
      <w:pPr>
        <w:pStyle w:val="Heading2"/>
        <w:spacing w:after="130" w:before="300"/>
      </w:pPr>
      <w:r>
        <w:rPr>
          <w:rFonts w:ascii="맑은 고딕" w:cs="맑은 고딕" w:eastAsia="맑은 고딕" w:hAnsi="맑은 고딕"/>
          <w:b/>
          <w:bCs/>
          <w:color w:val="1A1A1A"/>
          <w:sz w:val="23"/>
          <w:szCs w:val="23"/>
        </w:rPr>
        <w:t xml:space="preserve">11.5 지역 관광 연계 — 지역축제와 기념품샵</w:t>
      </w:r>
    </w:p>
    <w:p>
      <w:pPr>
        <w:spacing w:after="120" w:before="60" w:line="300"/>
        <w:jc w:val="both"/>
      </w:pPr>
      <w:r>
        <w:rPr>
          <w:rFonts w:ascii="맑은 고딕" w:cs="맑은 고딕" w:eastAsia="맑은 고딕" w:hAnsi="맑은 고딕"/>
          <w:color w:val="1A1A1A"/>
          <w:sz w:val="19"/>
          <w:szCs w:val="19"/>
        </w:rPr>
        <w:t xml:space="preserve">여행 일정은 "장소의 나열"이 아니라 </w:t>
      </w:r>
      <w:r>
        <w:rPr>
          <w:rFonts w:ascii="맑은 고딕" w:cs="맑은 고딕" w:eastAsia="맑은 고딕" w:hAnsi="맑은 고딕"/>
          <w:b/>
          <w:bCs/>
          <w:color w:val="1A1A1A"/>
          <w:sz w:val="19"/>
          <w:szCs w:val="19"/>
        </w:rPr>
        <w:t xml:space="preserve">그 시기, 그 지역에서만 가능한 경험</w:t>
      </w:r>
      <w:r>
        <w:rPr>
          <w:rFonts w:ascii="맑은 고딕" w:cs="맑은 고딕" w:eastAsia="맑은 고딕" w:hAnsi="맑은 고딕"/>
          <w:color w:val="1A1A1A"/>
          <w:sz w:val="19"/>
          <w:szCs w:val="19"/>
        </w:rPr>
        <w:t xml:space="preserve">을 담을 때 가치가 커집니다. 축제와 기념품샵은 그 두 축을 각각 시간과 장소에서 채웁니다.</w:t>
      </w:r>
    </w:p>
    <w:p>
      <w:pPr>
        <w:pStyle w:val="Heading3"/>
        <w:spacing w:after="100" w:before="220"/>
      </w:pPr>
      <w:r>
        <w:rPr>
          <w:rFonts w:ascii="맑은 고딕" w:cs="맑은 고딕" w:eastAsia="맑은 고딕" w:hAnsi="맑은 고딕"/>
          <w:b/>
          <w:bCs/>
          <w:color w:val="5A6472"/>
          <w:sz w:val="20"/>
          <w:szCs w:val="20"/>
        </w:rPr>
        <w:t xml:space="preserve">11.5.1 지역축제 안내</w:t>
      </w:r>
    </w:p>
    <w:p>
      <w:pPr>
        <w:spacing w:after="120" w:before="60" w:line="300"/>
        <w:jc w:val="both"/>
      </w:pPr>
      <w:r>
        <w:rPr>
          <w:rFonts w:ascii="맑은 고딕" w:cs="맑은 고딕" w:eastAsia="맑은 고딕" w:hAnsi="맑은 고딕"/>
          <w:color w:val="1A1A1A"/>
          <w:sz w:val="19"/>
          <w:szCs w:val="19"/>
        </w:rPr>
        <w:t xml:space="preserve">축제는 일반 장소와 달리 </w:t>
      </w:r>
      <w:r>
        <w:rPr>
          <w:rFonts w:ascii="맑은 고딕" w:cs="맑은 고딕" w:eastAsia="맑은 고딕" w:hAnsi="맑은 고딕"/>
          <w:b/>
          <w:bCs/>
          <w:color w:val="1A1A1A"/>
          <w:sz w:val="19"/>
          <w:szCs w:val="19"/>
        </w:rPr>
        <w:t xml:space="preserve">개최 기간이라는 강한 시간 제약</w:t>
      </w:r>
      <w:r>
        <w:rPr>
          <w:rFonts w:ascii="맑은 고딕" w:cs="맑은 고딕" w:eastAsia="맑은 고딕" w:hAnsi="맑은 고딕"/>
          <w:color w:val="1A1A1A"/>
          <w:sz w:val="19"/>
          <w:szCs w:val="19"/>
        </w:rPr>
        <w:t xml:space="preserve">을 가집니다. 따라서 단순 정보 노출이 아니라 일정 최적화의 제약조건으로 직접 투입합니다.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487"/>
        <w:gridCol w:w="7151"/>
      </w:tblGrid>
      <w:tr>
        <w:trPr>
          <w:cantSplit/>
          <w:tblHeader/>
        </w:trPr>
        <w:tc>
          <w:tcPr>
            <w:tcW w:type="dxa" w:w="248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처리 단계</w:t>
            </w:r>
          </w:p>
        </w:tc>
        <w:tc>
          <w:tcPr>
            <w:tcW w:type="dxa" w:w="715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내용</w:t>
            </w:r>
          </w:p>
        </w:tc>
      </w:tr>
      <w:tr>
        <w:trPr>
          <w:cantSplit/>
          <w:tblHeader w:val="false"/>
        </w:trPr>
        <w:tc>
          <w:tcPr>
            <w:tcW w:type="dxa" w:w="248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데이터 수집</w:t>
            </w:r>
          </w:p>
        </w:tc>
        <w:tc>
          <w:tcPr>
            <w:tcW w:type="dxa" w:w="715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한국관광공사 TourAPI 축제 검색(</w:t>
            </w:r>
            <w:r>
              <w:rPr>
                <w:rFonts w:ascii="D2Coding" w:cs="D2Coding" w:eastAsia="D2Coding" w:hAnsi="D2Coding"/>
                <w:b w:val="false"/>
                <w:bCs w:val="false"/>
                <w:color w:val="17457A"/>
                <w:sz w:val="18"/>
                <w:szCs w:val="18"/>
              </w:rPr>
              <w:t xml:space="preserve">searchFestival2</w:t>
            </w:r>
            <w:r>
              <w:rPr>
                <w:rFonts w:ascii="맑은 고딕" w:cs="맑은 고딕" w:eastAsia="맑은 고딕" w:hAnsi="맑은 고딕"/>
                <w:b w:val="false"/>
                <w:bCs w:val="false"/>
                <w:color w:val="1A1A1A"/>
                <w:sz w:val="18"/>
                <w:szCs w:val="18"/>
              </w:rPr>
              <w:t xml:space="preserve">) + 콘텐츠 타입 15(축제공연행사) 배치 수집</w:t>
            </w:r>
          </w:p>
        </w:tc>
      </w:tr>
      <w:tr>
        <w:trPr>
          <w:cantSplit/>
          <w:tblHeader w:val="false"/>
        </w:trPr>
        <w:tc>
          <w:tcPr>
            <w:tcW w:type="dxa" w:w="248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기간 매칭</w:t>
            </w:r>
          </w:p>
        </w:tc>
        <w:tc>
          <w:tcPr>
            <w:tcW w:type="dxa" w:w="715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사용자 여행 기간과 </w:t>
            </w:r>
            <w:r>
              <w:rPr>
                <w:rFonts w:ascii="D2Coding" w:cs="D2Coding" w:eastAsia="D2Coding" w:hAnsi="D2Coding"/>
                <w:b w:val="false"/>
                <w:bCs w:val="false"/>
                <w:color w:val="17457A"/>
                <w:sz w:val="18"/>
                <w:szCs w:val="18"/>
              </w:rPr>
              <w:t xml:space="preserve">eventstartdate ~ eventenddate</w:t>
            </w:r>
            <w:r>
              <w:rPr>
                <w:rFonts w:ascii="맑은 고딕" w:cs="맑은 고딕" w:eastAsia="맑은 고딕" w:hAnsi="맑은 고딕"/>
                <w:b w:val="false"/>
                <w:bCs w:val="false"/>
                <w:color w:val="1A1A1A"/>
                <w:sz w:val="18"/>
                <w:szCs w:val="18"/>
              </w:rPr>
              <w:t xml:space="preserve">가 겹치는 축제만 후보에 포함</w:t>
            </w:r>
          </w:p>
        </w:tc>
      </w:tr>
      <w:tr>
        <w:trPr>
          <w:cantSplit/>
          <w:tblHeader w:val="false"/>
        </w:trPr>
        <w:tc>
          <w:tcPr>
            <w:tcW w:type="dxa" w:w="248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일정 삽입</w:t>
            </w:r>
          </w:p>
        </w:tc>
        <w:tc>
          <w:tcPr>
            <w:tcW w:type="dxa" w:w="715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축제 노드는 개최 기간·행사 시간(</w:t>
            </w:r>
            <w:r>
              <w:rPr>
                <w:rFonts w:ascii="D2Coding" w:cs="D2Coding" w:eastAsia="D2Coding" w:hAnsi="D2Coding"/>
                <w:b w:val="false"/>
                <w:bCs w:val="false"/>
                <w:color w:val="17457A"/>
                <w:sz w:val="18"/>
                <w:szCs w:val="18"/>
              </w:rPr>
              <w:t xml:space="preserve">playtime</w:t>
            </w:r>
            <w:r>
              <w:rPr>
                <w:rFonts w:ascii="맑은 고딕" w:cs="맑은 고딕" w:eastAsia="맑은 고딕" w:hAnsi="맑은 고딕"/>
                <w:b w:val="false"/>
                <w:bCs w:val="false"/>
                <w:color w:val="1A1A1A"/>
                <w:sz w:val="18"/>
                <w:szCs w:val="18"/>
              </w:rPr>
              <w:t xml:space="preserve">)을 hard time window로 갖는 방문지로 취급</w:t>
            </w:r>
          </w:p>
        </w:tc>
      </w:tr>
      <w:tr>
        <w:trPr>
          <w:cantSplit/>
          <w:tblHeader w:val="false"/>
        </w:trPr>
        <w:tc>
          <w:tcPr>
            <w:tcW w:type="dxa" w:w="248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추천 점수</w:t>
            </w:r>
          </w:p>
        </w:tc>
        <w:tc>
          <w:tcPr>
            <w:tcW w:type="dxa" w:w="715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취향 태그(문화·체험·야경 등) 일치도와 로컬 점수를 동일하게 적용하되, </w:t>
            </w:r>
            <w:r>
              <w:rPr>
                <w:rFonts w:ascii="맑은 고딕" w:cs="맑은 고딕" w:eastAsia="맑은 고딕" w:hAnsi="맑은 고딕"/>
                <w:b/>
                <w:bCs/>
                <w:color w:val="1A1A1A"/>
                <w:sz w:val="18"/>
                <w:szCs w:val="18"/>
              </w:rPr>
              <w:t xml:space="preserve">기간 한정 가산점</w:t>
            </w:r>
            <w:r>
              <w:rPr>
                <w:rFonts w:ascii="맑은 고딕" w:cs="맑은 고딕" w:eastAsia="맑은 고딕" w:hAnsi="맑은 고딕"/>
                <w:b w:val="false"/>
                <w:bCs w:val="false"/>
                <w:color w:val="1A1A1A"/>
                <w:sz w:val="18"/>
                <w:szCs w:val="18"/>
              </w:rPr>
              <w:t xml:space="preserve">을 부여</w:t>
            </w:r>
          </w:p>
        </w:tc>
      </w:tr>
      <w:tr>
        <w:trPr>
          <w:cantSplit/>
          <w:tblHeader w:val="false"/>
        </w:trPr>
        <w:tc>
          <w:tcPr>
            <w:tcW w:type="dxa" w:w="248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미개최 처리</w:t>
            </w:r>
          </w:p>
        </w:tc>
        <w:tc>
          <w:tcPr>
            <w:tcW w:type="dxa" w:w="715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여행 기간에 축제가 없으면 목록을 비우고, 억지로 다른 항목을 채우지 않음</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[설계 제안]</w:t>
      </w:r>
      <w:r>
        <w:rPr>
          <w:rFonts w:ascii="맑은 고딕" w:cs="맑은 고딕" w:eastAsia="맑은 고딕" w:hAnsi="맑은 고딕"/>
          <w:color w:val="1A1A1A"/>
          <w:sz w:val="19"/>
          <w:szCs w:val="19"/>
        </w:rPr>
        <w:t xml:space="preserve"> 축제는 "여행 기간에 마침 열리는 것"이 핵심 가치이므로, 일정 결과 화면 상단에 </w:t>
      </w:r>
      <w:r>
        <w:rPr>
          <w:rFonts w:ascii="맑은 고딕" w:cs="맑은 고딕" w:eastAsia="맑은 고딕" w:hAnsi="맑은 고딕"/>
          <w:b/>
          <w:bCs/>
          <w:color w:val="1A1A1A"/>
          <w:sz w:val="19"/>
          <w:szCs w:val="19"/>
        </w:rPr>
        <w:t xml:space="preserve">"이 기간에만 열리는 축제 N건"</w:t>
      </w:r>
      <w:r>
        <w:rPr>
          <w:rFonts w:ascii="맑은 고딕" w:cs="맑은 고딕" w:eastAsia="맑은 고딕" w:hAnsi="맑은 고딕"/>
          <w:color w:val="1A1A1A"/>
          <w:sz w:val="19"/>
          <w:szCs w:val="19"/>
        </w:rPr>
        <w:t xml:space="preserve"> 배너로 먼저 알리고 사용자가 일정에 추가할지 선택하게 합니다. 자동 삽입은 하지 않습니다 — 축제는 혼잡·주차 등 호불호가 크게 갈리기 때문입니다.</w:t>
      </w:r>
    </w:p>
    <w:p>
      <w:pPr>
        <w:spacing w:after="120" w:before="60" w:line="300"/>
        <w:jc w:val="both"/>
      </w:pPr>
      <w:r>
        <w:rPr>
          <w:rFonts w:ascii="맑은 고딕" w:cs="맑은 고딕" w:eastAsia="맑은 고딕" w:hAnsi="맑은 고딕"/>
          <w:color w:val="1A1A1A"/>
          <w:sz w:val="19"/>
          <w:szCs w:val="19"/>
        </w:rPr>
        <w:t xml:space="preserve">반려동물 동반 사용자에게는 축제도 동일한 반려동물 정책 필터를 적용합니다. 야외 축제라도 동반 가능 여부가 명시되지 않은 경우 "확인 필요"로 표시합니다.</w:t>
      </w:r>
    </w:p>
    <w:p>
      <w:pPr>
        <w:pStyle w:val="Heading3"/>
        <w:spacing w:after="100" w:before="220"/>
      </w:pPr>
      <w:r>
        <w:rPr>
          <w:rFonts w:ascii="맑은 고딕" w:cs="맑은 고딕" w:eastAsia="맑은 고딕" w:hAnsi="맑은 고딕"/>
          <w:b/>
          <w:bCs/>
          <w:color w:val="5A6472"/>
          <w:sz w:val="20"/>
          <w:szCs w:val="20"/>
        </w:rPr>
        <w:t xml:space="preserve">11.5.2 기념품샵 지도</w:t>
      </w:r>
    </w:p>
    <w:p>
      <w:pPr>
        <w:spacing w:after="120" w:before="60" w:line="300"/>
        <w:jc w:val="both"/>
      </w:pPr>
      <w:r>
        <w:rPr>
          <w:rFonts w:ascii="맑은 고딕" w:cs="맑은 고딕" w:eastAsia="맑은 고딕" w:hAnsi="맑은 고딕"/>
          <w:color w:val="1A1A1A"/>
          <w:sz w:val="19"/>
          <w:szCs w:val="19"/>
        </w:rPr>
        <w:t xml:space="preserve">기념품 구매는 대부분 </w:t>
      </w:r>
      <w:r>
        <w:rPr>
          <w:rFonts w:ascii="맑은 고딕" w:cs="맑은 고딕" w:eastAsia="맑은 고딕" w:hAnsi="맑은 고딕"/>
          <w:b/>
          <w:bCs/>
          <w:color w:val="1A1A1A"/>
          <w:sz w:val="19"/>
          <w:szCs w:val="19"/>
        </w:rPr>
        <w:t xml:space="preserve">여행 마지막 날 또는 이동 직전</w:t>
      </w:r>
      <w:r>
        <w:rPr>
          <w:rFonts w:ascii="맑은 고딕" w:cs="맑은 고딕" w:eastAsia="맑은 고딕" w:hAnsi="맑은 고딕"/>
          <w:color w:val="1A1A1A"/>
          <w:sz w:val="19"/>
          <w:szCs w:val="19"/>
        </w:rPr>
        <w:t xml:space="preserve">에 발생하는 별도 목적의 행동입니다. 그래서 일정에 강제로 끼워 넣지 않고 </w:t>
      </w:r>
      <w:r>
        <w:rPr>
          <w:rFonts w:ascii="맑은 고딕" w:cs="맑은 고딕" w:eastAsia="맑은 고딕" w:hAnsi="맑은 고딕"/>
          <w:b/>
          <w:bCs/>
          <w:color w:val="1A1A1A"/>
          <w:sz w:val="19"/>
          <w:szCs w:val="19"/>
        </w:rPr>
        <w:t xml:space="preserve">지도 위의 선택형 레이어</w:t>
      </w:r>
      <w:r>
        <w:rPr>
          <w:rFonts w:ascii="맑은 고딕" w:cs="맑은 고딕" w:eastAsia="맑은 고딕" w:hAnsi="맑은 고딕"/>
          <w:color w:val="1A1A1A"/>
          <w:sz w:val="19"/>
          <w:szCs w:val="19"/>
        </w:rPr>
        <w:t xml:space="preserve">로 제공합니다.</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지도 화면에서 "기념품·특산품" 레이어를 켜면 현재 보이는 영역의 상점이 마커로 표시됩니다.</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데이터는 TourAPI 콘텐츠 타입 38(쇼핑)과 자체 로컬 큐레이션을 결합합니다.</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각 상점에는 취급 품목, 영업시간, 카드 결제 가능 여부, 외국인 응대 여부를 표시합니다.</w:t>
      </w:r>
    </w:p>
    <w:p>
      <w:pPr>
        <w:pStyle w:val="ListParagraph"/>
        <w:numPr>
          <w:ilvl w:val="0"/>
          <w:numId w:val="2"/>
        </w:numPr>
        <w:spacing w:after="30" w:before="30" w:line="290"/>
      </w:pPr>
      <w:r>
        <w:rPr>
          <w:rFonts w:ascii="맑은 고딕" w:cs="맑은 고딕" w:eastAsia="맑은 고딕" w:hAnsi="맑은 고딕"/>
          <w:b/>
          <w:bCs/>
          <w:color w:val="1A1A1A"/>
          <w:sz w:val="19"/>
          <w:szCs w:val="19"/>
        </w:rPr>
        <w:t xml:space="preserve">마지막 날 일정 하단에 "돌아가기 전 들를 만한 곳"</w:t>
      </w:r>
      <w:r>
        <w:rPr>
          <w:rFonts w:ascii="맑은 고딕" w:cs="맑은 고딕" w:eastAsia="맑은 고딕" w:hAnsi="맑은 고딕"/>
          <w:color w:val="1A1A1A"/>
          <w:sz w:val="19"/>
          <w:szCs w:val="19"/>
        </w:rPr>
        <w:t xml:space="preserve"> 형태로 동선상 가까운 상점을 제안합니다.</w:t>
      </w:r>
    </w:p>
    <w:p>
      <w:pPr>
        <w:spacing w:after="120" w:before="60" w:line="300"/>
        <w:jc w:val="both"/>
      </w:pPr>
      <w:r>
        <w:rPr>
          <w:rFonts w:ascii="맑은 고딕" w:cs="맑은 고딕" w:eastAsia="맑은 고딕" w:hAnsi="맑은 고딕"/>
          <w:b/>
          <w:bCs/>
          <w:color w:val="1A1A1A"/>
          <w:sz w:val="19"/>
          <w:szCs w:val="19"/>
        </w:rPr>
        <w:t xml:space="preserve">[MVP 포함]</w:t>
      </w:r>
      <w:r>
        <w:rPr>
          <w:rFonts w:ascii="맑은 고딕" w:cs="맑은 고딕" w:eastAsia="맑은 고딕" w:hAnsi="맑은 고딕"/>
          <w:color w:val="1A1A1A"/>
          <w:sz w:val="19"/>
          <w:szCs w:val="19"/>
        </w:rPr>
        <w:t xml:space="preserve"> 데이터(TourAPI 타입 38)는 시드 수집 파이프라인에 이미 포함되므로 추가 비용은 지도 레이어 UI뿐입니다. MVP 구현 범위는 </w:t>
      </w:r>
      <w:r>
        <w:rPr>
          <w:rFonts w:ascii="맑은 고딕" w:cs="맑은 고딕" w:eastAsia="맑은 고딕" w:hAnsi="맑은 고딕"/>
          <w:b/>
          <w:bCs/>
          <w:color w:val="1A1A1A"/>
          <w:sz w:val="19"/>
          <w:szCs w:val="19"/>
        </w:rPr>
        <w:t xml:space="preserve">레이어 토글 + 마커 + 간단 상세 시트 + 마지막 날 제안</w:t>
      </w:r>
      <w:r>
        <w:rPr>
          <w:rFonts w:ascii="맑은 고딕" w:cs="맑은 고딕" w:eastAsia="맑은 고딕" w:hAnsi="맑은 고딕"/>
          <w:color w:val="1A1A1A"/>
          <w:sz w:val="19"/>
          <w:szCs w:val="19"/>
        </w:rPr>
        <w:t xml:space="preserve">까지이며, 상점 큐레이션·리뷰·쿠폰은 후속 단계입니다.</w:t>
      </w:r>
    </w:p>
    <w:p>
      <w:pPr>
        <w:spacing w:after="120" w:before="60" w:line="300"/>
        <w:jc w:val="both"/>
      </w:pPr>
      <w:r>
        <w:rPr>
          <w:rFonts w:ascii="맑은 고딕" w:cs="맑은 고딕" w:eastAsia="맑은 고딕" w:hAnsi="맑은 고딕"/>
          <w:b/>
          <w:bCs/>
          <w:color w:val="1A1A1A"/>
          <w:sz w:val="19"/>
          <w:szCs w:val="19"/>
        </w:rPr>
        <w:t xml:space="preserve">[중요]</w:t>
      </w:r>
      <w:r>
        <w:rPr>
          <w:rFonts w:ascii="맑은 고딕" w:cs="맑은 고딕" w:eastAsia="맑은 고딕" w:hAnsi="맑은 고딕"/>
          <w:color w:val="1A1A1A"/>
          <w:sz w:val="19"/>
          <w:szCs w:val="19"/>
        </w:rPr>
        <w:t xml:space="preserve"> 기념품샵은 </w:t>
      </w:r>
      <w:r>
        <w:rPr>
          <w:rFonts w:ascii="맑은 고딕" w:cs="맑은 고딕" w:eastAsia="맑은 고딕" w:hAnsi="맑은 고딕"/>
          <w:b/>
          <w:bCs/>
          <w:color w:val="1A1A1A"/>
          <w:sz w:val="19"/>
          <w:szCs w:val="19"/>
        </w:rPr>
        <w:t xml:space="preserve">광고 상품이 아니라 정보 레이어</w:t>
      </w:r>
      <w:r>
        <w:rPr>
          <w:rFonts w:ascii="맑은 고딕" w:cs="맑은 고딕" w:eastAsia="맑은 고딕" w:hAnsi="맑은 고딕"/>
          <w:color w:val="1A1A1A"/>
          <w:sz w:val="19"/>
          <w:szCs w:val="19"/>
        </w:rPr>
        <w:t xml:space="preserve">입니다(24.2장 광고 카테고리 정책 참고). 노출 순서는 로컬 점수와 동선 효율로만 결정하며, 상점이 비용을 지불해 순위를 올릴 수 없습니다.</w:t>
      </w:r>
    </w:p>
    <w:p>
      <w:pPr>
        <w:pStyle w:val="Heading2"/>
        <w:spacing w:after="130" w:before="300"/>
      </w:pPr>
      <w:r>
        <w:rPr>
          <w:rFonts w:ascii="맑은 고딕" w:cs="맑은 고딕" w:eastAsia="맑은 고딕" w:hAnsi="맑은 고딕"/>
          <w:b/>
          <w:bCs/>
          <w:color w:val="1A1A1A"/>
          <w:sz w:val="23"/>
          <w:szCs w:val="23"/>
        </w:rPr>
        <w:t xml:space="preserve">11.6 동행자 공동 편집과 일정 공유</w:t>
      </w:r>
    </w:p>
    <w:p>
      <w:pPr>
        <w:spacing w:after="120" w:before="60" w:line="300"/>
        <w:jc w:val="both"/>
      </w:pPr>
      <w:r>
        <w:rPr>
          <w:rFonts w:ascii="맑은 고딕" w:cs="맑은 고딕" w:eastAsia="맑은 고딕" w:hAnsi="맑은 고딕"/>
          <w:color w:val="1A1A1A"/>
          <w:sz w:val="19"/>
          <w:szCs w:val="19"/>
        </w:rPr>
        <w:t xml:space="preserve">여행은 대부분 혼자 계획하지 않습니다. "그냥 보여주기"와 "함께 고치기"는 난이도가 크게 다르므로 단계로 나누되, </w:t>
      </w:r>
      <w:r>
        <w:rPr>
          <w:rFonts w:ascii="맑은 고딕" w:cs="맑은 고딕" w:eastAsia="맑은 고딕" w:hAnsi="맑은 고딕"/>
          <w:b/>
          <w:bCs/>
          <w:color w:val="1A1A1A"/>
          <w:sz w:val="19"/>
          <w:szCs w:val="19"/>
        </w:rPr>
        <w:t xml:space="preserve">MVP에서 편집까지 제공</w:t>
      </w:r>
      <w:r>
        <w:rPr>
          <w:rFonts w:ascii="맑은 고딕" w:cs="맑은 고딕" w:eastAsia="맑은 고딕" w:hAnsi="맑은 고딕"/>
          <w:color w:val="1A1A1A"/>
          <w:sz w:val="19"/>
          <w:szCs w:val="19"/>
        </w:rPr>
        <w:t xml:space="preserve">합니다.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1008"/>
        <w:gridCol w:w="5321"/>
        <w:gridCol w:w="1366"/>
        <w:gridCol w:w="1943"/>
      </w:tblGrid>
      <w:tr>
        <w:trPr>
          <w:cantSplit/>
          <w:tblHeader/>
        </w:trPr>
        <w:tc>
          <w:tcPr>
            <w:tcW w:type="dxa" w:w="100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단계</w:t>
            </w:r>
          </w:p>
        </w:tc>
        <w:tc>
          <w:tcPr>
            <w:tcW w:type="dxa" w:w="532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기능</w:t>
            </w:r>
          </w:p>
        </w:tc>
        <w:tc>
          <w:tcPr>
            <w:tcW w:type="dxa" w:w="136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난이도</w:t>
            </w:r>
          </w:p>
        </w:tc>
        <w:tc>
          <w:tcPr>
            <w:tcW w:type="dxa" w:w="194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도입 시점</w:t>
            </w:r>
          </w:p>
        </w:tc>
      </w:tr>
      <w:tr>
        <w:trPr>
          <w:cantSplit/>
          <w:tblHeader w:val="false"/>
        </w:trPr>
        <w:tc>
          <w:tcPr>
            <w:tcW w:type="dxa" w:w="100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1단계</w:t>
            </w:r>
          </w:p>
        </w:tc>
        <w:tc>
          <w:tcPr>
            <w:tcW w:type="dxa" w:w="532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7"/>
                <w:szCs w:val="17"/>
              </w:rPr>
              <w:t xml:space="preserve">읽기 전용 공유</w:t>
            </w:r>
            <w:r>
              <w:rPr>
                <w:rFonts w:ascii="맑은 고딕" w:cs="맑은 고딕" w:eastAsia="맑은 고딕" w:hAnsi="맑은 고딕"/>
                <w:b w:val="false"/>
                <w:bCs w:val="false"/>
                <w:color w:val="1A1A1A"/>
                <w:sz w:val="17"/>
                <w:szCs w:val="17"/>
              </w:rPr>
              <w:t xml:space="preserve"> — 링크로 일정 열람, 로그인 불필요</w:t>
            </w:r>
          </w:p>
        </w:tc>
        <w:tc>
          <w:tcPr>
            <w:tcW w:type="dxa" w:w="136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낮음</w:t>
            </w:r>
          </w:p>
        </w:tc>
        <w:tc>
          <w:tcPr>
            <w:tcW w:type="dxa" w:w="194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7"/>
                <w:szCs w:val="17"/>
              </w:rPr>
              <w:t xml:space="preserve">MVP 포함</w:t>
            </w:r>
          </w:p>
        </w:tc>
      </w:tr>
      <w:tr>
        <w:trPr>
          <w:cantSplit/>
          <w:tblHeader w:val="false"/>
        </w:trPr>
        <w:tc>
          <w:tcPr>
            <w:tcW w:type="dxa" w:w="100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2단계</w:t>
            </w:r>
          </w:p>
        </w:tc>
        <w:tc>
          <w:tcPr>
            <w:tcW w:type="dxa" w:w="532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7"/>
                <w:szCs w:val="17"/>
              </w:rPr>
              <w:t xml:space="preserve">동행자 공동 편집</w:t>
            </w:r>
            <w:r>
              <w:rPr>
                <w:rFonts w:ascii="맑은 고딕" w:cs="맑은 고딕" w:eastAsia="맑은 고딕" w:hAnsi="맑은 고딕"/>
                <w:b w:val="false"/>
                <w:bCs w:val="false"/>
                <w:color w:val="1A1A1A"/>
                <w:sz w:val="17"/>
                <w:szCs w:val="17"/>
              </w:rPr>
              <w:t xml:space="preserve"> — 권한을 받은 멤버가 일정을 수정</w:t>
            </w:r>
          </w:p>
        </w:tc>
        <w:tc>
          <w:tcPr>
            <w:tcW w:type="dxa" w:w="136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중간</w:t>
            </w:r>
          </w:p>
        </w:tc>
        <w:tc>
          <w:tcPr>
            <w:tcW w:type="dxa" w:w="194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7"/>
                <w:szCs w:val="17"/>
              </w:rPr>
              <w:t xml:space="preserve">MVP 포함</w:t>
            </w:r>
          </w:p>
        </w:tc>
      </w:tr>
      <w:tr>
        <w:trPr>
          <w:cantSplit/>
          <w:tblHeader w:val="false"/>
        </w:trPr>
        <w:tc>
          <w:tcPr>
            <w:tcW w:type="dxa" w:w="100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3단계</w:t>
            </w:r>
          </w:p>
        </w:tc>
        <w:tc>
          <w:tcPr>
            <w:tcW w:type="dxa" w:w="532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댓글·제안, 실시간 커서·프레즌스</w:t>
            </w:r>
          </w:p>
        </w:tc>
        <w:tc>
          <w:tcPr>
            <w:tcW w:type="dxa" w:w="136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높음</w:t>
            </w:r>
          </w:p>
        </w:tc>
        <w:tc>
          <w:tcPr>
            <w:tcW w:type="dxa" w:w="194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후속 단계</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[MVP 구현 범위 — 좁게 못 박음]</w:t>
      </w:r>
      <w:r>
        <w:rPr>
          <w:rFonts w:ascii="맑은 고딕" w:cs="맑은 고딕" w:eastAsia="맑은 고딕" w:hAnsi="맑은 고딕"/>
          <w:color w:val="1A1A1A"/>
          <w:sz w:val="19"/>
          <w:szCs w:val="19"/>
        </w:rPr>
        <w:t xml:space="preserve"> 6주 안에 넣기 위해 다음으로 한정합니다.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5363"/>
        <w:gridCol w:w="4275"/>
      </w:tblGrid>
      <w:tr>
        <w:trPr>
          <w:cantSplit/>
          <w:tblHeader/>
        </w:trPr>
        <w:tc>
          <w:tcPr>
            <w:tcW w:type="dxa" w:w="536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넣는 것</w:t>
            </w:r>
          </w:p>
        </w:tc>
        <w:tc>
          <w:tcPr>
            <w:tcW w:type="dxa" w:w="427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빼는 것</w:t>
            </w:r>
          </w:p>
        </w:tc>
      </w:tr>
      <w:tr>
        <w:trPr>
          <w:cantSplit/>
          <w:tblHeader w:val="false"/>
        </w:trPr>
        <w:tc>
          <w:tcPr>
            <w:tcW w:type="dxa" w:w="536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초대 링크와 역할(소유자·편집자·열람자)</w:t>
            </w:r>
          </w:p>
        </w:tc>
        <w:tc>
          <w:tcPr>
            <w:tcW w:type="dxa" w:w="427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실시간 커서·프레즌스 표시</w:t>
            </w:r>
          </w:p>
        </w:tc>
      </w:tr>
      <w:tr>
        <w:trPr>
          <w:cantSplit/>
          <w:tblHeader w:val="false"/>
        </w:trPr>
        <w:tc>
          <w:tcPr>
            <w:tcW w:type="dxa" w:w="536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편집자의 장소 추가·삭제·고정·순서 변경</w:t>
            </w:r>
          </w:p>
        </w:tc>
        <w:tc>
          <w:tcPr>
            <w:tcW w:type="dxa" w:w="427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항목 단위 실시간 동기화(WebSocket)</w:t>
            </w:r>
          </w:p>
        </w:tc>
      </w:tr>
      <w:tr>
        <w:trPr>
          <w:cantSplit/>
          <w:tblHeader w:val="false"/>
        </w:trPr>
        <w:tc>
          <w:tcPr>
            <w:tcW w:type="dxa" w:w="536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8"/>
                <w:szCs w:val="18"/>
              </w:rPr>
              <w:t xml:space="preserve">폴링 기반 갱신(3~5초 간격)</w:t>
            </w:r>
            <w:r>
              <w:rPr>
                <w:rFonts w:ascii="맑은 고딕" w:cs="맑은 고딕" w:eastAsia="맑은 고딕" w:hAnsi="맑은 고딕"/>
                <w:b w:val="false"/>
                <w:bCs w:val="false"/>
                <w:color w:val="1A1A1A"/>
                <w:sz w:val="18"/>
                <w:szCs w:val="18"/>
              </w:rPr>
              <w:t xml:space="preserve"> 으로 다른 멤버 변경 반영</w:t>
            </w:r>
          </w:p>
        </w:tc>
        <w:tc>
          <w:tcPr>
            <w:tcW w:type="dxa" w:w="427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댓글·제안·투표</w:t>
            </w:r>
          </w:p>
        </w:tc>
      </w:tr>
      <w:tr>
        <w:trPr>
          <w:cantSplit/>
          <w:tblHeader w:val="false"/>
        </w:trPr>
        <w:tc>
          <w:tcPr>
            <w:tcW w:type="dxa" w:w="536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항목 버전 기반 낙관적 락과 충돌 안내</w:t>
            </w:r>
          </w:p>
        </w:tc>
        <w:tc>
          <w:tcPr>
            <w:tcW w:type="dxa" w:w="427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자동 병합(머지)</w:t>
            </w:r>
          </w:p>
        </w:tc>
      </w:tr>
      <w:tr>
        <w:trPr>
          <w:cantSplit/>
          <w:tblHeader w:val="false"/>
        </w:trPr>
        <w:tc>
          <w:tcPr>
            <w:tcW w:type="dxa" w:w="536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재최적화 중 해당 날짜 잠금</w:t>
            </w:r>
          </w:p>
        </w:tc>
        <w:tc>
          <w:tcPr>
            <w:tcW w:type="dxa" w:w="427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오프라인 편집 후 동기화</w:t>
            </w:r>
          </w:p>
        </w:tc>
      </w:tr>
      <w:tr>
        <w:trPr>
          <w:cantSplit/>
          <w:tblHeader w:val="false"/>
        </w:trPr>
        <w:tc>
          <w:tcPr>
            <w:tcW w:type="dxa" w:w="536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변경 이력 조회</w:t>
            </w:r>
          </w:p>
        </w:tc>
        <w:tc>
          <w:tcPr>
            <w:tcW w:type="dxa" w:w="427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되돌리기(Undo) UI</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WebSocket 대신 폴링을 쓰는 이유</w:t>
      </w:r>
      <w:r>
        <w:rPr>
          <w:rFonts w:ascii="맑은 고딕" w:cs="맑은 고딕" w:eastAsia="맑은 고딕" w:hAnsi="맑은 고딕"/>
          <w:color w:val="1A1A1A"/>
          <w:sz w:val="19"/>
          <w:szCs w:val="19"/>
        </w:rPr>
        <w:t xml:space="preserve">: 여행 일정은 채팅처럼 초 단위로 바뀌지 않습니다. 3~5초 지연은 체감상 충분하며, 실시간 인프라·재연결·상태 동기화 구현을 통째로 덜어낼 수 있습니다. 실시간 커서가 필요해지는 시점에 WebSocket으로 교체합니다.</w:t>
      </w:r>
    </w:p>
    <w:p>
      <w:pPr>
        <w:pStyle w:val="Heading3"/>
        <w:spacing w:after="100" w:before="220"/>
      </w:pPr>
      <w:r>
        <w:rPr>
          <w:rFonts w:ascii="맑은 고딕" w:cs="맑은 고딕" w:eastAsia="맑은 고딕" w:hAnsi="맑은 고딕"/>
          <w:b/>
          <w:bCs/>
          <w:color w:val="5A6472"/>
          <w:sz w:val="20"/>
          <w:szCs w:val="20"/>
        </w:rPr>
        <w:t xml:space="preserve">11.6.1 권한 모델 [설계 제안]</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801"/>
        <w:gridCol w:w="6837"/>
      </w:tblGrid>
      <w:tr>
        <w:trPr>
          <w:cantSplit/>
          <w:tblHeader/>
        </w:trPr>
        <w:tc>
          <w:tcPr>
            <w:tcW w:type="dxa" w:w="280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역할</w:t>
            </w:r>
          </w:p>
        </w:tc>
        <w:tc>
          <w:tcPr>
            <w:tcW w:type="dxa" w:w="683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권한</w:t>
            </w:r>
          </w:p>
        </w:tc>
      </w:tr>
      <w:tr>
        <w:trPr>
          <w:cantSplit/>
          <w:tblHeader w:val="false"/>
        </w:trPr>
        <w:tc>
          <w:tcPr>
            <w:tcW w:type="dxa" w:w="280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소유자(Owner)</w:t>
            </w:r>
          </w:p>
        </w:tc>
        <w:tc>
          <w:tcPr>
            <w:tcW w:type="dxa" w:w="68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일정 수정·삭제, 멤버 초대·제거, 공개 범위 변경</w:t>
            </w:r>
          </w:p>
        </w:tc>
      </w:tr>
      <w:tr>
        <w:trPr>
          <w:cantSplit/>
          <w:tblHeader w:val="false"/>
        </w:trPr>
        <w:tc>
          <w:tcPr>
            <w:tcW w:type="dxa" w:w="280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편집자(Editor)</w:t>
            </w:r>
          </w:p>
        </w:tc>
        <w:tc>
          <w:tcPr>
            <w:tcW w:type="dxa" w:w="683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장소 추가·삭제·고정, 순서 변경, 재최적화 실행</w:t>
            </w:r>
          </w:p>
        </w:tc>
      </w:tr>
      <w:tr>
        <w:trPr>
          <w:cantSplit/>
          <w:tblHeader w:val="false"/>
        </w:trPr>
        <w:tc>
          <w:tcPr>
            <w:tcW w:type="dxa" w:w="280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열람자(Viewer)</w:t>
            </w:r>
          </w:p>
        </w:tc>
        <w:tc>
          <w:tcPr>
            <w:tcW w:type="dxa" w:w="68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조회만 가능. 링크만 있으면 로그인 없이 접근</w:t>
            </w:r>
          </w:p>
        </w:tc>
      </w:tr>
    </w:tbl>
    <w:p>
      <w:pPr>
        <w:spacing w:after="160"/>
      </w:pPr>
      <w:r>
        <w:rPr>
          <w:sz w:val="8"/>
          <w:szCs w:val="8"/>
        </w:rPr>
        <w:t xml:space="preserve"/>
      </w:r>
    </w:p>
    <w:p>
      <w:pPr>
        <w:spacing w:after="120" w:before="60" w:line="300"/>
        <w:jc w:val="both"/>
      </w:pPr>
      <w:r>
        <w:rPr>
          <w:rFonts w:ascii="맑은 고딕" w:cs="맑은 고딕" w:eastAsia="맑은 고딕" w:hAnsi="맑은 고딕"/>
          <w:color w:val="1A1A1A"/>
          <w:sz w:val="19"/>
          <w:szCs w:val="19"/>
        </w:rPr>
        <w:t xml:space="preserve">초대는 </w:t>
      </w:r>
      <w:r>
        <w:rPr>
          <w:rFonts w:ascii="맑은 고딕" w:cs="맑은 고딕" w:eastAsia="맑은 고딕" w:hAnsi="맑은 고딕"/>
          <w:b/>
          <w:bCs/>
          <w:color w:val="1A1A1A"/>
          <w:sz w:val="19"/>
          <w:szCs w:val="19"/>
        </w:rPr>
        <w:t xml:space="preserve">만료 기한이 있는 링크</w:t>
      </w:r>
      <w:r>
        <w:rPr>
          <w:rFonts w:ascii="맑은 고딕" w:cs="맑은 고딕" w:eastAsia="맑은 고딕" w:hAnsi="맑은 고딕"/>
          <w:color w:val="1A1A1A"/>
          <w:sz w:val="19"/>
          <w:szCs w:val="19"/>
        </w:rPr>
        <w:t xml:space="preserve">로 하고, 소유자는 언제든 링크를 무효화할 수 있습니다. 공유 링크에는 출발지 주소·연락처 등 개인정보를 제외한 일정만 노출합니다.</w:t>
      </w:r>
    </w:p>
    <w:p>
      <w:pPr>
        <w:pStyle w:val="Heading3"/>
        <w:spacing w:after="100" w:before="220"/>
      </w:pPr>
      <w:r>
        <w:rPr>
          <w:rFonts w:ascii="맑은 고딕" w:cs="맑은 고딕" w:eastAsia="맑은 고딕" w:hAnsi="맑은 고딕"/>
          <w:b/>
          <w:bCs/>
          <w:color w:val="5A6472"/>
          <w:sz w:val="20"/>
          <w:szCs w:val="20"/>
        </w:rPr>
        <w:t xml:space="preserve">11.6.2 동시 편집 충돌 처리 (MVP 적용)</w:t>
      </w:r>
    </w:p>
    <w:p>
      <w:pPr>
        <w:spacing w:after="120" w:before="60" w:line="300"/>
        <w:jc w:val="both"/>
      </w:pPr>
      <w:r>
        <w:rPr>
          <w:rFonts w:ascii="맑은 고딕" w:cs="맑은 고딕" w:eastAsia="맑은 고딕" w:hAnsi="맑은 고딕"/>
          <w:color w:val="1A1A1A"/>
          <w:sz w:val="19"/>
          <w:szCs w:val="19"/>
        </w:rPr>
        <w:t xml:space="preserve">여러 사람이 같은 일정을 동시에 수정하면 순서가 뒤엉킵니다. 이 문제는 최적화 엔진과도 얽힙니다 — A가 재최적화를 실행하는 동안 B가 장소를 삭제하면 결과가 어긋납니다.</w:t>
      </w:r>
    </w:p>
    <w:p>
      <w:pPr>
        <w:spacing w:after="120" w:before="60" w:line="300"/>
        <w:jc w:val="both"/>
      </w:pPr>
      <w:r>
        <w:rPr>
          <w:rFonts w:ascii="맑은 고딕" w:cs="맑은 고딕" w:eastAsia="맑은 고딕" w:hAnsi="맑은 고딕"/>
          <w:b/>
          <w:bCs/>
          <w:color w:val="1A1A1A"/>
          <w:sz w:val="19"/>
          <w:szCs w:val="19"/>
        </w:rPr>
        <w:t xml:space="preserve">[설계 제안] 처리 원칙</w:t>
      </w:r>
    </w:p>
    <w:p>
      <w:pPr>
        <w:pStyle w:val="ListParagraph"/>
        <w:numPr>
          <w:ilvl w:val="0"/>
          <w:numId w:val="4"/>
        </w:numPr>
        <w:spacing w:after="30" w:before="30" w:line="290"/>
      </w:pPr>
      <w:r>
        <w:rPr>
          <w:rFonts w:ascii="맑은 고딕" w:cs="맑은 고딕" w:eastAsia="맑은 고딕" w:hAnsi="맑은 고딕"/>
          <w:color w:val="1A1A1A"/>
          <w:sz w:val="19"/>
          <w:szCs w:val="19"/>
        </w:rPr>
        <w:t xml:space="preserve">편집 단위를 </w:t>
      </w:r>
      <w:r>
        <w:rPr>
          <w:rFonts w:ascii="맑은 고딕" w:cs="맑은 고딕" w:eastAsia="맑은 고딕" w:hAnsi="맑은 고딕"/>
          <w:b/>
          <w:bCs/>
          <w:color w:val="1A1A1A"/>
          <w:sz w:val="19"/>
          <w:szCs w:val="19"/>
        </w:rPr>
        <w:t xml:space="preserve">일정 항목(ItineraryItem)</w:t>
      </w:r>
      <w:r>
        <w:rPr>
          <w:rFonts w:ascii="맑은 고딕" w:cs="맑은 고딕" w:eastAsia="맑은 고딕" w:hAnsi="맑은 고딕"/>
          <w:color w:val="1A1A1A"/>
          <w:sz w:val="19"/>
          <w:szCs w:val="19"/>
        </w:rPr>
        <w:t xml:space="preserve"> 으로 잡고, 항목별 버전 번호로 낙관적 락을 겁니다.</w:t>
      </w:r>
    </w:p>
    <w:p>
      <w:pPr>
        <w:pStyle w:val="ListParagraph"/>
        <w:numPr>
          <w:ilvl w:val="0"/>
          <w:numId w:val="4"/>
        </w:numPr>
        <w:spacing w:after="30" w:before="30" w:line="290"/>
      </w:pPr>
      <w:r>
        <w:rPr>
          <w:rFonts w:ascii="맑은 고딕" w:cs="맑은 고딕" w:eastAsia="맑은 고딕" w:hAnsi="맑은 고딕"/>
          <w:color w:val="1A1A1A"/>
          <w:sz w:val="19"/>
          <w:szCs w:val="19"/>
        </w:rPr>
        <w:t xml:space="preserve">충돌 시 나중 요청을 거부하고(</w:t>
      </w:r>
      <w:r>
        <w:rPr>
          <w:rFonts w:ascii="D2Coding" w:cs="D2Coding" w:eastAsia="D2Coding" w:hAnsi="D2Coding"/>
          <w:color w:val="17457A"/>
          <w:sz w:val="19"/>
          <w:szCs w:val="19"/>
        </w:rPr>
        <w:t xml:space="preserve">409</w:t>
      </w:r>
      <w:r>
        <w:rPr>
          <w:rFonts w:ascii="맑은 고딕" w:cs="맑은 고딕" w:eastAsia="맑은 고딕" w:hAnsi="맑은 고딕"/>
          <w:color w:val="1A1A1A"/>
          <w:sz w:val="19"/>
          <w:szCs w:val="19"/>
        </w:rPr>
        <w:t xml:space="preserve">), 최신 상태를 반환해 클라이언트가 다시 시도하게 합니다.</w:t>
      </w:r>
    </w:p>
    <w:p>
      <w:pPr>
        <w:pStyle w:val="ListParagraph"/>
        <w:numPr>
          <w:ilvl w:val="0"/>
          <w:numId w:val="4"/>
        </w:numPr>
        <w:spacing w:after="30" w:before="30" w:line="290"/>
      </w:pPr>
      <w:r>
        <w:rPr>
          <w:rFonts w:ascii="맑은 고딕" w:cs="맑은 고딕" w:eastAsia="맑은 고딕" w:hAnsi="맑은 고딕"/>
          <w:b/>
          <w:bCs/>
          <w:color w:val="1A1A1A"/>
          <w:sz w:val="19"/>
          <w:szCs w:val="19"/>
        </w:rPr>
        <w:t xml:space="preserve">재최적화는 배타적 작업</w:t>
      </w:r>
      <w:r>
        <w:rPr>
          <w:rFonts w:ascii="맑은 고딕" w:cs="맑은 고딕" w:eastAsia="맑은 고딕" w:hAnsi="맑은 고딕"/>
          <w:color w:val="1A1A1A"/>
          <w:sz w:val="19"/>
          <w:szCs w:val="19"/>
        </w:rPr>
        <w:t xml:space="preserve">으로 처리합니다. 실행 중에는 해당 날짜를 잠그고 다른 멤버에게 "○○님이 일정을 다시 계산 중"으로 표시합니다.</w:t>
      </w:r>
    </w:p>
    <w:p>
      <w:pPr>
        <w:pStyle w:val="ListParagraph"/>
        <w:numPr>
          <w:ilvl w:val="0"/>
          <w:numId w:val="4"/>
        </w:numPr>
        <w:spacing w:after="30" w:before="30" w:line="290"/>
      </w:pPr>
      <w:r>
        <w:rPr>
          <w:rFonts w:ascii="맑은 고딕" w:cs="맑은 고딕" w:eastAsia="맑은 고딕" w:hAnsi="맑은 고딕"/>
          <w:color w:val="1A1A1A"/>
          <w:sz w:val="19"/>
          <w:szCs w:val="19"/>
        </w:rPr>
        <w:t xml:space="preserve">변경 이력을 남겨 되돌리기를 지원합니다.</w:t>
      </w:r>
    </w:p>
    <w:p>
      <w:pPr>
        <w:pStyle w:val="Heading2"/>
        <w:spacing w:after="130" w:before="300"/>
      </w:pPr>
      <w:r>
        <w:rPr>
          <w:rFonts w:ascii="맑은 고딕" w:cs="맑은 고딕" w:eastAsia="맑은 고딕" w:hAnsi="맑은 고딕"/>
          <w:b/>
          <w:bCs/>
          <w:color w:val="1A1A1A"/>
          <w:sz w:val="23"/>
          <w:szCs w:val="23"/>
        </w:rPr>
        <w:t xml:space="preserve">11.7 여행 기록과 소셜 — 스토리·공유·팔로우</w:t>
      </w:r>
    </w:p>
    <w:p>
      <w:pPr>
        <w:spacing w:after="120" w:before="60" w:line="300"/>
        <w:jc w:val="both"/>
      </w:pPr>
      <w:r>
        <w:rPr>
          <w:rFonts w:ascii="맑은 고딕" w:cs="맑은 고딕" w:eastAsia="맑은 고딕" w:hAnsi="맑은 고딕"/>
          <w:color w:val="1A1A1A"/>
          <w:sz w:val="19"/>
          <w:szCs w:val="19"/>
        </w:rPr>
        <w:t xml:space="preserve">로컬 검증 시스템(12장)은 </w:t>
      </w:r>
      <w:r>
        <w:rPr>
          <w:rFonts w:ascii="맑은 고딕" w:cs="맑은 고딕" w:eastAsia="맑은 고딕" w:hAnsi="맑은 고딕"/>
          <w:b/>
          <w:bCs/>
          <w:color w:val="1A1A1A"/>
          <w:sz w:val="19"/>
          <w:szCs w:val="19"/>
        </w:rPr>
        <w:t xml:space="preserve">사용자의 실제 방문 데이터</w:t>
      </w:r>
      <w:r>
        <w:rPr>
          <w:rFonts w:ascii="맑은 고딕" w:cs="맑은 고딕" w:eastAsia="맑은 고딕" w:hAnsi="맑은 고딕"/>
          <w:color w:val="1A1A1A"/>
          <w:sz w:val="19"/>
          <w:szCs w:val="19"/>
        </w:rPr>
        <w:t xml:space="preserve">가 있어야 작동합니다. 소셜 기능은 단순한 부가 기능이 아니라, 방문 인증과 리뷰를 자연스럽게 유도하는 </w:t>
      </w:r>
      <w:r>
        <w:rPr>
          <w:rFonts w:ascii="맑은 고딕" w:cs="맑은 고딕" w:eastAsia="맑은 고딕" w:hAnsi="맑은 고딕"/>
          <w:b/>
          <w:bCs/>
          <w:color w:val="1A1A1A"/>
          <w:sz w:val="19"/>
          <w:szCs w:val="19"/>
        </w:rPr>
        <w:t xml:space="preserve">데이터 확보 장치</w:t>
      </w:r>
      <w:r>
        <w:rPr>
          <w:rFonts w:ascii="맑은 고딕" w:cs="맑은 고딕" w:eastAsia="맑은 고딕" w:hAnsi="맑은 고딕"/>
          <w:color w:val="1A1A1A"/>
          <w:sz w:val="19"/>
          <w:szCs w:val="19"/>
        </w:rPr>
        <w:t xml:space="preserve">이기도 합니다.</w:t>
      </w:r>
    </w:p>
    <w:p>
      <w:pPr>
        <w:spacing w:after="120" w:before="60" w:line="300"/>
        <w:jc w:val="both"/>
      </w:pPr>
      <w:r>
        <w:rPr>
          <w:rFonts w:ascii="맑은 고딕" w:cs="맑은 고딕" w:eastAsia="맑은 고딕" w:hAnsi="맑은 고딕"/>
          <w:b/>
          <w:bCs/>
          <w:color w:val="1A1A1A"/>
          <w:sz w:val="19"/>
          <w:szCs w:val="19"/>
        </w:rPr>
        <w:t xml:space="preserve">[MVP 포함 — 범위 한정]</w:t>
      </w:r>
      <w:r>
        <w:rPr>
          <w:rFonts w:ascii="맑은 고딕" w:cs="맑은 고딕" w:eastAsia="맑은 고딕" w:hAnsi="맑은 고딕"/>
          <w:color w:val="1A1A1A"/>
          <w:sz w:val="19"/>
          <w:szCs w:val="19"/>
        </w:rPr>
        <w:t xml:space="preserve"> 소셜은 기능 자체보다 </w:t>
      </w:r>
      <w:r>
        <w:rPr>
          <w:rFonts w:ascii="맑은 고딕" w:cs="맑은 고딕" w:eastAsia="맑은 고딕" w:hAnsi="맑은 고딕"/>
          <w:b/>
          <w:bCs/>
          <w:color w:val="1A1A1A"/>
          <w:sz w:val="19"/>
          <w:szCs w:val="19"/>
        </w:rPr>
        <w:t xml:space="preserve">운영 체계</w:t>
      </w:r>
      <w:r>
        <w:rPr>
          <w:rFonts w:ascii="맑은 고딕" w:cs="맑은 고딕" w:eastAsia="맑은 고딕" w:hAnsi="맑은 고딕"/>
          <w:color w:val="1A1A1A"/>
          <w:sz w:val="19"/>
          <w:szCs w:val="19"/>
        </w:rPr>
        <w:t xml:space="preserve">가 본체입니다(11.7.4장). 6주 안에 안전하게 넣기 위해 다음으로 좁힙니다.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4905"/>
        <w:gridCol w:w="4733"/>
      </w:tblGrid>
      <w:tr>
        <w:trPr>
          <w:cantSplit/>
          <w:tblHeader/>
        </w:trPr>
        <w:tc>
          <w:tcPr>
            <w:tcW w:type="dxa" w:w="490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넣는 것</w:t>
            </w:r>
          </w:p>
        </w:tc>
        <w:tc>
          <w:tcPr>
            <w:tcW w:type="dxa" w:w="473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빼는 것</w:t>
            </w:r>
          </w:p>
        </w:tc>
      </w:tr>
      <w:tr>
        <w:trPr>
          <w:cantSplit/>
          <w:tblHeader w:val="false"/>
        </w:trPr>
        <w:tc>
          <w:tcPr>
            <w:tcW w:type="dxa" w:w="490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스토리 작성(사진 + 텍스트 + 공개범위)</w:t>
            </w:r>
          </w:p>
        </w:tc>
        <w:tc>
          <w:tcPr>
            <w:tcW w:type="dxa" w:w="473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좋아요·댓글·해시태그·DM</w:t>
            </w:r>
          </w:p>
        </w:tc>
      </w:tr>
      <w:tr>
        <w:trPr>
          <w:cantSplit/>
          <w:tblHeader w:val="false"/>
        </w:trPr>
        <w:tc>
          <w:tcPr>
            <w:tcW w:type="dxa" w:w="490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장소별·내 스토리 조회</w:t>
            </w:r>
          </w:p>
        </w:tc>
        <w:tc>
          <w:tcPr>
            <w:tcW w:type="dxa" w:w="473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추천 피드 알고리즘(시간순 정렬만)</w:t>
            </w:r>
          </w:p>
        </w:tc>
      </w:tr>
      <w:tr>
        <w:trPr>
          <w:cantSplit/>
          <w:tblHeader w:val="false"/>
        </w:trPr>
        <w:tc>
          <w:tcPr>
            <w:tcW w:type="dxa" w:w="490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팔로우/언팔로우, 팔로잉 시간순 피드</w:t>
            </w:r>
          </w:p>
        </w:tc>
        <w:tc>
          <w:tcPr>
            <w:tcW w:type="dxa" w:w="473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비공개 계정 승인 흐름</w:t>
            </w:r>
          </w:p>
        </w:tc>
      </w:tr>
      <w:tr>
        <w:trPr>
          <w:cantSplit/>
          <w:tblHeader w:val="false"/>
        </w:trPr>
        <w:tc>
          <w:tcPr>
            <w:tcW w:type="dxa" w:w="490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8"/>
                <w:szCs w:val="18"/>
              </w:rPr>
              <w:t xml:space="preserve">신고 버튼 + 운영자 검토 큐(내부 어드민)</w:t>
            </w:r>
          </w:p>
        </w:tc>
        <w:tc>
          <w:tcPr>
            <w:tcW w:type="dxa" w:w="473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자동 이미지·텍스트 필터(수동 검토로 대체)</w:t>
            </w:r>
          </w:p>
        </w:tc>
      </w:tr>
      <w:tr>
        <w:trPr>
          <w:cantSplit/>
          <w:tblHeader w:val="false"/>
        </w:trPr>
        <w:tc>
          <w:tcPr>
            <w:tcW w:type="dxa" w:w="490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지연 공개(여행 종료 후) 기본값</w:t>
            </w:r>
          </w:p>
        </w:tc>
        <w:tc>
          <w:tcPr>
            <w:tcW w:type="dxa" w:w="473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실시간 알림·푸시</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숨은 비용 주의</w:t>
      </w:r>
      <w:r>
        <w:rPr>
          <w:rFonts w:ascii="맑은 고딕" w:cs="맑은 고딕" w:eastAsia="맑은 고딕" w:hAnsi="맑은 고딕"/>
          <w:color w:val="1A1A1A"/>
          <w:sz w:val="19"/>
          <w:szCs w:val="19"/>
        </w:rPr>
        <w:t xml:space="preserve">: 스토리는 </w:t>
      </w:r>
      <w:r>
        <w:rPr>
          <w:rFonts w:ascii="맑은 고딕" w:cs="맑은 고딕" w:eastAsia="맑은 고딕" w:hAnsi="맑은 고딕"/>
          <w:b/>
          <w:bCs/>
          <w:color w:val="1A1A1A"/>
          <w:sz w:val="19"/>
          <w:szCs w:val="19"/>
        </w:rPr>
        <w:t xml:space="preserve">이미지 업로드 인프라</w:t>
      </w:r>
      <w:r>
        <w:rPr>
          <w:rFonts w:ascii="맑은 고딕" w:cs="맑은 고딕" w:eastAsia="맑은 고딕" w:hAnsi="맑은 고딕"/>
          <w:color w:val="1A1A1A"/>
          <w:sz w:val="19"/>
          <w:szCs w:val="19"/>
        </w:rPr>
        <w:t xml:space="preserve">(오브젝트 스토리지 + 리사이즈 + CDN + EXIF 위치정보 제거)를 새로 요구합니다. 기능 목록만 보면 작아 보이지만 실제 작업량의 상당 부분이 여기에 있습니다. EXIF 제거는 선택이 아니라 </w:t>
      </w:r>
      <w:r>
        <w:rPr>
          <w:rFonts w:ascii="맑은 고딕" w:cs="맑은 고딕" w:eastAsia="맑은 고딕" w:hAnsi="맑은 고딕"/>
          <w:b/>
          <w:bCs/>
          <w:color w:val="1A1A1A"/>
          <w:sz w:val="19"/>
          <w:szCs w:val="19"/>
        </w:rPr>
        <w:t xml:space="preserve">위치 노출 방지를 위한 필수 처리</w:t>
      </w:r>
      <w:r>
        <w:rPr>
          <w:rFonts w:ascii="맑은 고딕" w:cs="맑은 고딕" w:eastAsia="맑은 고딕" w:hAnsi="맑은 고딕"/>
          <w:color w:val="1A1A1A"/>
          <w:sz w:val="19"/>
          <w:szCs w:val="19"/>
        </w:rPr>
        <w:t xml:space="preserve">입니다.</w:t>
      </w:r>
    </w:p>
    <w:p>
      <w:pPr>
        <w:pStyle w:val="Heading3"/>
        <w:spacing w:after="100" w:before="220"/>
      </w:pPr>
      <w:r>
        <w:rPr>
          <w:rFonts w:ascii="맑은 고딕" w:cs="맑은 고딕" w:eastAsia="맑은 고딕" w:hAnsi="맑은 고딕"/>
          <w:b/>
          <w:bCs/>
          <w:color w:val="5A6472"/>
          <w:sz w:val="20"/>
          <w:szCs w:val="20"/>
        </w:rPr>
        <w:t xml:space="preserve">11.7.1 스토리 올리기</w:t>
      </w:r>
    </w:p>
    <w:p>
      <w:pPr>
        <w:spacing w:after="120" w:before="60" w:line="300"/>
        <w:jc w:val="both"/>
      </w:pPr>
      <w:r>
        <w:rPr>
          <w:rFonts w:ascii="맑은 고딕" w:cs="맑은 고딕" w:eastAsia="맑은 고딕" w:hAnsi="맑은 고딕"/>
          <w:color w:val="1A1A1A"/>
          <w:sz w:val="19"/>
          <w:szCs w:val="19"/>
        </w:rPr>
        <w:t xml:space="preserve">여행 중 방문한 장소에서 사진과 짧은 글을 남기는 기능입니다. 방문 인증(12.2장)과 연결되면 로컬 점수의 근거 데이터가 됩니다.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801"/>
        <w:gridCol w:w="6837"/>
      </w:tblGrid>
      <w:tr>
        <w:trPr>
          <w:cantSplit/>
          <w:tblHeader/>
        </w:trPr>
        <w:tc>
          <w:tcPr>
            <w:tcW w:type="dxa" w:w="280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항목</w:t>
            </w:r>
          </w:p>
        </w:tc>
        <w:tc>
          <w:tcPr>
            <w:tcW w:type="dxa" w:w="683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설계</w:t>
            </w:r>
          </w:p>
        </w:tc>
      </w:tr>
      <w:tr>
        <w:trPr>
          <w:cantSplit/>
          <w:tblHeader w:val="false"/>
        </w:trPr>
        <w:tc>
          <w:tcPr>
            <w:tcW w:type="dxa" w:w="280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작성 단위</w:t>
            </w:r>
          </w:p>
        </w:tc>
        <w:tc>
          <w:tcPr>
            <w:tcW w:type="dxa" w:w="68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일정 항목(방문한 장소) 기준. 장소가 자동으로 태그됨</w:t>
            </w:r>
          </w:p>
        </w:tc>
      </w:tr>
      <w:tr>
        <w:trPr>
          <w:cantSplit/>
          <w:tblHeader w:val="false"/>
        </w:trPr>
        <w:tc>
          <w:tcPr>
            <w:tcW w:type="dxa" w:w="280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구성</w:t>
            </w:r>
          </w:p>
        </w:tc>
        <w:tc>
          <w:tcPr>
            <w:tcW w:type="dxa" w:w="683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사진 최대 N장, 텍스트, 평점(선택), 반려동물 동반 여부 태그</w:t>
            </w:r>
          </w:p>
        </w:tc>
      </w:tr>
      <w:tr>
        <w:trPr>
          <w:cantSplit/>
          <w:tblHeader w:val="false"/>
        </w:trPr>
        <w:tc>
          <w:tcPr>
            <w:tcW w:type="dxa" w:w="280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공개 범위</w:t>
            </w:r>
          </w:p>
        </w:tc>
        <w:tc>
          <w:tcPr>
            <w:tcW w:type="dxa" w:w="68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전체 공개 / 팔로워 공개 / 나만 보기</w:t>
            </w:r>
          </w:p>
        </w:tc>
      </w:tr>
      <w:tr>
        <w:trPr>
          <w:cantSplit/>
          <w:tblHeader w:val="false"/>
        </w:trPr>
        <w:tc>
          <w:tcPr>
            <w:tcW w:type="dxa" w:w="280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방문 인증 연동</w:t>
            </w:r>
          </w:p>
        </w:tc>
        <w:tc>
          <w:tcPr>
            <w:tcW w:type="dxa" w:w="683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GPS 인증을 거친 스토리에는 "방문 확인" 배지 부여</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[안전 설계 — 반드시 반영]</w:t>
      </w:r>
      <w:r>
        <w:rPr>
          <w:rFonts w:ascii="맑은 고딕" w:cs="맑은 고딕" w:eastAsia="맑은 고딕" w:hAnsi="맑은 고딕"/>
          <w:color w:val="1A1A1A"/>
          <w:sz w:val="19"/>
          <w:szCs w:val="19"/>
        </w:rPr>
        <w:t xml:space="preserve"> 스토리에 </w:t>
      </w:r>
      <w:r>
        <w:rPr>
          <w:rFonts w:ascii="맑은 고딕" w:cs="맑은 고딕" w:eastAsia="맑은 고딕" w:hAnsi="맑은 고딕"/>
          <w:b/>
          <w:bCs/>
          <w:color w:val="1A1A1A"/>
          <w:sz w:val="19"/>
          <w:szCs w:val="19"/>
        </w:rPr>
        <w:t xml:space="preserve">실시간 위치가 그대로 노출되면 안전 문제</w:t>
      </w:r>
      <w:r>
        <w:rPr>
          <w:rFonts w:ascii="맑은 고딕" w:cs="맑은 고딕" w:eastAsia="맑은 고딕" w:hAnsi="맑은 고딕"/>
          <w:color w:val="1A1A1A"/>
          <w:sz w:val="19"/>
          <w:szCs w:val="19"/>
        </w:rPr>
        <w:t xml:space="preserve">가 발생합니다. 특히 1인 여행자에게 위험합니다. 따라서 기본값을 다음과 같이 둡니다.</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여행 </w:t>
      </w:r>
      <w:r>
        <w:rPr>
          <w:rFonts w:ascii="맑은 고딕" w:cs="맑은 고딕" w:eastAsia="맑은 고딕" w:hAnsi="맑은 고딕"/>
          <w:b/>
          <w:bCs/>
          <w:color w:val="1A1A1A"/>
          <w:sz w:val="19"/>
          <w:szCs w:val="19"/>
        </w:rPr>
        <w:t xml:space="preserve">진행 중</w:t>
      </w:r>
      <w:r>
        <w:rPr>
          <w:rFonts w:ascii="맑은 고딕" w:cs="맑은 고딕" w:eastAsia="맑은 고딕" w:hAnsi="맑은 고딕"/>
          <w:color w:val="1A1A1A"/>
          <w:sz w:val="19"/>
          <w:szCs w:val="19"/>
        </w:rPr>
        <w:t xml:space="preserve"> 작성한 스토리는 기본적으로 </w:t>
      </w:r>
      <w:r>
        <w:rPr>
          <w:rFonts w:ascii="맑은 고딕" w:cs="맑은 고딕" w:eastAsia="맑은 고딕" w:hAnsi="맑은 고딕"/>
          <w:b/>
          <w:bCs/>
          <w:color w:val="1A1A1A"/>
          <w:sz w:val="19"/>
          <w:szCs w:val="19"/>
        </w:rPr>
        <w:t xml:space="preserve">여행 종료 후 공개</w:t>
      </w:r>
      <w:r>
        <w:rPr>
          <w:rFonts w:ascii="맑은 고딕" w:cs="맑은 고딕" w:eastAsia="맑은 고딕" w:hAnsi="맑은 고딕"/>
          <w:color w:val="1A1A1A"/>
          <w:sz w:val="19"/>
          <w:szCs w:val="19"/>
        </w:rPr>
        <w:t xml:space="preserve">(지연 공개)</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즉시 공개를 선택할 경우 "현재 위치가 공개됩니다" 경고를 명시</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정확한 좌표가 아닌 </w:t>
      </w:r>
      <w:r>
        <w:rPr>
          <w:rFonts w:ascii="맑은 고딕" w:cs="맑은 고딕" w:eastAsia="맑은 고딕" w:hAnsi="맑은 고딕"/>
          <w:b/>
          <w:bCs/>
          <w:color w:val="1A1A1A"/>
          <w:sz w:val="19"/>
          <w:szCs w:val="19"/>
        </w:rPr>
        <w:t xml:space="preserve">지역 단위(동/구)</w:t>
      </w:r>
      <w:r>
        <w:rPr>
          <w:rFonts w:ascii="맑은 고딕" w:cs="맑은 고딕" w:eastAsia="맑은 고딕" w:hAnsi="맑은 고딕"/>
          <w:color w:val="1A1A1A"/>
          <w:sz w:val="19"/>
          <w:szCs w:val="19"/>
        </w:rPr>
        <w:t xml:space="preserve"> 로만 표시</w:t>
      </w:r>
    </w:p>
    <w:p>
      <w:pPr>
        <w:pStyle w:val="Heading3"/>
        <w:spacing w:after="100" w:before="220"/>
      </w:pPr>
      <w:r>
        <w:rPr>
          <w:rFonts w:ascii="맑은 고딕" w:cs="맑은 고딕" w:eastAsia="맑은 고딕" w:hAnsi="맑은 고딕"/>
          <w:b/>
          <w:bCs/>
          <w:color w:val="5A6472"/>
          <w:sz w:val="20"/>
          <w:szCs w:val="20"/>
        </w:rPr>
        <w:t xml:space="preserve">11.7.2 여행 일정 공유</w:t>
      </w:r>
    </w:p>
    <w:p>
      <w:pPr>
        <w:spacing w:after="120" w:before="60" w:line="300"/>
        <w:jc w:val="both"/>
      </w:pPr>
      <w:r>
        <w:rPr>
          <w:rFonts w:ascii="맑은 고딕" w:cs="맑은 고딕" w:eastAsia="맑은 고딕" w:hAnsi="맑은 고딕"/>
          <w:color w:val="1A1A1A"/>
          <w:sz w:val="19"/>
          <w:szCs w:val="19"/>
        </w:rPr>
        <w:t xml:space="preserve">완성된 일정을 다른 사용자가 열람하고, </w:t>
      </w:r>
      <w:r>
        <w:rPr>
          <w:rFonts w:ascii="맑은 고딕" w:cs="맑은 고딕" w:eastAsia="맑은 고딕" w:hAnsi="맑은 고딕"/>
          <w:b/>
          <w:bCs/>
          <w:color w:val="1A1A1A"/>
          <w:sz w:val="19"/>
          <w:szCs w:val="19"/>
        </w:rPr>
        <w:t xml:space="preserve">자신의 여행으로 복제</w:t>
      </w:r>
      <w:r>
        <w:rPr>
          <w:rFonts w:ascii="맑은 고딕" w:cs="맑은 고딕" w:eastAsia="맑은 고딕" w:hAnsi="맑은 고딕"/>
          <w:color w:val="1A1A1A"/>
          <w:sz w:val="19"/>
          <w:szCs w:val="19"/>
        </w:rPr>
        <w:t xml:space="preserve">할 수 있게 합니다. 이는 로컬 코스 마켓(24.5장)의 무료 버전에 해당하며, 사용자 획득 경로이기도 합니다.</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공유된 일정에는 원작자 표시가 유지됩니다.</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복제 시 사용자의 여행 기간·예산·반려동물 조건에 맞춰 </w:t>
      </w:r>
      <w:r>
        <w:rPr>
          <w:rFonts w:ascii="맑은 고딕" w:cs="맑은 고딕" w:eastAsia="맑은 고딕" w:hAnsi="맑은 고딕"/>
          <w:b/>
          <w:bCs/>
          <w:color w:val="1A1A1A"/>
          <w:sz w:val="19"/>
          <w:szCs w:val="19"/>
        </w:rPr>
        <w:t xml:space="preserve">자동 재최적화</w:t>
      </w:r>
      <w:r>
        <w:rPr>
          <w:rFonts w:ascii="맑은 고딕" w:cs="맑은 고딕" w:eastAsia="맑은 고딕" w:hAnsi="맑은 고딕"/>
          <w:color w:val="1A1A1A"/>
          <w:sz w:val="19"/>
          <w:szCs w:val="19"/>
        </w:rPr>
        <w:t xml:space="preserve">됩니다(21.14 로컬 코스 적용과 동일 흐름).</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공유 일정의 사용 횟수는 원작자의 로컬 등급 산정(12.1장 로컬 큐레이터 조건)에 반영됩니다.</w:t>
      </w:r>
    </w:p>
    <w:p>
      <w:pPr>
        <w:pStyle w:val="Heading3"/>
        <w:spacing w:after="100" w:before="220"/>
      </w:pPr>
      <w:r>
        <w:rPr>
          <w:rFonts w:ascii="맑은 고딕" w:cs="맑은 고딕" w:eastAsia="맑은 고딕" w:hAnsi="맑은 고딕"/>
          <w:b/>
          <w:bCs/>
          <w:color w:val="5A6472"/>
          <w:sz w:val="20"/>
          <w:szCs w:val="20"/>
        </w:rPr>
        <w:t xml:space="preserve">11.7.3 팔로우</w:t>
      </w:r>
    </w:p>
    <w:p>
      <w:pPr>
        <w:spacing w:after="120" w:before="60" w:line="300"/>
        <w:jc w:val="both"/>
      </w:pPr>
      <w:r>
        <w:rPr>
          <w:rFonts w:ascii="맑은 고딕" w:cs="맑은 고딕" w:eastAsia="맑은 고딕" w:hAnsi="맑은 고딕"/>
          <w:color w:val="1A1A1A"/>
          <w:sz w:val="19"/>
          <w:szCs w:val="19"/>
        </w:rPr>
        <w:t xml:space="preserve">특정 사용자(특히 로컬 큐레이터)의 새 코스와 스토리를 받아보는 기능입니다.</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팔로우는 </w:t>
      </w:r>
      <w:r>
        <w:rPr>
          <w:rFonts w:ascii="맑은 고딕" w:cs="맑은 고딕" w:eastAsia="맑은 고딕" w:hAnsi="맑은 고딕"/>
          <w:b/>
          <w:bCs/>
          <w:color w:val="1A1A1A"/>
          <w:sz w:val="19"/>
          <w:szCs w:val="19"/>
        </w:rPr>
        <w:t xml:space="preserve">단방향</w:t>
      </w:r>
      <w:r>
        <w:rPr>
          <w:rFonts w:ascii="맑은 고딕" w:cs="맑은 고딕" w:eastAsia="맑은 고딕" w:hAnsi="맑은 고딕"/>
          <w:color w:val="1A1A1A"/>
          <w:sz w:val="19"/>
          <w:szCs w:val="19"/>
        </w:rPr>
        <w:t xml:space="preserve">(승인 불필요), 비공개 계정은 승인제</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피드는 팔로우한 사용자의 공개 스토리·코스로 구성</w:t>
      </w:r>
    </w:p>
    <w:p>
      <w:pPr>
        <w:pStyle w:val="ListParagraph"/>
        <w:numPr>
          <w:ilvl w:val="0"/>
          <w:numId w:val="2"/>
        </w:numPr>
        <w:spacing w:after="30" w:before="30" w:line="290"/>
      </w:pPr>
      <w:r>
        <w:rPr>
          <w:rFonts w:ascii="맑은 고딕" w:cs="맑은 고딕" w:eastAsia="맑은 고딕" w:hAnsi="맑은 고딕"/>
          <w:b/>
          <w:bCs/>
          <w:color w:val="1A1A1A"/>
          <w:sz w:val="19"/>
          <w:szCs w:val="19"/>
        </w:rPr>
        <w:t xml:space="preserve">팔로워 수는 로컬 점수에 반영하지 않습니다.</w:t>
      </w:r>
      <w:r>
        <w:rPr>
          <w:rFonts w:ascii="맑은 고딕" w:cs="맑은 고딕" w:eastAsia="맑은 고딕" w:hAnsi="맑은 고딕"/>
          <w:color w:val="1A1A1A"/>
          <w:sz w:val="19"/>
          <w:szCs w:val="19"/>
        </w:rPr>
        <w:t xml:space="preserve"> 인기와 신뢰는 다른 축이며, 광고비와 마찬가지로 로컬 점수를 오염시키면 안 됩니다(12.4장 원칙)</w:t>
      </w:r>
    </w:p>
    <w:p>
      <w:pPr>
        <w:pStyle w:val="Heading3"/>
        <w:spacing w:after="100" w:before="220"/>
      </w:pPr>
      <w:r>
        <w:rPr>
          <w:rFonts w:ascii="맑은 고딕" w:cs="맑은 고딕" w:eastAsia="맑은 고딕" w:hAnsi="맑은 고딕"/>
          <w:b/>
          <w:bCs/>
          <w:color w:val="5A6472"/>
          <w:sz w:val="20"/>
          <w:szCs w:val="20"/>
        </w:rPr>
        <w:t xml:space="preserve">11.7.4 UGC 운영 의무 [법무 검토 필요]</w:t>
      </w:r>
    </w:p>
    <w:p>
      <w:pPr>
        <w:spacing w:after="120" w:before="60" w:line="300"/>
        <w:jc w:val="both"/>
      </w:pPr>
      <w:r>
        <w:rPr>
          <w:rFonts w:ascii="맑은 고딕" w:cs="맑은 고딕" w:eastAsia="맑은 고딕" w:hAnsi="맑은 고딕"/>
          <w:color w:val="1A1A1A"/>
          <w:sz w:val="19"/>
          <w:szCs w:val="19"/>
        </w:rPr>
        <w:t xml:space="preserve">사용자 생성 콘텐츠를 받는 순간 다음 의무가 발생합니다. 기능 출시 전에 반드시 준비되어야 합니다.</w:t>
      </w:r>
    </w:p>
    <w:p>
      <w:pPr>
        <w:spacing w:after="120" w:before="60" w:line="300"/>
        <w:jc w:val="both"/>
      </w:pPr>
      <w:r>
        <w:rPr>
          <w:rFonts w:ascii="맑은 고딕" w:cs="맑은 고딕" w:eastAsia="맑은 고딕" w:hAnsi="맑은 고딕"/>
          <w:b/>
          <w:bCs/>
          <w:color w:val="1A1A1A"/>
          <w:sz w:val="19"/>
          <w:szCs w:val="19"/>
        </w:rPr>
        <w:t xml:space="preserve">소셜을 MVP에 포함하기로 한 이상, 아래 표의 "신고·삭제"와 "불법·유해물 대응"은 기능과 같은 주차에 함께 나가야 합니다.</w:t>
      </w:r>
      <w:r>
        <w:rPr>
          <w:rFonts w:ascii="맑은 고딕" w:cs="맑은 고딕" w:eastAsia="맑은 고딕" w:hAnsi="맑은 고딕"/>
          <w:color w:val="1A1A1A"/>
          <w:sz w:val="19"/>
          <w:szCs w:val="19"/>
        </w:rPr>
        <w:t xml:space="preserve"> 이 둘은 나중으로 미룰 수 있는 항목이 아니라 게시 기능의 전제 조건입니다. 6주 범위에서는 자동 필터 대신 </w:t>
      </w:r>
      <w:r>
        <w:rPr>
          <w:rFonts w:ascii="맑은 고딕" w:cs="맑은 고딕" w:eastAsia="맑은 고딕" w:hAnsi="맑은 고딕"/>
          <w:b/>
          <w:bCs/>
          <w:color w:val="1A1A1A"/>
          <w:sz w:val="19"/>
          <w:szCs w:val="19"/>
        </w:rPr>
        <w:t xml:space="preserve">신고 기반 + 운영자 수동 검토</w:t>
      </w:r>
      <w:r>
        <w:rPr>
          <w:rFonts w:ascii="맑은 고딕" w:cs="맑은 고딕" w:eastAsia="맑은 고딕" w:hAnsi="맑은 고딕"/>
          <w:color w:val="1A1A1A"/>
          <w:sz w:val="19"/>
          <w:szCs w:val="19"/>
        </w:rPr>
        <w:t xml:space="preserve">로 처리하되, 검토 큐와 삭제·통지 절차는 반드시 동작해야 합니다.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692"/>
        <w:gridCol w:w="6946"/>
      </w:tblGrid>
      <w:tr>
        <w:trPr>
          <w:cantSplit/>
          <w:tblHeader/>
        </w:trPr>
        <w:tc>
          <w:tcPr>
            <w:tcW w:type="dxa" w:w="269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항목</w:t>
            </w:r>
          </w:p>
        </w:tc>
        <w:tc>
          <w:tcPr>
            <w:tcW w:type="dxa" w:w="694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필요 조치</w:t>
            </w:r>
          </w:p>
        </w:tc>
      </w:tr>
      <w:tr>
        <w:trPr>
          <w:cantSplit/>
          <w:tblHeader w:val="false"/>
        </w:trPr>
        <w:tc>
          <w:tcPr>
            <w:tcW w:type="dxa" w:w="269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신고·삭제</w:t>
            </w:r>
          </w:p>
        </w:tc>
        <w:tc>
          <w:tcPr>
            <w:tcW w:type="dxa" w:w="69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게시물 신고 기능, 처리 절차와 기한, 처리 결과 통지</w:t>
            </w:r>
          </w:p>
        </w:tc>
      </w:tr>
      <w:tr>
        <w:trPr>
          <w:cantSplit/>
          <w:tblHeader w:val="false"/>
        </w:trPr>
        <w:tc>
          <w:tcPr>
            <w:tcW w:type="dxa" w:w="269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불법·유해물</w:t>
            </w:r>
          </w:p>
        </w:tc>
        <w:tc>
          <w:tcPr>
            <w:tcW w:type="dxa" w:w="69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자동 필터(이미지·텍스트) + 사람 검토 큐</w:t>
            </w:r>
          </w:p>
        </w:tc>
      </w:tr>
      <w:tr>
        <w:trPr>
          <w:cantSplit/>
          <w:tblHeader w:val="false"/>
        </w:trPr>
        <w:tc>
          <w:tcPr>
            <w:tcW w:type="dxa" w:w="269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저작권</w:t>
            </w:r>
          </w:p>
        </w:tc>
        <w:tc>
          <w:tcPr>
            <w:tcW w:type="dxa" w:w="69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타인 사진 무단 게시 대응 절차</w:t>
            </w:r>
          </w:p>
        </w:tc>
      </w:tr>
      <w:tr>
        <w:trPr>
          <w:cantSplit/>
          <w:tblHeader w:val="false"/>
        </w:trPr>
        <w:tc>
          <w:tcPr>
            <w:tcW w:type="dxa" w:w="269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초상권</w:t>
            </w:r>
          </w:p>
        </w:tc>
        <w:tc>
          <w:tcPr>
            <w:tcW w:type="dxa" w:w="69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사진 속 제3자 식별 문제 — 신고 기반 대응</w:t>
            </w:r>
          </w:p>
        </w:tc>
      </w:tr>
      <w:tr>
        <w:trPr>
          <w:cantSplit/>
          <w:tblHeader w:val="false"/>
        </w:trPr>
        <w:tc>
          <w:tcPr>
            <w:tcW w:type="dxa" w:w="269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미성년자 보호</w:t>
            </w:r>
          </w:p>
        </w:tc>
        <w:tc>
          <w:tcPr>
            <w:tcW w:type="dxa" w:w="69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연령 확인, 미성년자 대상 부적절 접촉 차단</w:t>
            </w:r>
          </w:p>
        </w:tc>
      </w:tr>
      <w:tr>
        <w:trPr>
          <w:cantSplit/>
          <w:tblHeader w:val="false"/>
        </w:trPr>
        <w:tc>
          <w:tcPr>
            <w:tcW w:type="dxa" w:w="269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광고성 게시물</w:t>
            </w:r>
          </w:p>
        </w:tc>
        <w:tc>
          <w:tcPr>
            <w:tcW w:type="dxa" w:w="69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협찬 스토리의 경제적 이해관계 표시 의무(25장과 동일 기준 적용)</w:t>
            </w:r>
          </w:p>
        </w:tc>
      </w:tr>
    </w:tbl>
    <w:p>
      <w:pPr>
        <w:spacing w:after="160"/>
      </w:pPr>
      <w:r>
        <w:rPr>
          <w:sz w:val="8"/>
          <w:szCs w:val="8"/>
        </w:rPr>
        <w:t xml:space="preserve"/>
      </w:r>
    </w:p>
    <w:p>
      <w:pPr>
        <w:pStyle w:val="Heading2"/>
        <w:spacing w:after="130" w:before="300"/>
      </w:pPr>
      <w:r>
        <w:rPr>
          <w:rFonts w:ascii="맑은 고딕" w:cs="맑은 고딕" w:eastAsia="맑은 고딕" w:hAnsi="맑은 고딕"/>
          <w:b/>
          <w:bCs/>
          <w:color w:val="1A1A1A"/>
          <w:sz w:val="23"/>
          <w:szCs w:val="23"/>
        </w:rPr>
        <w:t xml:space="preserve">11.8 날씨 안내</w:t>
      </w:r>
    </w:p>
    <w:p>
      <w:pPr>
        <w:spacing w:after="120" w:before="60" w:line="300"/>
        <w:jc w:val="both"/>
      </w:pPr>
      <w:r>
        <w:rPr>
          <w:rFonts w:ascii="맑은 고딕" w:cs="맑은 고딕" w:eastAsia="맑은 고딕" w:hAnsi="맑은 고딕"/>
          <w:color w:val="1A1A1A"/>
          <w:sz w:val="19"/>
          <w:szCs w:val="19"/>
        </w:rPr>
        <w:t xml:space="preserve">날씨는 야외 일정의 실행 가능성을 좌우하지만, 예보 정확도에는 한계가 있으므로 </w:t>
      </w:r>
      <w:r>
        <w:rPr>
          <w:rFonts w:ascii="맑은 고딕" w:cs="맑은 고딕" w:eastAsia="맑은 고딕" w:hAnsi="맑은 고딕"/>
          <w:b/>
          <w:bCs/>
          <w:color w:val="1A1A1A"/>
          <w:sz w:val="19"/>
          <w:szCs w:val="19"/>
        </w:rPr>
        <w:t xml:space="preserve">자동으로 일정을 바꾸지 않고 알리는 것부터</w:t>
      </w:r>
      <w:r>
        <w:rPr>
          <w:rFonts w:ascii="맑은 고딕" w:cs="맑은 고딕" w:eastAsia="맑은 고딕" w:hAnsi="맑은 고딕"/>
          <w:color w:val="1A1A1A"/>
          <w:sz w:val="19"/>
          <w:szCs w:val="19"/>
        </w:rPr>
        <w:t xml:space="preserve"> 시작합니다.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1141"/>
        <w:gridCol w:w="6027"/>
        <w:gridCol w:w="2470"/>
      </w:tblGrid>
      <w:tr>
        <w:trPr>
          <w:cantSplit/>
          <w:tblHeader/>
        </w:trPr>
        <w:tc>
          <w:tcPr>
            <w:tcW w:type="dxa" w:w="114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단계</w:t>
            </w:r>
          </w:p>
        </w:tc>
        <w:tc>
          <w:tcPr>
            <w:tcW w:type="dxa" w:w="602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기능</w:t>
            </w:r>
          </w:p>
        </w:tc>
        <w:tc>
          <w:tcPr>
            <w:tcW w:type="dxa" w:w="247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도입 시점</w:t>
            </w:r>
          </w:p>
        </w:tc>
      </w:tr>
      <w:tr>
        <w:trPr>
          <w:cantSplit/>
          <w:tblHeader w:val="false"/>
        </w:trPr>
        <w:tc>
          <w:tcPr>
            <w:tcW w:type="dxa" w:w="11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1단계</w:t>
            </w:r>
          </w:p>
        </w:tc>
        <w:tc>
          <w:tcPr>
            <w:tcW w:type="dxa" w:w="602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날짜별 날씨 표시 — 일정 화면에 기온·강수확률 배지</w:t>
            </w:r>
          </w:p>
        </w:tc>
        <w:tc>
          <w:tcPr>
            <w:tcW w:type="dxa" w:w="247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8"/>
                <w:szCs w:val="18"/>
              </w:rPr>
              <w:t xml:space="preserve">MVP 포함</w:t>
            </w:r>
          </w:p>
        </w:tc>
      </w:tr>
      <w:tr>
        <w:trPr>
          <w:cantSplit/>
          <w:tblHeader w:val="false"/>
        </w:trPr>
        <w:tc>
          <w:tcPr>
            <w:tcW w:type="dxa" w:w="114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2단계</w:t>
            </w:r>
          </w:p>
        </w:tc>
        <w:tc>
          <w:tcPr>
            <w:tcW w:type="dxa" w:w="602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우천 경보 — 강수확률이 임계치를 넘으면 실외 일정에 경고와 실내 대안 제시</w:t>
            </w:r>
          </w:p>
        </w:tc>
        <w:tc>
          <w:tcPr>
            <w:tcW w:type="dxa" w:w="247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MVP 포함(권장)</w:t>
            </w:r>
          </w:p>
        </w:tc>
      </w:tr>
      <w:tr>
        <w:trPr>
          <w:cantSplit/>
          <w:tblHeader w:val="false"/>
        </w:trPr>
        <w:tc>
          <w:tcPr>
            <w:tcW w:type="dxa" w:w="11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3단계</w:t>
            </w:r>
          </w:p>
        </w:tc>
        <w:tc>
          <w:tcPr>
            <w:tcW w:type="dxa" w:w="602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자동 재탐색 — 실황 기반으로 남은 일정 재계산(11.4장)</w:t>
            </w:r>
          </w:p>
        </w:tc>
        <w:tc>
          <w:tcPr>
            <w:tcW w:type="dxa" w:w="247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후속 단계</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[설계 제안] 처리 방식</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기상청 단기예보 API를 </w:t>
      </w:r>
      <w:r>
        <w:rPr>
          <w:rFonts w:ascii="맑은 고딕" w:cs="맑은 고딕" w:eastAsia="맑은 고딕" w:hAnsi="맑은 고딕"/>
          <w:b/>
          <w:bCs/>
          <w:color w:val="1A1A1A"/>
          <w:sz w:val="19"/>
          <w:szCs w:val="19"/>
        </w:rPr>
        <w:t xml:space="preserve">지역·시간 단위로 배치 조회</w:t>
      </w:r>
      <w:r>
        <w:rPr>
          <w:rFonts w:ascii="맑은 고딕" w:cs="맑은 고딕" w:eastAsia="맑은 고딕" w:hAnsi="맑은 고딕"/>
          <w:color w:val="1A1A1A"/>
          <w:sz w:val="19"/>
          <w:szCs w:val="19"/>
        </w:rPr>
        <w:t xml:space="preserve">하고 캐싱합니다. 사용자마다 호출하지 않습니다.</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여행 시작 D-1과 당일 아침에 푸시 알림을 보냅니다: </w:t>
      </w:r>
      <w:r>
        <w:rPr>
          <w:rFonts w:ascii="맑은 고딕" w:cs="맑은 고딕" w:eastAsia="맑은 고딕" w:hAnsi="맑은 고딕"/>
          <w:i/>
          <w:iCs/>
          <w:color w:val="5A6472"/>
          <w:sz w:val="19"/>
          <w:szCs w:val="19"/>
        </w:rPr>
        <w:t xml:space="preserve">"내일 해운대 강수확률 70% — 실외 일정 3곳이 영향을 받을 수 있어요."</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예보는 </w:t>
      </w:r>
      <w:r>
        <w:rPr>
          <w:rFonts w:ascii="맑은 고딕" w:cs="맑은 고딕" w:eastAsia="맑은 고딕" w:hAnsi="맑은 고딕"/>
          <w:b/>
          <w:bCs/>
          <w:color w:val="1A1A1A"/>
          <w:sz w:val="19"/>
          <w:szCs w:val="19"/>
        </w:rPr>
        <w:t xml:space="preserve">추정값임을 명시</w:t>
      </w:r>
      <w:r>
        <w:rPr>
          <w:rFonts w:ascii="맑은 고딕" w:cs="맑은 고딕" w:eastAsia="맑은 고딕" w:hAnsi="맑은 고딕"/>
          <w:color w:val="1A1A1A"/>
          <w:sz w:val="19"/>
          <w:szCs w:val="19"/>
        </w:rPr>
        <w:t xml:space="preserve">합니다(28조 원칙 8).</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반려동물 동반 사용자에게는 폭염·한파 시 </w:t>
      </w:r>
      <w:r>
        <w:rPr>
          <w:rFonts w:ascii="맑은 고딕" w:cs="맑은 고딕" w:eastAsia="맑은 고딕" w:hAnsi="맑은 고딕"/>
          <w:b/>
          <w:bCs/>
          <w:color w:val="1A1A1A"/>
          <w:sz w:val="19"/>
          <w:szCs w:val="19"/>
        </w:rPr>
        <w:t xml:space="preserve">산책 시간 조정 안내</w:t>
      </w:r>
      <w:r>
        <w:rPr>
          <w:rFonts w:ascii="맑은 고딕" w:cs="맑은 고딕" w:eastAsia="맑은 고딕" w:hAnsi="맑은 고딕"/>
          <w:color w:val="1A1A1A"/>
          <w:sz w:val="19"/>
          <w:szCs w:val="19"/>
        </w:rPr>
        <w:t xml:space="preserve">를 추가로 제공합니다.</w:t>
      </w:r>
    </w:p>
    <w:p>
      <w:pPr>
        <w:pStyle w:val="Heading1"/>
        <w:pageBreakBefore/>
        <w:pBdr>
          <w:bottom w:val="single" w:color="17457A" w:sz="12" w:space="6"/>
        </w:pBdr>
        <w:spacing w:after="200" w:before="0" w:line="300" w:lineRule="auto"/>
      </w:pPr>
      <w:bookmarkStart w:name="ch13" w:id="113"/>
      <w:r>
        <w:rPr>
          <w:rFonts w:ascii="맑은 고딕" w:cs="맑은 고딕" w:eastAsia="맑은 고딕" w:hAnsi="맑은 고딕"/>
          <w:b/>
          <w:bCs/>
          <w:color w:val="17457A"/>
          <w:sz w:val="30"/>
          <w:szCs w:val="30"/>
        </w:rPr>
        <w:t xml:space="preserve">12. 현지인 검증 시스템</w:t>
      </w:r>
      <w:bookmarkEnd w:id="113"/>
    </w:p>
    <w:p>
      <w:pPr>
        <w:spacing w:after="120" w:before="60" w:line="300"/>
        <w:jc w:val="both"/>
      </w:pPr>
      <w:r>
        <w:rPr>
          <w:rFonts w:ascii="맑은 고딕" w:cs="맑은 고딕" w:eastAsia="맑은 고딕" w:hAnsi="맑은 고딕"/>
          <w:color w:val="1A1A1A"/>
          <w:sz w:val="19"/>
          <w:szCs w:val="19"/>
        </w:rPr>
        <w:t xml:space="preserve">"현지인 맛집"이 검증 가능한 시스템이 되려면 신분증·정확한 거주주소 같은 민감정보 없이도 </w:t>
      </w:r>
      <w:r>
        <w:rPr>
          <w:rFonts w:ascii="맑은 고딕" w:cs="맑은 고딕" w:eastAsia="맑은 고딕" w:hAnsi="맑은 고딕"/>
          <w:b/>
          <w:bCs/>
          <w:color w:val="1A1A1A"/>
          <w:sz w:val="19"/>
          <w:szCs w:val="19"/>
        </w:rPr>
        <w:t xml:space="preserve">행동 신호의 누적</w:t>
      </w:r>
      <w:r>
        <w:rPr>
          <w:rFonts w:ascii="맑은 고딕" w:cs="맑은 고딕" w:eastAsia="맑은 고딕" w:hAnsi="맑은 고딕"/>
          <w:color w:val="1A1A1A"/>
          <w:sz w:val="19"/>
          <w:szCs w:val="19"/>
        </w:rPr>
        <w:t xml:space="preserve">으로 신뢰도를 쌓아야 합니다. 이 장은 등급 체계, 로컬 점수 공식, 부정 탐지 방법을 구체적으로 정의합니다.</w:t>
      </w:r>
    </w:p>
    <w:p>
      <w:pPr>
        <w:pStyle w:val="Heading2"/>
        <w:spacing w:after="130" w:before="300"/>
      </w:pPr>
      <w:r>
        <w:rPr>
          <w:rFonts w:ascii="맑은 고딕" w:cs="맑은 고딕" w:eastAsia="맑은 고딕" w:hAnsi="맑은 고딕"/>
          <w:b/>
          <w:bCs/>
          <w:color w:val="1A1A1A"/>
          <w:sz w:val="23"/>
          <w:szCs w:val="23"/>
        </w:rPr>
        <w:t xml:space="preserve">12.1 로컬 등급</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1279"/>
        <w:gridCol w:w="5058"/>
        <w:gridCol w:w="3301"/>
      </w:tblGrid>
      <w:tr>
        <w:trPr>
          <w:cantSplit/>
          <w:tblHeader/>
        </w:trPr>
        <w:tc>
          <w:tcPr>
            <w:tcW w:type="dxa" w:w="127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등급</w:t>
            </w:r>
          </w:p>
        </w:tc>
        <w:tc>
          <w:tcPr>
            <w:tcW w:type="dxa" w:w="505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진입 조건(예시, </w:t>
            </w:r>
            <w:r>
              <w:rPr>
                <w:rFonts w:ascii="맑은 고딕" w:cs="맑은 고딕" w:eastAsia="맑은 고딕" w:hAnsi="맑은 고딕"/>
                <w:b/>
                <w:bCs/>
                <w:color w:val="17457A"/>
                <w:sz w:val="18"/>
                <w:szCs w:val="18"/>
              </w:rPr>
              <w:t xml:space="preserve">[설계 제안] 파일럿 데이터로 임계값 조정 필요</w:t>
            </w:r>
            <w:r>
              <w:rPr>
                <w:rFonts w:ascii="맑은 고딕" w:cs="맑은 고딕" w:eastAsia="맑은 고딕" w:hAnsi="맑은 고딕"/>
                <w:b/>
                <w:bCs/>
                <w:color w:val="17457A"/>
                <w:sz w:val="18"/>
                <w:szCs w:val="18"/>
              </w:rPr>
              <w:t xml:space="preserve">)</w:t>
            </w:r>
          </w:p>
        </w:tc>
        <w:tc>
          <w:tcPr>
            <w:tcW w:type="dxa" w:w="330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권한</w:t>
            </w:r>
          </w:p>
        </w:tc>
      </w:tr>
      <w:tr>
        <w:trPr>
          <w:cantSplit/>
          <w:tblHeader w:val="false"/>
        </w:trPr>
        <w:tc>
          <w:tcPr>
            <w:tcW w:type="dxa" w:w="127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여행객</w:t>
            </w:r>
          </w:p>
        </w:tc>
        <w:tc>
          <w:tcPr>
            <w:tcW w:type="dxa" w:w="505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기본값</w:t>
            </w:r>
          </w:p>
        </w:tc>
        <w:tc>
          <w:tcPr>
            <w:tcW w:type="dxa" w:w="330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리뷰 작성, 장소 저장</w:t>
            </w:r>
          </w:p>
        </w:tc>
      </w:tr>
      <w:tr>
        <w:trPr>
          <w:cantSplit/>
          <w:tblHeader w:val="false"/>
        </w:trPr>
        <w:tc>
          <w:tcPr>
            <w:tcW w:type="dxa" w:w="127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지역 단골</w:t>
            </w:r>
          </w:p>
        </w:tc>
        <w:tc>
          <w:tcPr>
            <w:tcW w:type="dxa" w:w="505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특정 지역(반경 3km 내외 격자) 내 GPS 방문 인증이 최근 6개월간 5회 이상, 서로 다른 날짜 3일 이상</w:t>
            </w:r>
          </w:p>
        </w:tc>
        <w:tc>
          <w:tcPr>
            <w:tcW w:type="dxa" w:w="330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지역 단골 배지 표시, 리뷰 가중치 소폭 상향</w:t>
            </w:r>
          </w:p>
        </w:tc>
      </w:tr>
      <w:tr>
        <w:trPr>
          <w:cantSplit/>
          <w:tblHeader w:val="false"/>
        </w:trPr>
        <w:tc>
          <w:tcPr>
            <w:tcW w:type="dxa" w:w="127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로컬</w:t>
            </w:r>
          </w:p>
        </w:tc>
        <w:tc>
          <w:tcPr>
            <w:tcW w:type="dxa" w:w="505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지역 단골 조건 + 해당 지역 내 서로 다른 장소 8곳 이상 방문 인증 + 지역 리뷰 누적 90일 이상 + 광고성/조작 패널티 없음</w:t>
            </w:r>
          </w:p>
        </w:tc>
        <w:tc>
          <w:tcPr>
            <w:tcW w:type="dxa" w:w="330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"로컬 추천" 라벨 부착 가능, 로컬 점수 계산에 반영되는 투표권 부여</w:t>
            </w:r>
          </w:p>
        </w:tc>
      </w:tr>
      <w:tr>
        <w:trPr>
          <w:cantSplit/>
          <w:tblHeader w:val="false"/>
        </w:trPr>
        <w:tc>
          <w:tcPr>
            <w:tcW w:type="dxa" w:w="127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로컬 큐레이터</w:t>
            </w:r>
          </w:p>
        </w:tc>
        <w:tc>
          <w:tcPr>
            <w:tcW w:type="dxa" w:w="505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로컬 조건 + 로컬 코스 1개 이상 작성 + 해당 코스가 다른 여행객에게 3회 이상 실제 사용됨 + 사용자 평가 평균 4.0/5.0 이상</w:t>
            </w:r>
          </w:p>
        </w:tc>
        <w:tc>
          <w:tcPr>
            <w:tcW w:type="dxa" w:w="330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코스 판매, 업체 제휴 문의, 통계 대시보드 열람</w:t>
            </w:r>
          </w:p>
        </w:tc>
      </w:tr>
    </w:tbl>
    <w:p>
      <w:pPr>
        <w:spacing w:after="160"/>
      </w:pPr>
      <w:r>
        <w:rPr>
          <w:sz w:val="8"/>
          <w:szCs w:val="8"/>
        </w:rPr>
        <w:t xml:space="preserve"/>
      </w:r>
    </w:p>
    <w:p>
      <w:pPr>
        <w:spacing w:after="120" w:before="60" w:line="300"/>
        <w:jc w:val="both"/>
      </w:pPr>
      <w:r>
        <w:rPr>
          <w:rFonts w:ascii="맑은 고딕" w:cs="맑은 고딕" w:eastAsia="맑은 고딕" w:hAnsi="맑은 고딕"/>
          <w:color w:val="1A1A1A"/>
          <w:sz w:val="19"/>
          <w:szCs w:val="19"/>
        </w:rPr>
        <w:t xml:space="preserve">등급은 자동 산정되며, 조건 미달 시 자동 강등됩니다(예: 6개월간 활동 없음 → 지역 단골로 하향, 패널티 누적 → 즉시 하향).</w:t>
      </w:r>
    </w:p>
    <w:p>
      <w:pPr>
        <w:pStyle w:val="Heading2"/>
        <w:spacing w:after="130" w:before="300"/>
      </w:pPr>
      <w:r>
        <w:rPr>
          <w:rFonts w:ascii="맑은 고딕" w:cs="맑은 고딕" w:eastAsia="맑은 고딕" w:hAnsi="맑은 고딕"/>
          <w:b/>
          <w:bCs/>
          <w:color w:val="1A1A1A"/>
          <w:sz w:val="23"/>
          <w:szCs w:val="23"/>
        </w:rPr>
        <w:t xml:space="preserve">12.2 인증에 사용하는 행동 신호</w:t>
      </w:r>
    </w:p>
    <w:p>
      <w:pPr>
        <w:spacing w:after="120" w:before="60" w:line="300"/>
        <w:jc w:val="both"/>
      </w:pPr>
      <w:r>
        <w:rPr>
          <w:rFonts w:ascii="맑은 고딕" w:cs="맑은 고딕" w:eastAsia="맑은 고딕" w:hAnsi="맑은 고딕"/>
          <w:color w:val="1A1A1A"/>
          <w:sz w:val="19"/>
          <w:szCs w:val="19"/>
        </w:rPr>
        <w:t xml:space="preserve">신분증·정확한 거주 주소는 수집하지 않습니다. 대신 아래 신호를 조합합니다.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613"/>
        <w:gridCol w:w="3512"/>
        <w:gridCol w:w="3513"/>
      </w:tblGrid>
      <w:tr>
        <w:trPr>
          <w:cantSplit/>
          <w:tblHeader/>
        </w:trPr>
        <w:tc>
          <w:tcPr>
            <w:tcW w:type="dxa" w:w="261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신호</w:t>
            </w:r>
          </w:p>
        </w:tc>
        <w:tc>
          <w:tcPr>
            <w:tcW w:type="dxa" w:w="351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수집 방법</w:t>
            </w:r>
          </w:p>
        </w:tc>
        <w:tc>
          <w:tcPr>
            <w:tcW w:type="dxa" w:w="351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개인정보 최소화 방식</w:t>
            </w:r>
          </w:p>
        </w:tc>
      </w:tr>
      <w:tr>
        <w:trPr>
          <w:cantSplit/>
          <w:tblHeader w:val="false"/>
        </w:trPr>
        <w:tc>
          <w:tcPr>
            <w:tcW w:type="dxa" w:w="261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지역 반복 방문</w:t>
            </w:r>
          </w:p>
        </w:tc>
        <w:tc>
          <w:tcPr>
            <w:tcW w:type="dxa" w:w="351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GPS 방문 인증(장소 반경 내 체류 시간 기준)</w:t>
            </w:r>
          </w:p>
        </w:tc>
        <w:tc>
          <w:tcPr>
            <w:tcW w:type="dxa" w:w="351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정확한 좌표가 아닌 "격자 셀(예: 500m×500m)" 단위로 집계, 원본 GPS는 보존기간 경과 후 삭제(17·18장 참고)</w:t>
            </w:r>
          </w:p>
        </w:tc>
      </w:tr>
      <w:tr>
        <w:trPr>
          <w:cantSplit/>
          <w:tblHeader w:val="false"/>
        </w:trPr>
        <w:tc>
          <w:tcPr>
            <w:tcW w:type="dxa" w:w="261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서로 다른 날짜의 여러 장소 방문</w:t>
            </w:r>
          </w:p>
        </w:tc>
        <w:tc>
          <w:tcPr>
            <w:tcW w:type="dxa" w:w="351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방문 인증 이벤트 타임스탬프</w:t>
            </w:r>
          </w:p>
        </w:tc>
        <w:tc>
          <w:tcPr>
            <w:tcW w:type="dxa" w:w="351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방문 이력은 사용자 본인만 열람 가능, 통계는 익명화</w:t>
            </w:r>
          </w:p>
        </w:tc>
      </w:tr>
      <w:tr>
        <w:trPr>
          <w:cantSplit/>
          <w:tblHeader w:val="false"/>
        </w:trPr>
        <w:tc>
          <w:tcPr>
            <w:tcW w:type="dxa" w:w="261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선택적 영수증 인증</w:t>
            </w:r>
          </w:p>
        </w:tc>
        <w:tc>
          <w:tcPr>
            <w:tcW w:type="dxa" w:w="351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OCR로 상호명·날짜만 추출, 카드번호 등 결제 상세 정보는 저장하지 않음</w:t>
            </w:r>
          </w:p>
        </w:tc>
        <w:tc>
          <w:tcPr>
            <w:tcW w:type="dxa" w:w="351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이미지 원본은 인증 처리 후 삭제, 추출 텍스트만 보관</w:t>
            </w:r>
          </w:p>
        </w:tc>
      </w:tr>
      <w:tr>
        <w:trPr>
          <w:cantSplit/>
          <w:tblHeader w:val="false"/>
        </w:trPr>
        <w:tc>
          <w:tcPr>
            <w:tcW w:type="dxa" w:w="261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지역 리뷰 작성 기간</w:t>
            </w:r>
          </w:p>
        </w:tc>
        <w:tc>
          <w:tcPr>
            <w:tcW w:type="dxa" w:w="351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리뷰 작성일 누적</w:t>
            </w:r>
          </w:p>
        </w:tc>
        <w:tc>
          <w:tcPr>
            <w:tcW w:type="dxa" w:w="351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261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로컬 코스 작성·사용</w:t>
            </w:r>
          </w:p>
        </w:tc>
        <w:tc>
          <w:tcPr>
            <w:tcW w:type="dxa" w:w="351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코스 작성/사용 이벤트</w:t>
            </w:r>
          </w:p>
        </w:tc>
        <w:tc>
          <w:tcPr>
            <w:tcW w:type="dxa" w:w="351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261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타 사용자의 코스 유용성 평가</w:t>
            </w:r>
          </w:p>
        </w:tc>
        <w:tc>
          <w:tcPr>
            <w:tcW w:type="dxa" w:w="351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평점·투표 이벤트</w:t>
            </w:r>
          </w:p>
        </w:tc>
        <w:tc>
          <w:tcPr>
            <w:tcW w:type="dxa" w:w="351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pStyle w:val="Heading2"/>
        <w:spacing w:after="130" w:before="300"/>
      </w:pPr>
      <w:r>
        <w:rPr>
          <w:rFonts w:ascii="맑은 고딕" w:cs="맑은 고딕" w:eastAsia="맑은 고딕" w:hAnsi="맑은 고딕"/>
          <w:b/>
          <w:bCs/>
          <w:color w:val="1A1A1A"/>
          <w:sz w:val="23"/>
          <w:szCs w:val="23"/>
        </w:rPr>
        <w:t xml:space="preserve">12.3 부정행위 방지</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3736"/>
        <w:gridCol w:w="5902"/>
      </w:tblGrid>
      <w:tr>
        <w:trPr>
          <w:cantSplit/>
          <w:tblHeader/>
        </w:trPr>
        <w:tc>
          <w:tcPr>
            <w:tcW w:type="dxa" w:w="373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위협</w:t>
            </w:r>
          </w:p>
        </w:tc>
        <w:tc>
          <w:tcPr>
            <w:tcW w:type="dxa" w:w="590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대응</w:t>
            </w:r>
          </w:p>
        </w:tc>
      </w:tr>
      <w:tr>
        <w:trPr>
          <w:cantSplit/>
          <w:tblHeader w:val="false"/>
        </w:trPr>
        <w:tc>
          <w:tcPr>
            <w:tcW w:type="dxa" w:w="373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위치정보 조작(GPS 스푸핑)</w:t>
            </w:r>
          </w:p>
        </w:tc>
        <w:tc>
          <w:tcPr>
            <w:tcW w:type="dxa" w:w="59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이동 속도 이상치 탐지(순간이동 패턴), 동일 기기에서 반복되는 동일 좌표 패턴 탐지, Mock Location 플래그 감지(OS 제공 API), 의심 계정은 영수증 인증 요구로 격상</w:t>
            </w:r>
          </w:p>
        </w:tc>
      </w:tr>
      <w:tr>
        <w:trPr>
          <w:cantSplit/>
          <w:tblHeader w:val="false"/>
        </w:trPr>
        <w:tc>
          <w:tcPr>
            <w:tcW w:type="dxa" w:w="373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영수증 중복 사용</w:t>
            </w:r>
          </w:p>
        </w:tc>
        <w:tc>
          <w:tcPr>
            <w:tcW w:type="dxa" w:w="59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영수증 OCR 해시값(상호명+금액+시각) 중복 등록 차단, 동일 해시 재사용 시 인증 무효화</w:t>
            </w:r>
          </w:p>
        </w:tc>
      </w:tr>
      <w:tr>
        <w:trPr>
          <w:cantSplit/>
          <w:tblHeader w:val="false"/>
        </w:trPr>
        <w:tc>
          <w:tcPr>
            <w:tcW w:type="dxa" w:w="373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광고성 리뷰</w:t>
            </w:r>
          </w:p>
        </w:tc>
        <w:tc>
          <w:tcPr>
            <w:tcW w:type="dxa" w:w="59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리뷰 텍스트 유사도 클러스터링(동일 문구 반복 탐지), 리뷰 작성 간격이 비정상적으로 짧은 계정 탐지, 특정 장소에 편중된 리뷰 패턴 탐지</w:t>
            </w:r>
          </w:p>
        </w:tc>
      </w:tr>
      <w:tr>
        <w:trPr>
          <w:cantSplit/>
          <w:tblHeader w:val="false"/>
        </w:trPr>
        <w:tc>
          <w:tcPr>
            <w:tcW w:type="dxa" w:w="373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지인 간 점수 교환(품앗이)</w:t>
            </w:r>
          </w:p>
        </w:tc>
        <w:tc>
          <w:tcPr>
            <w:tcW w:type="dxa" w:w="59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특정 사용자 그룹 간 상호 방문 인증·상호 리뷰 네트워크를 그래프로 분석해 비정상적으로 조밀한 상호작용 클러스터 탐지(19.5장 그래프DB 활용)</w:t>
            </w:r>
          </w:p>
        </w:tc>
      </w:tr>
      <w:tr>
        <w:trPr>
          <w:cantSplit/>
          <w:tblHeader w:val="false"/>
        </w:trPr>
        <w:tc>
          <w:tcPr>
            <w:tcW w:type="dxa" w:w="373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비정상 반복 추천</w:t>
            </w:r>
          </w:p>
        </w:tc>
        <w:tc>
          <w:tcPr>
            <w:tcW w:type="dxa" w:w="59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동일 IP·기기에서 다수 계정 생성 및 동일 장소 반복 추천/투표 탐지, 기기 지문(device fingerprint) 기반 비율 제한</w:t>
            </w:r>
          </w:p>
        </w:tc>
      </w:tr>
    </w:tbl>
    <w:p>
      <w:pPr>
        <w:spacing w:after="160"/>
      </w:pPr>
      <w:r>
        <w:rPr>
          <w:sz w:val="8"/>
          <w:szCs w:val="8"/>
        </w:rPr>
        <w:t xml:space="preserve"/>
      </w:r>
    </w:p>
    <w:p>
      <w:pPr>
        <w:spacing w:after="120" w:before="60" w:line="300"/>
        <w:jc w:val="both"/>
      </w:pPr>
      <w:r>
        <w:rPr>
          <w:rFonts w:ascii="맑은 고딕" w:cs="맑은 고딕" w:eastAsia="맑은 고딕" w:hAnsi="맑은 고딕"/>
          <w:color w:val="1A1A1A"/>
          <w:sz w:val="19"/>
          <w:szCs w:val="19"/>
        </w:rPr>
        <w:t xml:space="preserve">이 탐지 로직은 </w:t>
      </w:r>
      <w:r>
        <w:rPr>
          <w:rFonts w:ascii="맑은 고딕" w:cs="맑은 고딕" w:eastAsia="맑은 고딕" w:hAnsi="맑은 고딕"/>
          <w:b/>
          <w:bCs/>
          <w:color w:val="1A1A1A"/>
          <w:sz w:val="19"/>
          <w:szCs w:val="19"/>
        </w:rPr>
        <w:t xml:space="preserve">[설계 제안]</w:t>
      </w:r>
      <w:r>
        <w:rPr>
          <w:rFonts w:ascii="맑은 고딕" w:cs="맑은 고딕" w:eastAsia="맑은 고딕" w:hAnsi="맑은 고딕"/>
          <w:color w:val="1A1A1A"/>
          <w:sz w:val="19"/>
          <w:szCs w:val="19"/>
        </w:rPr>
        <w:t xml:space="preserve"> 규칙 기반 스코어링으로 시작(예: 이상 신호 3개 이상 누적 시 검토 큐로 이관)하고, 데이터가 쌓이면 배치 이상탐지 모델(19.4장)로 고도화합니다. MVP 단계에서는 자동 차단이 아닌 "검토 대기" 상태로만 처리해 오탐으로 인한 정상 사용자 피해를 방지합니다.</w:t>
      </w:r>
    </w:p>
    <w:p>
      <w:pPr>
        <w:pStyle w:val="Heading2"/>
        <w:spacing w:after="130" w:before="300"/>
      </w:pPr>
      <w:r>
        <w:rPr>
          <w:rFonts w:ascii="맑은 고딕" w:cs="맑은 고딕" w:eastAsia="맑은 고딕" w:hAnsi="맑은 고딕"/>
          <w:b/>
          <w:bCs/>
          <w:color w:val="1A1A1A"/>
          <w:sz w:val="23"/>
          <w:szCs w:val="23"/>
        </w:rPr>
        <w:t xml:space="preserve">12.4 로컬 점수 계산 공식</w:t>
      </w:r>
    </w:p>
    <w:p>
      <w:pPr>
        <w:spacing w:after="120" w:before="60" w:line="300"/>
        <w:jc w:val="both"/>
      </w:pPr>
      <w:r>
        <w:rPr>
          <w:rFonts w:ascii="맑은 고딕" w:cs="맑은 고딕" w:eastAsia="맑은 고딕" w:hAnsi="맑은 고딕"/>
          <w:b/>
          <w:bCs/>
          <w:color w:val="1A1A1A"/>
          <w:sz w:val="19"/>
          <w:szCs w:val="19"/>
        </w:rPr>
        <w:t xml:space="preserve">[설계 제안]</w:t>
      </w:r>
    </w:p>
    <w:p>
      <w:pPr>
        <w:pBdr>
          <w:top w:val="single" w:color="C9D2DC" w:sz="4" w:space="6"/>
          <w:left w:val="single" w:color="C9D2DC" w:sz="4" w:space="6"/>
          <w:bottom w:val="single" w:color="C9D2DC" w:sz="4" w:space="6"/>
          <w:right w:val="single" w:color="C9D2DC" w:sz="4" w:space="6"/>
        </w:pBdr>
        <w:shd w:fill="F4F6F8" w:color="auto" w:val="clear"/>
        <w:spacing w:after="120" w:before="120"/>
      </w:pPr>
      <w:r>
        <w:rPr>
          <w:rFonts w:ascii="D2Coding" w:cs="D2Coding" w:eastAsia="D2Coding" w:hAnsi="D2Coding"/>
          <w:color w:val="2B3A46"/>
          <w:sz w:val="16"/>
          <w:szCs w:val="16"/>
        </w:rPr>
        <w:t xml:space="preserve">로컬점수(장소) =</w:t>
      </w:r>
      <w:r>
        <w:br/>
      </w:r>
      <w:r>
        <w:rPr>
          <w:rFonts w:ascii="D2Coding" w:cs="D2Coding" w:eastAsia="D2Coding" w:hAnsi="D2Coding"/>
          <w:color w:val="2B3A46"/>
          <w:sz w:val="16"/>
          <w:szCs w:val="16"/>
        </w:rPr>
        <w:t xml:space="preserve">    0.30 × 검증된로컬추천수_정규화</w:t>
      </w:r>
      <w:r>
        <w:br/>
      </w:r>
      <w:r>
        <w:rPr>
          <w:rFonts w:ascii="D2Coding" w:cs="D2Coding" w:eastAsia="D2Coding" w:hAnsi="D2Coding"/>
          <w:color w:val="2B3A46"/>
          <w:sz w:val="16"/>
          <w:szCs w:val="16"/>
        </w:rPr>
        <w:t xml:space="preserve">  + 0.20 × 실제재방문율</w:t>
      </w:r>
      <w:r>
        <w:br/>
      </w:r>
      <w:r>
        <w:rPr>
          <w:rFonts w:ascii="D2Coding" w:cs="D2Coding" w:eastAsia="D2Coding" w:hAnsi="D2Coding"/>
          <w:color w:val="2B3A46"/>
          <w:sz w:val="16"/>
          <w:szCs w:val="16"/>
        </w:rPr>
        <w:t xml:space="preserve">  + 0.15 × 여행일정채택률</w:t>
      </w:r>
      <w:r>
        <w:br/>
      </w:r>
      <w:r>
        <w:rPr>
          <w:rFonts w:ascii="D2Coding" w:cs="D2Coding" w:eastAsia="D2Coding" w:hAnsi="D2Coding"/>
          <w:color w:val="2B3A46"/>
          <w:sz w:val="16"/>
          <w:szCs w:val="16"/>
        </w:rPr>
        <w:t xml:space="preserve">  + 0.15 × 방문인증리뷰비율</w:t>
      </w:r>
      <w:r>
        <w:br/>
      </w:r>
      <w:r>
        <w:rPr>
          <w:rFonts w:ascii="D2Coding" w:cs="D2Coding" w:eastAsia="D2Coding" w:hAnsi="D2Coding"/>
          <w:color w:val="2B3A46"/>
          <w:sz w:val="16"/>
          <w:szCs w:val="16"/>
        </w:rPr>
        <w:t xml:space="preserve">  + 0.10 × 로컬코스포함횟수_정규화</w:t>
      </w:r>
      <w:r>
        <w:br/>
      </w:r>
      <w:r>
        <w:rPr>
          <w:rFonts w:ascii="D2Coding" w:cs="D2Coding" w:eastAsia="D2Coding" w:hAnsi="D2Coding"/>
          <w:color w:val="2B3A46"/>
          <w:sz w:val="16"/>
          <w:szCs w:val="16"/>
        </w:rPr>
        <w:t xml:space="preserve">  + 0.05 × 최근영업확인최신성</w:t>
      </w:r>
      <w:r>
        <w:br/>
      </w:r>
      <w:r>
        <w:rPr>
          <w:rFonts w:ascii="D2Coding" w:cs="D2Coding" w:eastAsia="D2Coding" w:hAnsi="D2Coding"/>
          <w:color w:val="2B3A46"/>
          <w:sz w:val="16"/>
          <w:szCs w:val="16"/>
        </w:rPr>
        <w:t xml:space="preserve">  + 0.05 × 리뷰일관성점수</w:t>
      </w:r>
      <w:r>
        <w:br/>
      </w:r>
      <w:r>
        <w:rPr>
          <w:rFonts w:ascii="D2Coding" w:cs="D2Coding" w:eastAsia="D2Coding" w:hAnsi="D2Coding"/>
          <w:color w:val="2B3A46"/>
          <w:sz w:val="16"/>
          <w:szCs w:val="16"/>
        </w:rPr>
        <w:t xml:space="preserve">  - 패널티(광고성·조작 탐지 시 최대 -0.5, 하한 0)</w:t>
      </w:r>
    </w:p>
    <w:p>
      <w:pPr>
        <w:pStyle w:val="ListParagraph"/>
        <w:numPr>
          <w:ilvl w:val="0"/>
          <w:numId w:val="2"/>
        </w:numPr>
        <w:spacing w:after="30" w:before="30" w:line="290"/>
      </w:pPr>
      <w:r>
        <w:rPr>
          <w:rFonts w:ascii="D2Coding" w:cs="D2Coding" w:eastAsia="D2Coding" w:hAnsi="D2Coding"/>
          <w:color w:val="17457A"/>
          <w:sz w:val="19"/>
          <w:szCs w:val="19"/>
        </w:rPr>
        <w:t xml:space="preserve">검증된로컬추천수_정규화</w:t>
      </w:r>
      <w:r>
        <w:rPr>
          <w:rFonts w:ascii="맑은 고딕" w:cs="맑은 고딕" w:eastAsia="맑은 고딕" w:hAnsi="맑은 고딕"/>
          <w:color w:val="1A1A1A"/>
          <w:sz w:val="19"/>
          <w:szCs w:val="19"/>
        </w:rPr>
        <w:t xml:space="preserve">: '로컬' 등급 이상 사용자가 추천/저장/방문인증한 횟수를 지역 내 장소 분포로 정규화</w:t>
      </w:r>
    </w:p>
    <w:p>
      <w:pPr>
        <w:pStyle w:val="ListParagraph"/>
        <w:numPr>
          <w:ilvl w:val="0"/>
          <w:numId w:val="2"/>
        </w:numPr>
        <w:spacing w:after="30" w:before="30" w:line="290"/>
      </w:pPr>
      <w:r>
        <w:rPr>
          <w:rFonts w:ascii="D2Coding" w:cs="D2Coding" w:eastAsia="D2Coding" w:hAnsi="D2Coding"/>
          <w:color w:val="17457A"/>
          <w:sz w:val="19"/>
          <w:szCs w:val="19"/>
        </w:rPr>
        <w:t xml:space="preserve">실제재방문율</w:t>
      </w:r>
      <w:r>
        <w:rPr>
          <w:rFonts w:ascii="맑은 고딕" w:cs="맑은 고딕" w:eastAsia="맑은 고딕" w:hAnsi="맑은 고딕"/>
          <w:color w:val="1A1A1A"/>
          <w:sz w:val="19"/>
          <w:szCs w:val="19"/>
        </w:rPr>
        <w:t xml:space="preserve">: 동일 사용자가 90일 내 동일 장소를 재방문 인증한 비율</w:t>
      </w:r>
    </w:p>
    <w:p>
      <w:pPr>
        <w:pStyle w:val="ListParagraph"/>
        <w:numPr>
          <w:ilvl w:val="0"/>
          <w:numId w:val="2"/>
        </w:numPr>
        <w:spacing w:after="30" w:before="30" w:line="290"/>
      </w:pPr>
      <w:r>
        <w:rPr>
          <w:rFonts w:ascii="D2Coding" w:cs="D2Coding" w:eastAsia="D2Coding" w:hAnsi="D2Coding"/>
          <w:color w:val="17457A"/>
          <w:sz w:val="19"/>
          <w:szCs w:val="19"/>
        </w:rPr>
        <w:t xml:space="preserve">여행일정채택률</w:t>
      </w:r>
      <w:r>
        <w:rPr>
          <w:rFonts w:ascii="맑은 고딕" w:cs="맑은 고딕" w:eastAsia="맑은 고딕" w:hAnsi="맑은 고딕"/>
          <w:color w:val="1A1A1A"/>
          <w:sz w:val="19"/>
          <w:szCs w:val="19"/>
        </w:rPr>
        <w:t xml:space="preserve">: 이 장소가 포함된 일정이 실제로 확정된 비율</w:t>
      </w:r>
    </w:p>
    <w:p>
      <w:pPr>
        <w:pStyle w:val="ListParagraph"/>
        <w:numPr>
          <w:ilvl w:val="0"/>
          <w:numId w:val="2"/>
        </w:numPr>
        <w:spacing w:after="30" w:before="30" w:line="290"/>
      </w:pPr>
      <w:r>
        <w:rPr>
          <w:rFonts w:ascii="D2Coding" w:cs="D2Coding" w:eastAsia="D2Coding" w:hAnsi="D2Coding"/>
          <w:color w:val="17457A"/>
          <w:sz w:val="19"/>
          <w:szCs w:val="19"/>
        </w:rPr>
        <w:t xml:space="preserve">방문인증리뷰비율</w:t>
      </w:r>
      <w:r>
        <w:rPr>
          <w:rFonts w:ascii="맑은 고딕" w:cs="맑은 고딕" w:eastAsia="맑은 고딕" w:hAnsi="맑은 고딕"/>
          <w:color w:val="1A1A1A"/>
          <w:sz w:val="19"/>
          <w:szCs w:val="19"/>
        </w:rPr>
        <w:t xml:space="preserve">: 전체 리뷰 중 GPS/영수증 인증을 거친 리뷰 비율</w:t>
      </w:r>
    </w:p>
    <w:p>
      <w:pPr>
        <w:pStyle w:val="ListParagraph"/>
        <w:numPr>
          <w:ilvl w:val="0"/>
          <w:numId w:val="2"/>
        </w:numPr>
        <w:spacing w:after="30" w:before="30" w:line="290"/>
      </w:pPr>
      <w:r>
        <w:rPr>
          <w:rFonts w:ascii="D2Coding" w:cs="D2Coding" w:eastAsia="D2Coding" w:hAnsi="D2Coding"/>
          <w:color w:val="17457A"/>
          <w:sz w:val="19"/>
          <w:szCs w:val="19"/>
        </w:rPr>
        <w:t xml:space="preserve">로컬코스포함횟수_정규화</w:t>
      </w:r>
      <w:r>
        <w:rPr>
          <w:rFonts w:ascii="맑은 고딕" w:cs="맑은 고딕" w:eastAsia="맑은 고딕" w:hAnsi="맑은 고딕"/>
          <w:color w:val="1A1A1A"/>
          <w:sz w:val="19"/>
          <w:szCs w:val="19"/>
        </w:rPr>
        <w:t xml:space="preserve">: 서로 다른 로컬 큐레이터의 코스에 포함된 횟수</w:t>
      </w:r>
    </w:p>
    <w:p>
      <w:pPr>
        <w:pStyle w:val="ListParagraph"/>
        <w:numPr>
          <w:ilvl w:val="0"/>
          <w:numId w:val="2"/>
        </w:numPr>
        <w:spacing w:after="30" w:before="30" w:line="290"/>
      </w:pPr>
      <w:r>
        <w:rPr>
          <w:rFonts w:ascii="D2Coding" w:cs="D2Coding" w:eastAsia="D2Coding" w:hAnsi="D2Coding"/>
          <w:color w:val="17457A"/>
          <w:sz w:val="19"/>
          <w:szCs w:val="19"/>
        </w:rPr>
        <w:t xml:space="preserve">최근영업확인최신성</w:t>
      </w:r>
      <w:r>
        <w:rPr>
          <w:rFonts w:ascii="맑은 고딕" w:cs="맑은 고딕" w:eastAsia="맑은 고딕" w:hAnsi="맑은 고딕"/>
          <w:color w:val="1A1A1A"/>
          <w:sz w:val="19"/>
          <w:szCs w:val="19"/>
        </w:rPr>
        <w:t xml:space="preserve">: 마지막 확인일로부터 경과일 기반 감쇠 함수(90일 이후 감쇠 시작)</w:t>
      </w:r>
    </w:p>
    <w:p>
      <w:pPr>
        <w:pStyle w:val="ListParagraph"/>
        <w:numPr>
          <w:ilvl w:val="0"/>
          <w:numId w:val="2"/>
        </w:numPr>
        <w:spacing w:after="30" w:before="30" w:line="290"/>
      </w:pPr>
      <w:r>
        <w:rPr>
          <w:rFonts w:ascii="D2Coding" w:cs="D2Coding" w:eastAsia="D2Coding" w:hAnsi="D2Coding"/>
          <w:color w:val="17457A"/>
          <w:sz w:val="19"/>
          <w:szCs w:val="19"/>
        </w:rPr>
        <w:t xml:space="preserve">리뷰일관성점수</w:t>
      </w:r>
      <w:r>
        <w:rPr>
          <w:rFonts w:ascii="맑은 고딕" w:cs="맑은 고딕" w:eastAsia="맑은 고딕" w:hAnsi="맑은 고딕"/>
          <w:color w:val="1A1A1A"/>
          <w:sz w:val="19"/>
          <w:szCs w:val="19"/>
        </w:rPr>
        <w:t xml:space="preserve">: 평점 분산이 비정상적으로 낮거나(품앗이 의심) 높은 경우(어뷰징) 감점</w:t>
      </w:r>
    </w:p>
    <w:p>
      <w:pPr>
        <w:spacing w:after="120" w:before="60" w:line="300"/>
        <w:jc w:val="both"/>
      </w:pPr>
      <w:r>
        <w:rPr>
          <w:rFonts w:ascii="맑은 고딕" w:cs="맑은 고딕" w:eastAsia="맑은 고딕" w:hAnsi="맑은 고딕"/>
          <w:b/>
          <w:bCs/>
          <w:color w:val="1A1A1A"/>
          <w:sz w:val="19"/>
          <w:szCs w:val="19"/>
        </w:rPr>
        <w:t xml:space="preserve">원칙</w:t>
      </w:r>
      <w:r>
        <w:rPr>
          <w:rFonts w:ascii="맑은 고딕" w:cs="맑은 고딕" w:eastAsia="맑은 고딕" w:hAnsi="맑은 고딕"/>
          <w:color w:val="1A1A1A"/>
          <w:sz w:val="19"/>
          <w:szCs w:val="19"/>
        </w:rPr>
        <w:t xml:space="preserve">: 광고비·프로모션 집행 여부는 위 공식의 어떤 항목에도 입력되지 않습니다. 광고와 자연 추천/로컬 점수는 코드 레벨에서 물리적으로 분리된 파이프라인을 사용합니다(25장 참고).</w:t>
      </w:r>
    </w:p>
    <w:p>
      <w:pPr>
        <w:pStyle w:val="Heading2"/>
        <w:spacing w:after="130" w:before="300"/>
      </w:pPr>
      <w:r>
        <w:rPr>
          <w:rFonts w:ascii="맑은 고딕" w:cs="맑은 고딕" w:eastAsia="맑은 고딕" w:hAnsi="맑은 고딕"/>
          <w:b/>
          <w:bCs/>
          <w:color w:val="1A1A1A"/>
          <w:sz w:val="23"/>
          <w:szCs w:val="23"/>
        </w:rPr>
        <w:t xml:space="preserve">12.5 추천 근거 설명 방식</w:t>
      </w:r>
    </w:p>
    <w:p>
      <w:pPr>
        <w:spacing w:after="120" w:before="60" w:line="300"/>
        <w:jc w:val="both"/>
      </w:pPr>
      <w:r>
        <w:rPr>
          <w:rFonts w:ascii="맑은 고딕" w:cs="맑은 고딕" w:eastAsia="맑은 고딕" w:hAnsi="맑은 고딕"/>
          <w:color w:val="1A1A1A"/>
          <w:sz w:val="19"/>
          <w:szCs w:val="19"/>
        </w:rPr>
        <w:t xml:space="preserve">사용자에게는 공식 자체가 아니라 </w:t>
      </w:r>
      <w:r>
        <w:rPr>
          <w:rFonts w:ascii="맑은 고딕" w:cs="맑은 고딕" w:eastAsia="맑은 고딕" w:hAnsi="맑은 고딕"/>
          <w:b/>
          <w:bCs/>
          <w:color w:val="1A1A1A"/>
          <w:sz w:val="19"/>
          <w:szCs w:val="19"/>
        </w:rPr>
        <w:t xml:space="preserve">사람이 이해할 수 있는 요약 문장</w:t>
      </w:r>
      <w:r>
        <w:rPr>
          <w:rFonts w:ascii="맑은 고딕" w:cs="맑은 고딕" w:eastAsia="맑은 고딕" w:hAnsi="맑은 고딕"/>
          <w:color w:val="1A1A1A"/>
          <w:sz w:val="19"/>
          <w:szCs w:val="19"/>
        </w:rPr>
        <w:t xml:space="preserve">을 노출합니다. LLM은 아래처럼 구조화된 값을 문장으로 변환하는 역할만 수행합니다(직접 점수를 매기지 않음).</w:t>
      </w:r>
    </w:p>
    <w:p>
      <w:pPr>
        <w:pBdr>
          <w:left w:val="single" w:color="17457A" w:sz="14" w:space="10"/>
        </w:pBdr>
        <w:shd w:fill="F6F8FA" w:color="auto" w:val="clear"/>
        <w:spacing w:after="80" w:before="80" w:line="290"/>
        <w:ind w:left="340"/>
      </w:pPr>
      <w:r>
        <w:rPr>
          <w:rFonts w:ascii="맑은 고딕" w:cs="맑은 고딕" w:eastAsia="맑은 고딕" w:hAnsi="맑은 고딕"/>
          <w:i/>
          <w:iCs/>
          <w:color w:val="1A1A1A"/>
          <w:sz w:val="19"/>
          <w:szCs w:val="19"/>
        </w:rPr>
        <w:t xml:space="preserve">입력값(구조화 데이터): </w:t>
      </w:r>
      <w:r>
        <w:rPr>
          <w:rFonts w:ascii="D2Coding" w:cs="D2Coding" w:eastAsia="D2Coding" w:hAnsi="D2Coding"/>
          <w:i/>
          <w:iCs/>
          <w:color w:val="17457A"/>
          <w:sz w:val="19"/>
          <w:szCs w:val="19"/>
        </w:rPr>
        <w:t xml:space="preserve">{local_recommenders: 38, area: "영도", revisit_rate_3m: 0.62, pet_outdoor: true, next_place_distance_min: 8, transport: "car"}</w:t>
      </w:r>
    </w:p>
    <w:p>
      <w:pPr>
        <w:pBdr>
          <w:left w:val="single" w:color="17457A" w:sz="14" w:space="10"/>
        </w:pBdr>
        <w:shd w:fill="F6F8FA" w:color="auto" w:val="clear"/>
        <w:spacing w:after="80" w:before="80" w:line="290"/>
        <w:ind w:left="340"/>
      </w:pPr>
      <w:r>
        <w:rPr>
          <w:rFonts w:ascii="맑은 고딕" w:cs="맑은 고딕" w:eastAsia="맑은 고딕" w:hAnsi="맑은 고딕"/>
          <w:i/>
          <w:iCs/>
          <w:color w:val="1A1A1A"/>
          <w:sz w:val="19"/>
          <w:szCs w:val="19"/>
        </w:rPr>
        <w:t xml:space="preserve">LLM 출력(자연어 설명): "영도 로컬 38명이 추천했고, 최근 3개월간 재방문율이 높습니다. 반려견 실외 동반이 가능하며 다음 장소까지 차량으로 8분 거리입니다."</w:t>
      </w:r>
    </w:p>
    <w:p>
      <w:pPr>
        <w:pStyle w:val="Heading1"/>
        <w:pageBreakBefore/>
        <w:pBdr>
          <w:bottom w:val="single" w:color="17457A" w:sz="12" w:space="6"/>
        </w:pBdr>
        <w:spacing w:after="200" w:before="0" w:line="300" w:lineRule="auto"/>
      </w:pPr>
      <w:bookmarkStart w:name="ch14" w:id="114"/>
      <w:r>
        <w:rPr>
          <w:rFonts w:ascii="맑은 고딕" w:cs="맑은 고딕" w:eastAsia="맑은 고딕" w:hAnsi="맑은 고딕"/>
          <w:b/>
          <w:bCs/>
          <w:color w:val="17457A"/>
          <w:sz w:val="30"/>
          <w:szCs w:val="30"/>
        </w:rPr>
        <w:t xml:space="preserve">13. 반려동물 동반 시스템</w:t>
      </w:r>
      <w:bookmarkEnd w:id="114"/>
    </w:p>
    <w:p>
      <w:pPr>
        <w:pStyle w:val="Heading2"/>
        <w:spacing w:after="130" w:before="300"/>
      </w:pPr>
      <w:r>
        <w:rPr>
          <w:rFonts w:ascii="맑은 고딕" w:cs="맑은 고딕" w:eastAsia="맑은 고딕" w:hAnsi="맑은 고딕"/>
          <w:b/>
          <w:bCs/>
          <w:color w:val="1A1A1A"/>
          <w:sz w:val="23"/>
          <w:szCs w:val="23"/>
        </w:rPr>
        <w:t xml:space="preserve">13.1 설계 원칙</w:t>
      </w:r>
    </w:p>
    <w:p>
      <w:pPr>
        <w:spacing w:after="120" w:before="60" w:line="300"/>
        <w:jc w:val="both"/>
      </w:pPr>
      <w:r>
        <w:rPr>
          <w:rFonts w:ascii="맑은 고딕" w:cs="맑은 고딕" w:eastAsia="맑은 고딕" w:hAnsi="맑은 고딕"/>
          <w:color w:val="1A1A1A"/>
          <w:sz w:val="19"/>
          <w:szCs w:val="19"/>
        </w:rPr>
        <w:t xml:space="preserve">반려동물 조건은 "필터 옵션"이 아니라 </w:t>
      </w:r>
      <w:r>
        <w:rPr>
          <w:rFonts w:ascii="맑은 고딕" w:cs="맑은 고딕" w:eastAsia="맑은 고딕" w:hAnsi="맑은 고딕"/>
          <w:b/>
          <w:bCs/>
          <w:color w:val="1A1A1A"/>
          <w:sz w:val="19"/>
          <w:szCs w:val="19"/>
        </w:rPr>
        <w:t xml:space="preserve">일정 최적화 모델의 hard/soft constraint</w:t>
      </w:r>
      <w:r>
        <w:rPr>
          <w:rFonts w:ascii="맑은 고딕" w:cs="맑은 고딕" w:eastAsia="맑은 고딕" w:hAnsi="맑은 고딕"/>
          <w:color w:val="1A1A1A"/>
          <w:sz w:val="19"/>
          <w:szCs w:val="19"/>
        </w:rPr>
        <w:t xml:space="preserve">로 다룹니다. 크기·마릿수·이동가방 여부에 따라 방문 가능한 장소 집합 자체가 달라지므로, 추천 후보 생성 단계에서부터 반려동물 정책을 조인합니다.</w:t>
      </w:r>
    </w:p>
    <w:p>
      <w:pPr>
        <w:pStyle w:val="Heading2"/>
        <w:spacing w:after="130" w:before="300"/>
      </w:pPr>
      <w:r>
        <w:rPr>
          <w:rFonts w:ascii="맑은 고딕" w:cs="맑은 고딕" w:eastAsia="맑은 고딕" w:hAnsi="맑은 고딕"/>
          <w:b/>
          <w:bCs/>
          <w:color w:val="1A1A1A"/>
          <w:sz w:val="23"/>
          <w:szCs w:val="23"/>
        </w:rPr>
        <w:t xml:space="preserve">13.2 반려동물 정책 데이터의 신뢰도 관리</w:t>
      </w:r>
    </w:p>
    <w:p>
      <w:pPr>
        <w:spacing w:after="120" w:before="60" w:line="300"/>
        <w:jc w:val="both"/>
      </w:pPr>
      <w:r>
        <w:rPr>
          <w:rFonts w:ascii="맑은 고딕" w:cs="맑은 고딕" w:eastAsia="맑은 고딕" w:hAnsi="맑은 고딕"/>
          <w:color w:val="1A1A1A"/>
          <w:sz w:val="19"/>
          <w:szCs w:val="19"/>
        </w:rPr>
        <w:t xml:space="preserve">정책은 자주 바뀌므로(리모델링, 사장님 교체, 코로나 이후 정책 변화 등) </w:t>
      </w:r>
      <w:r>
        <w:rPr>
          <w:rFonts w:ascii="맑은 고딕" w:cs="맑은 고딕" w:eastAsia="맑은 고딕" w:hAnsi="맑은 고딕"/>
          <w:b/>
          <w:bCs/>
          <w:color w:val="1A1A1A"/>
          <w:sz w:val="19"/>
          <w:szCs w:val="19"/>
        </w:rPr>
        <w:t xml:space="preserve">정보 최신성 자체를 점수화</w:t>
      </w:r>
      <w:r>
        <w:rPr>
          <w:rFonts w:ascii="맑은 고딕" w:cs="맑은 고딕" w:eastAsia="맑은 고딕" w:hAnsi="맑은 고딕"/>
          <w:color w:val="1A1A1A"/>
          <w:sz w:val="19"/>
          <w:szCs w:val="19"/>
        </w:rPr>
        <w:t xml:space="preserve">합니다.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1847"/>
        <w:gridCol w:w="3895"/>
        <w:gridCol w:w="3896"/>
      </w:tblGrid>
      <w:tr>
        <w:trPr>
          <w:cantSplit/>
          <w:tblHeader/>
        </w:trPr>
        <w:tc>
          <w:tcPr>
            <w:tcW w:type="dxa" w:w="184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최신성 등급</w:t>
            </w:r>
          </w:p>
        </w:tc>
        <w:tc>
          <w:tcPr>
            <w:tcW w:type="dxa" w:w="389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조건</w:t>
            </w:r>
          </w:p>
        </w:tc>
        <w:tc>
          <w:tcPr>
            <w:tcW w:type="dxa" w:w="389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UI 처리</w:t>
            </w:r>
          </w:p>
        </w:tc>
      </w:tr>
      <w:tr>
        <w:trPr>
          <w:cantSplit/>
          <w:tblHeader w:val="false"/>
        </w:trPr>
        <w:tc>
          <w:tcPr>
            <w:tcW w:type="dxa" w:w="184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최신(Verified)</w:t>
            </w:r>
          </w:p>
        </w:tc>
        <w:tc>
          <w:tcPr>
            <w:tcW w:type="dxa" w:w="389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90일 이내 사용자 현장 확인 또는 정책 확인자 2인 이상</w:t>
            </w:r>
          </w:p>
        </w:tc>
        <w:tc>
          <w:tcPr>
            <w:tcW w:type="dxa" w:w="389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정책 정보 그대로 노출, "최근 확인됨" 배지</w:t>
            </w:r>
          </w:p>
        </w:tc>
      </w:tr>
      <w:tr>
        <w:trPr>
          <w:cantSplit/>
          <w:tblHeader w:val="false"/>
        </w:trPr>
        <w:tc>
          <w:tcPr>
            <w:tcW w:type="dxa" w:w="184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보통(Aging)</w:t>
            </w:r>
          </w:p>
        </w:tc>
        <w:tc>
          <w:tcPr>
            <w:tcW w:type="dxa" w:w="389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90~180일 경과</w:t>
            </w:r>
          </w:p>
        </w:tc>
        <w:tc>
          <w:tcPr>
            <w:tcW w:type="dxa" w:w="389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정보 노출 + "최근 변경되었을 수 있어요" 안내</w:t>
            </w:r>
          </w:p>
        </w:tc>
      </w:tr>
      <w:tr>
        <w:trPr>
          <w:cantSplit/>
          <w:tblHeader w:val="false"/>
        </w:trPr>
        <w:tc>
          <w:tcPr>
            <w:tcW w:type="dxa" w:w="184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오래됨(Stale)</w:t>
            </w:r>
          </w:p>
        </w:tc>
        <w:tc>
          <w:tcPr>
            <w:tcW w:type="dxa" w:w="389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180일 초과 또는 확인자 1인 이하</w:t>
            </w:r>
          </w:p>
        </w:tc>
        <w:tc>
          <w:tcPr>
            <w:tcW w:type="dxa" w:w="389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정보 노출 + </w:t>
            </w:r>
            <w:r>
              <w:rPr>
                <w:rFonts w:ascii="맑은 고딕" w:cs="맑은 고딕" w:eastAsia="맑은 고딕" w:hAnsi="맑은 고딕"/>
                <w:b/>
                <w:bCs/>
                <w:color w:val="1A1A1A"/>
                <w:sz w:val="18"/>
                <w:szCs w:val="18"/>
              </w:rPr>
              <w:t xml:space="preserve">방문 전 전화 확인 권장</w:t>
            </w:r>
            <w:r>
              <w:rPr>
                <w:rFonts w:ascii="맑은 고딕" w:cs="맑은 고딕" w:eastAsia="맑은 고딕" w:hAnsi="맑은 고딕"/>
                <w:b w:val="false"/>
                <w:bCs w:val="false"/>
                <w:color w:val="1A1A1A"/>
                <w:sz w:val="18"/>
                <w:szCs w:val="18"/>
              </w:rPr>
              <w:t xml:space="preserve"> 배너, 일정 최적화 점수에서 감점(적합도 하향)</w:t>
            </w:r>
          </w:p>
        </w:tc>
      </w:tr>
      <w:tr>
        <w:trPr>
          <w:cantSplit/>
          <w:tblHeader w:val="false"/>
        </w:trPr>
        <w:tc>
          <w:tcPr>
            <w:tcW w:type="dxa" w:w="184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상충(Conflicting)</w:t>
            </w:r>
          </w:p>
        </w:tc>
        <w:tc>
          <w:tcPr>
            <w:tcW w:type="dxa" w:w="389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사용자 신고(입장 거부)와 기존 정책이 불일치</w:t>
            </w:r>
          </w:p>
        </w:tc>
        <w:tc>
          <w:tcPr>
            <w:tcW w:type="dxa" w:w="389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정책 상태를 "확인 필요"로 전환, 최적화 후보에서 우선순위 하향 및 대체 장소 우선 제시</w:t>
            </w:r>
          </w:p>
        </w:tc>
      </w:tr>
    </w:tbl>
    <w:p>
      <w:pPr>
        <w:spacing w:after="160"/>
      </w:pPr>
      <w:r>
        <w:rPr>
          <w:sz w:val="8"/>
          <w:szCs w:val="8"/>
        </w:rPr>
        <w:t xml:space="preserve"/>
      </w:r>
    </w:p>
    <w:p>
      <w:pPr>
        <w:pStyle w:val="Heading2"/>
        <w:spacing w:after="130" w:before="300"/>
      </w:pPr>
      <w:r>
        <w:rPr>
          <w:rFonts w:ascii="맑은 고딕" w:cs="맑은 고딕" w:eastAsia="맑은 고딕" w:hAnsi="맑은 고딕"/>
          <w:b/>
          <w:bCs/>
          <w:color w:val="1A1A1A"/>
          <w:sz w:val="23"/>
          <w:szCs w:val="23"/>
        </w:rPr>
        <w:t xml:space="preserve">13.3 반려동물 안심 코스 로직</w:t>
      </w:r>
    </w:p>
    <w:p>
      <w:pPr>
        <w:pStyle w:val="ListParagraph"/>
        <w:numPr>
          <w:ilvl w:val="0"/>
          <w:numId w:val="5"/>
        </w:numPr>
        <w:spacing w:after="30" w:before="30" w:line="290"/>
      </w:pPr>
      <w:r>
        <w:rPr>
          <w:rFonts w:ascii="맑은 고딕" w:cs="맑은 고딕" w:eastAsia="맑은 고딕" w:hAnsi="맑은 고딕"/>
          <w:color w:val="1A1A1A"/>
          <w:sz w:val="19"/>
          <w:szCs w:val="19"/>
        </w:rPr>
        <w:t xml:space="preserve">반려동물 조건(종류·크기·마릿수·이동가방·유모차)을 hard filter로 적용해 통과한 장소만 후보군에 포함</w:t>
      </w:r>
    </w:p>
    <w:p>
      <w:pPr>
        <w:pStyle w:val="ListParagraph"/>
        <w:numPr>
          <w:ilvl w:val="0"/>
          <w:numId w:val="5"/>
        </w:numPr>
        <w:spacing w:after="30" w:before="30" w:line="290"/>
      </w:pPr>
      <w:r>
        <w:rPr>
          <w:rFonts w:ascii="맑은 고딕" w:cs="맑은 고딕" w:eastAsia="맑은 고딕" w:hAnsi="맑은 고딕"/>
          <w:color w:val="1A1A1A"/>
          <w:sz w:val="19"/>
          <w:szCs w:val="19"/>
        </w:rPr>
        <w:t xml:space="preserve">실내 동반 필요 여부에 따라 실내/실외 장소 비율 조정</w:t>
      </w:r>
    </w:p>
    <w:p>
      <w:pPr>
        <w:pStyle w:val="ListParagraph"/>
        <w:numPr>
          <w:ilvl w:val="0"/>
          <w:numId w:val="5"/>
        </w:numPr>
        <w:spacing w:after="30" w:before="30" w:line="290"/>
      </w:pPr>
      <w:r>
        <w:rPr>
          <w:rFonts w:ascii="맑은 고딕" w:cs="맑은 고딕" w:eastAsia="맑은 고딕" w:hAnsi="맑은 고딕"/>
          <w:color w:val="1A1A1A"/>
          <w:sz w:val="19"/>
          <w:szCs w:val="19"/>
        </w:rPr>
        <w:t xml:space="preserve">크기가 클수록(대형견) 산책·휴식 시간 블록을 일정에 자동 삽입(예: 90분 이상 실외 활동 후 30분 휴식)</w:t>
      </w:r>
    </w:p>
    <w:p>
      <w:pPr>
        <w:pStyle w:val="ListParagraph"/>
        <w:numPr>
          <w:ilvl w:val="0"/>
          <w:numId w:val="5"/>
        </w:numPr>
        <w:spacing w:after="30" w:before="30" w:line="290"/>
      </w:pPr>
      <w:r>
        <w:rPr>
          <w:rFonts w:ascii="맑은 고딕" w:cs="맑은 고딕" w:eastAsia="맑은 고딕" w:hAnsi="맑은 고딕"/>
          <w:color w:val="1A1A1A"/>
          <w:sz w:val="19"/>
          <w:szCs w:val="19"/>
        </w:rPr>
        <w:t xml:space="preserve">식당·숙소는 "반려동물 동반 필요 여부" 입력이 있으면 hard constraint로 처리</w:t>
      </w:r>
    </w:p>
    <w:p>
      <w:pPr>
        <w:pStyle w:val="ListParagraph"/>
        <w:numPr>
          <w:ilvl w:val="0"/>
          <w:numId w:val="5"/>
        </w:numPr>
        <w:spacing w:after="30" w:before="30" w:line="290"/>
      </w:pPr>
      <w:r>
        <w:rPr>
          <w:rFonts w:ascii="맑은 고딕" w:cs="맑은 고딕" w:eastAsia="맑은 고딕" w:hAnsi="맑은 고딕"/>
          <w:color w:val="1A1A1A"/>
          <w:sz w:val="19"/>
          <w:szCs w:val="19"/>
        </w:rPr>
        <w:t xml:space="preserve">최종 일정에 반경 2km 이내 동물병원·반려동물 용품점을 정보성 마커로 표시(별도 방문 시간 배정은 하지 않음)</w:t>
      </w:r>
    </w:p>
    <w:p>
      <w:pPr>
        <w:pStyle w:val="Heading2"/>
        <w:spacing w:after="130" w:before="300"/>
      </w:pPr>
      <w:r>
        <w:rPr>
          <w:rFonts w:ascii="맑은 고딕" w:cs="맑은 고딕" w:eastAsia="맑은 고딕" w:hAnsi="맑은 고딕"/>
          <w:b/>
          <w:bCs/>
          <w:color w:val="1A1A1A"/>
          <w:sz w:val="23"/>
          <w:szCs w:val="23"/>
        </w:rPr>
        <w:t xml:space="preserve">13.4 반려동물 정책 데이터 항목 (5장 요구사항 반영)</w:t>
      </w:r>
    </w:p>
    <w:p>
      <w:pPr>
        <w:spacing w:after="120" w:before="60" w:line="300"/>
        <w:jc w:val="both"/>
      </w:pPr>
      <w:r>
        <w:rPr>
          <w:rFonts w:ascii="맑은 고딕" w:cs="맑은 고딕" w:eastAsia="맑은 고딕" w:hAnsi="맑은 고딕"/>
          <w:color w:val="1A1A1A"/>
          <w:sz w:val="19"/>
          <w:szCs w:val="19"/>
        </w:rPr>
        <w:t xml:space="preserve">동반 가능 여부, 실내/실외 동반 가능 여부, 이동가방 필수 여부, 유모차 허용 여부, 크기·몸무게 제한, 견종 제한, 목줄 착용 조건, 추가요금, 반려동물 전용 시설, 급수대·배변봉투 제공 여부, 정책 확인자 수, 정책 마지막 확인일, 정책 출처, 사용자 현장 확인 여부 — 전체 필드는 20장 ERD의 </w:t>
      </w:r>
      <w:r>
        <w:rPr>
          <w:rFonts w:ascii="D2Coding" w:cs="D2Coding" w:eastAsia="D2Coding" w:hAnsi="D2Coding"/>
          <w:color w:val="17457A"/>
          <w:sz w:val="19"/>
          <w:szCs w:val="19"/>
        </w:rPr>
        <w:t xml:space="preserve">PlacePetPolicy</w:t>
      </w:r>
      <w:r>
        <w:rPr>
          <w:rFonts w:ascii="맑은 고딕" w:cs="맑은 고딕" w:eastAsia="맑은 고딕" w:hAnsi="맑은 고딕"/>
          <w:color w:val="1A1A1A"/>
          <w:sz w:val="19"/>
          <w:szCs w:val="19"/>
        </w:rPr>
        <w:t xml:space="preserve"> 테이블로 구조화합니다.</w:t>
      </w:r>
    </w:p>
    <w:p>
      <w:pPr>
        <w:pStyle w:val="Heading1"/>
        <w:pageBreakBefore/>
        <w:pBdr>
          <w:bottom w:val="single" w:color="17457A" w:sz="12" w:space="6"/>
        </w:pBdr>
        <w:spacing w:after="200" w:before="0" w:line="300" w:lineRule="auto"/>
      </w:pPr>
      <w:bookmarkStart w:name="ch15" w:id="115"/>
      <w:r>
        <w:rPr>
          <w:rFonts w:ascii="맑은 고딕" w:cs="맑은 고딕" w:eastAsia="맑은 고딕" w:hAnsi="맑은 고딕"/>
          <w:b/>
          <w:bCs/>
          <w:color w:val="17457A"/>
          <w:sz w:val="30"/>
          <w:szCs w:val="30"/>
        </w:rPr>
        <w:t xml:space="preserve">14. 외국인 지원 시스템</w:t>
      </w:r>
      <w:bookmarkEnd w:id="115"/>
    </w:p>
    <w:p>
      <w:pPr>
        <w:pStyle w:val="Heading2"/>
        <w:spacing w:after="130" w:before="300"/>
      </w:pPr>
      <w:r>
        <w:rPr>
          <w:rFonts w:ascii="맑은 고딕" w:cs="맑은 고딕" w:eastAsia="맑은 고딕" w:hAnsi="맑은 고딕"/>
          <w:b/>
          <w:bCs/>
          <w:color w:val="1A1A1A"/>
          <w:sz w:val="23"/>
          <w:szCs w:val="23"/>
        </w:rPr>
        <w:t xml:space="preserve">14.1 언어·정보 구조화 우선 원칙</w:t>
      </w:r>
    </w:p>
    <w:p>
      <w:pPr>
        <w:spacing w:after="120" w:before="60" w:line="300"/>
        <w:jc w:val="both"/>
      </w:pPr>
      <w:r>
        <w:rPr>
          <w:rFonts w:ascii="맑은 고딕" w:cs="맑은 고딕" w:eastAsia="맑은 고딕" w:hAnsi="맑은 고딕"/>
          <w:b/>
          <w:bCs/>
          <w:color w:val="1A1A1A"/>
          <w:sz w:val="19"/>
          <w:szCs w:val="19"/>
        </w:rPr>
        <w:t xml:space="preserve">[설계 원칙]</w:t>
      </w:r>
      <w:r>
        <w:rPr>
          <w:rFonts w:ascii="맑은 고딕" w:cs="맑은 고딕" w:eastAsia="맑은 고딕" w:hAnsi="맑은 고딕"/>
          <w:color w:val="1A1A1A"/>
          <w:sz w:val="19"/>
          <w:szCs w:val="19"/>
        </w:rPr>
        <w:t xml:space="preserve"> 외국인에게 중요한 정보(주소, 영업시간, 가격, 반려동물 정책, 알레르기 유발 성분)는 LLM이 매번 새로 생성하는 자유 문장보다 </w:t>
      </w:r>
      <w:r>
        <w:rPr>
          <w:rFonts w:ascii="맑은 고딕" w:cs="맑은 고딕" w:eastAsia="맑은 고딕" w:hAnsi="맑은 고딕"/>
          <w:b/>
          <w:bCs/>
          <w:color w:val="1A1A1A"/>
          <w:sz w:val="19"/>
          <w:szCs w:val="19"/>
        </w:rPr>
        <w:t xml:space="preserve">사전에 구조화된 데이터 + 아이콘</w:t>
      </w:r>
      <w:r>
        <w:rPr>
          <w:rFonts w:ascii="맑은 고딕" w:cs="맑은 고딕" w:eastAsia="맑은 고딕" w:hAnsi="맑은 고딕"/>
          <w:color w:val="1A1A1A"/>
          <w:sz w:val="19"/>
          <w:szCs w:val="19"/>
        </w:rPr>
        <w:t xml:space="preserve">을 우선 노출합니다. LLM은 구조화된 데이터를 문맥에 맞게 요약·설명하는 보조 역할만 수행하며, 원본 구조화 데이터는 항상 함께 제공되어 자유 문장의 오류를 사용자가 교차 확인할 수 있게 합니다.</w:t>
      </w:r>
    </w:p>
    <w:p>
      <w:pPr>
        <w:pStyle w:val="Heading2"/>
        <w:spacing w:after="130" w:before="300"/>
      </w:pPr>
      <w:r>
        <w:rPr>
          <w:rFonts w:ascii="맑은 고딕" w:cs="맑은 고딕" w:eastAsia="맑은 고딕" w:hAnsi="맑은 고딕"/>
          <w:b/>
          <w:bCs/>
          <w:color w:val="1A1A1A"/>
          <w:sz w:val="23"/>
          <w:szCs w:val="23"/>
        </w:rPr>
        <w:t xml:space="preserve">14.2 외국인 화면 공통 요소</w:t>
      </w:r>
    </w:p>
    <w:p>
      <w:pPr>
        <w:spacing w:after="120" w:before="60" w:line="300"/>
        <w:jc w:val="both"/>
      </w:pPr>
      <w:r>
        <w:rPr>
          <w:rFonts w:ascii="맑은 고딕" w:cs="맑은 고딕" w:eastAsia="맑은 고딕" w:hAnsi="맑은 고딕"/>
          <w:color w:val="1A1A1A"/>
          <w:sz w:val="19"/>
          <w:szCs w:val="19"/>
        </w:rPr>
        <w:t xml:space="preserve">모든 장소 카드·일정 항목에는 다음을 함께 제공합니다.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4275"/>
        <w:gridCol w:w="5363"/>
      </w:tblGrid>
      <w:tr>
        <w:trPr>
          <w:cantSplit/>
          <w:tblHeader/>
        </w:trPr>
        <w:tc>
          <w:tcPr>
            <w:tcW w:type="dxa" w:w="427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요소</w:t>
            </w:r>
          </w:p>
        </w:tc>
        <w:tc>
          <w:tcPr>
            <w:tcW w:type="dxa" w:w="536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목적</w:t>
            </w:r>
          </w:p>
        </w:tc>
      </w:tr>
      <w:tr>
        <w:trPr>
          <w:cantSplit/>
          <w:tblHeader w:val="false"/>
        </w:trPr>
        <w:tc>
          <w:tcPr>
            <w:tcW w:type="dxa" w:w="427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한글명 / 영문명</w:t>
            </w:r>
          </w:p>
        </w:tc>
        <w:tc>
          <w:tcPr>
            <w:tcW w:type="dxa" w:w="536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현지 표지판·간판과 대조 가능</w:t>
            </w:r>
          </w:p>
        </w:tc>
      </w:tr>
      <w:tr>
        <w:trPr>
          <w:cantSplit/>
          <w:tblHeader w:val="false"/>
        </w:trPr>
        <w:tc>
          <w:tcPr>
            <w:tcW w:type="dxa" w:w="427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한글 주소 / 영문 주소(로마자 표기)</w:t>
            </w:r>
          </w:p>
        </w:tc>
        <w:tc>
          <w:tcPr>
            <w:tcW w:type="dxa" w:w="536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지도 앱 검색, 택시 기사 전달</w:t>
            </w:r>
          </w:p>
        </w:tc>
      </w:tr>
      <w:tr>
        <w:trPr>
          <w:cantSplit/>
          <w:tblHeader w:val="false"/>
        </w:trPr>
        <w:tc>
          <w:tcPr>
            <w:tcW w:type="dxa" w:w="427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택시 기사에게 보여줄 한글 문장</w:t>
            </w:r>
          </w:p>
        </w:tc>
        <w:tc>
          <w:tcPr>
            <w:tcW w:type="dxa" w:w="536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예: "이 주소로 가주세요: 부산광역시 영도구 ○○로 12" 형태의 고정 템플릿 문장, 목적지명+주소를 큰 글씨 카드로 별도 제공</w:t>
            </w:r>
          </w:p>
        </w:tc>
      </w:tr>
      <w:tr>
        <w:trPr>
          <w:cantSplit/>
          <w:tblHeader w:val="false"/>
        </w:trPr>
        <w:tc>
          <w:tcPr>
            <w:tcW w:type="dxa" w:w="427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영어 메뉴/응대 가능 여부 아이콘</w:t>
            </w:r>
          </w:p>
        </w:tc>
        <w:tc>
          <w:tcPr>
            <w:tcW w:type="dxa" w:w="536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즉시 판단 가능한 시각 기호</w:t>
            </w:r>
          </w:p>
        </w:tc>
      </w:tr>
      <w:tr>
        <w:trPr>
          <w:cantSplit/>
          <w:tblHeader w:val="false"/>
        </w:trPr>
        <w:tc>
          <w:tcPr>
            <w:tcW w:type="dxa" w:w="427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해외 카드 결제 가능 여부 아이콘</w:t>
            </w:r>
          </w:p>
        </w:tc>
        <w:tc>
          <w:tcPr>
            <w:tcW w:type="dxa" w:w="536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결제 실패 리스크 사전 안내</w:t>
            </w:r>
          </w:p>
        </w:tc>
      </w:tr>
      <w:tr>
        <w:trPr>
          <w:cantSplit/>
          <w:tblHeader w:val="false"/>
        </w:trPr>
        <w:tc>
          <w:tcPr>
            <w:tcW w:type="dxa" w:w="427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알레르기·식단 경고 아이콘</w:t>
            </w:r>
          </w:p>
        </w:tc>
        <w:tc>
          <w:tcPr>
            <w:tcW w:type="dxa" w:w="536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사용자가 입력한 알레르기 성분이 포함된 메뉴 정보가 있으면 경고 표시(정보가 없으면 "확인 필요"로 표시, 임의 추정 금지)</w:t>
            </w:r>
          </w:p>
        </w:tc>
      </w:tr>
    </w:tbl>
    <w:p>
      <w:pPr>
        <w:spacing w:after="160"/>
      </w:pPr>
      <w:r>
        <w:rPr>
          <w:sz w:val="8"/>
          <w:szCs w:val="8"/>
        </w:rPr>
        <w:t xml:space="preserve"/>
      </w:r>
    </w:p>
    <w:p>
      <w:pPr>
        <w:pStyle w:val="Heading2"/>
        <w:spacing w:after="130" w:before="300"/>
      </w:pPr>
      <w:r>
        <w:rPr>
          <w:rFonts w:ascii="맑은 고딕" w:cs="맑은 고딕" w:eastAsia="맑은 고딕" w:hAnsi="맑은 고딕"/>
          <w:b/>
          <w:bCs/>
          <w:color w:val="1A1A1A"/>
          <w:sz w:val="23"/>
          <w:szCs w:val="23"/>
        </w:rPr>
        <w:t xml:space="preserve">14.3 환승·이동 난이도 반영</w:t>
      </w:r>
    </w:p>
    <w:p>
      <w:pPr>
        <w:spacing w:after="120" w:before="60" w:line="300"/>
        <w:jc w:val="both"/>
      </w:pPr>
      <w:r>
        <w:rPr>
          <w:rFonts w:ascii="맑은 고딕" w:cs="맑은 고딕" w:eastAsia="맑은 고딕" w:hAnsi="맑은 고딕"/>
          <w:color w:val="1A1A1A"/>
          <w:sz w:val="19"/>
          <w:szCs w:val="19"/>
        </w:rPr>
        <w:t xml:space="preserve">MVP는 자차·도보 중심이므로 환승 관련 로직은 제한적입니다. 대중교통은 외부 길찾기 연결(카카오맵 대중교통 길찾기로 딥링크)로 대체하고, "환승 허용 횟수" 입력값은 향후 전국 대중교통 확장 시 경로 필터로 사용할 데이터 구조만 MVP에서 미리 확보합니다.</w:t>
      </w:r>
    </w:p>
    <w:p>
      <w:pPr>
        <w:pStyle w:val="Heading2"/>
        <w:spacing w:after="130" w:before="300"/>
      </w:pPr>
      <w:r>
        <w:rPr>
          <w:rFonts w:ascii="맑은 고딕" w:cs="맑은 고딕" w:eastAsia="맑은 고딕" w:hAnsi="맑은 고딕"/>
          <w:b/>
          <w:bCs/>
          <w:color w:val="1A1A1A"/>
          <w:sz w:val="23"/>
          <w:szCs w:val="23"/>
        </w:rPr>
        <w:t xml:space="preserve">14.4 다국어 처리 파이프라인 (LLM 사용 범위 명시)</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992"/>
        <w:gridCol w:w="3323"/>
        <w:gridCol w:w="3323"/>
      </w:tblGrid>
      <w:tr>
        <w:trPr>
          <w:cantSplit/>
          <w:tblHeader/>
        </w:trPr>
        <w:tc>
          <w:tcPr>
            <w:tcW w:type="dxa" w:w="299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처리 유형</w:t>
            </w:r>
          </w:p>
        </w:tc>
        <w:tc>
          <w:tcPr>
            <w:tcW w:type="dxa" w:w="332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담당 주체</w:t>
            </w:r>
          </w:p>
        </w:tc>
        <w:tc>
          <w:tcPr>
            <w:tcW w:type="dxa" w:w="332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근거</w:t>
            </w:r>
          </w:p>
        </w:tc>
      </w:tr>
      <w:tr>
        <w:trPr>
          <w:cantSplit/>
          <w:tblHeader w:val="false"/>
        </w:trPr>
        <w:tc>
          <w:tcPr>
            <w:tcW w:type="dxa" w:w="299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장소명·주소·운영시간·가격 등 사실 데이터</w:t>
            </w:r>
          </w:p>
        </w:tc>
        <w:tc>
          <w:tcPr>
            <w:tcW w:type="dxa" w:w="332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사전 번역/구조화 데이터(</w:t>
            </w:r>
            <w:r>
              <w:rPr>
                <w:rFonts w:ascii="D2Coding" w:cs="D2Coding" w:eastAsia="D2Coding" w:hAnsi="D2Coding"/>
                <w:b w:val="false"/>
                <w:bCs w:val="false"/>
                <w:color w:val="17457A"/>
                <w:sz w:val="18"/>
                <w:szCs w:val="18"/>
              </w:rPr>
              <w:t xml:space="preserve">PlaceTranslation</w:t>
            </w:r>
            <w:r>
              <w:rPr>
                <w:rFonts w:ascii="맑은 고딕" w:cs="맑은 고딕" w:eastAsia="맑은 고딕" w:hAnsi="맑은 고딕"/>
                <w:b w:val="false"/>
                <w:bCs w:val="false"/>
                <w:color w:val="1A1A1A"/>
                <w:sz w:val="18"/>
                <w:szCs w:val="18"/>
              </w:rPr>
              <w:t xml:space="preserve"> 테이블)</w:t>
            </w:r>
          </w:p>
        </w:tc>
        <w:tc>
          <w:tcPr>
            <w:tcW w:type="dxa" w:w="332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정확성이 안전과 직결되므로 LLM 실시간 생성 금지</w:t>
            </w:r>
          </w:p>
        </w:tc>
      </w:tr>
      <w:tr>
        <w:trPr>
          <w:cantSplit/>
          <w:tblHeader w:val="false"/>
        </w:trPr>
        <w:tc>
          <w:tcPr>
            <w:tcW w:type="dxa" w:w="299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추천 이유 설명 문장</w:t>
            </w:r>
          </w:p>
        </w:tc>
        <w:tc>
          <w:tcPr>
            <w:tcW w:type="dxa" w:w="332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LLM(구조화 데이터 → 자연어 요약)</w:t>
            </w:r>
          </w:p>
        </w:tc>
        <w:tc>
          <w:tcPr>
            <w:tcW w:type="dxa" w:w="332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매번 달라지는 조합형 문장이므로 템플릿보다 LLM이 적합, 단 입력 데이터는 고정 스키마</w:t>
            </w:r>
          </w:p>
        </w:tc>
      </w:tr>
      <w:tr>
        <w:trPr>
          <w:cantSplit/>
          <w:tblHeader w:val="false"/>
        </w:trPr>
        <w:tc>
          <w:tcPr>
            <w:tcW w:type="dxa" w:w="299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사용자의 자연어 일정 수정 요청 해석</w:t>
            </w:r>
          </w:p>
        </w:tc>
        <w:tc>
          <w:tcPr>
            <w:tcW w:type="dxa" w:w="332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LLM(의도 분류 + 파라미터 추출)</w:t>
            </w:r>
          </w:p>
        </w:tc>
        <w:tc>
          <w:tcPr>
            <w:tcW w:type="dxa" w:w="332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"카페를 좀 더 조용한 곳으로 바꿔줘" 같은 요청을 구조화된 수정 명령으로 변환, 실제 대체 장소 선정은 추천 엔진이 수행</w:t>
            </w:r>
          </w:p>
        </w:tc>
      </w:tr>
      <w:tr>
        <w:trPr>
          <w:cantSplit/>
          <w:tblHeader w:val="false"/>
        </w:trPr>
        <w:tc>
          <w:tcPr>
            <w:tcW w:type="dxa" w:w="299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사용자 리뷰 번역</w:t>
            </w:r>
          </w:p>
        </w:tc>
        <w:tc>
          <w:tcPr>
            <w:tcW w:type="dxa" w:w="332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LLM(번역) + 원문 병기</w:t>
            </w:r>
          </w:p>
        </w:tc>
        <w:tc>
          <w:tcPr>
            <w:tcW w:type="dxa" w:w="332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번역 오류 가능성을 사용자가 확인할 수 있도록 원문 항상 노출, "번역 수정" 이벤트로 오류 신고 수집</w:t>
            </w:r>
          </w:p>
        </w:tc>
      </w:tr>
    </w:tbl>
    <w:p>
      <w:pPr>
        <w:spacing w:after="160"/>
      </w:pPr>
      <w:r>
        <w:rPr>
          <w:sz w:val="8"/>
          <w:szCs w:val="8"/>
        </w:rPr>
        <w:t xml:space="preserve"/>
      </w:r>
    </w:p>
    <w:p>
      <w:pPr>
        <w:pStyle w:val="Heading1"/>
        <w:pageBreakBefore/>
        <w:pBdr>
          <w:bottom w:val="single" w:color="17457A" w:sz="12" w:space="6"/>
        </w:pBdr>
        <w:spacing w:after="200" w:before="0" w:line="300" w:lineRule="auto"/>
      </w:pPr>
      <w:bookmarkStart w:name="ch16" w:id="116"/>
      <w:r>
        <w:rPr>
          <w:rFonts w:ascii="맑은 고딕" w:cs="맑은 고딕" w:eastAsia="맑은 고딕" w:hAnsi="맑은 고딕"/>
          <w:b/>
          <w:bCs/>
          <w:color w:val="17457A"/>
          <w:sz w:val="30"/>
          <w:szCs w:val="30"/>
        </w:rPr>
        <w:t xml:space="preserve">15. 추천 알고리즘</w:t>
      </w:r>
      <w:bookmarkEnd w:id="116"/>
    </w:p>
    <w:p>
      <w:pPr>
        <w:pStyle w:val="Heading2"/>
        <w:spacing w:after="130" w:before="300"/>
      </w:pPr>
      <w:r>
        <w:rPr>
          <w:rFonts w:ascii="맑은 고딕" w:cs="맑은 고딕" w:eastAsia="맑은 고딕" w:hAnsi="맑은 고딕"/>
          <w:b/>
          <w:bCs/>
          <w:color w:val="1A1A1A"/>
          <w:sz w:val="23"/>
          <w:szCs w:val="23"/>
        </w:rPr>
        <w:t xml:space="preserve">15.1 초기 추천(규칙 기반 콘텐츠 추천)</w:t>
      </w:r>
    </w:p>
    <w:p>
      <w:pPr>
        <w:spacing w:after="120" w:before="60" w:line="300"/>
        <w:jc w:val="both"/>
      </w:pPr>
      <w:r>
        <w:rPr>
          <w:rFonts w:ascii="맑은 고딕" w:cs="맑은 고딕" w:eastAsia="맑은 고딕" w:hAnsi="맑은 고딕"/>
          <w:color w:val="1A1A1A"/>
          <w:sz w:val="19"/>
          <w:szCs w:val="19"/>
        </w:rPr>
        <w:t xml:space="preserve">데이터가 충분히 쌓이기 전(MVP 초기)에는 아래 가중치의 규칙 기반 점수를 사용합니다.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880"/>
        <w:gridCol w:w="1380"/>
        <w:gridCol w:w="5378"/>
      </w:tblGrid>
      <w:tr>
        <w:trPr>
          <w:cantSplit/>
          <w:tblHeader/>
        </w:trPr>
        <w:tc>
          <w:tcPr>
            <w:tcW w:type="dxa" w:w="288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항목</w:t>
            </w:r>
          </w:p>
        </w:tc>
        <w:tc>
          <w:tcPr>
            <w:tcW w:type="dxa" w:w="138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가중치</w:t>
            </w:r>
          </w:p>
        </w:tc>
        <w:tc>
          <w:tcPr>
            <w:tcW w:type="dxa" w:w="537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산출 방식</w:t>
            </w:r>
          </w:p>
        </w:tc>
      </w:tr>
      <w:tr>
        <w:trPr>
          <w:cantSplit/>
          <w:tblHeader w:val="false"/>
        </w:trPr>
        <w:tc>
          <w:tcPr>
            <w:tcW w:type="dxa" w:w="288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여행 취향 일치도</w:t>
            </w:r>
          </w:p>
        </w:tc>
        <w:tc>
          <w:tcPr>
            <w:tcW w:type="dxa" w:w="138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25%</w:t>
            </w:r>
          </w:p>
        </w:tc>
        <w:tc>
          <w:tcPr>
            <w:tcW w:type="dxa" w:w="537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사용자 선택 취향 태그와 장소 태그의 코사인 유사도</w:t>
            </w:r>
          </w:p>
        </w:tc>
      </w:tr>
      <w:tr>
        <w:trPr>
          <w:cantSplit/>
          <w:tblHeader w:val="false"/>
        </w:trPr>
        <w:tc>
          <w:tcPr>
            <w:tcW w:type="dxa" w:w="288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현지인 인정도</w:t>
            </w:r>
          </w:p>
        </w:tc>
        <w:tc>
          <w:tcPr>
            <w:tcW w:type="dxa" w:w="138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20%</w:t>
            </w:r>
          </w:p>
        </w:tc>
        <w:tc>
          <w:tcPr>
            <w:tcW w:type="dxa" w:w="537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12.4장 로컬 점수</w:t>
            </w:r>
          </w:p>
        </w:tc>
      </w:tr>
      <w:tr>
        <w:trPr>
          <w:cantSplit/>
          <w:tblHeader w:val="false"/>
        </w:trPr>
        <w:tc>
          <w:tcPr>
            <w:tcW w:type="dxa" w:w="288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이동 효율</w:t>
            </w:r>
          </w:p>
        </w:tc>
        <w:tc>
          <w:tcPr>
            <w:tcW w:type="dxa" w:w="138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15%</w:t>
            </w:r>
          </w:p>
        </w:tc>
        <w:tc>
          <w:tcPr>
            <w:tcW w:type="dxa" w:w="537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이전/다음 후보 장소까지의 예상 이동시간 역수 정규화</w:t>
            </w:r>
          </w:p>
        </w:tc>
      </w:tr>
      <w:tr>
        <w:trPr>
          <w:cantSplit/>
          <w:tblHeader w:val="false"/>
        </w:trPr>
        <w:tc>
          <w:tcPr>
            <w:tcW w:type="dxa" w:w="288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반려동물 조건 적합도</w:t>
            </w:r>
          </w:p>
        </w:tc>
        <w:tc>
          <w:tcPr>
            <w:tcW w:type="dxa" w:w="138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15%</w:t>
            </w:r>
          </w:p>
        </w:tc>
        <w:tc>
          <w:tcPr>
            <w:tcW w:type="dxa" w:w="537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정책 매칭 점수(13장)</w:t>
            </w:r>
          </w:p>
        </w:tc>
      </w:tr>
      <w:tr>
        <w:trPr>
          <w:cantSplit/>
          <w:tblHeader w:val="false"/>
        </w:trPr>
        <w:tc>
          <w:tcPr>
            <w:tcW w:type="dxa" w:w="288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예산 적합도</w:t>
            </w:r>
          </w:p>
        </w:tc>
        <w:tc>
          <w:tcPr>
            <w:tcW w:type="dxa" w:w="138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10%</w:t>
            </w:r>
          </w:p>
        </w:tc>
        <w:tc>
          <w:tcPr>
            <w:tcW w:type="dxa" w:w="537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장소 가격대와 남은 일별 예산의 근접도</w:t>
            </w:r>
          </w:p>
        </w:tc>
      </w:tr>
      <w:tr>
        <w:trPr>
          <w:cantSplit/>
          <w:tblHeader w:val="false"/>
        </w:trPr>
        <w:tc>
          <w:tcPr>
            <w:tcW w:type="dxa" w:w="288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외국인 이용 편의성</w:t>
            </w:r>
          </w:p>
        </w:tc>
        <w:tc>
          <w:tcPr>
            <w:tcW w:type="dxa" w:w="138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10%</w:t>
            </w:r>
          </w:p>
        </w:tc>
        <w:tc>
          <w:tcPr>
            <w:tcW w:type="dxa" w:w="537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영어 메뉴·응대·해외카드·온라인예약 boolean 합산 정규화</w:t>
            </w:r>
          </w:p>
        </w:tc>
      </w:tr>
      <w:tr>
        <w:trPr>
          <w:cantSplit/>
          <w:tblHeader w:val="false"/>
        </w:trPr>
        <w:tc>
          <w:tcPr>
            <w:tcW w:type="dxa" w:w="288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정보 최신성</w:t>
            </w:r>
          </w:p>
        </w:tc>
        <w:tc>
          <w:tcPr>
            <w:tcW w:type="dxa" w:w="138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5%</w:t>
            </w:r>
          </w:p>
        </w:tc>
        <w:tc>
          <w:tcPr>
            <w:tcW w:type="dxa" w:w="537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마지막 확인일 기반 감쇠 함수</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정규화 규칙</w:t>
      </w:r>
      <w:r>
        <w:rPr>
          <w:rFonts w:ascii="맑은 고딕" w:cs="맑은 고딕" w:eastAsia="맑은 고딕" w:hAnsi="맑은 고딕"/>
          <w:color w:val="1A1A1A"/>
          <w:sz w:val="19"/>
          <w:szCs w:val="19"/>
        </w:rPr>
        <w:t xml:space="preserve">: 반려동물 미동반 사용자는 "반려동물 조건 적합도" 항목을 제외하고 나머지 6개 항목의 가중치를 합이 100%가 되도록 비례 재배분합니다(예: 25/20/15/10/10/5 → 각 항목을 0.85로 나누어 재정규화 ≈ 29.4/23.5/17.6/11.8/11.8/5.9%).</w:t>
      </w:r>
    </w:p>
    <w:p>
      <w:pPr>
        <w:pStyle w:val="Heading2"/>
        <w:spacing w:after="130" w:before="300"/>
      </w:pPr>
      <w:r>
        <w:rPr>
          <w:rFonts w:ascii="맑은 고딕" w:cs="맑은 고딕" w:eastAsia="맑은 고딕" w:hAnsi="맑은 고딕"/>
          <w:b/>
          <w:bCs/>
          <w:color w:val="1A1A1A"/>
          <w:sz w:val="23"/>
          <w:szCs w:val="23"/>
        </w:rPr>
        <w:t xml:space="preserve">15.2 데이터 축적 이후(하이브리드 추천)</w:t>
      </w:r>
    </w:p>
    <w:p>
      <w:pPr>
        <w:spacing w:after="120" w:before="60" w:line="300"/>
        <w:jc w:val="both"/>
      </w:pPr>
      <w:r>
        <w:rPr>
          <w:rFonts w:ascii="맑은 고딕" w:cs="맑은 고딕" w:eastAsia="맑은 고딕" w:hAnsi="맑은 고딕"/>
          <w:b/>
          <w:bCs/>
          <w:color w:val="1A1A1A"/>
          <w:sz w:val="19"/>
          <w:szCs w:val="19"/>
        </w:rPr>
        <w:t xml:space="preserve">[설계 제안]</w:t>
      </w:r>
      <w:r>
        <w:rPr>
          <w:rFonts w:ascii="맑은 고딕" w:cs="맑은 고딕" w:eastAsia="맑은 고딕" w:hAnsi="맑은 고딕"/>
          <w:color w:val="1A1A1A"/>
          <w:sz w:val="19"/>
          <w:szCs w:val="19"/>
        </w:rPr>
        <w:t xml:space="preserve"> MVP 이후, 충분한 행동 데이터(19장 이벤트)가 쌓이면 아래를 결합합니다.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478"/>
        <w:gridCol w:w="3801"/>
        <w:gridCol w:w="3359"/>
      </w:tblGrid>
      <w:tr>
        <w:trPr>
          <w:cantSplit/>
          <w:tblHeader/>
        </w:trPr>
        <w:tc>
          <w:tcPr>
            <w:tcW w:type="dxa" w:w="247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구성요소</w:t>
            </w:r>
          </w:p>
        </w:tc>
        <w:tc>
          <w:tcPr>
            <w:tcW w:type="dxa" w:w="380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설명</w:t>
            </w:r>
          </w:p>
        </w:tc>
        <w:tc>
          <w:tcPr>
            <w:tcW w:type="dxa" w:w="335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데이터 소스</w:t>
            </w:r>
          </w:p>
        </w:tc>
      </w:tr>
      <w:tr>
        <w:trPr>
          <w:cantSplit/>
          <w:tblHeader w:val="false"/>
        </w:trPr>
        <w:tc>
          <w:tcPr>
            <w:tcW w:type="dxa" w:w="247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콘텐츠 기반 추천</w:t>
            </w:r>
          </w:p>
        </w:tc>
        <w:tc>
          <w:tcPr>
            <w:tcW w:type="dxa" w:w="380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15.1의 규칙 기반 점수를 유지(신규 장소 콜드스타트 대응)</w:t>
            </w:r>
          </w:p>
        </w:tc>
        <w:tc>
          <w:tcPr>
            <w:tcW w:type="dxa" w:w="335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장소 메타데이터</w:t>
            </w:r>
          </w:p>
        </w:tc>
      </w:tr>
      <w:tr>
        <w:trPr>
          <w:cantSplit/>
          <w:tblHeader w:val="false"/>
        </w:trPr>
        <w:tc>
          <w:tcPr>
            <w:tcW w:type="dxa" w:w="247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협업 필터링</w:t>
            </w:r>
          </w:p>
        </w:tc>
        <w:tc>
          <w:tcPr>
            <w:tcW w:type="dxa" w:w="380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사용자-장소 상호작용(저장·방문인증·재방문) 행렬 기반</w:t>
            </w:r>
          </w:p>
        </w:tc>
        <w:tc>
          <w:tcPr>
            <w:tcW w:type="dxa" w:w="3359"/>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place-events</w:t>
            </w:r>
            <w:r>
              <w:rPr>
                <w:rFonts w:ascii="맑은 고딕" w:cs="맑은 고딕" w:eastAsia="맑은 고딕" w:hAnsi="맑은 고딕"/>
                <w:b w:val="false"/>
                <w:bCs w:val="false"/>
                <w:color w:val="1A1A1A"/>
                <w:sz w:val="18"/>
                <w:szCs w:val="18"/>
              </w:rPr>
              <w:t xml:space="preserve">, </w:t>
            </w:r>
            <w:r>
              <w:rPr>
                <w:rFonts w:ascii="D2Coding" w:cs="D2Coding" w:eastAsia="D2Coding" w:hAnsi="D2Coding"/>
                <w:b w:val="false"/>
                <w:bCs w:val="false"/>
                <w:color w:val="17457A"/>
                <w:sz w:val="18"/>
                <w:szCs w:val="18"/>
              </w:rPr>
              <w:t xml:space="preserve">trip-events</w:t>
            </w:r>
            <w:r>
              <w:rPr>
                <w:rFonts w:ascii="맑은 고딕" w:cs="맑은 고딕" w:eastAsia="맑은 고딕" w:hAnsi="맑은 고딕"/>
                <w:b w:val="false"/>
                <w:bCs w:val="false"/>
                <w:color w:val="1A1A1A"/>
                <w:sz w:val="18"/>
                <w:szCs w:val="18"/>
              </w:rPr>
              <w:t xml:space="preserve"> 배치 집계</w:t>
            </w:r>
          </w:p>
        </w:tc>
      </w:tr>
      <w:tr>
        <w:trPr>
          <w:cantSplit/>
          <w:tblHeader w:val="false"/>
        </w:trPr>
        <w:tc>
          <w:tcPr>
            <w:tcW w:type="dxa" w:w="247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사용자·장소 임베딩</w:t>
            </w:r>
          </w:p>
        </w:tc>
        <w:tc>
          <w:tcPr>
            <w:tcW w:type="dxa" w:w="380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취향·행동 시퀀스를 벡터화(예: Two-Tower 모델)</w:t>
            </w:r>
          </w:p>
        </w:tc>
        <w:tc>
          <w:tcPr>
            <w:tcW w:type="dxa" w:w="335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배치 학습(19.4장)</w:t>
            </w:r>
          </w:p>
        </w:tc>
      </w:tr>
      <w:tr>
        <w:trPr>
          <w:cantSplit/>
          <w:tblHeader w:val="false"/>
        </w:trPr>
        <w:tc>
          <w:tcPr>
            <w:tcW w:type="dxa" w:w="247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지역·계절 기반 추천</w:t>
            </w:r>
          </w:p>
        </w:tc>
        <w:tc>
          <w:tcPr>
            <w:tcW w:type="dxa" w:w="380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계절별 인기 장소 통계 반영</w:t>
            </w:r>
          </w:p>
        </w:tc>
        <w:tc>
          <w:tcPr>
            <w:tcW w:type="dxa" w:w="335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배치 집계</w:t>
            </w:r>
          </w:p>
        </w:tc>
      </w:tr>
      <w:tr>
        <w:trPr>
          <w:cantSplit/>
          <w:tblHeader w:val="false"/>
        </w:trPr>
        <w:tc>
          <w:tcPr>
            <w:tcW w:type="dxa" w:w="247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상황 기반 추천</w:t>
            </w:r>
          </w:p>
        </w:tc>
        <w:tc>
          <w:tcPr>
            <w:tcW w:type="dxa" w:w="380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날씨, 요일, 시간대별 적합도</w:t>
            </w:r>
          </w:p>
        </w:tc>
        <w:tc>
          <w:tcPr>
            <w:tcW w:type="dxa" w:w="335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실시간 스트림 집계</w:t>
            </w:r>
          </w:p>
        </w:tc>
      </w:tr>
      <w:tr>
        <w:trPr>
          <w:cantSplit/>
          <w:tblHeader w:val="false"/>
        </w:trPr>
        <w:tc>
          <w:tcPr>
            <w:tcW w:type="dxa" w:w="247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최근 행동 기반 실시간 추천</w:t>
            </w:r>
          </w:p>
        </w:tc>
        <w:tc>
          <w:tcPr>
            <w:tcW w:type="dxa" w:w="380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세션 내 클릭·저장 패턴으로 즉시 재랭킹</w:t>
            </w:r>
          </w:p>
        </w:tc>
        <w:tc>
          <w:tcPr>
            <w:tcW w:type="dxa" w:w="335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실시간 스트림(19.3장)</w:t>
            </w:r>
          </w:p>
        </w:tc>
      </w:tr>
      <w:tr>
        <w:trPr>
          <w:cantSplit/>
          <w:tblHeader w:val="false"/>
        </w:trPr>
        <w:tc>
          <w:tcPr>
            <w:tcW w:type="dxa" w:w="247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신규 장소 콜드스타트</w:t>
            </w:r>
          </w:p>
        </w:tc>
        <w:tc>
          <w:tcPr>
            <w:tcW w:type="dxa" w:w="380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상호작용 데이터 없는 장소는 콘텐츠 기반 점수 + 로컬 점수로만 노출, 노출 로그를 별도로 추적해 초기 데이터 확보</w:t>
            </w:r>
          </w:p>
        </w:tc>
        <w:tc>
          <w:tcPr>
            <w:tcW w:type="dxa" w:w="335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247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신규 사용자 콜드스타트</w:t>
            </w:r>
          </w:p>
        </w:tc>
        <w:tc>
          <w:tcPr>
            <w:tcW w:type="dxa" w:w="380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온보딩 취향 선택 + 인구통계적 유사 사용자군 평균 선호로 시작</w:t>
            </w:r>
          </w:p>
        </w:tc>
        <w:tc>
          <w:tcPr>
            <w:tcW w:type="dxa" w:w="335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247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인기 편향 완화</w:t>
            </w:r>
          </w:p>
        </w:tc>
        <w:tc>
          <w:tcPr>
            <w:tcW w:type="dxa" w:w="380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최종 랭킹에 다양성 페널티(MMR: Maximal Marginal Relevance) 적용, 동일 카테고리 상위 3개 초과 시 감점</w:t>
            </w:r>
          </w:p>
        </w:tc>
        <w:tc>
          <w:tcPr>
            <w:tcW w:type="dxa" w:w="335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247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새로운 장소 탐색 비율</w:t>
            </w:r>
          </w:p>
        </w:tc>
        <w:tc>
          <w:tcPr>
            <w:tcW w:type="dxa" w:w="380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최종 추천 슬롯의 10~15%는 탐색(exploration) 슬롯으로 배정, ε-greedy 방식으로 신규/저노출 장소 노출</w:t>
            </w:r>
          </w:p>
        </w:tc>
        <w:tc>
          <w:tcPr>
            <w:tcW w:type="dxa" w:w="335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8"/>
                <w:szCs w:val="18"/>
              </w:rPr>
              <w:t xml:space="preserve">[설계 제안] 비율은 파일럿 튜닝 필요</w:t>
            </w:r>
          </w:p>
        </w:tc>
      </w:tr>
    </w:tbl>
    <w:p>
      <w:pPr>
        <w:spacing w:after="160"/>
      </w:pPr>
      <w:r>
        <w:rPr>
          <w:sz w:val="8"/>
          <w:szCs w:val="8"/>
        </w:rPr>
        <w:t xml:space="preserve"/>
      </w:r>
    </w:p>
    <w:p>
      <w:pPr>
        <w:spacing w:after="120" w:before="60" w:line="300"/>
        <w:jc w:val="both"/>
      </w:pPr>
      <w:r>
        <w:rPr>
          <w:rFonts w:ascii="맑은 고딕" w:cs="맑은 고딕" w:eastAsia="맑은 고딕" w:hAnsi="맑은 고딕"/>
          <w:color w:val="1A1A1A"/>
          <w:sz w:val="19"/>
          <w:szCs w:val="19"/>
        </w:rPr>
        <w:t xml:space="preserve">최종 하이브리드 점수는 </w:t>
      </w:r>
      <w:r>
        <w:rPr>
          <w:rFonts w:ascii="D2Coding" w:cs="D2Coding" w:eastAsia="D2Coding" w:hAnsi="D2Coding"/>
          <w:color w:val="17457A"/>
          <w:sz w:val="19"/>
          <w:szCs w:val="19"/>
        </w:rPr>
        <w:t xml:space="preserve">α×콘텐츠기반 + β×협업필터링 + γ×상황기반</w:t>
      </w:r>
      <w:r>
        <w:rPr>
          <w:rFonts w:ascii="맑은 고딕" w:cs="맑은 고딕" w:eastAsia="맑은 고딕" w:hAnsi="맑은 고딕"/>
          <w:color w:val="1A1A1A"/>
          <w:sz w:val="19"/>
          <w:szCs w:val="19"/>
        </w:rPr>
        <w:t xml:space="preserve"> 형태의 가중합으로 시작하며(α,β,γ는 A/B 테스트로 조정), 항상 </w:t>
      </w:r>
      <w:r>
        <w:rPr>
          <w:rFonts w:ascii="맑은 고딕" w:cs="맑은 고딕" w:eastAsia="맑은 고딕" w:hAnsi="맑은 고딕"/>
          <w:b/>
          <w:bCs/>
          <w:color w:val="1A1A1A"/>
          <w:sz w:val="19"/>
          <w:szCs w:val="19"/>
        </w:rPr>
        <w:t xml:space="preserve">추천 이유를 구조화된 근거값과 함께 반환</w:t>
      </w:r>
      <w:r>
        <w:rPr>
          <w:rFonts w:ascii="맑은 고딕" w:cs="맑은 고딕" w:eastAsia="맑은 고딕" w:hAnsi="맑은 고딕"/>
          <w:color w:val="1A1A1A"/>
          <w:sz w:val="19"/>
          <w:szCs w:val="19"/>
        </w:rPr>
        <w:t xml:space="preserve">하여 LLM 설명 문장 생성에 사용합니다.</w:t>
      </w:r>
    </w:p>
    <w:p>
      <w:pPr>
        <w:pStyle w:val="Heading2"/>
        <w:spacing w:after="130" w:before="300"/>
      </w:pPr>
      <w:r>
        <w:rPr>
          <w:rFonts w:ascii="맑은 고딕" w:cs="맑은 고딕" w:eastAsia="맑은 고딕" w:hAnsi="맑은 고딕"/>
          <w:b/>
          <w:bCs/>
          <w:color w:val="1A1A1A"/>
          <w:sz w:val="23"/>
          <w:szCs w:val="23"/>
        </w:rPr>
        <w:t xml:space="preserve">15.3 추천 이유 설명 원칙</w:t>
      </w:r>
    </w:p>
    <w:p>
      <w:pPr>
        <w:spacing w:after="120" w:before="60" w:line="300"/>
        <w:jc w:val="both"/>
      </w:pPr>
      <w:r>
        <w:rPr>
          <w:rFonts w:ascii="맑은 고딕" w:cs="맑은 고딕" w:eastAsia="맑은 고딕" w:hAnsi="맑은 고딕"/>
          <w:color w:val="1A1A1A"/>
          <w:sz w:val="19"/>
          <w:szCs w:val="19"/>
        </w:rPr>
        <w:t xml:space="preserve">모든 추천 결과는 사용자에게 "왜 이 장소인가"를 근거값(로컬 추천 수, 재방문율, 이동시간, 반려동물 조건 등)과 함께 제공합니다. LLM은 이 근거값을 문장으로 변환할 뿐, 근거값 자체를 만들어내지 않습니다(28조 원칙 1·4).</w:t>
      </w:r>
    </w:p>
    <w:p>
      <w:pPr>
        <w:pStyle w:val="Heading1"/>
        <w:pageBreakBefore/>
        <w:pBdr>
          <w:bottom w:val="single" w:color="17457A" w:sz="12" w:space="6"/>
        </w:pBdr>
        <w:spacing w:after="200" w:before="0" w:line="300" w:lineRule="auto"/>
      </w:pPr>
      <w:bookmarkStart w:name="ch17" w:id="117"/>
      <w:r>
        <w:rPr>
          <w:rFonts w:ascii="맑은 고딕" w:cs="맑은 고딕" w:eastAsia="맑은 고딕" w:hAnsi="맑은 고딕"/>
          <w:b/>
          <w:bCs/>
          <w:color w:val="17457A"/>
          <w:sz w:val="30"/>
          <w:szCs w:val="30"/>
        </w:rPr>
        <w:t xml:space="preserve">16. 경로 최적화 알고리즘</w:t>
      </w:r>
      <w:bookmarkEnd w:id="117"/>
    </w:p>
    <w:p>
      <w:pPr>
        <w:pStyle w:val="Heading2"/>
        <w:spacing w:after="130" w:before="300"/>
      </w:pPr>
      <w:r>
        <w:rPr>
          <w:rFonts w:ascii="맑은 고딕" w:cs="맑은 고딕" w:eastAsia="맑은 고딕" w:hAnsi="맑은 고딕"/>
          <w:b/>
          <w:bCs/>
          <w:color w:val="1A1A1A"/>
          <w:sz w:val="23"/>
          <w:szCs w:val="23"/>
        </w:rPr>
        <w:t xml:space="preserve">16.1 문제 정의</w:t>
      </w:r>
    </w:p>
    <w:p>
      <w:pPr>
        <w:spacing w:after="120" w:before="60" w:line="300"/>
        <w:jc w:val="both"/>
      </w:pPr>
      <w:r>
        <w:rPr>
          <w:rFonts w:ascii="맑은 고딕" w:cs="맑은 고딕" w:eastAsia="맑은 고딕" w:hAnsi="맑은 고딕"/>
          <w:color w:val="1A1A1A"/>
          <w:sz w:val="19"/>
          <w:szCs w:val="19"/>
        </w:rPr>
        <w:t xml:space="preserve">여행 일정 생성은 단순 TSP(외판원 문제)가 아니라, 아래 제약을 모두 갖는 </w:t>
      </w:r>
      <w:r>
        <w:rPr>
          <w:rFonts w:ascii="맑은 고딕" w:cs="맑은 고딕" w:eastAsia="맑은 고딕" w:hAnsi="맑은 고딕"/>
          <w:b/>
          <w:bCs/>
          <w:color w:val="1A1A1A"/>
          <w:sz w:val="19"/>
          <w:szCs w:val="19"/>
        </w:rPr>
        <w:t xml:space="preserve">시간 창(Time Window)이 있는 다일차 차량 경로 문제(Multi-day Time-Window VRP)</w:t>
      </w:r>
      <w:r>
        <w:rPr>
          <w:rFonts w:ascii="맑은 고딕" w:cs="맑은 고딕" w:eastAsia="맑은 고딕" w:hAnsi="맑은 고딕"/>
          <w:color w:val="1A1A1A"/>
          <w:sz w:val="19"/>
          <w:szCs w:val="19"/>
        </w:rPr>
        <w:t xml:space="preserve">로 정의합니다.</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장소별 운영시간, 장소별 체류시간, 장소 간 이동시간</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여행 시작·종료시간(일별), 식사시간대(hard/soft window)</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전체 예산, 날짜별 예산</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필수 방문 장소(hard), 제외 장소(hard exclude)</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숙소 위치(매일 출발/도착 기준점), 자차·도보 여부(이동시간 행렬 선택)</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반려동물 휴식시간(주기적 soft window 삽입)</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외국인 환승 난이도(대중교통 경로 선택 시 가중치, MVP는 제한적)</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마지막 날 귀가시간(마지막 노드에서 출발지 복귀 시간 hard constraint)</w:t>
      </w:r>
    </w:p>
    <w:p>
      <w:pPr>
        <w:pStyle w:val="Heading2"/>
        <w:spacing w:after="130" w:before="300"/>
      </w:pPr>
      <w:r>
        <w:rPr>
          <w:rFonts w:ascii="맑은 고딕" w:cs="맑은 고딕" w:eastAsia="맑은 고딕" w:hAnsi="맑은 고딕"/>
          <w:b/>
          <w:bCs/>
          <w:color w:val="1A1A1A"/>
          <w:sz w:val="23"/>
          <w:szCs w:val="23"/>
        </w:rPr>
        <w:t xml:space="preserve">16.2 목적함수(예시)</w:t>
      </w:r>
    </w:p>
    <w:p>
      <w:pPr>
        <w:pBdr>
          <w:left w:val="single" w:color="17457A" w:sz="14" w:space="10"/>
        </w:pBdr>
        <w:shd w:fill="F6F8FA" w:color="auto" w:val="clear"/>
        <w:spacing w:after="80" w:before="80" w:line="290"/>
        <w:ind w:left="340"/>
      </w:pPr>
      <w:r>
        <w:rPr>
          <w:rFonts w:ascii="맑은 고딕" w:cs="맑은 고딕" w:eastAsia="맑은 고딕" w:hAnsi="맑은 고딕"/>
          <w:i/>
          <w:iCs/>
          <w:color w:val="1A1A1A"/>
          <w:sz w:val="19"/>
          <w:szCs w:val="19"/>
        </w:rPr>
        <w:t xml:space="preserve">방문 장소 추천 점수의 합을 최대화하면서, 이동시간·예산 초과·일정 과밀·운영시간 위반·반려동물 정책 불일치를 최소화한다.</w:t>
      </w:r>
    </w:p>
    <w:p>
      <w:pPr>
        <w:spacing w:after="120" w:before="60" w:line="300"/>
        <w:jc w:val="both"/>
      </w:pPr>
      <w:r>
        <w:rPr>
          <w:rFonts w:ascii="맑은 고딕" w:cs="맑은 고딕" w:eastAsia="맑은 고딕" w:hAnsi="맑은 고딕"/>
          <w:b/>
          <w:bCs/>
          <w:color w:val="1A1A1A"/>
          <w:sz w:val="19"/>
          <w:szCs w:val="19"/>
        </w:rPr>
        <w:t xml:space="preserve">[설계 제안] 수식화</w:t>
      </w:r>
      <w:r>
        <w:rPr>
          <w:rFonts w:ascii="맑은 고딕" w:cs="맑은 고딕" w:eastAsia="맑은 고딕" w:hAnsi="맑은 고딕"/>
          <w:color w:val="1A1A1A"/>
          <w:sz w:val="19"/>
          <w:szCs w:val="19"/>
        </w:rPr>
        <w:t xml:space="preserve">:</w:t>
      </w:r>
    </w:p>
    <w:p>
      <w:pPr>
        <w:pBdr>
          <w:top w:val="single" w:color="C9D2DC" w:sz="4" w:space="6"/>
          <w:left w:val="single" w:color="C9D2DC" w:sz="4" w:space="6"/>
          <w:bottom w:val="single" w:color="C9D2DC" w:sz="4" w:space="6"/>
          <w:right w:val="single" w:color="C9D2DC" w:sz="4" w:space="6"/>
        </w:pBdr>
        <w:shd w:fill="F4F6F8" w:color="auto" w:val="clear"/>
        <w:spacing w:after="120" w:before="120"/>
      </w:pPr>
      <w:r>
        <w:rPr>
          <w:rFonts w:ascii="D2Coding" w:cs="D2Coding" w:eastAsia="D2Coding" w:hAnsi="D2Coding"/>
          <w:color w:val="2B3A46"/>
          <w:sz w:val="16"/>
          <w:szCs w:val="16"/>
        </w:rPr>
        <w:t xml:space="preserve">maximize  Σ recommendation_score(i) × visit(i)</w:t>
      </w:r>
      <w:r>
        <w:br/>
      </w:r>
      <w:r>
        <w:rPr>
          <w:rFonts w:ascii="D2Coding" w:cs="D2Coding" w:eastAsia="D2Coding" w:hAnsi="D2Coding"/>
          <w:color w:val="2B3A46"/>
          <w:sz w:val="16"/>
          <w:szCs w:val="16"/>
        </w:rPr>
        <w:t xml:space="preserve">minimize  λ1·total_travel_time</w:t>
      </w:r>
      <w:r>
        <w:br/>
      </w:r>
      <w:r>
        <w:rPr>
          <w:rFonts w:ascii="D2Coding" w:cs="D2Coding" w:eastAsia="D2Coding" w:hAnsi="D2Coding"/>
          <w:color w:val="2B3A46"/>
          <w:sz w:val="16"/>
          <w:szCs w:val="16"/>
        </w:rPr>
        <w:t xml:space="preserve">        + λ2·budget_overrun_penalty</w:t>
      </w:r>
      <w:r>
        <w:br/>
      </w:r>
      <w:r>
        <w:rPr>
          <w:rFonts w:ascii="D2Coding" w:cs="D2Coding" w:eastAsia="D2Coding" w:hAnsi="D2Coding"/>
          <w:color w:val="2B3A46"/>
          <w:sz w:val="16"/>
          <w:szCs w:val="16"/>
        </w:rPr>
        <w:t xml:space="preserve">        + λ3·schedule_density_penalty</w:t>
      </w:r>
      <w:r>
        <w:br/>
      </w:r>
      <w:r>
        <w:rPr>
          <w:rFonts w:ascii="D2Coding" w:cs="D2Coding" w:eastAsia="D2Coding" w:hAnsi="D2Coding"/>
          <w:color w:val="2B3A46"/>
          <w:sz w:val="16"/>
          <w:szCs w:val="16"/>
        </w:rPr>
        <w:t xml:space="preserve">        + λ4·operating_hour_violation_penalty</w:t>
      </w:r>
      <w:r>
        <w:br/>
      </w:r>
      <w:r>
        <w:rPr>
          <w:rFonts w:ascii="D2Coding" w:cs="D2Coding" w:eastAsia="D2Coding" w:hAnsi="D2Coding"/>
          <w:color w:val="2B3A46"/>
          <w:sz w:val="16"/>
          <w:szCs w:val="16"/>
        </w:rPr>
        <w:t xml:space="preserve">        + λ5·pet_policy_mismatch_penalty</w:t>
      </w:r>
      <w:r>
        <w:br/>
      </w:r>
      <w:r>
        <w:rPr>
          <w:rFonts w:ascii="D2Coding" w:cs="D2Coding" w:eastAsia="D2Coding" w:hAnsi="D2Coding"/>
          <w:color w:val="2B3A46"/>
          <w:sz w:val="16"/>
          <w:szCs w:val="16"/>
        </w:rPr>
        <w:t xml:space="preserve">subject to</w:t>
      </w:r>
      <w:r>
        <w:br/>
      </w:r>
      <w:r>
        <w:rPr>
          <w:rFonts w:ascii="D2Coding" w:cs="D2Coding" w:eastAsia="D2Coding" w:hAnsi="D2Coding"/>
          <w:color w:val="2B3A46"/>
          <w:sz w:val="16"/>
          <w:szCs w:val="16"/>
        </w:rPr>
        <w:t xml:space="preserve">  - 각 장소는 운영시간 내에만 방문 가능 (time window)</w:t>
      </w:r>
      <w:r>
        <w:br/>
      </w:r>
      <w:r>
        <w:rPr>
          <w:rFonts w:ascii="D2Coding" w:cs="D2Coding" w:eastAsia="D2Coding" w:hAnsi="D2Coding"/>
          <w:color w:val="2B3A46"/>
          <w:sz w:val="16"/>
          <w:szCs w:val="16"/>
        </w:rPr>
        <w:t xml:space="preserve">  - 일별 방문 시작~종료 시간 준수</w:t>
      </w:r>
      <w:r>
        <w:br/>
      </w:r>
      <w:r>
        <w:rPr>
          <w:rFonts w:ascii="D2Coding" w:cs="D2Coding" w:eastAsia="D2Coding" w:hAnsi="D2Coding"/>
          <w:color w:val="2B3A46"/>
          <w:sz w:val="16"/>
          <w:szCs w:val="16"/>
        </w:rPr>
        <w:t xml:space="preserve">  - 일별/전체 예산 상한 준수</w:t>
      </w:r>
      <w:r>
        <w:br/>
      </w:r>
      <w:r>
        <w:rPr>
          <w:rFonts w:ascii="D2Coding" w:cs="D2Coding" w:eastAsia="D2Coding" w:hAnsi="D2Coding"/>
          <w:color w:val="2B3A46"/>
          <w:sz w:val="16"/>
          <w:szCs w:val="16"/>
        </w:rPr>
        <w:t xml:space="preserve">  - 필수 장소는 반드시 포함, 제외 장소는 후보에서 원천 배제</w:t>
      </w:r>
      <w:r>
        <w:br/>
      </w:r>
      <w:r>
        <w:rPr>
          <w:rFonts w:ascii="D2Coding" w:cs="D2Coding" w:eastAsia="D2Coding" w:hAnsi="D2Coding"/>
          <w:color w:val="2B3A46"/>
          <w:sz w:val="16"/>
          <w:szCs w:val="16"/>
        </w:rPr>
        <w:t xml:space="preserve">  - 반려동물 동반 시 정책 불충족 장소는 후보에서 원천 배제(soft penalty가 아닌 hard filter)</w:t>
      </w:r>
      <w:r>
        <w:br/>
      </w:r>
      <w:r>
        <w:rPr>
          <w:rFonts w:ascii="D2Coding" w:cs="D2Coding" w:eastAsia="D2Coding" w:hAnsi="D2Coding"/>
          <w:color w:val="2B3A46"/>
          <w:sz w:val="16"/>
          <w:szCs w:val="16"/>
        </w:rPr>
        <w:t xml:space="preserve">  - 하루 최대 도보 거리 상한 준수</w:t>
      </w:r>
    </w:p>
    <w:p>
      <w:pPr>
        <w:spacing w:after="120" w:before="60" w:line="300"/>
        <w:jc w:val="both"/>
      </w:pPr>
      <w:r>
        <w:rPr>
          <w:rFonts w:ascii="맑은 고딕" w:cs="맑은 고딕" w:eastAsia="맑은 고딕" w:hAnsi="맑은 고딕"/>
          <w:color w:val="1A1A1A"/>
          <w:sz w:val="19"/>
          <w:szCs w:val="19"/>
        </w:rPr>
        <w:t xml:space="preserve">가중치 λ1~λ5는 여행 속도(여유롭게/보통/빽빽하게) 설정에 따라 프리셋을 다르게 적용합니다(예: '여유롭게'는 schedule_density_penalty 가중치 상향).</w:t>
      </w:r>
    </w:p>
    <w:p>
      <w:pPr>
        <w:pStyle w:val="Heading2"/>
        <w:spacing w:after="130" w:before="300"/>
      </w:pPr>
      <w:r>
        <w:rPr>
          <w:rFonts w:ascii="맑은 고딕" w:cs="맑은 고딕" w:eastAsia="맑은 고딕" w:hAnsi="맑은 고딕"/>
          <w:b/>
          <w:bCs/>
          <w:color w:val="1A1A1A"/>
          <w:sz w:val="23"/>
          <w:szCs w:val="23"/>
        </w:rPr>
        <w:t xml:space="preserve">16.3 처리 파이프라인 14단계</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674"/>
        <w:gridCol w:w="3511"/>
        <w:gridCol w:w="3453"/>
      </w:tblGrid>
      <w:tr>
        <w:trPr>
          <w:cantSplit/>
          <w:tblHeader/>
        </w:trPr>
        <w:tc>
          <w:tcPr>
            <w:tcW w:type="dxa" w:w="2674"/>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단계</w:t>
            </w:r>
          </w:p>
        </w:tc>
        <w:tc>
          <w:tcPr>
            <w:tcW w:type="dxa" w:w="351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내용</w:t>
            </w:r>
          </w:p>
        </w:tc>
        <w:tc>
          <w:tcPr>
            <w:tcW w:type="dxa" w:w="345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비고</w:t>
            </w:r>
          </w:p>
        </w:tc>
      </w:tr>
      <w:tr>
        <w:trPr>
          <w:cantSplit/>
          <w:tblHeader w:val="false"/>
        </w:trPr>
        <w:tc>
          <w:tcPr>
            <w:tcW w:type="dxa" w:w="267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 장소 후보 수집</w:t>
            </w:r>
          </w:p>
        </w:tc>
        <w:tc>
          <w:tcPr>
            <w:tcW w:type="dxa" w:w="351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지역·카테고리 기준으로 내부 DB + 외부 API(카카오 Local, TourAPI) 조회</w:t>
            </w:r>
          </w:p>
        </w:tc>
        <w:tc>
          <w:tcPr>
            <w:tcW w:type="dxa" w:w="345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OpenSearch 지리 검색 활용</w:t>
            </w:r>
          </w:p>
        </w:tc>
      </w:tr>
      <w:tr>
        <w:trPr>
          <w:cantSplit/>
          <w:tblHeader w:val="false"/>
        </w:trPr>
        <w:tc>
          <w:tcPr>
            <w:tcW w:type="dxa" w:w="267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 데이터 중복 제거</w:t>
            </w:r>
          </w:p>
        </w:tc>
        <w:tc>
          <w:tcPr>
            <w:tcW w:type="dxa" w:w="351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상호명 유사도 + 좌표 근접도(50m 이내) 기준 동일 장소 판별, 소스 우선순위(자체 검증 &gt; TourAPI &gt; 카카오 Local) 적용</w:t>
            </w:r>
          </w:p>
        </w:tc>
        <w:tc>
          <w:tcPr>
            <w:tcW w:type="dxa" w:w="345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문자열 유사도(Jaro-Winkler) + 좌표 클러스터링</w:t>
            </w:r>
          </w:p>
        </w:tc>
      </w:tr>
      <w:tr>
        <w:trPr>
          <w:cantSplit/>
          <w:tblHeader w:val="false"/>
        </w:trPr>
        <w:tc>
          <w:tcPr>
            <w:tcW w:type="dxa" w:w="267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3. 장소 정보 보강</w:t>
            </w:r>
          </w:p>
        </w:tc>
        <w:tc>
          <w:tcPr>
            <w:tcW w:type="dxa" w:w="351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부족한 필드(반려동물 정책, 외국어 지원 여부 등)를 자체 조사/제휴 데이터로 보강, 없으면 "정보 없음"으로 명시</w:t>
            </w:r>
          </w:p>
        </w:tc>
        <w:tc>
          <w:tcPr>
            <w:tcW w:type="dxa" w:w="345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임의 추정 금지</w:t>
            </w:r>
          </w:p>
        </w:tc>
      </w:tr>
      <w:tr>
        <w:trPr>
          <w:cantSplit/>
          <w:tblHeader w:val="false"/>
        </w:trPr>
        <w:tc>
          <w:tcPr>
            <w:tcW w:type="dxa" w:w="267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4. 필수 조건 필터링</w:t>
            </w:r>
          </w:p>
        </w:tc>
        <w:tc>
          <w:tcPr>
            <w:tcW w:type="dxa" w:w="351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제외 장소, 반려동물 정책 불충족, 알레르기 위반, 운영일 불일치 등 hard constraint 제거</w:t>
            </w:r>
          </w:p>
        </w:tc>
        <w:tc>
          <w:tcPr>
            <w:tcW w:type="dxa" w:w="345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
            </w:r>
          </w:p>
        </w:tc>
      </w:tr>
      <w:tr>
        <w:trPr>
          <w:cantSplit/>
          <w:tblHeader w:val="false"/>
        </w:trPr>
        <w:tc>
          <w:tcPr>
            <w:tcW w:type="dxa" w:w="267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5. 추천 점수 계산</w:t>
            </w:r>
          </w:p>
        </w:tc>
        <w:tc>
          <w:tcPr>
            <w:tcW w:type="dxa" w:w="351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15장 알고리즘 적용</w:t>
            </w:r>
          </w:p>
        </w:tc>
        <w:tc>
          <w:tcPr>
            <w:tcW w:type="dxa" w:w="345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
            </w:r>
          </w:p>
        </w:tc>
      </w:tr>
      <w:tr>
        <w:trPr>
          <w:cantSplit/>
          <w:tblHeader w:val="false"/>
        </w:trPr>
        <w:tc>
          <w:tcPr>
            <w:tcW w:type="dxa" w:w="267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6. 지역별 장소 군집화</w:t>
            </w:r>
          </w:p>
        </w:tc>
        <w:tc>
          <w:tcPr>
            <w:tcW w:type="dxa" w:w="351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k-means 또는 격자 기반 군집화로 하루 동선이 특정 구역에 몰리도록 사전 그룹핑</w:t>
            </w:r>
          </w:p>
        </w:tc>
        <w:tc>
          <w:tcPr>
            <w:tcW w:type="dxa" w:w="345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이동시간 행렬 크기 축소 목적</w:t>
            </w:r>
          </w:p>
        </w:tc>
      </w:tr>
      <w:tr>
        <w:trPr>
          <w:cantSplit/>
          <w:tblHeader w:val="false"/>
        </w:trPr>
        <w:tc>
          <w:tcPr>
            <w:tcW w:type="dxa" w:w="267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7. 날짜별 장소 배정</w:t>
            </w:r>
          </w:p>
        </w:tc>
        <w:tc>
          <w:tcPr>
            <w:tcW w:type="dxa" w:w="351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군집 결과와 일수를 매칭해 날짜별 후보 풀 배정, 숙소 위치 고려</w:t>
            </w:r>
          </w:p>
        </w:tc>
        <w:tc>
          <w:tcPr>
            <w:tcW w:type="dxa" w:w="345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
            </w:r>
          </w:p>
        </w:tc>
      </w:tr>
      <w:tr>
        <w:trPr>
          <w:cantSplit/>
          <w:tblHeader w:val="false"/>
        </w:trPr>
        <w:tc>
          <w:tcPr>
            <w:tcW w:type="dxa" w:w="267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8. 이동시간 행렬 생성</w:t>
            </w:r>
          </w:p>
        </w:tc>
        <w:tc>
          <w:tcPr>
            <w:tcW w:type="dxa" w:w="351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날짜별 후보 간 이동시간을 카카오모빌리티 API로 조회(캐시 우선)</w:t>
            </w:r>
          </w:p>
        </w:tc>
        <w:tc>
          <w:tcPr>
            <w:tcW w:type="dxa" w:w="345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17.4장 캐싱 전략 참고</w:t>
            </w:r>
          </w:p>
        </w:tc>
      </w:tr>
      <w:tr>
        <w:trPr>
          <w:cantSplit/>
          <w:tblHeader w:val="false"/>
        </w:trPr>
        <w:tc>
          <w:tcPr>
            <w:tcW w:type="dxa" w:w="267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9. OR-Tools 기반 일정 최적화</w:t>
            </w:r>
          </w:p>
        </w:tc>
        <w:tc>
          <w:tcPr>
            <w:tcW w:type="dxa" w:w="351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Google OR-Tools의 Routing/CP-SAT 솔버로 16.2 목적함수 계산</w:t>
            </w:r>
          </w:p>
        </w:tc>
        <w:tc>
          <w:tcPr>
            <w:tcW w:type="dxa" w:w="345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날짜별 병렬 실행 가능</w:t>
            </w:r>
          </w:p>
        </w:tc>
      </w:tr>
      <w:tr>
        <w:trPr>
          <w:cantSplit/>
          <w:tblHeader w:val="false"/>
        </w:trPr>
        <w:tc>
          <w:tcPr>
            <w:tcW w:type="dxa" w:w="267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10. 식당·숙소 삽입</w:t>
            </w:r>
          </w:p>
        </w:tc>
        <w:tc>
          <w:tcPr>
            <w:tcW w:type="dxa" w:w="351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식사시간대(soft window)에 맞춰 식당 노드 삽입, 숙소는 매일 종료 노드로 고정</w:t>
            </w:r>
          </w:p>
        </w:tc>
        <w:tc>
          <w:tcPr>
            <w:tcW w:type="dxa" w:w="345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
            </w:r>
          </w:p>
        </w:tc>
      </w:tr>
      <w:tr>
        <w:trPr>
          <w:cantSplit/>
          <w:tblHeader w:val="false"/>
        </w:trPr>
        <w:tc>
          <w:tcPr>
            <w:tcW w:type="dxa" w:w="267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11. 예산 검증</w:t>
            </w:r>
          </w:p>
        </w:tc>
        <w:tc>
          <w:tcPr>
            <w:tcW w:type="dxa" w:w="351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산출된 일정의 누적 예상 비용이 예산 상한을 넘는지 재검증, 초과 시 저가 대안으로 재삽입</w:t>
            </w:r>
          </w:p>
        </w:tc>
        <w:tc>
          <w:tcPr>
            <w:tcW w:type="dxa" w:w="345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
            </w:r>
          </w:p>
        </w:tc>
      </w:tr>
      <w:tr>
        <w:trPr>
          <w:cantSplit/>
          <w:tblHeader w:val="false"/>
        </w:trPr>
        <w:tc>
          <w:tcPr>
            <w:tcW w:type="dxa" w:w="267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12. 운영시간 검증</w:t>
            </w:r>
          </w:p>
        </w:tc>
        <w:tc>
          <w:tcPr>
            <w:tcW w:type="dxa" w:w="351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최종 시간표가 각 장소 운영시간을 실제로 만족하는지 2차 검증(솔버 근사 오차 보정)</w:t>
            </w:r>
          </w:p>
        </w:tc>
        <w:tc>
          <w:tcPr>
            <w:tcW w:type="dxa" w:w="345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
            </w:r>
          </w:p>
        </w:tc>
      </w:tr>
      <w:tr>
        <w:trPr>
          <w:cantSplit/>
          <w:tblHeader w:val="false"/>
        </w:trPr>
        <w:tc>
          <w:tcPr>
            <w:tcW w:type="dxa" w:w="267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13. 사용자에게 결과 제공</w:t>
            </w:r>
          </w:p>
        </w:tc>
        <w:tc>
          <w:tcPr>
            <w:tcW w:type="dxa" w:w="351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3가지 모드 결과를 API로 반환(21장)</w:t>
            </w:r>
          </w:p>
        </w:tc>
        <w:tc>
          <w:tcPr>
            <w:tcW w:type="dxa" w:w="345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
            </w:r>
          </w:p>
        </w:tc>
      </w:tr>
      <w:tr>
        <w:trPr>
          <w:cantSplit/>
          <w:tblHeader w:val="false"/>
        </w:trPr>
        <w:tc>
          <w:tcPr>
            <w:tcW w:type="dxa" w:w="267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14. 사용자 수정 후 부분 재최적화</w:t>
            </w:r>
          </w:p>
        </w:tc>
        <w:tc>
          <w:tcPr>
            <w:tcW w:type="dxa" w:w="351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11.3장 로직 적용</w:t>
            </w:r>
          </w:p>
        </w:tc>
        <w:tc>
          <w:tcPr>
            <w:tcW w:type="dxa" w:w="345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
            </w:r>
          </w:p>
        </w:tc>
      </w:tr>
    </w:tbl>
    <w:p>
      <w:pPr>
        <w:spacing w:after="160"/>
      </w:pPr>
      <w:r>
        <w:rPr>
          <w:sz w:val="8"/>
          <w:szCs w:val="8"/>
        </w:rPr>
        <w:t xml:space="preserve"/>
      </w:r>
    </w:p>
    <w:p>
      <w:pPr>
        <w:pStyle w:val="Heading2"/>
        <w:spacing w:after="130" w:before="300"/>
      </w:pPr>
      <w:r>
        <w:rPr>
          <w:rFonts w:ascii="맑은 고딕" w:cs="맑은 고딕" w:eastAsia="맑은 고딕" w:hAnsi="맑은 고딕"/>
          <w:b/>
          <w:bCs/>
          <w:color w:val="1A1A1A"/>
          <w:sz w:val="23"/>
          <w:szCs w:val="23"/>
        </w:rPr>
        <w:t xml:space="preserve">16.4 LLM과 최적화 엔진의 역할 분리</w:t>
      </w:r>
    </w:p>
    <w:p>
      <w:pPr>
        <w:spacing w:after="120" w:before="60" w:line="300"/>
        <w:jc w:val="both"/>
      </w:pPr>
      <w:r>
        <w:rPr>
          <w:rFonts w:ascii="맑은 고딕" w:cs="맑은 고딕" w:eastAsia="맑은 고딕" w:hAnsi="맑은 고딕"/>
          <w:b/>
          <w:bCs/>
          <w:color w:val="1A1A1A"/>
          <w:sz w:val="19"/>
          <w:szCs w:val="19"/>
        </w:rPr>
        <w:t xml:space="preserve">[필수 설계 원칙]</w:t>
      </w:r>
      <w:r>
        <w:rPr>
          <w:rFonts w:ascii="맑은 고딕" w:cs="맑은 고딕" w:eastAsia="맑은 고딕" w:hAnsi="맑은 고딕"/>
          <w:color w:val="1A1A1A"/>
          <w:sz w:val="19"/>
          <w:szCs w:val="19"/>
        </w:rPr>
        <w:t xml:space="preserve"> LLM은 어떤 경우에도 방문 순서·시간·장소를 직접 결정하지 않습니다. LLM의 역할은 다음 4가지로 한정합니다: ① 추천 결과에 대한 자연어 설명 생성(구조화된 점수·근거값 입력), ② 다국어 안내문 생성(구조화 데이터 우선, 14.4장), ③ 일정 요약문 생성, ④ 사용자의 자연어 수정 요청을 구조화된 명령(장소 교체, 순서 변경 등)으로 해석 — 이후 실제 대체 장소 탐색과 시간 재계산은 추천 엔진(15장)과 OR-Tools 최적화기(16장)가 수행합니다.</w:t>
      </w:r>
    </w:p>
    <w:p>
      <w:pPr>
        <w:pStyle w:val="Heading2"/>
        <w:spacing w:after="130" w:before="300"/>
      </w:pPr>
      <w:r>
        <w:rPr>
          <w:rFonts w:ascii="맑은 고딕" w:cs="맑은 고딕" w:eastAsia="맑은 고딕" w:hAnsi="맑은 고딕"/>
          <w:b/>
          <w:bCs/>
          <w:color w:val="1A1A1A"/>
          <w:sz w:val="23"/>
          <w:szCs w:val="23"/>
        </w:rPr>
        <w:t xml:space="preserve">16.5 API 호출량 관리</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4474"/>
        <w:gridCol w:w="5164"/>
      </w:tblGrid>
      <w:tr>
        <w:trPr>
          <w:cantSplit/>
          <w:tblHeader/>
        </w:trPr>
        <w:tc>
          <w:tcPr>
            <w:tcW w:type="dxa" w:w="4474"/>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방안</w:t>
            </w:r>
          </w:p>
        </w:tc>
        <w:tc>
          <w:tcPr>
            <w:tcW w:type="dxa" w:w="5164"/>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구체 방법</w:t>
            </w:r>
          </w:p>
        </w:tc>
      </w:tr>
      <w:tr>
        <w:trPr>
          <w:cantSplit/>
          <w:tblHeader w:val="false"/>
        </w:trPr>
        <w:tc>
          <w:tcPr>
            <w:tcW w:type="dxa" w:w="447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지리적으로 가까운 장소만 이동시간 계산</w:t>
            </w:r>
          </w:p>
        </w:tc>
        <w:tc>
          <w:tcPr>
            <w:tcW w:type="dxa" w:w="516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6단계 군집화로 후보를 일별 20~30개 수준으로 축소 후에만 이동시간 행렬 계산</w:t>
            </w:r>
          </w:p>
        </w:tc>
      </w:tr>
      <w:tr>
        <w:trPr>
          <w:cantSplit/>
          <w:tblHeader w:val="false"/>
        </w:trPr>
        <w:tc>
          <w:tcPr>
            <w:tcW w:type="dxa" w:w="447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추천 점수 상위 장소만 상세 경로 계산</w:t>
            </w:r>
          </w:p>
        </w:tc>
        <w:tc>
          <w:tcPr>
            <w:tcW w:type="dxa" w:w="516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카테고리별 상위 N개(예: 상위 15개)만 정밀 경로 API 호출, 나머지는 대략 거리(하버사인) 기반 추정치 사용</w:t>
            </w:r>
          </w:p>
        </w:tc>
      </w:tr>
      <w:tr>
        <w:trPr>
          <w:cantSplit/>
          <w:tblHeader w:val="false"/>
        </w:trPr>
        <w:tc>
          <w:tcPr>
            <w:tcW w:type="dxa" w:w="447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이동시간 행렬 캐싱</w:t>
            </w:r>
          </w:p>
        </w:tc>
        <w:tc>
          <w:tcPr>
            <w:tcW w:type="dxa" w:w="516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출발지-도착지 좌표를 소수점 4자리(약 11m 단위)로 반올림한 키로 Redis에 캐싱</w:t>
            </w:r>
          </w:p>
        </w:tc>
      </w:tr>
      <w:tr>
        <w:trPr>
          <w:cantSplit/>
          <w:tblHeader w:val="false"/>
        </w:trPr>
        <w:tc>
          <w:tcPr>
            <w:tcW w:type="dxa" w:w="447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Redis 경로 캐시</w:t>
            </w:r>
          </w:p>
        </w:tc>
        <w:tc>
          <w:tcPr>
            <w:tcW w:type="dxa" w:w="516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TTL 6시간(교통 상황 변동 고려), 정적 도보 경로는 TTL 7일</w:t>
            </w:r>
          </w:p>
        </w:tc>
      </w:tr>
      <w:tr>
        <w:trPr>
          <w:cantSplit/>
          <w:tblHeader w:val="false"/>
        </w:trPr>
        <w:tc>
          <w:tcPr>
            <w:tcW w:type="dxa" w:w="447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시간대별 교통정보 캐시</w:t>
            </w:r>
          </w:p>
        </w:tc>
        <w:tc>
          <w:tcPr>
            <w:tcW w:type="dxa" w:w="516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출퇴근/주간/야간 3구간으로 나눠 대표 이동시간 캐시, 실시간 요청은 캐시 미스 시에만 API 호출</w:t>
            </w:r>
          </w:p>
        </w:tc>
      </w:tr>
      <w:tr>
        <w:trPr>
          <w:cantSplit/>
          <w:tblHeader w:val="false"/>
        </w:trPr>
        <w:tc>
          <w:tcPr>
            <w:tcW w:type="dxa" w:w="447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동일 경로 API 중복호출 방지</w:t>
            </w:r>
          </w:p>
        </w:tc>
        <w:tc>
          <w:tcPr>
            <w:tcW w:type="dxa" w:w="516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요청 단위 idempotency key + 짧은 시간 윈도우(수 초) 내 동일 요청 de-duplication 큐</w:t>
            </w:r>
          </w:p>
        </w:tc>
      </w:tr>
      <w:tr>
        <w:trPr>
          <w:cantSplit/>
          <w:tblHeader w:val="false"/>
        </w:trPr>
        <w:tc>
          <w:tcPr>
            <w:tcW w:type="dxa" w:w="447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외부 API 장애 시 대체 처리</w:t>
            </w:r>
          </w:p>
        </w:tc>
        <w:tc>
          <w:tcPr>
            <w:tcW w:type="dxa" w:w="516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카카오모빌리티 실패 시 하버사인 거리 × 평균 속도 보정값으로 대체 추정, 결과에 "추정값" 표시(28조 원칙 8)</w:t>
            </w:r>
          </w:p>
        </w:tc>
      </w:tr>
    </w:tbl>
    <w:p>
      <w:pPr>
        <w:spacing w:after="160"/>
      </w:pPr>
      <w:r>
        <w:rPr>
          <w:sz w:val="8"/>
          <w:szCs w:val="8"/>
        </w:rPr>
        <w:t xml:space="preserve"/>
      </w:r>
    </w:p>
    <w:p>
      <w:pPr>
        <w:pStyle w:val="Heading1"/>
        <w:pageBreakBefore/>
        <w:pBdr>
          <w:bottom w:val="single" w:color="17457A" w:sz="12" w:space="6"/>
        </w:pBdr>
        <w:spacing w:after="200" w:before="0" w:line="300" w:lineRule="auto"/>
      </w:pPr>
      <w:bookmarkStart w:name="ch18" w:id="118"/>
      <w:r>
        <w:rPr>
          <w:rFonts w:ascii="맑은 고딕" w:cs="맑은 고딕" w:eastAsia="맑은 고딕" w:hAnsi="맑은 고딕"/>
          <w:b/>
          <w:bCs/>
          <w:color w:val="17457A"/>
          <w:sz w:val="30"/>
          <w:szCs w:val="30"/>
        </w:rPr>
        <w:t xml:space="preserve">17. 외부 API 및 데이터</w:t>
      </w:r>
      <w:bookmarkEnd w:id="118"/>
    </w:p>
    <w:p>
      <w:pPr>
        <w:spacing w:after="120" w:before="60" w:line="300"/>
        <w:jc w:val="both"/>
      </w:pPr>
      <w:r>
        <w:rPr>
          <w:rFonts w:ascii="맑은 고딕" w:cs="맑은 고딕" w:eastAsia="맑은 고딕" w:hAnsi="맑은 고딕"/>
          <w:color w:val="1A1A1A"/>
          <w:sz w:val="19"/>
          <w:szCs w:val="19"/>
        </w:rPr>
        <w:t xml:space="preserve">아래 표는 2026-08-20 기준 조사 결과입니다. 각 API의 최신 약관·요율은 계약 전 공식 문서로 재확인이 필요합니다.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979"/>
        <w:gridCol w:w="1050"/>
        <w:gridCol w:w="1048"/>
        <w:gridCol w:w="703"/>
        <w:gridCol w:w="944"/>
        <w:gridCol w:w="1048"/>
        <w:gridCol w:w="1048"/>
        <w:gridCol w:w="1048"/>
        <w:gridCol w:w="722"/>
        <w:gridCol w:w="1048"/>
      </w:tblGrid>
      <w:tr>
        <w:trPr>
          <w:cantSplit/>
          <w:tblHeader/>
        </w:trPr>
        <w:tc>
          <w:tcPr>
            <w:tcW w:type="dxa" w:w="97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API</w:t>
            </w:r>
          </w:p>
        </w:tc>
        <w:tc>
          <w:tcPr>
            <w:tcW w:type="dxa" w:w="105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활용 기능</w:t>
            </w:r>
          </w:p>
        </w:tc>
        <w:tc>
          <w:tcPr>
            <w:tcW w:type="dxa" w:w="104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주요 데이터</w:t>
            </w:r>
          </w:p>
        </w:tc>
        <w:tc>
          <w:tcPr>
            <w:tcW w:type="dxa" w:w="70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호출 주체</w:t>
            </w:r>
          </w:p>
        </w:tc>
        <w:tc>
          <w:tcPr>
            <w:tcW w:type="dxa" w:w="944"/>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인증 방식</w:t>
            </w:r>
          </w:p>
        </w:tc>
        <w:tc>
          <w:tcPr>
            <w:tcW w:type="dxa" w:w="104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저장·캐싱</w:t>
            </w:r>
          </w:p>
        </w:tc>
        <w:tc>
          <w:tcPr>
            <w:tcW w:type="dxa" w:w="104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예상 호출량(MVP, [가설·추정])</w:t>
            </w:r>
          </w:p>
        </w:tc>
        <w:tc>
          <w:tcPr>
            <w:tcW w:type="dxa" w:w="104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장애 시 대안</w:t>
            </w:r>
          </w:p>
        </w:tc>
        <w:tc>
          <w:tcPr>
            <w:tcW w:type="dxa" w:w="72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MVP 포함</w:t>
            </w:r>
          </w:p>
        </w:tc>
        <w:tc>
          <w:tcPr>
            <w:tcW w:type="dxa" w:w="104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확인 필요 약관</w:t>
            </w:r>
          </w:p>
        </w:tc>
      </w:tr>
      <w:tr>
        <w:trPr>
          <w:cantSplit/>
          <w:tblHeader w:val="false"/>
        </w:trPr>
        <w:tc>
          <w:tcPr>
            <w:tcW w:type="dxa" w:w="97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카카오맵 JS/모바일 SDK</w:t>
            </w:r>
          </w:p>
        </w:tc>
        <w:tc>
          <w:tcPr>
            <w:tcW w:type="dxa" w:w="105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지도 시각화, 마커·경로 표시</w:t>
            </w:r>
          </w:p>
        </w:tc>
        <w:tc>
          <w:tcPr>
            <w:tcW w:type="dxa" w:w="10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지도 타일, 마커</w:t>
            </w:r>
          </w:p>
        </w:tc>
        <w:tc>
          <w:tcPr>
            <w:tcW w:type="dxa" w:w="7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프론트엔드</w:t>
            </w:r>
          </w:p>
        </w:tc>
        <w:tc>
          <w:tcPr>
            <w:tcW w:type="dxa" w:w="94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JavaScript 키(도메인 등록)</w:t>
            </w:r>
          </w:p>
        </w:tc>
        <w:tc>
          <w:tcPr>
            <w:tcW w:type="dxa" w:w="10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지도 자체는 캐싱 불가(SDK 정책)</w:t>
            </w:r>
          </w:p>
        </w:tc>
        <w:tc>
          <w:tcPr>
            <w:tcW w:type="dxa" w:w="10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일 300,000건 무료(첫 번째 앱 기준) [확인 필요: 2번째 앱부터는 별도 확인]</w:t>
            </w:r>
          </w:p>
        </w:tc>
        <w:tc>
          <w:tcPr>
            <w:tcW w:type="dxa" w:w="10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대체 지도 없음 → 장애 시 리스트 뷰로 축소</w:t>
            </w:r>
          </w:p>
        </w:tc>
        <w:tc>
          <w:tcPr>
            <w:tcW w:type="dxa" w:w="72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예</w:t>
            </w:r>
          </w:p>
        </w:tc>
        <w:tc>
          <w:tcPr>
            <w:tcW w:type="dxa" w:w="10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SDK 이용약관, 로고·저작권 표기 의무</w:t>
            </w:r>
          </w:p>
        </w:tc>
      </w:tr>
      <w:tr>
        <w:trPr>
          <w:cantSplit/>
          <w:tblHeader w:val="false"/>
        </w:trPr>
        <w:tc>
          <w:tcPr>
            <w:tcW w:type="dxa" w:w="97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카카오 Local API(키워드·카테고리 검색)</w:t>
            </w:r>
          </w:p>
        </w:tc>
        <w:tc>
          <w:tcPr>
            <w:tcW w:type="dxa" w:w="105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장소 후보 수집, 주소 변환</w:t>
            </w:r>
          </w:p>
        </w:tc>
        <w:tc>
          <w:tcPr>
            <w:tcW w:type="dxa" w:w="10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장소명, 좌표, 카테고리, 주소</w:t>
            </w:r>
          </w:p>
        </w:tc>
        <w:tc>
          <w:tcPr>
            <w:tcW w:type="dxa" w:w="7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백엔드</w:t>
            </w:r>
          </w:p>
        </w:tc>
        <w:tc>
          <w:tcPr>
            <w:tcW w:type="dxa" w:w="94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REST API 키</w:t>
            </w:r>
          </w:p>
        </w:tc>
        <w:tc>
          <w:tcPr>
            <w:tcW w:type="dxa" w:w="10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결과 캐싱 가능(단, 상업적 재배포 조건 </w:t>
            </w:r>
            <w:r>
              <w:rPr>
                <w:rFonts w:ascii="맑은 고딕" w:cs="맑은 고딕" w:eastAsia="맑은 고딕" w:hAnsi="맑은 고딕"/>
                <w:b/>
                <w:bCs/>
                <w:color w:val="1A1A1A"/>
                <w:sz w:val="15"/>
                <w:szCs w:val="15"/>
              </w:rPr>
              <w:t xml:space="preserve">추가 확인 필요</w:t>
            </w:r>
            <w:r>
              <w:rPr>
                <w:rFonts w:ascii="맑은 고딕" w:cs="맑은 고딕" w:eastAsia="맑은 고딕" w:hAnsi="맑은 고딕"/>
                <w:b w:val="false"/>
                <w:bCs w:val="false"/>
                <w:color w:val="1A1A1A"/>
                <w:sz w:val="15"/>
                <w:szCs w:val="15"/>
              </w:rPr>
              <w:t xml:space="preserve">)</w:t>
            </w:r>
          </w:p>
        </w:tc>
        <w:tc>
          <w:tcPr>
            <w:tcW w:type="dxa" w:w="10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일 100,000건 무료(항목별) [확인일 2026-08-20]</w:t>
            </w:r>
          </w:p>
        </w:tc>
        <w:tc>
          <w:tcPr>
            <w:tcW w:type="dxa" w:w="10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자체 DB로 폴백</w:t>
            </w:r>
          </w:p>
        </w:tc>
        <w:tc>
          <w:tcPr>
            <w:tcW w:type="dxa" w:w="72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예</w:t>
            </w:r>
          </w:p>
        </w:tc>
        <w:tc>
          <w:tcPr>
            <w:tcW w:type="dxa" w:w="10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데이터 저장·재배포 조건</w:t>
            </w:r>
          </w:p>
        </w:tc>
      </w:tr>
      <w:tr>
        <w:trPr>
          <w:cantSplit/>
          <w:tblHeader w:val="false"/>
        </w:trPr>
        <w:tc>
          <w:tcPr>
            <w:tcW w:type="dxa" w:w="97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카카오모빌리티 자동차 길찾기 API</w:t>
            </w:r>
          </w:p>
        </w:tc>
        <w:tc>
          <w:tcPr>
            <w:tcW w:type="dxa" w:w="105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이동시간·거리·경로 계산</w:t>
            </w:r>
          </w:p>
        </w:tc>
        <w:tc>
          <w:tcPr>
            <w:tcW w:type="dxa" w:w="10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경로 요약, 구간, 소요시간</w:t>
            </w:r>
          </w:p>
        </w:tc>
        <w:tc>
          <w:tcPr>
            <w:tcW w:type="dxa" w:w="7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백엔드</w:t>
            </w:r>
          </w:p>
        </w:tc>
        <w:tc>
          <w:tcPr>
            <w:tcW w:type="dxa" w:w="944"/>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Authorization: KakaoAK {REST_KEY}</w:t>
            </w:r>
            <w:r>
              <w:rPr>
                <w:rFonts w:ascii="맑은 고딕" w:cs="맑은 고딕" w:eastAsia="맑은 고딕" w:hAnsi="맑은 고딕"/>
                <w:b w:val="false"/>
                <w:bCs w:val="false"/>
                <w:color w:val="1A1A1A"/>
                <w:sz w:val="15"/>
                <w:szCs w:val="15"/>
              </w:rPr>
              <w:t xml:space="preserve"> 헤더</w:t>
            </w:r>
          </w:p>
        </w:tc>
        <w:tc>
          <w:tcPr>
            <w:tcW w:type="dxa" w:w="10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Redis 캐싱(16.5장)</w:t>
            </w:r>
          </w:p>
        </w:tc>
        <w:tc>
          <w:tcPr>
            <w:tcW w:type="dxa" w:w="10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일 10,000건 무료, 초과 시 100만 건당 8원[확인일 2026-08-20]</w:t>
            </w:r>
          </w:p>
        </w:tc>
        <w:tc>
          <w:tcPr>
            <w:tcW w:type="dxa" w:w="10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하버사인 거리 추정으로 폴백</w:t>
            </w:r>
          </w:p>
        </w:tc>
        <w:tc>
          <w:tcPr>
            <w:tcW w:type="dxa" w:w="72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예</w:t>
            </w:r>
          </w:p>
        </w:tc>
        <w:tc>
          <w:tcPr>
            <w:tcW w:type="dxa" w:w="10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대량 사용 시 제휴 문의 필요</w:t>
            </w:r>
          </w:p>
        </w:tc>
      </w:tr>
      <w:tr>
        <w:trPr>
          <w:cantSplit/>
          <w:tblHeader w:val="false"/>
        </w:trPr>
        <w:tc>
          <w:tcPr>
            <w:tcW w:type="dxa" w:w="97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한국관광공사 국문 관광정보 서비스(TourAPI)</w:t>
            </w:r>
          </w:p>
        </w:tc>
        <w:tc>
          <w:tcPr>
            <w:tcW w:type="dxa" w:w="105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관광지·식당·숙소 기초 데이터 확보, </w:t>
            </w:r>
            <w:r>
              <w:rPr>
                <w:rFonts w:ascii="맑은 고딕" w:cs="맑은 고딕" w:eastAsia="맑은 고딕" w:hAnsi="맑은 고딕"/>
                <w:b/>
                <w:bCs/>
                <w:color w:val="1A1A1A"/>
                <w:sz w:val="15"/>
                <w:szCs w:val="15"/>
              </w:rPr>
              <w:t xml:space="preserve">지역축제(`searchFestival2`, 타입 15)와 기념품샵(타입 38) 수집</w:t>
            </w:r>
          </w:p>
        </w:tc>
        <w:tc>
          <w:tcPr>
            <w:tcW w:type="dxa" w:w="10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장소명, 주소, 좌표, 이미지, 설명, 운영시간(일부)</w:t>
            </w:r>
          </w:p>
        </w:tc>
        <w:tc>
          <w:tcPr>
            <w:tcW w:type="dxa" w:w="7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백엔드(배치 수집)</w:t>
            </w:r>
          </w:p>
        </w:tc>
        <w:tc>
          <w:tcPr>
            <w:tcW w:type="dxa" w:w="94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공공데이터포털 인증키(activation key)</w:t>
            </w:r>
          </w:p>
        </w:tc>
        <w:tc>
          <w:tcPr>
            <w:tcW w:type="dxa" w:w="10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자체 DB로 적재(원 데이터 출처 표기 의무)</w:t>
            </w:r>
          </w:p>
        </w:tc>
        <w:tc>
          <w:tcPr>
            <w:tcW w:type="dxa" w:w="10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배치 수집 위주, 일 트래픽 한도 </w:t>
            </w:r>
            <w:r>
              <w:rPr>
                <w:rFonts w:ascii="맑은 고딕" w:cs="맑은 고딕" w:eastAsia="맑은 고딕" w:hAnsi="맑은 고딕"/>
                <w:b/>
                <w:bCs/>
                <w:color w:val="1A1A1A"/>
                <w:sz w:val="15"/>
                <w:szCs w:val="15"/>
              </w:rPr>
              <w:t xml:space="preserve">추가 확인 필요</w:t>
            </w:r>
            <w:r>
              <w:rPr>
                <w:rFonts w:ascii="맑은 고딕" w:cs="맑은 고딕" w:eastAsia="맑은 고딕" w:hAnsi="맑은 고딕"/>
                <w:b w:val="false"/>
                <w:bCs w:val="false"/>
                <w:color w:val="1A1A1A"/>
                <w:sz w:val="15"/>
                <w:szCs w:val="15"/>
              </w:rPr>
              <w:t xml:space="preserve">(공공데이터포털 신청 단계별 상이)</w:t>
            </w:r>
          </w:p>
        </w:tc>
        <w:tc>
          <w:tcPr>
            <w:tcW w:type="dxa" w:w="10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자체 수집 데이터로 대체</w:t>
            </w:r>
          </w:p>
        </w:tc>
        <w:tc>
          <w:tcPr>
            <w:tcW w:type="dxa" w:w="72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예</w:t>
            </w:r>
          </w:p>
        </w:tc>
        <w:tc>
          <w:tcPr>
            <w:tcW w:type="dxa" w:w="10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출처 표기, 이미지 재배포 조건</w:t>
            </w:r>
          </w:p>
        </w:tc>
      </w:tr>
      <w:tr>
        <w:trPr>
          <w:cantSplit/>
          <w:tblHeader w:val="false"/>
        </w:trPr>
        <w:tc>
          <w:tcPr>
            <w:tcW w:type="dxa" w:w="97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한국관광공사 다국어 관광정보 서비스</w:t>
            </w:r>
          </w:p>
        </w:tc>
        <w:tc>
          <w:tcPr>
            <w:tcW w:type="dxa" w:w="105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영문 장소명·설명 확보</w:t>
            </w:r>
          </w:p>
        </w:tc>
        <w:tc>
          <w:tcPr>
            <w:tcW w:type="dxa" w:w="10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영문 장소 정보</w:t>
            </w:r>
          </w:p>
        </w:tc>
        <w:tc>
          <w:tcPr>
            <w:tcW w:type="dxa" w:w="7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백엔드(배치)</w:t>
            </w:r>
          </w:p>
        </w:tc>
        <w:tc>
          <w:tcPr>
            <w:tcW w:type="dxa" w:w="94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공공데이터포털 인증키</w:t>
            </w:r>
          </w:p>
        </w:tc>
        <w:tc>
          <w:tcPr>
            <w:tcW w:type="dxa" w:w="10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자체 DB 적재</w:t>
            </w:r>
          </w:p>
        </w:tc>
        <w:tc>
          <w:tcPr>
            <w:tcW w:type="dxa" w:w="10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5"/>
                <w:szCs w:val="15"/>
              </w:rPr>
              <w:t xml:space="preserve">추가 확인 필요</w:t>
            </w:r>
          </w:p>
        </w:tc>
        <w:tc>
          <w:tcPr>
            <w:tcW w:type="dxa" w:w="10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자체 번역(LLM 초벌 번역 + 검수)으로 대체</w:t>
            </w:r>
          </w:p>
        </w:tc>
        <w:tc>
          <w:tcPr>
            <w:tcW w:type="dxa" w:w="72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예(영어)</w:t>
            </w:r>
          </w:p>
        </w:tc>
        <w:tc>
          <w:tcPr>
            <w:tcW w:type="dxa" w:w="10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출처 표기</w:t>
            </w:r>
          </w:p>
        </w:tc>
      </w:tr>
      <w:tr>
        <w:trPr>
          <w:cantSplit/>
          <w:tblHeader w:val="false"/>
        </w:trPr>
        <w:tc>
          <w:tcPr>
            <w:tcW w:type="dxa" w:w="97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한국관광공사 반려동물 동반여행 정보</w:t>
            </w:r>
          </w:p>
        </w:tc>
        <w:tc>
          <w:tcPr>
            <w:tcW w:type="dxa" w:w="105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반려동물 동반 장소 초기 데이터 확보</w:t>
            </w:r>
          </w:p>
        </w:tc>
        <w:tc>
          <w:tcPr>
            <w:tcW w:type="dxa" w:w="10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동반 가능 여부, 시설 정보(공식 데이터셋 존재 확인, 세부 스키마는 </w:t>
            </w:r>
            <w:r>
              <w:rPr>
                <w:rFonts w:ascii="맑은 고딕" w:cs="맑은 고딕" w:eastAsia="맑은 고딕" w:hAnsi="맑은 고딕"/>
                <w:b/>
                <w:bCs/>
                <w:color w:val="1A1A1A"/>
                <w:sz w:val="15"/>
                <w:szCs w:val="15"/>
              </w:rPr>
              <w:t xml:space="preserve">추가 확인 필요</w:t>
            </w:r>
            <w:r>
              <w:rPr>
                <w:rFonts w:ascii="맑은 고딕" w:cs="맑은 고딕" w:eastAsia="맑은 고딕" w:hAnsi="맑은 고딕"/>
                <w:b w:val="false"/>
                <w:bCs w:val="false"/>
                <w:color w:val="1A1A1A"/>
                <w:sz w:val="15"/>
                <w:szCs w:val="15"/>
              </w:rPr>
              <w:t xml:space="preserve">)</w:t>
            </w:r>
          </w:p>
        </w:tc>
        <w:tc>
          <w:tcPr>
            <w:tcW w:type="dxa" w:w="7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백엔드(배치)</w:t>
            </w:r>
          </w:p>
        </w:tc>
        <w:tc>
          <w:tcPr>
            <w:tcW w:type="dxa" w:w="94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공공데이터포털 인증키</w:t>
            </w:r>
          </w:p>
        </w:tc>
        <w:tc>
          <w:tcPr>
            <w:tcW w:type="dxa" w:w="10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자체 DB 적재 후 자체 정책 데이터로 정제</w:t>
            </w:r>
          </w:p>
        </w:tc>
        <w:tc>
          <w:tcPr>
            <w:tcW w:type="dxa" w:w="10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5"/>
                <w:szCs w:val="15"/>
              </w:rPr>
              <w:t xml:space="preserve">추가 확인 필요</w:t>
            </w:r>
          </w:p>
        </w:tc>
        <w:tc>
          <w:tcPr>
            <w:tcW w:type="dxa" w:w="10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자체 현장 조사/제휴 데이터로 보강</w:t>
            </w:r>
          </w:p>
        </w:tc>
        <w:tc>
          <w:tcPr>
            <w:tcW w:type="dxa" w:w="72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예(초기 시드 데이터)</w:t>
            </w:r>
          </w:p>
        </w:tc>
        <w:tc>
          <w:tcPr>
            <w:tcW w:type="dxa" w:w="10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출처 표기, 최신성 낮을 수 있어 자체 검증 병행 필요</w:t>
            </w:r>
          </w:p>
        </w:tc>
      </w:tr>
      <w:tr>
        <w:trPr>
          <w:cantSplit/>
          <w:tblHeader w:val="false"/>
        </w:trPr>
        <w:tc>
          <w:tcPr>
            <w:tcW w:type="dxa" w:w="97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기상청 API(단기예보 조회서비스)</w:t>
            </w:r>
          </w:p>
        </w:tc>
        <w:tc>
          <w:tcPr>
            <w:tcW w:type="dxa" w:w="105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5"/>
                <w:szCs w:val="15"/>
              </w:rPr>
              <w:t xml:space="preserve">날씨 안내(11.8장)</w:t>
            </w:r>
            <w:r>
              <w:rPr>
                <w:rFonts w:ascii="맑은 고딕" w:cs="맑은 고딕" w:eastAsia="맑은 고딕" w:hAnsi="맑은 고딕"/>
                <w:b w:val="false"/>
                <w:bCs w:val="false"/>
                <w:color w:val="1A1A1A"/>
                <w:sz w:val="15"/>
                <w:szCs w:val="15"/>
              </w:rPr>
              <w:t xml:space="preserve"> — 날짜별 기온·강수확률 표시, 우천 경보</w:t>
            </w:r>
          </w:p>
        </w:tc>
        <w:tc>
          <w:tcPr>
            <w:tcW w:type="dxa" w:w="10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강수확률, 기온, 하늘상태</w:t>
            </w:r>
          </w:p>
        </w:tc>
        <w:tc>
          <w:tcPr>
            <w:tcW w:type="dxa" w:w="7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백엔드(지역·시간 단위 배치)</w:t>
            </w:r>
          </w:p>
        </w:tc>
        <w:tc>
          <w:tcPr>
            <w:tcW w:type="dxa" w:w="94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공공데이터포털 인증키</w:t>
            </w:r>
          </w:p>
        </w:tc>
        <w:tc>
          <w:tcPr>
            <w:tcW w:type="dxa" w:w="10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시간 단위 캐싱(사용자별 호출 금지)</w:t>
            </w:r>
          </w:p>
        </w:tc>
        <w:tc>
          <w:tcPr>
            <w:tcW w:type="dxa" w:w="10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낮음(지역 단위 조회)</w:t>
            </w:r>
          </w:p>
        </w:tc>
        <w:tc>
          <w:tcPr>
            <w:tcW w:type="dxa" w:w="10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캐시된 최근 예보 사용, 없으면 날씨 배지 미표시</w:t>
            </w:r>
          </w:p>
        </w:tc>
        <w:tc>
          <w:tcPr>
            <w:tcW w:type="dxa" w:w="72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5"/>
                <w:szCs w:val="15"/>
              </w:rPr>
              <w:t xml:space="preserve">예</w:t>
            </w:r>
          </w:p>
        </w:tc>
        <w:tc>
          <w:tcPr>
            <w:tcW w:type="dxa" w:w="10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예보 정확도 한계 — 추정값 표기</w:t>
            </w:r>
          </w:p>
        </w:tc>
      </w:tr>
      <w:tr>
        <w:trPr>
          <w:cantSplit/>
          <w:tblHeader w:val="false"/>
        </w:trPr>
        <w:tc>
          <w:tcPr>
            <w:tcW w:type="dxa" w:w="97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국토교통부 TAGO 교통정보</w:t>
            </w:r>
          </w:p>
        </w:tc>
        <w:tc>
          <w:tcPr>
            <w:tcW w:type="dxa" w:w="105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대중교통 노선·정류장 정보(향후)</w:t>
            </w:r>
          </w:p>
        </w:tc>
        <w:tc>
          <w:tcPr>
            <w:tcW w:type="dxa" w:w="10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버스·지하철 노선, 정류장</w:t>
            </w:r>
          </w:p>
        </w:tc>
        <w:tc>
          <w:tcPr>
            <w:tcW w:type="dxa" w:w="7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백엔드</w:t>
            </w:r>
          </w:p>
        </w:tc>
        <w:tc>
          <w:tcPr>
            <w:tcW w:type="dxa" w:w="94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공공데이터포털 인증키</w:t>
            </w:r>
          </w:p>
        </w:tc>
        <w:tc>
          <w:tcPr>
            <w:tcW w:type="dxa" w:w="10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배치 캐싱</w:t>
            </w:r>
          </w:p>
        </w:tc>
        <w:tc>
          <w:tcPr>
            <w:tcW w:type="dxa" w:w="10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5"/>
                <w:szCs w:val="15"/>
              </w:rPr>
              <w:t xml:space="preserve">추가 확인 필요</w:t>
            </w:r>
          </w:p>
        </w:tc>
        <w:tc>
          <w:tcPr>
            <w:tcW w:type="dxa" w:w="10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카카오맵 대중교통 길찾기 딥링크로 대체</w:t>
            </w:r>
          </w:p>
        </w:tc>
        <w:tc>
          <w:tcPr>
            <w:tcW w:type="dxa" w:w="72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아니오(향후)</w:t>
            </w:r>
          </w:p>
        </w:tc>
        <w:tc>
          <w:tcPr>
            <w:tcW w:type="dxa" w:w="10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w:t>
            </w:r>
          </w:p>
        </w:tc>
      </w:tr>
      <w:tr>
        <w:trPr>
          <w:cantSplit/>
          <w:tblHeader w:val="false"/>
        </w:trPr>
        <w:tc>
          <w:tcPr>
            <w:tcW w:type="dxa" w:w="97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숙박·렌터카·체험 예약 제휴 API</w:t>
            </w:r>
          </w:p>
        </w:tc>
        <w:tc>
          <w:tcPr>
            <w:tcW w:type="dxa" w:w="105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예약 연결·수수료 정산</w:t>
            </w:r>
          </w:p>
        </w:tc>
        <w:tc>
          <w:tcPr>
            <w:tcW w:type="dxa" w:w="10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상품 정보, 예약 상태</w:t>
            </w:r>
          </w:p>
        </w:tc>
        <w:tc>
          <w:tcPr>
            <w:tcW w:type="dxa" w:w="7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백엔드</w:t>
            </w:r>
          </w:p>
        </w:tc>
        <w:tc>
          <w:tcPr>
            <w:tcW w:type="dxa" w:w="94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제휴사별 상이(API Key/OAuth)</w:t>
            </w:r>
          </w:p>
        </w:tc>
        <w:tc>
          <w:tcPr>
            <w:tcW w:type="dxa" w:w="10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예약 상태만 저장, 재고는 실시간 조회 우선</w:t>
            </w:r>
          </w:p>
        </w:tc>
        <w:tc>
          <w:tcPr>
            <w:tcW w:type="dxa" w:w="10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제휴사 협의 필요</w:t>
            </w:r>
          </w:p>
        </w:tc>
        <w:tc>
          <w:tcPr>
            <w:tcW w:type="dxa" w:w="10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외부 예약 페이지로 딥링크 폴백</w:t>
            </w:r>
          </w:p>
        </w:tc>
        <w:tc>
          <w:tcPr>
            <w:tcW w:type="dxa" w:w="72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아니오(초기: 외부 링크 연결)</w:t>
            </w:r>
          </w:p>
        </w:tc>
        <w:tc>
          <w:tcPr>
            <w:tcW w:type="dxa" w:w="10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제휴사별 정산·환불 정책 </w:t>
            </w:r>
            <w:r>
              <w:rPr>
                <w:rFonts w:ascii="맑은 고딕" w:cs="맑은 고딕" w:eastAsia="맑은 고딕" w:hAnsi="맑은 고딕"/>
                <w:b/>
                <w:bCs/>
                <w:color w:val="1A1A1A"/>
                <w:sz w:val="15"/>
                <w:szCs w:val="15"/>
              </w:rPr>
              <w:t xml:space="preserve">개별 확인 필요</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공식 참고 문서</w:t>
      </w:r>
      <w:r>
        <w:rPr>
          <w:rFonts w:ascii="맑은 고딕" w:cs="맑은 고딕" w:eastAsia="맑은 고딕" w:hAnsi="맑은 고딕"/>
          <w:color w:val="1A1A1A"/>
          <w:sz w:val="19"/>
          <w:szCs w:val="19"/>
        </w:rPr>
        <w:t xml:space="preserve">: </w:t>
      </w:r>
      <w:hyperlink w:history="1" r:id="rIdwwfbfybm8uvb-osdpu6sv">
        <w:r>
          <w:rPr>
            <w:rFonts w:ascii="맑은 고딕" w:cs="맑은 고딕" w:eastAsia="맑은 고딕" w:hAnsi="맑은 고딕"/>
            <w:color w:val="1155CC"/>
            <w:sz w:val="19"/>
            <w:szCs w:val="19"/>
            <w:u w:val="single"/>
          </w:rPr>
          <w:t xml:space="preserve">Kakao Developers 쿼터 안내</w:t>
        </w:r>
      </w:hyperlink>
      <w:r>
        <w:rPr>
          <w:rFonts w:ascii="맑은 고딕" w:cs="맑은 고딕" w:eastAsia="맑은 고딕" w:hAnsi="맑은 고딕"/>
          <w:color w:val="1A1A1A"/>
          <w:sz w:val="19"/>
          <w:szCs w:val="19"/>
        </w:rPr>
        <w:t xml:space="preserve"> · </w:t>
      </w:r>
      <w:hyperlink w:history="1" r:id="rIdi6bootceiv4kqignwuy7q">
        <w:r>
          <w:rPr>
            <w:rFonts w:ascii="맑은 고딕" w:cs="맑은 고딕" w:eastAsia="맑은 고딕" w:hAnsi="맑은 고딕"/>
            <w:color w:val="1155CC"/>
            <w:sz w:val="19"/>
            <w:szCs w:val="19"/>
            <w:u w:val="single"/>
          </w:rPr>
          <w:t xml:space="preserve">카카오모빌리티 길찾기 API 가이드</w:t>
        </w:r>
      </w:hyperlink>
      <w:r>
        <w:rPr>
          <w:rFonts w:ascii="맑은 고딕" w:cs="맑은 고딕" w:eastAsia="맑은 고딕" w:hAnsi="맑은 고딕"/>
          <w:color w:val="1A1A1A"/>
          <w:sz w:val="19"/>
          <w:szCs w:val="19"/>
        </w:rPr>
        <w:t xml:space="preserve"> · </w:t>
      </w:r>
      <w:hyperlink w:history="1" r:id="rIdndo6bnk1p84w07m0s6yns">
        <w:r>
          <w:rPr>
            <w:rFonts w:ascii="맑은 고딕" w:cs="맑은 고딕" w:eastAsia="맑은 고딕" w:hAnsi="맑은 고딕"/>
            <w:color w:val="1155CC"/>
            <w:sz w:val="19"/>
            <w:szCs w:val="19"/>
            <w:u w:val="single"/>
          </w:rPr>
          <w:t xml:space="preserve">카카오 데브톡 길찾기 요금 안내</w:t>
        </w:r>
      </w:hyperlink>
      <w:r>
        <w:rPr>
          <w:rFonts w:ascii="맑은 고딕" w:cs="맑은 고딕" w:eastAsia="맑은 고딕" w:hAnsi="맑은 고딕"/>
          <w:color w:val="1A1A1A"/>
          <w:sz w:val="19"/>
          <w:szCs w:val="19"/>
        </w:rPr>
        <w:t xml:space="preserve"> · </w:t>
      </w:r>
      <w:hyperlink w:history="1" r:id="rIdrywrofebhrm0yrjx_qjx_">
        <w:r>
          <w:rPr>
            <w:rFonts w:ascii="맑은 고딕" w:cs="맑은 고딕" w:eastAsia="맑은 고딕" w:hAnsi="맑은 고딕"/>
            <w:color w:val="1155CC"/>
            <w:sz w:val="19"/>
            <w:szCs w:val="19"/>
            <w:u w:val="single"/>
          </w:rPr>
          <w:t xml:space="preserve">공공데이터포털 국문 관광정보 서비스</w:t>
        </w:r>
      </w:hyperlink>
      <w:r>
        <w:rPr>
          <w:rFonts w:ascii="맑은 고딕" w:cs="맑은 고딕" w:eastAsia="맑은 고딕" w:hAnsi="맑은 고딕"/>
          <w:color w:val="1A1A1A"/>
          <w:sz w:val="19"/>
          <w:szCs w:val="19"/>
        </w:rPr>
        <w:t xml:space="preserve"> · </w:t>
      </w:r>
      <w:hyperlink w:history="1" r:id="rIdfx5oqz1swz5aaxlytkomm">
        <w:r>
          <w:rPr>
            <w:rFonts w:ascii="맑은 고딕" w:cs="맑은 고딕" w:eastAsia="맑은 고딕" w:hAnsi="맑은 고딕"/>
            <w:color w:val="1155CC"/>
            <w:sz w:val="19"/>
            <w:szCs w:val="19"/>
            <w:u w:val="single"/>
          </w:rPr>
          <w:t xml:space="preserve">공공데이터포털 반려동물 동반여행 서비스</w:t>
        </w:r>
      </w:hyperlink>
      <w:r>
        <w:rPr>
          <w:rFonts w:ascii="맑은 고딕" w:cs="맑은 고딕" w:eastAsia="맑은 고딕" w:hAnsi="맑은 고딕"/>
          <w:color w:val="1A1A1A"/>
          <w:sz w:val="19"/>
          <w:szCs w:val="19"/>
        </w:rPr>
        <w:t xml:space="preserve"> · </w:t>
      </w:r>
      <w:hyperlink w:history="1" r:id="rIdblo8_dyuxw226-wodqc5d">
        <w:r>
          <w:rPr>
            <w:rFonts w:ascii="맑은 고딕" w:cs="맑은 고딕" w:eastAsia="맑은 고딕" w:hAnsi="맑은 고딕"/>
            <w:color w:val="1155CC"/>
            <w:sz w:val="19"/>
            <w:szCs w:val="19"/>
            <w:u w:val="single"/>
          </w:rPr>
          <w:t xml:space="preserve">TAGO 국가대중교통정보센터</w:t>
        </w:r>
      </w:hyperlink>
    </w:p>
    <w:p>
      <w:pPr>
        <w:spacing w:after="120" w:before="60" w:line="300"/>
        <w:jc w:val="both"/>
      </w:pPr>
      <w:r>
        <w:rPr>
          <w:rFonts w:ascii="맑은 고딕" w:cs="맑은 고딕" w:eastAsia="맑은 고딕" w:hAnsi="맑은 고딕"/>
          <w:b/>
          <w:bCs/>
          <w:color w:val="1A1A1A"/>
          <w:sz w:val="19"/>
          <w:szCs w:val="19"/>
        </w:rPr>
        <w:t xml:space="preserve">[추가 확인 필요]</w:t>
      </w:r>
      <w:r>
        <w:rPr>
          <w:rFonts w:ascii="맑은 고딕" w:cs="맑은 고딕" w:eastAsia="맑은 고딕" w:hAnsi="맑은 고딕"/>
          <w:color w:val="1A1A1A"/>
          <w:sz w:val="19"/>
          <w:szCs w:val="19"/>
        </w:rPr>
        <w:t xml:space="preserve"> 공공데이터포털 API는 통상 "개발계정" 단계에서 낮은 일일 트래픽 한도(플랫폼 관행상 데이터셋별 상이)로 시작해 "운영계정" 승인 후 상향되는 구조이나, 본 조사에서 TourAPI·반려동물 동반여행 서비스·TAGO의 정확한 계정별 일일 한도 수치는 공식 문서에서 확정적으로 확인하지 못했습니다. 개발 착수 전 공공데이터포털에서 각 데이터셋의 "활용신청" 페이지의 트래픽 한도를 직접 확인해야 합니다. 카카오맵의 "첫 번째 앱만 무료 쿼터 적용" 정책도 팀의 앱 등록 상황에 따라 실제 적용 여부를 재확인해야 합니다.</w:t>
      </w:r>
    </w:p>
    <w:p>
      <w:pPr>
        <w:pStyle w:val="Heading1"/>
        <w:pageBreakBefore/>
        <w:pBdr>
          <w:bottom w:val="single" w:color="17457A" w:sz="12" w:space="6"/>
        </w:pBdr>
        <w:spacing w:after="200" w:before="0" w:line="300" w:lineRule="auto"/>
      </w:pPr>
      <w:bookmarkStart w:name="ch19" w:id="119"/>
      <w:r>
        <w:rPr>
          <w:rFonts w:ascii="맑은 고딕" w:cs="맑은 고딕" w:eastAsia="맑은 고딕" w:hAnsi="맑은 고딕"/>
          <w:b/>
          <w:bCs/>
          <w:color w:val="17457A"/>
          <w:sz w:val="30"/>
          <w:szCs w:val="30"/>
        </w:rPr>
        <w:t xml:space="preserve">18. 시스템 아키텍처</w:t>
      </w:r>
      <w:bookmarkEnd w:id="119"/>
    </w:p>
    <w:p>
      <w:pPr>
        <w:sectPr>
          <w:headerReference w:type="default" r:id="rId9"/>
          <w:footerReference w:type="default" r:id="rId10"/>
          <w:pgSz w:w="11906" w:h="16838" w:orient="portrait"/>
          <w:pgMar w:top="1134" w:right="1134" w:bottom="1134" w:left="1134" w:header="620" w:footer="620" w:gutter="0"/>
          <w:pgNumType/>
          <w:docGrid w:linePitch="360"/>
        </w:sectPr>
      </w:pPr>
    </w:p>
    <w:p>
      <w:pPr>
        <w:spacing w:after="60" w:before="160"/>
        <w:jc w:val="center"/>
      </w:pPr>
      <w:r>
        <w:drawing>
          <wp:inline distT="0" distB="0" distL="0" distR="0">
            <wp:extent cx="9248775"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9248775" cy="5153025"/>
                    </a:xfrm>
                    <a:prstGeom prst="rect">
                      <a:avLst/>
                    </a:prstGeom>
                  </pic:spPr>
                </pic:pic>
              </a:graphicData>
            </a:graphic>
          </wp:inline>
        </w:drawing>
      </w:r>
    </w:p>
    <w:p>
      <w:pPr>
        <w:spacing w:after="220" w:before="0"/>
        <w:jc w:val="center"/>
      </w:pPr>
      <w:r>
        <w:rPr>
          <w:rFonts w:ascii="맑은 고딕" w:cs="맑은 고딕" w:eastAsia="맑은 고딕" w:hAnsi="맑은 고딕"/>
          <w:i/>
          <w:iCs/>
          <w:color w:val="5A6472"/>
          <w:sz w:val="16"/>
          <w:szCs w:val="16"/>
        </w:rPr>
        <w:t xml:space="preserve">그림 18-1. 요청 처리 아키텍처 — 사용자 요청이 추천 엔진과 최적화기를 거쳐 일정이 되기까지</w:t>
      </w:r>
    </w:p>
    <w:p>
      <w:pPr>
        <w:spacing w:after="60" w:before="160"/>
        <w:jc w:val="center"/>
      </w:pPr>
      <w:r>
        <w:drawing>
          <wp:inline distT="0" distB="0" distL="0" distR="0">
            <wp:extent cx="9248775"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9248775" cy="4648200"/>
                    </a:xfrm>
                    <a:prstGeom prst="rect">
                      <a:avLst/>
                    </a:prstGeom>
                  </pic:spPr>
                </pic:pic>
              </a:graphicData>
            </a:graphic>
          </wp:inline>
        </w:drawing>
      </w:r>
    </w:p>
    <w:p>
      <w:pPr>
        <w:spacing w:after="220" w:before="0"/>
        <w:jc w:val="center"/>
      </w:pPr>
      <w:r>
        <w:rPr>
          <w:rFonts w:ascii="맑은 고딕" w:cs="맑은 고딕" w:eastAsia="맑은 고딕" w:hAnsi="맑은 고딕"/>
          <w:i/>
          <w:iCs/>
          <w:color w:val="5A6472"/>
          <w:sz w:val="16"/>
          <w:szCs w:val="16"/>
        </w:rPr>
        <w:t xml:space="preserve">그림 18-2. 이벤트 데이터 파이프라인 — 사용자 행동이 실시간·배치로 추천 품질에 반영되는 경로</w:t>
      </w:r>
    </w:p>
    <w:p>
      <w:pPr>
        <w:sectPr>
          <w:headerReference w:type="default" r:id="rId11"/>
          <w:footerReference w:type="default" r:id="rId12"/>
          <w:pgSz w:w="16838" w:h="11906" w:orient="landscape"/>
          <w:pgMar w:top="1134" w:right="1134" w:bottom="1134" w:left="1134" w:header="620" w:footer="620" w:gutter="0"/>
          <w:pgNumType/>
          <w:docGrid w:linePitch="360"/>
        </w:sectPr>
      </w:pPr>
    </w:p>
    <w:p>
      <w:pPr>
        <w:spacing w:after="120" w:before="60" w:line="300"/>
        <w:jc w:val="both"/>
      </w:pPr>
      <w:r>
        <w:rPr>
          <w:rFonts w:ascii="맑은 고딕" w:cs="맑은 고딕" w:eastAsia="맑은 고딕" w:hAnsi="맑은 고딕"/>
          <w:b/>
          <w:bCs/>
          <w:color w:val="1A1A1A"/>
          <w:sz w:val="19"/>
          <w:szCs w:val="19"/>
        </w:rPr>
        <w:t xml:space="preserve">설계 메모</w:t>
      </w:r>
      <w:r>
        <w:rPr>
          <w:rFonts w:ascii="맑은 고딕" w:cs="맑은 고딕" w:eastAsia="맑은 고딕" w:hAnsi="맑은 고딕"/>
          <w:color w:val="1A1A1A"/>
          <w:sz w:val="19"/>
          <w:szCs w:val="19"/>
        </w:rPr>
        <w:t xml:space="preserve">: LLM 게이트웨이는 TripSvc에 종속된 보조 컴포넌트로, 일정 데이터를 생성하거나 수정할 쓰기 권한을 갖지 않습니다(읽기 전용 입력 → 자연어 출력). 광고 서비스(AdSvc)는 추천 엔진(RecoSvc)과 별도 프로세스/별도 점수 파이프라인으로 분리되어 있으며, 최종 화면에서만 자연 추천 리스트와 병합됩니다(25장 참고).</w:t>
      </w:r>
    </w:p>
    <w:p>
      <w:pPr>
        <w:pStyle w:val="Heading1"/>
        <w:pageBreakBefore/>
        <w:pBdr>
          <w:bottom w:val="single" w:color="17457A" w:sz="12" w:space="6"/>
        </w:pBdr>
        <w:spacing w:after="200" w:before="0" w:line="300" w:lineRule="auto"/>
      </w:pPr>
      <w:bookmarkStart w:name="ch20" w:id="120"/>
      <w:r>
        <w:rPr>
          <w:rFonts w:ascii="맑은 고딕" w:cs="맑은 고딕" w:eastAsia="맑은 고딕" w:hAnsi="맑은 고딕"/>
          <w:b/>
          <w:bCs/>
          <w:color w:val="17457A"/>
          <w:sz w:val="30"/>
          <w:szCs w:val="30"/>
        </w:rPr>
        <w:t xml:space="preserve">19. 빅데이터 분산처리</w:t>
      </w:r>
      <w:bookmarkEnd w:id="120"/>
    </w:p>
    <w:p>
      <w:pPr>
        <w:spacing w:after="120" w:before="60" w:line="300"/>
        <w:jc w:val="both"/>
      </w:pPr>
      <w:r>
        <w:rPr>
          <w:rFonts w:ascii="맑은 고딕" w:cs="맑은 고딕" w:eastAsia="맑은 고딕" w:hAnsi="맑은 고딕"/>
          <w:color w:val="1A1A1A"/>
          <w:sz w:val="19"/>
          <w:szCs w:val="19"/>
        </w:rPr>
        <w:t xml:space="preserve">카카오 API를 호출하는 것 자체는 분산처리가 아닙니다. 이 장은 </w:t>
      </w:r>
      <w:r>
        <w:rPr>
          <w:rFonts w:ascii="맑은 고딕" w:cs="맑은 고딕" w:eastAsia="맑은 고딕" w:hAnsi="맑은 고딕"/>
          <w:b/>
          <w:bCs/>
          <w:color w:val="1A1A1A"/>
          <w:sz w:val="19"/>
          <w:szCs w:val="19"/>
        </w:rPr>
        <w:t xml:space="preserve">사용자 행동이 실시간·배치로 누적되어 추천과 장소 정보 품질을 실제로 개선하는 구조</w:t>
      </w:r>
      <w:r>
        <w:rPr>
          <w:rFonts w:ascii="맑은 고딕" w:cs="맑은 고딕" w:eastAsia="맑은 고딕" w:hAnsi="맑은 고딕"/>
          <w:color w:val="1A1A1A"/>
          <w:sz w:val="19"/>
          <w:szCs w:val="19"/>
        </w:rPr>
        <w:t xml:space="preserve">를 정의합니다.</w:t>
      </w:r>
    </w:p>
    <w:p>
      <w:pPr>
        <w:pStyle w:val="Heading2"/>
        <w:spacing w:after="130" w:before="300"/>
      </w:pPr>
      <w:r>
        <w:rPr>
          <w:rFonts w:ascii="맑은 고딕" w:cs="맑은 고딕" w:eastAsia="맑은 고딕" w:hAnsi="맑은 고딕"/>
          <w:b/>
          <w:bCs/>
          <w:color w:val="1A1A1A"/>
          <w:sz w:val="23"/>
          <w:szCs w:val="23"/>
        </w:rPr>
        <w:t xml:space="preserve">19.1 수집 이벤트</w:t>
      </w:r>
    </w:p>
    <w:p>
      <w:pPr>
        <w:spacing w:after="120" w:before="60" w:line="300"/>
        <w:jc w:val="both"/>
      </w:pPr>
      <w:r>
        <w:rPr>
          <w:rFonts w:ascii="맑은 고딕" w:cs="맑은 고딕" w:eastAsia="맑은 고딕" w:hAnsi="맑은 고딕"/>
          <w:color w:val="1A1A1A"/>
          <w:sz w:val="19"/>
          <w:szCs w:val="19"/>
        </w:rPr>
        <w:t xml:space="preserve">여행 검색, 여행 일정 생성, 장소 노출, 장소 클릭, 장소 저장, 장소 제외, 장소 고정, 장소 순서 변경, 일정 확정, 일정 공유, 길찾기 시작, 장소 방문 인증, 장소 재방문, 여행 완료, 추천 만족도, 예산 초과, 로컬 장소 추천, 로컬 코스 작성, 로컬 코스 사용, 반려동물 정책 확인, 반려동물 입장 거부, 번역 수정, 광고 노출, 광고 클릭, 쿠폰 저장, 예약 시작, 예약 완료, 예약 취소 — 기본 27종.</w:t>
      </w:r>
    </w:p>
    <w:p>
      <w:pPr>
        <w:spacing w:after="120" w:before="60" w:line="300"/>
        <w:jc w:val="both"/>
      </w:pPr>
      <w:r>
        <w:rPr>
          <w:rFonts w:ascii="맑은 고딕" w:cs="맑은 고딕" w:eastAsia="맑은 고딕" w:hAnsi="맑은 고딕"/>
          <w:color w:val="1A1A1A"/>
          <w:sz w:val="19"/>
          <w:szCs w:val="19"/>
        </w:rPr>
        <w:t xml:space="preserve">여기에 추가 기능(11.5~11.8장)에 따른 11종을 더해 </w:t>
      </w:r>
      <w:r>
        <w:rPr>
          <w:rFonts w:ascii="맑은 고딕" w:cs="맑은 고딕" w:eastAsia="맑은 고딕" w:hAnsi="맑은 고딕"/>
          <w:b/>
          <w:bCs/>
          <w:color w:val="1A1A1A"/>
          <w:sz w:val="19"/>
          <w:szCs w:val="19"/>
        </w:rPr>
        <w:t xml:space="preserve">총 38종</w:t>
      </w:r>
      <w:r>
        <w:rPr>
          <w:rFonts w:ascii="맑은 고딕" w:cs="맑은 고딕" w:eastAsia="맑은 고딕" w:hAnsi="맑은 고딕"/>
          <w:color w:val="1A1A1A"/>
          <w:sz w:val="19"/>
          <w:szCs w:val="19"/>
        </w:rPr>
        <w:t xml:space="preserve">을 수집합니다.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801"/>
        <w:gridCol w:w="6837"/>
      </w:tblGrid>
      <w:tr>
        <w:trPr>
          <w:cantSplit/>
          <w:tblHeader/>
        </w:trPr>
        <w:tc>
          <w:tcPr>
            <w:tcW w:type="dxa" w:w="280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영역</w:t>
            </w:r>
          </w:p>
        </w:tc>
        <w:tc>
          <w:tcPr>
            <w:tcW w:type="dxa" w:w="683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추가 이벤트</w:t>
            </w:r>
          </w:p>
        </w:tc>
      </w:tr>
      <w:tr>
        <w:trPr>
          <w:cantSplit/>
          <w:tblHeader w:val="false"/>
        </w:trPr>
        <w:tc>
          <w:tcPr>
            <w:tcW w:type="dxa" w:w="280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지역 관광 연계</w:t>
            </w:r>
          </w:p>
        </w:tc>
        <w:tc>
          <w:tcPr>
            <w:tcW w:type="dxa" w:w="68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축제 노출, 축제 일정 추가, 기념품샵 레이어 열람</w:t>
            </w:r>
          </w:p>
        </w:tc>
      </w:tr>
      <w:tr>
        <w:trPr>
          <w:cantSplit/>
          <w:tblHeader w:val="false"/>
        </w:trPr>
        <w:tc>
          <w:tcPr>
            <w:tcW w:type="dxa" w:w="280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공유·협업</w:t>
            </w:r>
          </w:p>
        </w:tc>
        <w:tc>
          <w:tcPr>
            <w:tcW w:type="dxa" w:w="683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공유 링크 생성, 공유 일정 열람, 일정 복제, 동행자 초대, 동행자 편집</w:t>
            </w:r>
          </w:p>
        </w:tc>
      </w:tr>
      <w:tr>
        <w:trPr>
          <w:cantSplit/>
          <w:tblHeader w:val="false"/>
        </w:trPr>
        <w:tc>
          <w:tcPr>
            <w:tcW w:type="dxa" w:w="280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소셜</w:t>
            </w:r>
          </w:p>
        </w:tc>
        <w:tc>
          <w:tcPr>
            <w:tcW w:type="dxa" w:w="68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스토리 작성, 팔로우/언팔로우, 게시물 신고</w:t>
            </w:r>
          </w:p>
        </w:tc>
      </w:tr>
      <w:tr>
        <w:trPr>
          <w:cantSplit/>
          <w:tblHeader w:val="false"/>
        </w:trPr>
        <w:tc>
          <w:tcPr>
            <w:tcW w:type="dxa" w:w="280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날씨</w:t>
            </w:r>
          </w:p>
        </w:tc>
        <w:tc>
          <w:tcPr>
            <w:tcW w:type="dxa" w:w="683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날씨 경보 발송·열람</w:t>
            </w:r>
          </w:p>
        </w:tc>
      </w:tr>
    </w:tbl>
    <w:p>
      <w:pPr>
        <w:spacing w:after="160"/>
      </w:pPr>
      <w:r>
        <w:rPr>
          <w:sz w:val="8"/>
          <w:szCs w:val="8"/>
        </w:rPr>
        <w:t xml:space="preserve"/>
      </w:r>
    </w:p>
    <w:p>
      <w:pPr>
        <w:spacing w:after="120" w:before="60" w:line="300"/>
        <w:jc w:val="both"/>
      </w:pPr>
      <w:r>
        <w:rPr>
          <w:rFonts w:ascii="맑은 고딕" w:cs="맑은 고딕" w:eastAsia="맑은 고딕" w:hAnsi="맑은 고딕"/>
          <w:color w:val="1A1A1A"/>
          <w:sz w:val="19"/>
          <w:szCs w:val="19"/>
        </w:rPr>
        <w:t xml:space="preserve">각 이벤트는 </w:t>
      </w:r>
      <w:r>
        <w:rPr>
          <w:rFonts w:ascii="D2Coding" w:cs="D2Coding" w:eastAsia="D2Coding" w:hAnsi="D2Coding"/>
          <w:color w:val="17457A"/>
          <w:sz w:val="19"/>
          <w:szCs w:val="19"/>
        </w:rPr>
        <w:t xml:space="preserve">event_id</w:t>
      </w:r>
      <w:r>
        <w:rPr>
          <w:rFonts w:ascii="맑은 고딕" w:cs="맑은 고딕" w:eastAsia="맑은 고딕" w:hAnsi="맑은 고딕"/>
          <w:color w:val="1A1A1A"/>
          <w:sz w:val="19"/>
          <w:szCs w:val="19"/>
        </w:rPr>
        <w:t xml:space="preserve">(멱등성 키), </w:t>
      </w:r>
      <w:r>
        <w:rPr>
          <w:rFonts w:ascii="D2Coding" w:cs="D2Coding" w:eastAsia="D2Coding" w:hAnsi="D2Coding"/>
          <w:color w:val="17457A"/>
          <w:sz w:val="19"/>
          <w:szCs w:val="19"/>
        </w:rPr>
        <w:t xml:space="preserve">user_id</w:t>
      </w:r>
      <w:r>
        <w:rPr>
          <w:rFonts w:ascii="맑은 고딕" w:cs="맑은 고딕" w:eastAsia="맑은 고딕" w:hAnsi="맑은 고딕"/>
          <w:color w:val="1A1A1A"/>
          <w:sz w:val="19"/>
          <w:szCs w:val="19"/>
        </w:rPr>
        <w:t xml:space="preserve">(비로그인 시 익명 세션 ID), </w:t>
      </w:r>
      <w:r>
        <w:rPr>
          <w:rFonts w:ascii="D2Coding" w:cs="D2Coding" w:eastAsia="D2Coding" w:hAnsi="D2Coding"/>
          <w:color w:val="17457A"/>
          <w:sz w:val="19"/>
          <w:szCs w:val="19"/>
        </w:rPr>
        <w:t xml:space="preserve">occurred_at</w:t>
      </w:r>
      <w:r>
        <w:rPr>
          <w:rFonts w:ascii="맑은 고딕" w:cs="맑은 고딕" w:eastAsia="맑은 고딕" w:hAnsi="맑은 고딕"/>
          <w:color w:val="1A1A1A"/>
          <w:sz w:val="19"/>
          <w:szCs w:val="19"/>
        </w:rPr>
        <w:t xml:space="preserve">, </w:t>
      </w:r>
      <w:r>
        <w:rPr>
          <w:rFonts w:ascii="D2Coding" w:cs="D2Coding" w:eastAsia="D2Coding" w:hAnsi="D2Coding"/>
          <w:color w:val="17457A"/>
          <w:sz w:val="19"/>
          <w:szCs w:val="19"/>
        </w:rPr>
        <w:t xml:space="preserve">payload</w:t>
      </w:r>
      <w:r>
        <w:rPr>
          <w:rFonts w:ascii="맑은 고딕" w:cs="맑은 고딕" w:eastAsia="맑은 고딕" w:hAnsi="맑은 고딕"/>
          <w:color w:val="1A1A1A"/>
          <w:sz w:val="19"/>
          <w:szCs w:val="19"/>
        </w:rPr>
        <w:t xml:space="preserve"> 공통 스키마를 따릅니다.</w:t>
      </w:r>
    </w:p>
    <w:p>
      <w:pPr>
        <w:pStyle w:val="Heading2"/>
        <w:spacing w:after="130" w:before="300"/>
      </w:pPr>
      <w:r>
        <w:rPr>
          <w:rFonts w:ascii="맑은 고딕" w:cs="맑은 고딕" w:eastAsia="맑은 고딕" w:hAnsi="맑은 고딕"/>
          <w:b/>
          <w:bCs/>
          <w:color w:val="1A1A1A"/>
          <w:sz w:val="23"/>
          <w:szCs w:val="23"/>
        </w:rPr>
        <w:t xml:space="preserve">19.2 Kafka Topic 설계</w:t>
      </w:r>
    </w:p>
    <w:p>
      <w:pPr>
        <w:spacing w:after="120" w:before="60" w:line="300"/>
        <w:jc w:val="both"/>
      </w:pPr>
      <w:r>
        <w:rPr>
          <w:rFonts w:ascii="맑은 고딕" w:cs="맑은 고딕" w:eastAsia="맑은 고딕" w:hAnsi="맑은 고딕"/>
          <w:b/>
          <w:bCs/>
          <w:color w:val="1A1A1A"/>
          <w:sz w:val="19"/>
          <w:szCs w:val="19"/>
        </w:rPr>
        <w:t xml:space="preserve">[설계 제안]</w:t>
      </w:r>
      <w:r>
        <w:rPr>
          <w:rFonts w:ascii="맑은 고딕" w:cs="맑은 고딕" w:eastAsia="맑은 고딕" w:hAnsi="맑은 고딕"/>
          <w:color w:val="1A1A1A"/>
          <w:sz w:val="19"/>
          <w:szCs w:val="19"/>
        </w:rPr>
        <w:t xml:space="preserve"> 사용자가 제시한 8개 Topic 초안을 기능 응집도·보존정책·개인정보 민감도 기준으로 재구성했습니다. 원안의 </w:t>
      </w:r>
      <w:r>
        <w:rPr>
          <w:rFonts w:ascii="D2Coding" w:cs="D2Coding" w:eastAsia="D2Coding" w:hAnsi="D2Coding"/>
          <w:color w:val="17457A"/>
          <w:sz w:val="19"/>
          <w:szCs w:val="19"/>
        </w:rPr>
        <w:t xml:space="preserve">place-events</w:t>
      </w:r>
      <w:r>
        <w:rPr>
          <w:rFonts w:ascii="맑은 고딕" w:cs="맑은 고딕" w:eastAsia="맑은 고딕" w:hAnsi="맑은 고딕"/>
          <w:color w:val="1A1A1A"/>
          <w:sz w:val="19"/>
          <w:szCs w:val="19"/>
        </w:rPr>
        <w:t xml:space="preserve">는 "노출/클릭"(고빈도, 짧은 보존)과 "정책 변경"(저빈도, 긴 보존, 신뢰성 중요)의 성격이 크게 달라 분리를 제안합니다.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944"/>
        <w:gridCol w:w="1440"/>
        <w:gridCol w:w="1448"/>
        <w:gridCol w:w="602"/>
        <w:gridCol w:w="1103"/>
        <w:gridCol w:w="1448"/>
        <w:gridCol w:w="1448"/>
        <w:gridCol w:w="1205"/>
      </w:tblGrid>
      <w:tr>
        <w:trPr>
          <w:cantSplit/>
          <w:tblHeader/>
        </w:trPr>
        <w:tc>
          <w:tcPr>
            <w:tcW w:type="dxa" w:w="944"/>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Topic</w:t>
            </w:r>
          </w:p>
        </w:tc>
        <w:tc>
          <w:tcPr>
            <w:tcW w:type="dxa" w:w="144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목적</w:t>
            </w:r>
          </w:p>
        </w:tc>
        <w:tc>
          <w:tcPr>
            <w:tcW w:type="dxa" w:w="144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메시지 예시</w:t>
            </w:r>
          </w:p>
        </w:tc>
        <w:tc>
          <w:tcPr>
            <w:tcW w:type="dxa" w:w="60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파티션 키</w:t>
            </w:r>
          </w:p>
        </w:tc>
        <w:tc>
          <w:tcPr>
            <w:tcW w:type="dxa" w:w="110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보존기간</w:t>
            </w:r>
          </w:p>
        </w:tc>
        <w:tc>
          <w:tcPr>
            <w:tcW w:type="dxa" w:w="144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주요 Consumer</w:t>
            </w:r>
          </w:p>
        </w:tc>
        <w:tc>
          <w:tcPr>
            <w:tcW w:type="dxa" w:w="144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중복 방지</w:t>
            </w:r>
          </w:p>
        </w:tc>
        <w:tc>
          <w:tcPr>
            <w:tcW w:type="dxa" w:w="120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개인정보</w:t>
            </w:r>
          </w:p>
        </w:tc>
      </w:tr>
      <w:tr>
        <w:trPr>
          <w:cantSplit/>
          <w:tblHeader w:val="false"/>
        </w:trPr>
        <w:tc>
          <w:tcPr>
            <w:tcW w:type="dxa" w:w="944"/>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trip-events</w:t>
            </w:r>
          </w:p>
        </w:tc>
        <w:tc>
          <w:tcPr>
            <w:tcW w:type="dxa" w:w="144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검색·일정 생성·확정·공유 등 여행 라이프사이클</w:t>
            </w:r>
          </w:p>
        </w:tc>
        <w:tc>
          <w:tcPr>
            <w:tcW w:type="dxa" w:w="1448"/>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{event:"itinerary_confirmed", trip_id, user_id, day_count}</w:t>
            </w:r>
          </w:p>
        </w:tc>
        <w:tc>
          <w:tcPr>
            <w:tcW w:type="dxa" w:w="602"/>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trip_id</w:t>
            </w:r>
          </w:p>
        </w:tc>
        <w:tc>
          <w:tcPr>
            <w:tcW w:type="dxa" w:w="11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30일(원본은 Data Lake 영구 보관)</w:t>
            </w:r>
          </w:p>
        </w:tc>
        <w:tc>
          <w:tcPr>
            <w:tcW w:type="dxa" w:w="14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Flink(완주율·변경률 집계), Spark(배치)</w:t>
            </w:r>
          </w:p>
        </w:tc>
        <w:tc>
          <w:tcPr>
            <w:tcW w:type="dxa" w:w="1448"/>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event_id</w:t>
            </w:r>
            <w:r>
              <w:rPr>
                <w:rFonts w:ascii="맑은 고딕" w:cs="맑은 고딕" w:eastAsia="맑은 고딕" w:hAnsi="맑은 고딕"/>
                <w:b w:val="false"/>
                <w:bCs w:val="false"/>
                <w:color w:val="1A1A1A"/>
                <w:sz w:val="15"/>
                <w:szCs w:val="15"/>
              </w:rPr>
              <w:t xml:space="preserve"> 기반 exactly-once(Flink 체크포인트 + Kafka transactional producer)</w:t>
            </w:r>
          </w:p>
        </w:tc>
        <w:tc>
          <w:tcPr>
            <w:tcW w:type="dxa" w:w="120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있음(user_id 가명화)</w:t>
            </w:r>
          </w:p>
        </w:tc>
      </w:tr>
      <w:tr>
        <w:trPr>
          <w:cantSplit/>
          <w:tblHeader w:val="false"/>
        </w:trPr>
        <w:tc>
          <w:tcPr>
            <w:tcW w:type="dxa" w:w="944"/>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place-interaction-events</w:t>
            </w:r>
          </w:p>
        </w:tc>
        <w:tc>
          <w:tcPr>
            <w:tcW w:type="dxa" w:w="144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노출·클릭·저장·제외·고정·순서변경 (고빈도)</w:t>
            </w:r>
          </w:p>
        </w:tc>
        <w:tc>
          <w:tcPr>
            <w:tcW w:type="dxa" w:w="1448"/>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{event:"place_click", place_id, user_id, rank_position}</w:t>
            </w:r>
          </w:p>
        </w:tc>
        <w:tc>
          <w:tcPr>
            <w:tcW w:type="dxa" w:w="602"/>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place_id</w:t>
            </w:r>
          </w:p>
        </w:tc>
        <w:tc>
          <w:tcPr>
            <w:tcW w:type="dxa" w:w="11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14일</w:t>
            </w:r>
          </w:p>
        </w:tc>
        <w:tc>
          <w:tcPr>
            <w:tcW w:type="dxa" w:w="14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Flink(급상승·인기 집계), Spark(협업필터링)</w:t>
            </w:r>
          </w:p>
        </w:tc>
        <w:tc>
          <w:tcPr>
            <w:tcW w:type="dxa" w:w="1448"/>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event_id</w:t>
            </w:r>
            <w:r>
              <w:rPr>
                <w:rFonts w:ascii="맑은 고딕" w:cs="맑은 고딕" w:eastAsia="맑은 고딕" w:hAnsi="맑은 고딕"/>
                <w:b w:val="false"/>
                <w:bCs w:val="false"/>
                <w:color w:val="1A1A1A"/>
                <w:sz w:val="15"/>
                <w:szCs w:val="15"/>
              </w:rPr>
              <w:t xml:space="preserve"> + 클라이언트 시퀀스 번호</w:t>
            </w:r>
          </w:p>
        </w:tc>
        <w:tc>
          <w:tcPr>
            <w:tcW w:type="dxa" w:w="120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있음(가명화)</w:t>
            </w:r>
          </w:p>
        </w:tc>
      </w:tr>
      <w:tr>
        <w:trPr>
          <w:cantSplit/>
          <w:tblHeader w:val="false"/>
        </w:trPr>
        <w:tc>
          <w:tcPr>
            <w:tcW w:type="dxa" w:w="944"/>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place-policy-events</w:t>
            </w:r>
          </w:p>
        </w:tc>
        <w:tc>
          <w:tcPr>
            <w:tcW w:type="dxa" w:w="144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장소 정보·반려동물 정책 변경(저빈도, 신뢰성 중요)</w:t>
            </w:r>
          </w:p>
        </w:tc>
        <w:tc>
          <w:tcPr>
            <w:tcW w:type="dxa" w:w="1448"/>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{event:"pet_policy_updated", place_id, field, old, new, source}</w:t>
            </w:r>
          </w:p>
        </w:tc>
        <w:tc>
          <w:tcPr>
            <w:tcW w:type="dxa" w:w="602"/>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place_id</w:t>
            </w:r>
          </w:p>
        </w:tc>
        <w:tc>
          <w:tcPr>
            <w:tcW w:type="dxa" w:w="11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1년</w:t>
            </w:r>
          </w:p>
        </w:tc>
        <w:tc>
          <w:tcPr>
            <w:tcW w:type="dxa" w:w="14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PlaceSvc(정책 캐시 갱신), 알림 서비스(향후)</w:t>
            </w:r>
          </w:p>
        </w:tc>
        <w:tc>
          <w:tcPr>
            <w:tcW w:type="dxa" w:w="1448"/>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event_id</w:t>
            </w:r>
            <w:r>
              <w:rPr>
                <w:rFonts w:ascii="맑은 고딕" w:cs="맑은 고딕" w:eastAsia="맑은 고딕" w:hAnsi="맑은 고딕"/>
                <w:b w:val="false"/>
                <w:bCs w:val="false"/>
                <w:color w:val="1A1A1A"/>
                <w:sz w:val="15"/>
                <w:szCs w:val="15"/>
              </w:rPr>
              <w:t xml:space="preserve"> + 버전 번호(낙관적 락)</w:t>
            </w:r>
          </w:p>
        </w:tc>
        <w:tc>
          <w:tcPr>
            <w:tcW w:type="dxa" w:w="120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없음</w:t>
            </w:r>
          </w:p>
        </w:tc>
      </w:tr>
      <w:tr>
        <w:trPr>
          <w:cantSplit/>
          <w:tblHeader w:val="false"/>
        </w:trPr>
        <w:tc>
          <w:tcPr>
            <w:tcW w:type="dxa" w:w="944"/>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local-events</w:t>
            </w:r>
          </w:p>
        </w:tc>
        <w:tc>
          <w:tcPr>
            <w:tcW w:type="dxa" w:w="144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로컬 인증, 로컬 점수 변동, 로컬 코스 작성/사용</w:t>
            </w:r>
          </w:p>
        </w:tc>
        <w:tc>
          <w:tcPr>
            <w:tcW w:type="dxa" w:w="1448"/>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{event:"local_course_used", course_id, user_id}</w:t>
            </w:r>
          </w:p>
        </w:tc>
        <w:tc>
          <w:tcPr>
            <w:tcW w:type="dxa" w:w="602"/>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user_id</w:t>
            </w:r>
          </w:p>
        </w:tc>
        <w:tc>
          <w:tcPr>
            <w:tcW w:type="dxa" w:w="11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1년</w:t>
            </w:r>
          </w:p>
        </w:tc>
        <w:tc>
          <w:tcPr>
            <w:tcW w:type="dxa" w:w="14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Flink(로컬 점수 재계산 트리거), Graph DB 적재기</w:t>
            </w:r>
          </w:p>
        </w:tc>
        <w:tc>
          <w:tcPr>
            <w:tcW w:type="dxa" w:w="1448"/>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event_id</w:t>
            </w:r>
          </w:p>
        </w:tc>
        <w:tc>
          <w:tcPr>
            <w:tcW w:type="dxa" w:w="120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있음(가명화)</w:t>
            </w:r>
          </w:p>
        </w:tc>
      </w:tr>
      <w:tr>
        <w:trPr>
          <w:cantSplit/>
          <w:tblHeader w:val="false"/>
        </w:trPr>
        <w:tc>
          <w:tcPr>
            <w:tcW w:type="dxa" w:w="944"/>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pet-policy-report-events</w:t>
            </w:r>
          </w:p>
        </w:tc>
        <w:tc>
          <w:tcPr>
            <w:tcW w:type="dxa" w:w="144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사용자의 반려동물 입장 거부 신고, 정책 확인 이벤트</w:t>
            </w:r>
          </w:p>
        </w:tc>
        <w:tc>
          <w:tcPr>
            <w:tcW w:type="dxa" w:w="1448"/>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{event:"pet_entry_denied", place_id, user_id, note}</w:t>
            </w:r>
          </w:p>
        </w:tc>
        <w:tc>
          <w:tcPr>
            <w:tcW w:type="dxa" w:w="602"/>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place_id</w:t>
            </w:r>
          </w:p>
        </w:tc>
        <w:tc>
          <w:tcPr>
            <w:tcW w:type="dxa" w:w="11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1년</w:t>
            </w:r>
          </w:p>
        </w:tc>
        <w:tc>
          <w:tcPr>
            <w:tcW w:type="dxa" w:w="14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Flink(정책 신뢰도 하향 트리거), 운영팀 검토 큐</w:t>
            </w:r>
          </w:p>
        </w:tc>
        <w:tc>
          <w:tcPr>
            <w:tcW w:type="dxa" w:w="1448"/>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event_id</w:t>
            </w:r>
          </w:p>
        </w:tc>
        <w:tc>
          <w:tcPr>
            <w:tcW w:type="dxa" w:w="120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있음(가명화)</w:t>
            </w:r>
          </w:p>
        </w:tc>
      </w:tr>
      <w:tr>
        <w:trPr>
          <w:cantSplit/>
          <w:tblHeader w:val="false"/>
        </w:trPr>
        <w:tc>
          <w:tcPr>
            <w:tcW w:type="dxa" w:w="944"/>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translation-events</w:t>
            </w:r>
          </w:p>
        </w:tc>
        <w:tc>
          <w:tcPr>
            <w:tcW w:type="dxa" w:w="144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번역 수정 신고</w:t>
            </w:r>
          </w:p>
        </w:tc>
        <w:tc>
          <w:tcPr>
            <w:tcW w:type="dxa" w:w="1448"/>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{event:"translation_corrected", place_id, lang, field, suggested}</w:t>
            </w:r>
          </w:p>
        </w:tc>
        <w:tc>
          <w:tcPr>
            <w:tcW w:type="dxa" w:w="602"/>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place_id</w:t>
            </w:r>
          </w:p>
        </w:tc>
        <w:tc>
          <w:tcPr>
            <w:tcW w:type="dxa" w:w="11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180일</w:t>
            </w:r>
          </w:p>
        </w:tc>
        <w:tc>
          <w:tcPr>
            <w:tcW w:type="dxa" w:w="14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콘텐츠 운영 큐</w:t>
            </w:r>
          </w:p>
        </w:tc>
        <w:tc>
          <w:tcPr>
            <w:tcW w:type="dxa" w:w="1448"/>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event_id</w:t>
            </w:r>
          </w:p>
        </w:tc>
        <w:tc>
          <w:tcPr>
            <w:tcW w:type="dxa" w:w="120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없음</w:t>
            </w:r>
          </w:p>
        </w:tc>
      </w:tr>
      <w:tr>
        <w:trPr>
          <w:cantSplit/>
          <w:tblHeader w:val="false"/>
        </w:trPr>
        <w:tc>
          <w:tcPr>
            <w:tcW w:type="dxa" w:w="944"/>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recommendation-events</w:t>
            </w:r>
          </w:p>
        </w:tc>
        <w:tc>
          <w:tcPr>
            <w:tcW w:type="dxa" w:w="144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추천 노출/만족도/제외율</w:t>
            </w:r>
          </w:p>
        </w:tc>
        <w:tc>
          <w:tcPr>
            <w:tcW w:type="dxa" w:w="1448"/>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{event:"recommendation_satisfaction", trip_id, score}</w:t>
            </w:r>
          </w:p>
        </w:tc>
        <w:tc>
          <w:tcPr>
            <w:tcW w:type="dxa" w:w="602"/>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trip_id</w:t>
            </w:r>
          </w:p>
        </w:tc>
        <w:tc>
          <w:tcPr>
            <w:tcW w:type="dxa" w:w="11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90일</w:t>
            </w:r>
          </w:p>
        </w:tc>
        <w:tc>
          <w:tcPr>
            <w:tcW w:type="dxa" w:w="14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Flink(추천 품질 집계), Spark(모델 학습 라벨)</w:t>
            </w:r>
          </w:p>
        </w:tc>
        <w:tc>
          <w:tcPr>
            <w:tcW w:type="dxa" w:w="1448"/>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event_id</w:t>
            </w:r>
          </w:p>
        </w:tc>
        <w:tc>
          <w:tcPr>
            <w:tcW w:type="dxa" w:w="120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있음(가명화)</w:t>
            </w:r>
          </w:p>
        </w:tc>
      </w:tr>
      <w:tr>
        <w:trPr>
          <w:cantSplit/>
          <w:tblHeader w:val="false"/>
        </w:trPr>
        <w:tc>
          <w:tcPr>
            <w:tcW w:type="dxa" w:w="944"/>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ad-events</w:t>
            </w:r>
          </w:p>
        </w:tc>
        <w:tc>
          <w:tcPr>
            <w:tcW w:type="dxa" w:w="144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광고 노출/클릭/예산 차감</w:t>
            </w:r>
          </w:p>
        </w:tc>
        <w:tc>
          <w:tcPr>
            <w:tcW w:type="dxa" w:w="1448"/>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{event:"ad_click", campaign_id, place_id, user_id, cost}</w:t>
            </w:r>
          </w:p>
        </w:tc>
        <w:tc>
          <w:tcPr>
            <w:tcW w:type="dxa" w:w="602"/>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campaign_id</w:t>
            </w:r>
          </w:p>
        </w:tc>
        <w:tc>
          <w:tcPr>
            <w:tcW w:type="dxa" w:w="11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1년(정산 근거)</w:t>
            </w:r>
          </w:p>
        </w:tc>
        <w:tc>
          <w:tcPr>
            <w:tcW w:type="dxa" w:w="14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Flink(실시간 예산 차감), Spark(부정 탐지 배치)</w:t>
            </w:r>
          </w:p>
        </w:tc>
        <w:tc>
          <w:tcPr>
            <w:tcW w:type="dxa" w:w="1448"/>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event_id</w:t>
            </w:r>
            <w:r>
              <w:rPr>
                <w:rFonts w:ascii="맑은 고딕" w:cs="맑은 고딕" w:eastAsia="맑은 고딕" w:hAnsi="맑은 고딕"/>
                <w:b w:val="false"/>
                <w:bCs w:val="false"/>
                <w:color w:val="1A1A1A"/>
                <w:sz w:val="15"/>
                <w:szCs w:val="15"/>
              </w:rPr>
              <w:t xml:space="preserve"> + 광고주 정산은 별도 원장 테이블과 대사</w:t>
            </w:r>
          </w:p>
        </w:tc>
        <w:tc>
          <w:tcPr>
            <w:tcW w:type="dxa" w:w="120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있음(가명화)</w:t>
            </w:r>
          </w:p>
        </w:tc>
      </w:tr>
      <w:tr>
        <w:trPr>
          <w:cantSplit/>
          <w:tblHeader w:val="false"/>
        </w:trPr>
        <w:tc>
          <w:tcPr>
            <w:tcW w:type="dxa" w:w="944"/>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booking-events</w:t>
            </w:r>
          </w:p>
        </w:tc>
        <w:tc>
          <w:tcPr>
            <w:tcW w:type="dxa" w:w="144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예약 시작/완료/취소/환불</w:t>
            </w:r>
          </w:p>
        </w:tc>
        <w:tc>
          <w:tcPr>
            <w:tcW w:type="dxa" w:w="1448"/>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{event:"booking_completed", booking_id, provider, amount, status}</w:t>
            </w:r>
          </w:p>
        </w:tc>
        <w:tc>
          <w:tcPr>
            <w:tcW w:type="dxa" w:w="602"/>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booking_id</w:t>
            </w:r>
          </w:p>
        </w:tc>
        <w:tc>
          <w:tcPr>
            <w:tcW w:type="dxa" w:w="11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3년(정산·분쟁 대응)</w:t>
            </w:r>
          </w:p>
        </w:tc>
        <w:tc>
          <w:tcPr>
            <w:tcW w:type="dxa" w:w="14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정산 서비스, Spark(전환율 집계)</w:t>
            </w:r>
          </w:p>
        </w:tc>
        <w:tc>
          <w:tcPr>
            <w:tcW w:type="dxa" w:w="1448"/>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event_id</w:t>
            </w:r>
            <w:r>
              <w:rPr>
                <w:rFonts w:ascii="맑은 고딕" w:cs="맑은 고딕" w:eastAsia="맑은 고딕" w:hAnsi="맑은 고딕"/>
                <w:b w:val="false"/>
                <w:bCs w:val="false"/>
                <w:color w:val="1A1A1A"/>
                <w:sz w:val="15"/>
                <w:szCs w:val="15"/>
              </w:rPr>
              <w:t xml:space="preserve">(멱등키) + 상태 전이 검증</w:t>
            </w:r>
          </w:p>
        </w:tc>
        <w:tc>
          <w:tcPr>
            <w:tcW w:type="dxa" w:w="120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있음(가명화, 결제 상세는 미저장)</w:t>
            </w:r>
          </w:p>
        </w:tc>
      </w:tr>
      <w:tr>
        <w:trPr>
          <w:cantSplit/>
          <w:tblHeader w:val="false"/>
        </w:trPr>
        <w:tc>
          <w:tcPr>
            <w:tcW w:type="dxa" w:w="944"/>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collab-events</w:t>
            </w:r>
          </w:p>
        </w:tc>
        <w:tc>
          <w:tcPr>
            <w:tcW w:type="dxa" w:w="144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일정 공유·복제·동행자 편집</w:t>
            </w:r>
          </w:p>
        </w:tc>
        <w:tc>
          <w:tcPr>
            <w:tcW w:type="dxa" w:w="1448"/>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{event:"itinerary_edited", itinerary_id, actor_id, item_id, version}</w:t>
            </w:r>
          </w:p>
        </w:tc>
        <w:tc>
          <w:tcPr>
            <w:tcW w:type="dxa" w:w="602"/>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itinerary_id</w:t>
            </w:r>
          </w:p>
        </w:tc>
        <w:tc>
          <w:tcPr>
            <w:tcW w:type="dxa" w:w="11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90일</w:t>
            </w:r>
          </w:p>
        </w:tc>
        <w:tc>
          <w:tcPr>
            <w:tcW w:type="dxa" w:w="14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협업 서비스(충돌 감지), Flink(공유 전환율)</w:t>
            </w:r>
          </w:p>
        </w:tc>
        <w:tc>
          <w:tcPr>
            <w:tcW w:type="dxa" w:w="1448"/>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event_id</w:t>
            </w:r>
            <w:r>
              <w:rPr>
                <w:rFonts w:ascii="맑은 고딕" w:cs="맑은 고딕" w:eastAsia="맑은 고딕" w:hAnsi="맑은 고딕"/>
                <w:b w:val="false"/>
                <w:bCs w:val="false"/>
                <w:color w:val="1A1A1A"/>
                <w:sz w:val="15"/>
                <w:szCs w:val="15"/>
              </w:rPr>
              <w:t xml:space="preserve"> + 항목 버전 번호(낙관적 락)</w:t>
            </w:r>
          </w:p>
        </w:tc>
        <w:tc>
          <w:tcPr>
            <w:tcW w:type="dxa" w:w="120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있음(가명화)</w:t>
            </w:r>
          </w:p>
        </w:tc>
      </w:tr>
      <w:tr>
        <w:trPr>
          <w:cantSplit/>
          <w:tblHeader w:val="false"/>
        </w:trPr>
        <w:tc>
          <w:tcPr>
            <w:tcW w:type="dxa" w:w="944"/>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social-events</w:t>
            </w:r>
          </w:p>
        </w:tc>
        <w:tc>
          <w:tcPr>
            <w:tcW w:type="dxa" w:w="144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스토리 작성·팔로우·신고</w:t>
            </w:r>
          </w:p>
        </w:tc>
        <w:tc>
          <w:tcPr>
            <w:tcW w:type="dxa" w:w="1448"/>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{event:"story_created", story_id, user_id, place_id, visibility}</w:t>
            </w:r>
          </w:p>
        </w:tc>
        <w:tc>
          <w:tcPr>
            <w:tcW w:type="dxa" w:w="602"/>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user_id</w:t>
            </w:r>
          </w:p>
        </w:tc>
        <w:tc>
          <w:tcPr>
            <w:tcW w:type="dxa" w:w="11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1년</w:t>
            </w:r>
          </w:p>
        </w:tc>
        <w:tc>
          <w:tcPr>
            <w:tcW w:type="dxa" w:w="14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피드 생성기, 모더레이션 큐, Spark(로컬 등급 산정)</w:t>
            </w:r>
          </w:p>
        </w:tc>
        <w:tc>
          <w:tcPr>
            <w:tcW w:type="dxa" w:w="1448"/>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5"/>
                <w:szCs w:val="15"/>
              </w:rPr>
              <w:t xml:space="preserve">event_id</w:t>
            </w:r>
          </w:p>
        </w:tc>
        <w:tc>
          <w:tcPr>
            <w:tcW w:type="dxa" w:w="120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있음(사진·위치 포함 — 별도 보존정책)</w:t>
            </w:r>
          </w:p>
        </w:tc>
      </w:tr>
    </w:tbl>
    <w:p>
      <w:pPr>
        <w:spacing w:after="160"/>
      </w:pPr>
      <w:r>
        <w:rPr>
          <w:sz w:val="8"/>
          <w:szCs w:val="8"/>
        </w:rPr>
        <w:t xml:space="preserve"/>
      </w:r>
    </w:p>
    <w:p>
      <w:pPr>
        <w:spacing w:after="120" w:before="60" w:line="300"/>
        <w:jc w:val="both"/>
      </w:pPr>
      <w:r>
        <w:rPr>
          <w:rFonts w:ascii="맑은 고딕" w:cs="맑은 고딕" w:eastAsia="맑은 고딕" w:hAnsi="맑은 고딕"/>
          <w:color w:val="1A1A1A"/>
          <w:sz w:val="19"/>
          <w:szCs w:val="19"/>
        </w:rPr>
        <w:t xml:space="preserve">공통 원칙: 모든 이벤트는 </w:t>
      </w:r>
      <w:r>
        <w:rPr>
          <w:rFonts w:ascii="D2Coding" w:cs="D2Coding" w:eastAsia="D2Coding" w:hAnsi="D2Coding"/>
          <w:color w:val="17457A"/>
          <w:sz w:val="19"/>
          <w:szCs w:val="19"/>
        </w:rPr>
        <w:t xml:space="preserve">event_id</w:t>
      </w:r>
      <w:r>
        <w:rPr>
          <w:rFonts w:ascii="맑은 고딕" w:cs="맑은 고딕" w:eastAsia="맑은 고딕" w:hAnsi="맑은 고딕"/>
          <w:color w:val="1A1A1A"/>
          <w:sz w:val="19"/>
          <w:szCs w:val="19"/>
        </w:rPr>
        <w:t xml:space="preserve">를 UUID로 발급해 Consumer 단에서 중복 처리를 막고, 파티션 키는 "같은 엔티티의 이벤트 순서를 보존해야 하는 단위"(장소, 여행, 캠페인 등)로 선택해 특정 인기 지역·인기 장소에 이벤트가 몰리는 Hot Partition 문제를 완화합니다(19.6장 데모에서 실증).</w:t>
      </w:r>
    </w:p>
    <w:p>
      <w:pPr>
        <w:pStyle w:val="Heading2"/>
        <w:spacing w:after="130" w:before="300"/>
      </w:pPr>
      <w:r>
        <w:rPr>
          <w:rFonts w:ascii="맑은 고딕" w:cs="맑은 고딕" w:eastAsia="맑은 고딕" w:hAnsi="맑은 고딕"/>
          <w:b/>
          <w:bCs/>
          <w:color w:val="1A1A1A"/>
          <w:sz w:val="23"/>
          <w:szCs w:val="23"/>
        </w:rPr>
        <w:t xml:space="preserve">19.3 실시간 처리(Flink 권장)</w:t>
      </w:r>
    </w:p>
    <w:p>
      <w:pPr>
        <w:spacing w:after="120" w:before="60" w:line="300"/>
        <w:jc w:val="both"/>
      </w:pPr>
      <w:r>
        <w:rPr>
          <w:rFonts w:ascii="맑은 고딕" w:cs="맑은 고딕" w:eastAsia="맑은 고딕" w:hAnsi="맑은 고딕"/>
          <w:b/>
          <w:bCs/>
          <w:color w:val="1A1A1A"/>
          <w:sz w:val="19"/>
          <w:szCs w:val="19"/>
        </w:rPr>
        <w:t xml:space="preserve">Flink vs Spark Structured Streaming 비교</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1498"/>
        <w:gridCol w:w="4037"/>
        <w:gridCol w:w="4103"/>
      </w:tblGrid>
      <w:tr>
        <w:trPr>
          <w:cantSplit/>
          <w:tblHeader/>
        </w:trPr>
        <w:tc>
          <w:tcPr>
            <w:tcW w:type="dxa" w:w="149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항목</w:t>
            </w:r>
          </w:p>
        </w:tc>
        <w:tc>
          <w:tcPr>
            <w:tcW w:type="dxa" w:w="403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Flink</w:t>
            </w:r>
          </w:p>
        </w:tc>
        <w:tc>
          <w:tcPr>
            <w:tcW w:type="dxa" w:w="410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Spark Structured Streaming</w:t>
            </w:r>
          </w:p>
        </w:tc>
      </w:tr>
      <w:tr>
        <w:trPr>
          <w:cantSplit/>
          <w:tblHeader w:val="false"/>
        </w:trPr>
        <w:tc>
          <w:tcPr>
            <w:tcW w:type="dxa" w:w="149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처리 모델</w:t>
            </w:r>
          </w:p>
        </w:tc>
        <w:tc>
          <w:tcPr>
            <w:tcW w:type="dxa" w:w="40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네이티브 이벤트 단위 스트리밍(true streaming)</w:t>
            </w:r>
          </w:p>
        </w:tc>
        <w:tc>
          <w:tcPr>
            <w:tcW w:type="dxa" w:w="41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마이크로배치(최신 버전은 Continuous Processing 실험적 지원)</w:t>
            </w:r>
          </w:p>
        </w:tc>
      </w:tr>
      <w:tr>
        <w:trPr>
          <w:cantSplit/>
          <w:tblHeader w:val="false"/>
        </w:trPr>
        <w:tc>
          <w:tcPr>
            <w:tcW w:type="dxa" w:w="149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지연시간</w:t>
            </w:r>
          </w:p>
        </w:tc>
        <w:tc>
          <w:tcPr>
            <w:tcW w:type="dxa" w:w="403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수십~수백 ms 수준 달성 용이</w:t>
            </w:r>
          </w:p>
        </w:tc>
        <w:tc>
          <w:tcPr>
            <w:tcW w:type="dxa" w:w="41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기본 마이크로배치 주기(수백 ms~수 초)</w:t>
            </w:r>
          </w:p>
        </w:tc>
      </w:tr>
      <w:tr>
        <w:trPr>
          <w:cantSplit/>
          <w:tblHeader w:val="false"/>
        </w:trPr>
        <w:tc>
          <w:tcPr>
            <w:tcW w:type="dxa" w:w="149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상태 관리</w:t>
            </w:r>
          </w:p>
        </w:tc>
        <w:tc>
          <w:tcPr>
            <w:tcW w:type="dxa" w:w="40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RocksDB 기반 대용량 상태, 세밀한 체크포인팅</w:t>
            </w:r>
          </w:p>
        </w:tc>
        <w:tc>
          <w:tcPr>
            <w:tcW w:type="dxa" w:w="41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체크포인트 지원하나 상태 backend 유연성은 Flink 대비 제한적</w:t>
            </w:r>
          </w:p>
        </w:tc>
      </w:tr>
      <w:tr>
        <w:trPr>
          <w:cantSplit/>
          <w:tblHeader w:val="false"/>
        </w:trPr>
        <w:tc>
          <w:tcPr>
            <w:tcW w:type="dxa" w:w="149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Exactly-once</w:t>
            </w:r>
          </w:p>
        </w:tc>
        <w:tc>
          <w:tcPr>
            <w:tcW w:type="dxa" w:w="403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체크포인트 + 2단계 커밋으로 강한 보장</w:t>
            </w:r>
          </w:p>
        </w:tc>
        <w:tc>
          <w:tcPr>
            <w:tcW w:type="dxa" w:w="41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지원하나 구성 복잡도 있음</w:t>
            </w:r>
          </w:p>
        </w:tc>
      </w:tr>
      <w:tr>
        <w:trPr>
          <w:cantSplit/>
          <w:tblHeader w:val="false"/>
        </w:trPr>
        <w:tc>
          <w:tcPr>
            <w:tcW w:type="dxa" w:w="149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팀 학습 곡선</w:t>
            </w:r>
          </w:p>
        </w:tc>
        <w:tc>
          <w:tcPr>
            <w:tcW w:type="dxa" w:w="40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Spark 배치를 이미 쓴다면 별도 학습 필요</w:t>
            </w:r>
          </w:p>
        </w:tc>
        <w:tc>
          <w:tcPr>
            <w:tcW w:type="dxa" w:w="41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배치와 API 유사, 학습 부담 낮음</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결론(권장): Flink</w:t>
      </w:r>
      <w:r>
        <w:rPr>
          <w:rFonts w:ascii="맑은 고딕" w:cs="맑은 고딕" w:eastAsia="맑은 고딕" w:hAnsi="맑은 고딕"/>
          <w:color w:val="1A1A1A"/>
          <w:sz w:val="19"/>
          <w:szCs w:val="19"/>
        </w:rPr>
        <w:t xml:space="preserve">. 급상승 장소 집계, Consumer Lag 최소화, 반려동물 정책 변경의 저지연 반영, 광고 예산 실시간 차감처럼 </w:t>
      </w:r>
      <w:r>
        <w:rPr>
          <w:rFonts w:ascii="맑은 고딕" w:cs="맑은 고딕" w:eastAsia="맑은 고딕" w:hAnsi="맑은 고딕"/>
          <w:b/>
          <w:bCs/>
          <w:color w:val="1A1A1A"/>
          <w:sz w:val="19"/>
          <w:szCs w:val="19"/>
        </w:rPr>
        <w:t xml:space="preserve">초 단위 지연시간이 중요한 요구사항</w:t>
      </w:r>
      <w:r>
        <w:rPr>
          <w:rFonts w:ascii="맑은 고딕" w:cs="맑은 고딕" w:eastAsia="맑은 고딕" w:hAnsi="맑은 고딕"/>
          <w:color w:val="1A1A1A"/>
          <w:sz w:val="19"/>
          <w:szCs w:val="19"/>
        </w:rPr>
        <w:t xml:space="preserve">이 많고, 22장에서 심사위원에게 파티션·Consumer 확장에 따른 처리량 변화를 시연해야 하므로 네이티브 스트리밍 모델이 유리합니다. 다만 6주 MVP에서는 Flink 학습 곡선을 고려해 핵심 지표(급상승 장소, Consumer Lag, 반려동물 정책 반영) 3~4개만 구현하고, 나머지는 배치로 대체하는 단계적 접근을 권장합니다(27장 참고).</w:t>
      </w:r>
    </w:p>
    <w:p>
      <w:pPr>
        <w:spacing w:after="120" w:before="60" w:line="300"/>
        <w:jc w:val="both"/>
      </w:pPr>
      <w:r>
        <w:rPr>
          <w:rFonts w:ascii="맑은 고딕" w:cs="맑은 고딕" w:eastAsia="맑은 고딕" w:hAnsi="맑은 고딕"/>
          <w:color w:val="1A1A1A"/>
          <w:sz w:val="19"/>
          <w:szCs w:val="19"/>
        </w:rPr>
        <w:t xml:space="preserve">Flink로 계산할 지표: 최근 급상승 장소, 지역별 인기 장소, 언어별 인기 장소, 현지인의 재방문 장소, 반려동물 동반 정책 변경 알림 트리거, 코스 완주율, 일정 변경률, 추천 후 제외율, 광고 전환율, 사용자별 최근 여행 취향(세션 윈도우), 지역별 로컬 점수(증분 갱신), 비정상 클릭·리뷰·방문 인증(간단한 룰 기반 이상탐지, 정교한 모델은 배치로 보강).</w:t>
      </w:r>
    </w:p>
    <w:p>
      <w:pPr>
        <w:pStyle w:val="Heading2"/>
        <w:spacing w:after="130" w:before="300"/>
      </w:pPr>
      <w:r>
        <w:rPr>
          <w:rFonts w:ascii="맑은 고딕" w:cs="맑은 고딕" w:eastAsia="맑은 고딕" w:hAnsi="맑은 고딕"/>
          <w:b/>
          <w:bCs/>
          <w:color w:val="1A1A1A"/>
          <w:sz w:val="23"/>
          <w:szCs w:val="23"/>
        </w:rPr>
        <w:t xml:space="preserve">19.4 배치 처리(Spark)</w:t>
      </w:r>
    </w:p>
    <w:p>
      <w:pPr>
        <w:spacing w:after="120" w:before="60" w:line="300"/>
        <w:jc w:val="both"/>
      </w:pPr>
      <w:r>
        <w:rPr>
          <w:rFonts w:ascii="맑은 고딕" w:cs="맑은 고딕" w:eastAsia="맑은 고딕" w:hAnsi="맑은 고딕"/>
          <w:color w:val="1A1A1A"/>
          <w:sz w:val="19"/>
          <w:szCs w:val="19"/>
        </w:rPr>
        <w:t xml:space="preserve">협업 필터링(ALS 등), 사용자·장소 임베딩 학습, 계절별 인기 분석, 여행 취향 군집화(k-means), 장기 재방문율 계산, 광고 부정행위 분석(그래프 기반 이상 클러스터 탐지), 추천 모델 학습(주기적 재학습, 예: 일 1회 배치), 지역별 관광 수요 분석(B2B 리포트 원천).</w:t>
      </w:r>
    </w:p>
    <w:p>
      <w:pPr>
        <w:pStyle w:val="Heading2"/>
        <w:spacing w:after="130" w:before="300"/>
      </w:pPr>
      <w:r>
        <w:rPr>
          <w:rFonts w:ascii="맑은 고딕" w:cs="맑은 고딕" w:eastAsia="맑은 고딕" w:hAnsi="맑은 고딕"/>
          <w:b/>
          <w:bCs/>
          <w:color w:val="1A1A1A"/>
          <w:sz w:val="23"/>
          <w:szCs w:val="23"/>
        </w:rPr>
        <w:t xml:space="preserve">19.5 저장소 역할 구분</w:t>
      </w:r>
    </w:p>
    <w:p>
      <w:pPr>
        <w:spacing w:after="120" w:before="60" w:line="300"/>
        <w:jc w:val="both"/>
      </w:pPr>
      <w:r>
        <w:rPr>
          <w:rFonts w:ascii="맑은 고딕" w:cs="맑은 고딕" w:eastAsia="맑은 고딕" w:hAnsi="맑은 고딕"/>
          <w:b/>
          <w:bCs/>
          <w:color w:val="1A1A1A"/>
          <w:sz w:val="19"/>
          <w:szCs w:val="19"/>
        </w:rPr>
        <w:t xml:space="preserve">MVP 필수 저장소</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3467"/>
        <w:gridCol w:w="4447"/>
        <w:gridCol w:w="1724"/>
      </w:tblGrid>
      <w:tr>
        <w:trPr>
          <w:cantSplit/>
          <w:tblHeader/>
        </w:trPr>
        <w:tc>
          <w:tcPr>
            <w:tcW w:type="dxa" w:w="346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저장소</w:t>
            </w:r>
          </w:p>
        </w:tc>
        <w:tc>
          <w:tcPr>
            <w:tcW w:type="dxa" w:w="444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역할</w:t>
            </w:r>
          </w:p>
        </w:tc>
        <w:tc>
          <w:tcPr>
            <w:tcW w:type="dxa" w:w="1724"/>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MVP 포함</w:t>
            </w:r>
          </w:p>
        </w:tc>
      </w:tr>
      <w:tr>
        <w:trPr>
          <w:cantSplit/>
          <w:tblHeader w:val="false"/>
        </w:trPr>
        <w:tc>
          <w:tcPr>
            <w:tcW w:type="dxa" w:w="346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PostgreSQL</w:t>
            </w:r>
          </w:p>
        </w:tc>
        <w:tc>
          <w:tcPr>
            <w:tcW w:type="dxa" w:w="444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사용자, 여행, 일정, 장소, 정책, 예약, 결제 등 정형 트랜잭션 데이터의 단일 진실 원천(Source of Truth)</w:t>
            </w:r>
          </w:p>
        </w:tc>
        <w:tc>
          <w:tcPr>
            <w:tcW w:type="dxa" w:w="172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예</w:t>
            </w:r>
          </w:p>
        </w:tc>
      </w:tr>
      <w:tr>
        <w:trPr>
          <w:cantSplit/>
          <w:tblHeader w:val="false"/>
        </w:trPr>
        <w:tc>
          <w:tcPr>
            <w:tcW w:type="dxa" w:w="346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Redis</w:t>
            </w:r>
          </w:p>
        </w:tc>
        <w:tc>
          <w:tcPr>
            <w:tcW w:type="dxa" w:w="444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이동시간/경로 캐시, 세션, 실시간 집계 결과 서빙(급상승 장소 등)</w:t>
            </w:r>
          </w:p>
        </w:tc>
        <w:tc>
          <w:tcPr>
            <w:tcW w:type="dxa" w:w="172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예</w:t>
            </w:r>
          </w:p>
        </w:tc>
      </w:tr>
      <w:tr>
        <w:trPr>
          <w:cantSplit/>
          <w:tblHeader w:val="false"/>
        </w:trPr>
        <w:tc>
          <w:tcPr>
            <w:tcW w:type="dxa" w:w="346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OpenSearch</w:t>
            </w:r>
          </w:p>
        </w:tc>
        <w:tc>
          <w:tcPr>
            <w:tcW w:type="dxa" w:w="444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장소 키워드·태그·지리 반경 검색(Kakao Local 결과 캐시 겸용)</w:t>
            </w:r>
          </w:p>
        </w:tc>
        <w:tc>
          <w:tcPr>
            <w:tcW w:type="dxa" w:w="172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예</w:t>
            </w:r>
          </w:p>
        </w:tc>
      </w:tr>
      <w:tr>
        <w:trPr>
          <w:cantSplit/>
          <w:tblHeader w:val="false"/>
        </w:trPr>
        <w:tc>
          <w:tcPr>
            <w:tcW w:type="dxa" w:w="346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Data Lake/Object Storage(S3 호환)</w:t>
            </w:r>
          </w:p>
        </w:tc>
        <w:tc>
          <w:tcPr>
            <w:tcW w:type="dxa" w:w="444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원천 이벤트 로그, 모델 학습용 원본 데이터, 이미지 원본</w:t>
            </w:r>
          </w:p>
        </w:tc>
        <w:tc>
          <w:tcPr>
            <w:tcW w:type="dxa" w:w="172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예(최소 구성)</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향후 확장 저장소</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3068"/>
        <w:gridCol w:w="3285"/>
        <w:gridCol w:w="3285"/>
      </w:tblGrid>
      <w:tr>
        <w:trPr>
          <w:cantSplit/>
          <w:tblHeader/>
        </w:trPr>
        <w:tc>
          <w:tcPr>
            <w:tcW w:type="dxa" w:w="306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저장소</w:t>
            </w:r>
          </w:p>
        </w:tc>
        <w:tc>
          <w:tcPr>
            <w:tcW w:type="dxa" w:w="328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역할</w:t>
            </w:r>
          </w:p>
        </w:tc>
        <w:tc>
          <w:tcPr>
            <w:tcW w:type="dxa" w:w="328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도입 시점</w:t>
            </w:r>
          </w:p>
        </w:tc>
      </w:tr>
      <w:tr>
        <w:trPr>
          <w:cantSplit/>
          <w:tblHeader w:val="false"/>
        </w:trPr>
        <w:tc>
          <w:tcPr>
            <w:tcW w:type="dxa" w:w="306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그래프 데이터베이스</w:t>
            </w:r>
          </w:p>
        </w:tc>
        <w:tc>
          <w:tcPr>
            <w:tcW w:type="dxa" w:w="328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로컬 인증 부정탐지(품앗이 네트워크 분석), 사용자-장소-코스 관계 탐색</w:t>
            </w:r>
          </w:p>
        </w:tc>
        <w:tc>
          <w:tcPr>
            <w:tcW w:type="dxa" w:w="328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데이터·부정 사례가 실제로 축적된 이후</w:t>
            </w:r>
          </w:p>
        </w:tc>
      </w:tr>
      <w:tr>
        <w:trPr>
          <w:cantSplit/>
          <w:tblHeader w:val="false"/>
        </w:trPr>
        <w:tc>
          <w:tcPr>
            <w:tcW w:type="dxa" w:w="306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분석용 DB(OLAP, 예: ClickHouse/BigQuery류)</w:t>
            </w:r>
          </w:p>
        </w:tc>
        <w:tc>
          <w:tcPr>
            <w:tcW w:type="dxa" w:w="328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KPI 대시보드, B2B 리포트용 집계 질의</w:t>
            </w:r>
          </w:p>
        </w:tc>
        <w:tc>
          <w:tcPr>
            <w:tcW w:type="dxa" w:w="328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사용자 수·이벤트량이 PostgreSQL 집계 질의로 버거워지는 시점</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설계 원칙</w:t>
      </w:r>
      <w:r>
        <w:rPr>
          <w:rFonts w:ascii="맑은 고딕" w:cs="맑은 고딕" w:eastAsia="맑은 고딕" w:hAnsi="맑은 고딕"/>
          <w:color w:val="1A1A1A"/>
          <w:sz w:val="19"/>
          <w:szCs w:val="19"/>
        </w:rPr>
        <w:t xml:space="preserve">: 기술을 많이 쓰기 위한 선택을 피하고, MVP는 PostgreSQL+Redis+OpenSearch+Object Storage 4종으로 제한합니다. 그래프DB·전용 OLAP는 "해결해야 할 구체적 문제"(부정탐지, 대용량 집계 질의)가 실제로 발생한 뒤 도입합니다.</w:t>
      </w:r>
    </w:p>
    <w:p>
      <w:pPr>
        <w:pStyle w:val="Heading2"/>
        <w:spacing w:after="130" w:before="300"/>
      </w:pPr>
      <w:r>
        <w:rPr>
          <w:rFonts w:ascii="맑은 고딕" w:cs="맑은 고딕" w:eastAsia="맑은 고딕" w:hAnsi="맑은 고딕"/>
          <w:b/>
          <w:bCs/>
          <w:color w:val="1A1A1A"/>
          <w:sz w:val="23"/>
          <w:szCs w:val="23"/>
        </w:rPr>
        <w:t xml:space="preserve">19.6 분산처리 성능 시연 설계</w:t>
      </w:r>
    </w:p>
    <w:p>
      <w:pPr>
        <w:spacing w:after="120" w:before="60" w:line="300"/>
        <w:jc w:val="both"/>
      </w:pPr>
      <w:r>
        <w:rPr>
          <w:rFonts w:ascii="맑은 고딕" w:cs="맑은 고딕" w:eastAsia="맑은 고딕" w:hAnsi="맑은 고딕"/>
          <w:color w:val="1A1A1A"/>
          <w:sz w:val="19"/>
          <w:szCs w:val="19"/>
        </w:rPr>
        <w:t xml:space="preserve">카카오 API 호출만으로는 "빅데이터 분산처리"를 증명할 수 없으므로, 심사위원에게 파티션·Consumer 확장에 따른 처리량 변화를 직접 보여주는 시연을 설계합니다.</w:t>
      </w:r>
    </w:p>
    <w:p>
      <w:pPr>
        <w:spacing w:after="120" w:before="60" w:line="300"/>
        <w:jc w:val="both"/>
      </w:pPr>
      <w:r>
        <w:rPr>
          <w:rFonts w:ascii="맑은 고딕" w:cs="맑은 고딕" w:eastAsia="맑은 고딕" w:hAnsi="맑은 고딕"/>
          <w:b/>
          <w:bCs/>
          <w:color w:val="1A1A1A"/>
          <w:sz w:val="19"/>
          <w:szCs w:val="19"/>
        </w:rPr>
        <w:t xml:space="preserve">시연 시나리오(가상 부하 생성)</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3932"/>
        <w:gridCol w:w="5706"/>
      </w:tblGrid>
      <w:tr>
        <w:trPr>
          <w:cantSplit/>
          <w:tblHeader/>
        </w:trPr>
        <w:tc>
          <w:tcPr>
            <w:tcW w:type="dxa" w:w="393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시나리오</w:t>
            </w:r>
          </w:p>
        </w:tc>
        <w:tc>
          <w:tcPr>
            <w:tcW w:type="dxa" w:w="570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내용</w:t>
            </w:r>
          </w:p>
        </w:tc>
      </w:tr>
      <w:tr>
        <w:trPr>
          <w:cantSplit/>
          <w:tblHeader w:val="false"/>
        </w:trPr>
        <w:tc>
          <w:tcPr>
            <w:tcW w:type="dxa" w:w="39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가상 사용자 생성</w:t>
            </w:r>
          </w:p>
        </w:tc>
        <w:tc>
          <w:tcPr>
            <w:tcW w:type="dxa" w:w="570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k6/Locust 등으로 가상 사용자 10,000명을 시뮬레이션, 초당 수천 건의 검색·클릭·저장 이벤트 생성</w:t>
            </w:r>
          </w:p>
        </w:tc>
      </w:tr>
      <w:tr>
        <w:trPr>
          <w:cantSplit/>
          <w:tblHeader w:val="false"/>
        </w:trPr>
        <w:tc>
          <w:tcPr>
            <w:tcW w:type="dxa" w:w="393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파티션 수 비교</w:t>
            </w:r>
          </w:p>
        </w:tc>
        <w:tc>
          <w:tcPr>
            <w:tcW w:type="dxa" w:w="570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동일 부하를 Kafka 파티션 1개 vs 다중 파티션(예: 6개)으로 처리했을 때 처리량·지연시간 비교</w:t>
            </w:r>
          </w:p>
        </w:tc>
      </w:tr>
      <w:tr>
        <w:trPr>
          <w:cantSplit/>
          <w:tblHeader w:val="false"/>
        </w:trPr>
        <w:tc>
          <w:tcPr>
            <w:tcW w:type="dxa" w:w="39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Consumer 수 비교</w:t>
            </w:r>
          </w:p>
        </w:tc>
        <w:tc>
          <w:tcPr>
            <w:tcW w:type="dxa" w:w="570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Consumer 1개 vs 다중 Consumer(파티션 수에 맞춘 Consumer Group)의 처리량 비교</w:t>
            </w:r>
          </w:p>
        </w:tc>
      </w:tr>
      <w:tr>
        <w:trPr>
          <w:cantSplit/>
          <w:tblHeader w:val="false"/>
        </w:trPr>
        <w:tc>
          <w:tcPr>
            <w:tcW w:type="dxa" w:w="393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Hot Partition 재현</w:t>
            </w:r>
          </w:p>
        </w:tc>
        <w:tc>
          <w:tcPr>
            <w:tcW w:type="dxa" w:w="570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특정 인기 지역(예: 해운대) 이벤트를 의도적으로 특정 파티션 키에 집중시켜 지연 발생을 재현</w:t>
            </w:r>
          </w:p>
        </w:tc>
      </w:tr>
      <w:tr>
        <w:trPr>
          <w:cantSplit/>
          <w:tblHeader w:val="false"/>
        </w:trPr>
        <w:tc>
          <w:tcPr>
            <w:tcW w:type="dxa" w:w="39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파티션 키 개선 전후 비교</w:t>
            </w:r>
          </w:p>
        </w:tc>
        <w:tc>
          <w:tcPr>
            <w:tcW w:type="dxa" w:w="570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지역 단일 키 → (지역+시간버킷) 복합 키로 변경 후 부하 분산 개선을 비교</w:t>
            </w:r>
          </w:p>
        </w:tc>
      </w:tr>
      <w:tr>
        <w:trPr>
          <w:cantSplit/>
          <w:tblHeader w:val="false"/>
        </w:trPr>
        <w:tc>
          <w:tcPr>
            <w:tcW w:type="dxa" w:w="393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노드 장애 복구</w:t>
            </w:r>
          </w:p>
        </w:tc>
        <w:tc>
          <w:tcPr>
            <w:tcW w:type="dxa" w:w="570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Flink TaskManager 또는 Kafka Broker 1개를 강제 종료 후 자동 복구 및 처리 재개 시간 측정</w:t>
            </w:r>
          </w:p>
        </w:tc>
      </w:tr>
      <w:tr>
        <w:trPr>
          <w:cantSplit/>
          <w:tblHeader w:val="false"/>
        </w:trPr>
        <w:tc>
          <w:tcPr>
            <w:tcW w:type="dxa" w:w="39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이벤트 중복 제거</w:t>
            </w:r>
          </w:p>
        </w:tc>
        <w:tc>
          <w:tcPr>
            <w:tcW w:type="dxa" w:w="570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동일 </w:t>
            </w:r>
            <w:r>
              <w:rPr>
                <w:rFonts w:ascii="D2Coding" w:cs="D2Coding" w:eastAsia="D2Coding" w:hAnsi="D2Coding"/>
                <w:b w:val="false"/>
                <w:bCs w:val="false"/>
                <w:color w:val="17457A"/>
                <w:sz w:val="18"/>
                <w:szCs w:val="18"/>
              </w:rPr>
              <w:t xml:space="preserve">event_id</w:t>
            </w:r>
            <w:r>
              <w:rPr>
                <w:rFonts w:ascii="맑은 고딕" w:cs="맑은 고딕" w:eastAsia="맑은 고딕" w:hAnsi="맑은 고딕"/>
                <w:b w:val="false"/>
                <w:bCs w:val="false"/>
                <w:color w:val="1A1A1A"/>
                <w:sz w:val="18"/>
                <w:szCs w:val="18"/>
              </w:rPr>
              <w:t xml:space="preserve">를 의도적으로 중복 발행해 Consumer 단 dedup 로직이 정상 동작함을 확인</w:t>
            </w:r>
          </w:p>
        </w:tc>
      </w:tr>
      <w:tr>
        <w:trPr>
          <w:cantSplit/>
          <w:tblHeader w:val="false"/>
        </w:trPr>
        <w:tc>
          <w:tcPr>
            <w:tcW w:type="dxa" w:w="393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Consumer Lag 시각화</w:t>
            </w:r>
          </w:p>
        </w:tc>
        <w:tc>
          <w:tcPr>
            <w:tcW w:type="dxa" w:w="570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부하 급증 시 Lag이 늘었다가 스케일아웃/처리 후 감소하는 과정을 실시간 대시보드로 시연</w:t>
            </w:r>
          </w:p>
        </w:tc>
      </w:tr>
      <w:tr>
        <w:trPr>
          <w:cantSplit/>
          <w:tblHeader w:val="false"/>
        </w:trPr>
        <w:tc>
          <w:tcPr>
            <w:tcW w:type="dxa" w:w="39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지역별 인기 장소 실시간 변경</w:t>
            </w:r>
          </w:p>
        </w:tc>
        <w:tc>
          <w:tcPr>
            <w:tcW w:type="dxa" w:w="570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특정 지역에 클릭 이벤트를 몰아 급상승 장소 순위가 실시간으로 바뀌는 것을 시연</w:t>
            </w:r>
          </w:p>
        </w:tc>
      </w:tr>
      <w:tr>
        <w:trPr>
          <w:cantSplit/>
          <w:tblHeader w:val="false"/>
        </w:trPr>
        <w:tc>
          <w:tcPr>
            <w:tcW w:type="dxa" w:w="393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반려동물 정책 변경 전파</w:t>
            </w:r>
          </w:p>
        </w:tc>
        <w:tc>
          <w:tcPr>
            <w:tcW w:type="dxa" w:w="570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정책 변경 이벤트 발행 후, 해당 장소가 포함된 기존 사용자 일정에 알림이 트리거되는 지연시간 측정</w:t>
            </w:r>
          </w:p>
        </w:tc>
      </w:tr>
      <w:tr>
        <w:trPr>
          <w:cantSplit/>
          <w:tblHeader w:val="false"/>
        </w:trPr>
        <w:tc>
          <w:tcPr>
            <w:tcW w:type="dxa" w:w="39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광고 예산 실시간 차감</w:t>
            </w:r>
          </w:p>
        </w:tc>
        <w:tc>
          <w:tcPr>
            <w:tcW w:type="dxa" w:w="570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클릭 이벤트 다발 발생 시 캠페인 잔여 예산이 소진되어 자동으로 광고 노출이 중단되는 과정 시연</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Grafana 대시보드 구성(제안)</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905"/>
        <w:gridCol w:w="6733"/>
      </w:tblGrid>
      <w:tr>
        <w:trPr>
          <w:cantSplit/>
          <w:tblHeader/>
        </w:trPr>
        <w:tc>
          <w:tcPr>
            <w:tcW w:type="dxa" w:w="290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패널</w:t>
            </w:r>
          </w:p>
        </w:tc>
        <w:tc>
          <w:tcPr>
            <w:tcW w:type="dxa" w:w="673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지표</w:t>
            </w:r>
          </w:p>
        </w:tc>
      </w:tr>
      <w:tr>
        <w:trPr>
          <w:cantSplit/>
          <w:tblHeader w:val="false"/>
        </w:trPr>
        <w:tc>
          <w:tcPr>
            <w:tcW w:type="dxa" w:w="290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처리량</w:t>
            </w:r>
          </w:p>
        </w:tc>
        <w:tc>
          <w:tcPr>
            <w:tcW w:type="dxa" w:w="673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초당 이벤트 수(Topic별)</w:t>
            </w:r>
          </w:p>
        </w:tc>
      </w:tr>
      <w:tr>
        <w:trPr>
          <w:cantSplit/>
          <w:tblHeader w:val="false"/>
        </w:trPr>
        <w:tc>
          <w:tcPr>
            <w:tcW w:type="dxa" w:w="290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성공률</w:t>
            </w:r>
          </w:p>
        </w:tc>
        <w:tc>
          <w:tcPr>
            <w:tcW w:type="dxa" w:w="673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처리 성공률(%), 실패/DLQ 적재 건수</w:t>
            </w:r>
          </w:p>
        </w:tc>
      </w:tr>
      <w:tr>
        <w:trPr>
          <w:cantSplit/>
          <w:tblHeader w:val="false"/>
        </w:trPr>
        <w:tc>
          <w:tcPr>
            <w:tcW w:type="dxa" w:w="290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지연시간</w:t>
            </w:r>
          </w:p>
        </w:tc>
        <w:tc>
          <w:tcPr>
            <w:tcW w:type="dxa" w:w="673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처리 지연시간(p50/p95/p99)</w:t>
            </w:r>
          </w:p>
        </w:tc>
      </w:tr>
      <w:tr>
        <w:trPr>
          <w:cantSplit/>
          <w:tblHeader w:val="false"/>
        </w:trPr>
        <w:tc>
          <w:tcPr>
            <w:tcW w:type="dxa" w:w="290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Consumer Lag</w:t>
            </w:r>
          </w:p>
        </w:tc>
        <w:tc>
          <w:tcPr>
            <w:tcW w:type="dxa" w:w="673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Consumer Group별 Lag 추이</w:t>
            </w:r>
          </w:p>
        </w:tc>
      </w:tr>
      <w:tr>
        <w:trPr>
          <w:cantSplit/>
          <w:tblHeader w:val="false"/>
        </w:trPr>
        <w:tc>
          <w:tcPr>
            <w:tcW w:type="dxa" w:w="290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파티션 부하</w:t>
            </w:r>
          </w:p>
        </w:tc>
        <w:tc>
          <w:tcPr>
            <w:tcW w:type="dxa" w:w="673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파티션별 메시지 적재량 히트맵(Hot Partition 시각화)</w:t>
            </w:r>
          </w:p>
        </w:tc>
      </w:tr>
      <w:tr>
        <w:trPr>
          <w:cantSplit/>
          <w:tblHeader w:val="false"/>
        </w:trPr>
        <w:tc>
          <w:tcPr>
            <w:tcW w:type="dxa" w:w="290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추천 반영시간</w:t>
            </w:r>
          </w:p>
        </w:tc>
        <w:tc>
          <w:tcPr>
            <w:tcW w:type="dxa" w:w="673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이벤트 발생~추천 결과 반영까지의 지연시간</w:t>
            </w:r>
          </w:p>
        </w:tc>
      </w:tr>
      <w:tr>
        <w:trPr>
          <w:cantSplit/>
          <w:tblHeader w:val="false"/>
        </w:trPr>
        <w:tc>
          <w:tcPr>
            <w:tcW w:type="dxa" w:w="290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오류 이벤트</w:t>
            </w:r>
          </w:p>
        </w:tc>
        <w:tc>
          <w:tcPr>
            <w:tcW w:type="dxa" w:w="673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오류 이벤트 발생 수 및 유형별 분류</w:t>
            </w:r>
          </w:p>
        </w:tc>
      </w:tr>
      <w:tr>
        <w:trPr>
          <w:cantSplit/>
          <w:tblHeader w:val="false"/>
        </w:trPr>
        <w:tc>
          <w:tcPr>
            <w:tcW w:type="dxa" w:w="290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외부 API 호출량</w:t>
            </w:r>
          </w:p>
        </w:tc>
        <w:tc>
          <w:tcPr>
            <w:tcW w:type="dxa" w:w="673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카카오맵/모빌리티/TourAPI 호출 수, 캐시 히트로 절감된 호출 수</w:t>
            </w:r>
          </w:p>
        </w:tc>
      </w:tr>
      <w:tr>
        <w:trPr>
          <w:cantSplit/>
          <w:tblHeader w:val="false"/>
        </w:trPr>
        <w:tc>
          <w:tcPr>
            <w:tcW w:type="dxa" w:w="290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캐시 적중률</w:t>
            </w:r>
          </w:p>
        </w:tc>
        <w:tc>
          <w:tcPr>
            <w:tcW w:type="dxa" w:w="673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Redis 캐시 hit/miss 비율(경로 캐시, 이동시간 행렬 캐시)</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[설계 제안]</w:t>
      </w:r>
      <w:r>
        <w:rPr>
          <w:rFonts w:ascii="맑은 고딕" w:cs="맑은 고딕" w:eastAsia="맑은 고딕" w:hAnsi="맑은 고딕"/>
          <w:color w:val="1A1A1A"/>
          <w:sz w:val="19"/>
          <w:szCs w:val="19"/>
        </w:rPr>
        <w:t xml:space="preserve"> 6주 MVP 범위에서는 이 시연 전체를 프로덕션 규모로 구현하기보다, 로컬/스테이징 환경에서 재현 가능한 축소 스크립트(가상 사용자 수를 1,000~10,000명 수준으로 조정 가능하게)로 준비해 29장 데모 시나리오의 9번 장면에 사용합니다.</w:t>
      </w:r>
    </w:p>
    <w:p>
      <w:pPr>
        <w:pStyle w:val="Heading1"/>
        <w:pageBreakBefore/>
        <w:pBdr>
          <w:bottom w:val="single" w:color="17457A" w:sz="12" w:space="6"/>
        </w:pBdr>
        <w:spacing w:after="200" w:before="0" w:line="300" w:lineRule="auto"/>
      </w:pPr>
      <w:bookmarkStart w:name="ch21" w:id="121"/>
      <w:r>
        <w:rPr>
          <w:rFonts w:ascii="맑은 고딕" w:cs="맑은 고딕" w:eastAsia="맑은 고딕" w:hAnsi="맑은 고딕"/>
          <w:b/>
          <w:bCs/>
          <w:color w:val="17457A"/>
          <w:sz w:val="30"/>
          <w:szCs w:val="30"/>
        </w:rPr>
        <w:t xml:space="preserve">20. 데이터 모델과 ERD</w:t>
      </w:r>
      <w:bookmarkEnd w:id="121"/>
    </w:p>
    <w:p>
      <w:pPr>
        <w:pStyle w:val="Heading2"/>
        <w:spacing w:after="130" w:before="300"/>
      </w:pPr>
      <w:r>
        <w:rPr>
          <w:rFonts w:ascii="맑은 고딕" w:cs="맑은 고딕" w:eastAsia="맑은 고딕" w:hAnsi="맑은 고딕"/>
          <w:b/>
          <w:bCs/>
          <w:color w:val="1A1A1A"/>
          <w:sz w:val="23"/>
          <w:szCs w:val="23"/>
        </w:rPr>
        <w:t xml:space="preserve">20.1 ERD — 도메인별 관계도</w:t>
      </w:r>
    </w:p>
    <w:p>
      <w:pPr>
        <w:spacing w:after="120" w:before="60" w:line="300"/>
        <w:jc w:val="both"/>
      </w:pPr>
      <w:r>
        <w:rPr>
          <w:rFonts w:ascii="맑은 고딕" w:cs="맑은 고딕" w:eastAsia="맑은 고딕" w:hAnsi="맑은 고딕"/>
          <w:color w:val="1A1A1A"/>
          <w:sz w:val="19"/>
          <w:szCs w:val="19"/>
        </w:rPr>
        <w:t xml:space="preserve">엔티티 수가 28개에 이르므로 관계도는 도메인 단위로 분리해 표시하고, 각 엔티티의 컬럼 정의는 20.2에 표로 정리합니다.</w:t>
      </w:r>
    </w:p>
    <w:p>
      <w:pPr>
        <w:spacing w:after="60" w:before="160"/>
        <w:jc w:val="center"/>
      </w:pPr>
      <w:r>
        <w:drawing>
          <wp:inline distT="0" distB="0" distL="0" distR="0">
            <wp:extent cx="6124575" cy="705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24575" cy="7058025"/>
                    </a:xfrm>
                    <a:prstGeom prst="rect">
                      <a:avLst/>
                    </a:prstGeom>
                  </pic:spPr>
                </pic:pic>
              </a:graphicData>
            </a:graphic>
          </wp:inline>
        </w:drawing>
      </w:r>
    </w:p>
    <w:p>
      <w:pPr>
        <w:spacing w:after="220" w:before="0"/>
        <w:jc w:val="center"/>
      </w:pPr>
      <w:r>
        <w:rPr>
          <w:rFonts w:ascii="맑은 고딕" w:cs="맑은 고딕" w:eastAsia="맑은 고딕" w:hAnsi="맑은 고딕"/>
          <w:i/>
          <w:iCs/>
          <w:color w:val="5A6472"/>
          <w:sz w:val="16"/>
          <w:szCs w:val="16"/>
        </w:rPr>
        <w:t xml:space="preserve">그림 20-1. 사용자 · 여행 · 일정 도메인 관계도</w:t>
      </w:r>
    </w:p>
    <w:p>
      <w:pPr>
        <w:sectPr>
          <w:headerReference w:type="default" r:id="rId13"/>
          <w:footerReference w:type="default" r:id="rId14"/>
          <w:pgSz w:w="11906" w:h="16838" w:orient="portrait"/>
          <w:pgMar w:top="1134" w:right="1134" w:bottom="1134" w:left="1134" w:header="620" w:footer="620" w:gutter="0"/>
          <w:pgNumType/>
          <w:docGrid w:linePitch="360"/>
        </w:sectPr>
      </w:pPr>
    </w:p>
    <w:p>
      <w:pPr>
        <w:spacing w:after="60" w:before="160"/>
        <w:jc w:val="center"/>
      </w:pPr>
      <w:r>
        <w:drawing>
          <wp:inline distT="0" distB="0" distL="0" distR="0">
            <wp:extent cx="9248775"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9248775" cy="3467100"/>
                    </a:xfrm>
                    <a:prstGeom prst="rect">
                      <a:avLst/>
                    </a:prstGeom>
                  </pic:spPr>
                </pic:pic>
              </a:graphicData>
            </a:graphic>
          </wp:inline>
        </w:drawing>
      </w:r>
    </w:p>
    <w:p>
      <w:pPr>
        <w:spacing w:after="220" w:before="0"/>
        <w:jc w:val="center"/>
      </w:pPr>
      <w:r>
        <w:rPr>
          <w:rFonts w:ascii="맑은 고딕" w:cs="맑은 고딕" w:eastAsia="맑은 고딕" w:hAnsi="맑은 고딕"/>
          <w:i/>
          <w:iCs/>
          <w:color w:val="5A6472"/>
          <w:sz w:val="16"/>
          <w:szCs w:val="16"/>
        </w:rPr>
        <w:t xml:space="preserve">그림 20-2. 장소 · 반려동물 정책 · 로컬 검증 도메인 관계도</w:t>
      </w:r>
    </w:p>
    <w:p>
      <w:pPr>
        <w:spacing w:after="60" w:before="160"/>
        <w:jc w:val="center"/>
      </w:pPr>
      <w:r>
        <w:drawing>
          <wp:inline distT="0" distB="0" distL="0" distR="0">
            <wp:extent cx="9248775"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9248775" cy="1895475"/>
                    </a:xfrm>
                    <a:prstGeom prst="rect">
                      <a:avLst/>
                    </a:prstGeom>
                  </pic:spPr>
                </pic:pic>
              </a:graphicData>
            </a:graphic>
          </wp:inline>
        </w:drawing>
      </w:r>
    </w:p>
    <w:p>
      <w:pPr>
        <w:spacing w:after="220" w:before="0"/>
        <w:jc w:val="center"/>
      </w:pPr>
      <w:r>
        <w:rPr>
          <w:rFonts w:ascii="맑은 고딕" w:cs="맑은 고딕" w:eastAsia="맑은 고딕" w:hAnsi="맑은 고딕"/>
          <w:i/>
          <w:iCs/>
          <w:color w:val="5A6472"/>
          <w:sz w:val="16"/>
          <w:szCs w:val="16"/>
        </w:rPr>
        <w:t xml:space="preserve">그림 20-3. 추천 이벤트 · 광고 · 예약 · 구독 도메인 관계도</w:t>
      </w:r>
    </w:p>
    <w:p>
      <w:pPr>
        <w:spacing w:after="60" w:before="160"/>
        <w:jc w:val="center"/>
      </w:pPr>
      <w:r>
        <w:drawing>
          <wp:inline distT="0" distB="0" distL="0" distR="0">
            <wp:extent cx="924877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9248775" cy="1905000"/>
                    </a:xfrm>
                    <a:prstGeom prst="rect">
                      <a:avLst/>
                    </a:prstGeom>
                  </pic:spPr>
                </pic:pic>
              </a:graphicData>
            </a:graphic>
          </wp:inline>
        </w:drawing>
      </w:r>
    </w:p>
    <w:p>
      <w:pPr>
        <w:spacing w:after="220" w:before="0"/>
        <w:jc w:val="center"/>
      </w:pPr>
      <w:r>
        <w:rPr>
          <w:rFonts w:ascii="맑은 고딕" w:cs="맑은 고딕" w:eastAsia="맑은 고딕" w:hAnsi="맑은 고딕"/>
          <w:i/>
          <w:iCs/>
          <w:color w:val="5A6472"/>
          <w:sz w:val="16"/>
          <w:szCs w:val="16"/>
        </w:rPr>
        <w:t xml:space="preserve">그림 20-4. 공유 · 협업 · 소셜 도메인 관계도</w:t>
      </w:r>
    </w:p>
    <w:p>
      <w:pPr>
        <w:sectPr>
          <w:headerReference w:type="default" r:id="rId15"/>
          <w:footerReference w:type="default" r:id="rId16"/>
          <w:pgSz w:w="16838" w:h="11906" w:orient="landscape"/>
          <w:pgMar w:top="1134" w:right="1134" w:bottom="1134" w:left="1134" w:header="620" w:footer="620" w:gutter="0"/>
          <w:pgNumType/>
          <w:docGrid w:linePitch="360"/>
        </w:sectPr>
      </w:pPr>
    </w:p>
    <w:p>
      <w:pPr>
        <w:pStyle w:val="Heading2"/>
        <w:spacing w:after="130" w:before="300"/>
      </w:pPr>
      <w:r>
        <w:rPr>
          <w:rFonts w:ascii="맑은 고딕" w:cs="맑은 고딕" w:eastAsia="맑은 고딕" w:hAnsi="맑은 고딕"/>
          <w:b/>
          <w:bCs/>
          <w:color w:val="1A1A1A"/>
          <w:sz w:val="23"/>
          <w:szCs w:val="23"/>
        </w:rPr>
        <w:t xml:space="preserve">20.2 엔티티별 컬럼 정의</w:t>
      </w:r>
    </w:p>
    <w:p>
      <w:pPr>
        <w:pStyle w:val="Heading3"/>
        <w:spacing w:after="100" w:before="220"/>
      </w:pPr>
      <w:r>
        <w:rPr>
          <w:rFonts w:ascii="맑은 고딕" w:cs="맑은 고딕" w:eastAsia="맑은 고딕" w:hAnsi="맑은 고딕"/>
          <w:b/>
          <w:bCs/>
          <w:color w:val="5A6472"/>
          <w:sz w:val="20"/>
          <w:szCs w:val="20"/>
        </w:rPr>
        <w:t xml:space="preserve">20.2.1 사용자 · 여행 · 일정 도메인</w:t>
      </w:r>
    </w:p>
    <w:p>
      <w:pPr>
        <w:spacing w:after="120" w:before="60" w:line="300"/>
        <w:jc w:val="both"/>
      </w:pPr>
      <w:r>
        <w:rPr>
          <w:rFonts w:ascii="맑은 고딕" w:cs="맑은 고딕" w:eastAsia="맑은 고딕" w:hAnsi="맑은 고딕"/>
          <w:b/>
          <w:bCs/>
          <w:color w:val="1A1A1A"/>
          <w:sz w:val="19"/>
          <w:szCs w:val="19"/>
        </w:rPr>
        <w:t xml:space="preserve">USER</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4989"/>
        <w:gridCol w:w="3279"/>
        <w:gridCol w:w="1370"/>
      </w:tblGrid>
      <w:tr>
        <w:trPr>
          <w:cantSplit/>
          <w:tblHeader/>
        </w:trPr>
        <w:tc>
          <w:tcPr>
            <w:tcW w:type="dxa" w:w="498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327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37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498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327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37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498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email</w:t>
            </w:r>
          </w:p>
        </w:tc>
        <w:tc>
          <w:tcPr>
            <w:tcW w:type="dxa" w:w="327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37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98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preferred_lang</w:t>
            </w:r>
          </w:p>
        </w:tc>
        <w:tc>
          <w:tcPr>
            <w:tcW w:type="dxa" w:w="327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37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98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status</w:t>
            </w:r>
          </w:p>
        </w:tc>
        <w:tc>
          <w:tcPr>
            <w:tcW w:type="dxa" w:w="327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37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98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created_at</w:t>
            </w:r>
          </w:p>
        </w:tc>
        <w:tc>
          <w:tcPr>
            <w:tcW w:type="dxa" w:w="327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datetime</w:t>
            </w:r>
          </w:p>
        </w:tc>
        <w:tc>
          <w:tcPr>
            <w:tcW w:type="dxa" w:w="137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TRAVELER_PROFILE</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5603"/>
        <w:gridCol w:w="2760"/>
        <w:gridCol w:w="1275"/>
      </w:tblGrid>
      <w:tr>
        <w:trPr>
          <w:cantSplit/>
          <w:tblHeader/>
        </w:trPr>
        <w:tc>
          <w:tcPr>
            <w:tcW w:type="dxa" w:w="560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276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27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56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276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27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56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user_id</w:t>
            </w:r>
          </w:p>
        </w:tc>
        <w:tc>
          <w:tcPr>
            <w:tcW w:type="dxa" w:w="276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27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6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korean_level</w:t>
            </w:r>
          </w:p>
        </w:tc>
        <w:tc>
          <w:tcPr>
            <w:tcW w:type="dxa" w:w="276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27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6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allergies</w:t>
            </w:r>
          </w:p>
        </w:tc>
        <w:tc>
          <w:tcPr>
            <w:tcW w:type="dxa" w:w="276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json</w:t>
            </w:r>
          </w:p>
        </w:tc>
        <w:tc>
          <w:tcPr>
            <w:tcW w:type="dxa" w:w="127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6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diet_type</w:t>
            </w:r>
          </w:p>
        </w:tc>
        <w:tc>
          <w:tcPr>
            <w:tcW w:type="dxa" w:w="276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27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6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needs_english_menu</w:t>
            </w:r>
          </w:p>
        </w:tc>
        <w:tc>
          <w:tcPr>
            <w:tcW w:type="dxa" w:w="276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127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6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needs_foreign_card</w:t>
            </w:r>
          </w:p>
        </w:tc>
        <w:tc>
          <w:tcPr>
            <w:tcW w:type="dxa" w:w="276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127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6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max_transfer_count</w:t>
            </w:r>
          </w:p>
        </w:tc>
        <w:tc>
          <w:tcPr>
            <w:tcW w:type="dxa" w:w="276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int</w:t>
            </w:r>
          </w:p>
        </w:tc>
        <w:tc>
          <w:tcPr>
            <w:tcW w:type="dxa" w:w="127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PET_PROFILE</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5022"/>
        <w:gridCol w:w="3157"/>
        <w:gridCol w:w="1459"/>
      </w:tblGrid>
      <w:tr>
        <w:trPr>
          <w:cantSplit/>
          <w:tblHeader/>
        </w:trPr>
        <w:tc>
          <w:tcPr>
            <w:tcW w:type="dxa" w:w="502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315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45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502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31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5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502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user_id</w:t>
            </w:r>
          </w:p>
        </w:tc>
        <w:tc>
          <w:tcPr>
            <w:tcW w:type="dxa" w:w="31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5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02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species</w:t>
            </w:r>
          </w:p>
        </w:tc>
        <w:tc>
          <w:tcPr>
            <w:tcW w:type="dxa" w:w="31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45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02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size_class</w:t>
            </w:r>
          </w:p>
        </w:tc>
        <w:tc>
          <w:tcPr>
            <w:tcW w:type="dxa" w:w="31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45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02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weight_kg</w:t>
            </w:r>
          </w:p>
        </w:tc>
        <w:tc>
          <w:tcPr>
            <w:tcW w:type="dxa" w:w="31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decimal</w:t>
            </w:r>
          </w:p>
        </w:tc>
        <w:tc>
          <w:tcPr>
            <w:tcW w:type="dxa" w:w="145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02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count</w:t>
            </w:r>
          </w:p>
        </w:tc>
        <w:tc>
          <w:tcPr>
            <w:tcW w:type="dxa" w:w="31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int</w:t>
            </w:r>
          </w:p>
        </w:tc>
        <w:tc>
          <w:tcPr>
            <w:tcW w:type="dxa" w:w="145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02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uses_carrier</w:t>
            </w:r>
          </w:p>
        </w:tc>
        <w:tc>
          <w:tcPr>
            <w:tcW w:type="dxa" w:w="31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145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02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uses_stroller</w:t>
            </w:r>
          </w:p>
        </w:tc>
        <w:tc>
          <w:tcPr>
            <w:tcW w:type="dxa" w:w="31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145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02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long_walk_ok</w:t>
            </w:r>
          </w:p>
        </w:tc>
        <w:tc>
          <w:tcPr>
            <w:tcW w:type="dxa" w:w="31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145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TRIP</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5439"/>
        <w:gridCol w:w="2961"/>
        <w:gridCol w:w="1238"/>
      </w:tblGrid>
      <w:tr>
        <w:trPr>
          <w:cantSplit/>
          <w:tblHeader/>
        </w:trPr>
        <w:tc>
          <w:tcPr>
            <w:tcW w:type="dxa" w:w="543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296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23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543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296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23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543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user_id</w:t>
            </w:r>
          </w:p>
        </w:tc>
        <w:tc>
          <w:tcPr>
            <w:tcW w:type="dxa" w:w="296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23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43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origin</w:t>
            </w:r>
          </w:p>
        </w:tc>
        <w:tc>
          <w:tcPr>
            <w:tcW w:type="dxa" w:w="296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23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43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destination_region</w:t>
            </w:r>
          </w:p>
        </w:tc>
        <w:tc>
          <w:tcPr>
            <w:tcW w:type="dxa" w:w="296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23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43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start_date</w:t>
            </w:r>
          </w:p>
        </w:tc>
        <w:tc>
          <w:tcPr>
            <w:tcW w:type="dxa" w:w="296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w:t>
            </w:r>
          </w:p>
        </w:tc>
        <w:tc>
          <w:tcPr>
            <w:tcW w:type="dxa" w:w="123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43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end_date</w:t>
            </w:r>
          </w:p>
        </w:tc>
        <w:tc>
          <w:tcPr>
            <w:tcW w:type="dxa" w:w="296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w:t>
            </w:r>
          </w:p>
        </w:tc>
        <w:tc>
          <w:tcPr>
            <w:tcW w:type="dxa" w:w="123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43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party_size</w:t>
            </w:r>
          </w:p>
        </w:tc>
        <w:tc>
          <w:tcPr>
            <w:tcW w:type="dxa" w:w="296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int</w:t>
            </w:r>
          </w:p>
        </w:tc>
        <w:tc>
          <w:tcPr>
            <w:tcW w:type="dxa" w:w="123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43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total_budget</w:t>
            </w:r>
          </w:p>
        </w:tc>
        <w:tc>
          <w:tcPr>
            <w:tcW w:type="dxa" w:w="296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decimal</w:t>
            </w:r>
          </w:p>
        </w:tc>
        <w:tc>
          <w:tcPr>
            <w:tcW w:type="dxa" w:w="123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43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has_car</w:t>
            </w:r>
          </w:p>
        </w:tc>
        <w:tc>
          <w:tcPr>
            <w:tcW w:type="dxa" w:w="296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123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43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status</w:t>
            </w:r>
          </w:p>
        </w:tc>
        <w:tc>
          <w:tcPr>
            <w:tcW w:type="dxa" w:w="296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23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43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created_at</w:t>
            </w:r>
          </w:p>
        </w:tc>
        <w:tc>
          <w:tcPr>
            <w:tcW w:type="dxa" w:w="296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datetime</w:t>
            </w:r>
          </w:p>
        </w:tc>
        <w:tc>
          <w:tcPr>
            <w:tcW w:type="dxa" w:w="123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TRIP_PREFERENCE</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5966"/>
        <w:gridCol w:w="2418"/>
        <w:gridCol w:w="1254"/>
      </w:tblGrid>
      <w:tr>
        <w:trPr>
          <w:cantSplit/>
          <w:tblHeader/>
        </w:trPr>
        <w:tc>
          <w:tcPr>
            <w:tcW w:type="dxa" w:w="596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241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254"/>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596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241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25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596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trip_id</w:t>
            </w:r>
          </w:p>
        </w:tc>
        <w:tc>
          <w:tcPr>
            <w:tcW w:type="dxa" w:w="241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25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96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taste_tags</w:t>
            </w:r>
          </w:p>
        </w:tc>
        <w:tc>
          <w:tcPr>
            <w:tcW w:type="dxa" w:w="241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json</w:t>
            </w:r>
          </w:p>
        </w:tc>
        <w:tc>
          <w:tcPr>
            <w:tcW w:type="dxa" w:w="125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96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pace</w:t>
            </w:r>
          </w:p>
        </w:tc>
        <w:tc>
          <w:tcPr>
            <w:tcW w:type="dxa" w:w="241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25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96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must_visit_place_ids</w:t>
            </w:r>
          </w:p>
        </w:tc>
        <w:tc>
          <w:tcPr>
            <w:tcW w:type="dxa" w:w="241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json</w:t>
            </w:r>
          </w:p>
        </w:tc>
        <w:tc>
          <w:tcPr>
            <w:tcW w:type="dxa" w:w="125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96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excluded_place_ids</w:t>
            </w:r>
          </w:p>
        </w:tc>
        <w:tc>
          <w:tcPr>
            <w:tcW w:type="dxa" w:w="241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json</w:t>
            </w:r>
          </w:p>
        </w:tc>
        <w:tc>
          <w:tcPr>
            <w:tcW w:type="dxa" w:w="125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96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max_walk_distance_m</w:t>
            </w:r>
          </w:p>
        </w:tc>
        <w:tc>
          <w:tcPr>
            <w:tcW w:type="dxa" w:w="241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int</w:t>
            </w:r>
          </w:p>
        </w:tc>
        <w:tc>
          <w:tcPr>
            <w:tcW w:type="dxa" w:w="125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96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landmark_ratio</w:t>
            </w:r>
          </w:p>
        </w:tc>
        <w:tc>
          <w:tcPr>
            <w:tcW w:type="dxa" w:w="241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int</w:t>
            </w:r>
          </w:p>
        </w:tc>
        <w:tc>
          <w:tcPr>
            <w:tcW w:type="dxa" w:w="125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96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local_ratio</w:t>
            </w:r>
          </w:p>
        </w:tc>
        <w:tc>
          <w:tcPr>
            <w:tcW w:type="dxa" w:w="241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int</w:t>
            </w:r>
          </w:p>
        </w:tc>
        <w:tc>
          <w:tcPr>
            <w:tcW w:type="dxa" w:w="125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96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pet_friendly_ratio</w:t>
            </w:r>
          </w:p>
        </w:tc>
        <w:tc>
          <w:tcPr>
            <w:tcW w:type="dxa" w:w="241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int</w:t>
            </w:r>
          </w:p>
        </w:tc>
        <w:tc>
          <w:tcPr>
            <w:tcW w:type="dxa" w:w="125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ITINERARY</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4710"/>
        <w:gridCol w:w="3475"/>
        <w:gridCol w:w="1453"/>
      </w:tblGrid>
      <w:tr>
        <w:trPr>
          <w:cantSplit/>
          <w:tblHeader/>
        </w:trPr>
        <w:tc>
          <w:tcPr>
            <w:tcW w:type="dxa" w:w="471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347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45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471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347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5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471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trip_id</w:t>
            </w:r>
          </w:p>
        </w:tc>
        <w:tc>
          <w:tcPr>
            <w:tcW w:type="dxa" w:w="347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5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471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mode</w:t>
            </w:r>
          </w:p>
        </w:tc>
        <w:tc>
          <w:tcPr>
            <w:tcW w:type="dxa" w:w="347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45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71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status</w:t>
            </w:r>
          </w:p>
        </w:tc>
        <w:tc>
          <w:tcPr>
            <w:tcW w:type="dxa" w:w="347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45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71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version</w:t>
            </w:r>
          </w:p>
        </w:tc>
        <w:tc>
          <w:tcPr>
            <w:tcW w:type="dxa" w:w="347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int</w:t>
            </w:r>
          </w:p>
        </w:tc>
        <w:tc>
          <w:tcPr>
            <w:tcW w:type="dxa" w:w="145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71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generated_at</w:t>
            </w:r>
          </w:p>
        </w:tc>
        <w:tc>
          <w:tcPr>
            <w:tcW w:type="dxa" w:w="347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datetime</w:t>
            </w:r>
          </w:p>
        </w:tc>
        <w:tc>
          <w:tcPr>
            <w:tcW w:type="dxa" w:w="145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ITINERARY_DAY</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4878"/>
        <w:gridCol w:w="3256"/>
        <w:gridCol w:w="1504"/>
      </w:tblGrid>
      <w:tr>
        <w:trPr>
          <w:cantSplit/>
          <w:tblHeader/>
        </w:trPr>
        <w:tc>
          <w:tcPr>
            <w:tcW w:type="dxa" w:w="487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325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504"/>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487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325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50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487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itinerary_id</w:t>
            </w:r>
          </w:p>
        </w:tc>
        <w:tc>
          <w:tcPr>
            <w:tcW w:type="dxa" w:w="325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50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487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day_index</w:t>
            </w:r>
          </w:p>
        </w:tc>
        <w:tc>
          <w:tcPr>
            <w:tcW w:type="dxa" w:w="325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int</w:t>
            </w:r>
          </w:p>
        </w:tc>
        <w:tc>
          <w:tcPr>
            <w:tcW w:type="dxa" w:w="150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87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visit_date</w:t>
            </w:r>
          </w:p>
        </w:tc>
        <w:tc>
          <w:tcPr>
            <w:tcW w:type="dxa" w:w="325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w:t>
            </w:r>
          </w:p>
        </w:tc>
        <w:tc>
          <w:tcPr>
            <w:tcW w:type="dxa" w:w="150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87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day_budget</w:t>
            </w:r>
          </w:p>
        </w:tc>
        <w:tc>
          <w:tcPr>
            <w:tcW w:type="dxa" w:w="325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decimal</w:t>
            </w:r>
          </w:p>
        </w:tc>
        <w:tc>
          <w:tcPr>
            <w:tcW w:type="dxa" w:w="150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ITINERARY_ITEM</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5872"/>
        <w:gridCol w:w="2576"/>
        <w:gridCol w:w="1190"/>
      </w:tblGrid>
      <w:tr>
        <w:trPr>
          <w:cantSplit/>
          <w:tblHeader/>
        </w:trPr>
        <w:tc>
          <w:tcPr>
            <w:tcW w:type="dxa" w:w="587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257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19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587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257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19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587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itinerary_day_id</w:t>
            </w:r>
          </w:p>
        </w:tc>
        <w:tc>
          <w:tcPr>
            <w:tcW w:type="dxa" w:w="257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19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87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place_id</w:t>
            </w:r>
          </w:p>
        </w:tc>
        <w:tc>
          <w:tcPr>
            <w:tcW w:type="dxa" w:w="257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19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87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seq_order</w:t>
            </w:r>
          </w:p>
        </w:tc>
        <w:tc>
          <w:tcPr>
            <w:tcW w:type="dxa" w:w="257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int</w:t>
            </w:r>
          </w:p>
        </w:tc>
        <w:tc>
          <w:tcPr>
            <w:tcW w:type="dxa" w:w="119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87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planned_arrival</w:t>
            </w:r>
          </w:p>
        </w:tc>
        <w:tc>
          <w:tcPr>
            <w:tcW w:type="dxa" w:w="257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time</w:t>
            </w:r>
          </w:p>
        </w:tc>
        <w:tc>
          <w:tcPr>
            <w:tcW w:type="dxa" w:w="119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87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stay_minutes</w:t>
            </w:r>
          </w:p>
        </w:tc>
        <w:tc>
          <w:tcPr>
            <w:tcW w:type="dxa" w:w="257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int</w:t>
            </w:r>
          </w:p>
        </w:tc>
        <w:tc>
          <w:tcPr>
            <w:tcW w:type="dxa" w:w="119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87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est_cost</w:t>
            </w:r>
          </w:p>
        </w:tc>
        <w:tc>
          <w:tcPr>
            <w:tcW w:type="dxa" w:w="257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decimal</w:t>
            </w:r>
          </w:p>
        </w:tc>
        <w:tc>
          <w:tcPr>
            <w:tcW w:type="dxa" w:w="119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87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is_pinned</w:t>
            </w:r>
          </w:p>
        </w:tc>
        <w:tc>
          <w:tcPr>
            <w:tcW w:type="dxa" w:w="257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119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87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recommend_reason_code</w:t>
            </w:r>
          </w:p>
        </w:tc>
        <w:tc>
          <w:tcPr>
            <w:tcW w:type="dxa" w:w="257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19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pStyle w:val="Heading3"/>
        <w:spacing w:after="100" w:before="220"/>
      </w:pPr>
      <w:r>
        <w:rPr>
          <w:rFonts w:ascii="맑은 고딕" w:cs="맑은 고딕" w:eastAsia="맑은 고딕" w:hAnsi="맑은 고딕"/>
          <w:b/>
          <w:bCs/>
          <w:color w:val="5A6472"/>
          <w:sz w:val="20"/>
          <w:szCs w:val="20"/>
        </w:rPr>
        <w:t xml:space="preserve">20.2.2 장소 · 반려동물 정책 · 로컬 검증 도메인</w:t>
      </w:r>
    </w:p>
    <w:p>
      <w:pPr>
        <w:spacing w:after="120" w:before="60" w:line="300"/>
        <w:jc w:val="both"/>
      </w:pPr>
      <w:r>
        <w:rPr>
          <w:rFonts w:ascii="맑은 고딕" w:cs="맑은 고딕" w:eastAsia="맑은 고딕" w:hAnsi="맑은 고딕"/>
          <w:b/>
          <w:bCs/>
          <w:color w:val="1A1A1A"/>
          <w:sz w:val="19"/>
          <w:szCs w:val="19"/>
        </w:rPr>
        <w:t xml:space="preserve">PLACE</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5787"/>
        <w:gridCol w:w="2634"/>
        <w:gridCol w:w="1217"/>
      </w:tblGrid>
      <w:tr>
        <w:trPr>
          <w:cantSplit/>
          <w:tblHeader/>
        </w:trPr>
        <w:tc>
          <w:tcPr>
            <w:tcW w:type="dxa" w:w="578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2634"/>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21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578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263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21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578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name_ko</w:t>
            </w:r>
          </w:p>
        </w:tc>
        <w:tc>
          <w:tcPr>
            <w:tcW w:type="dxa" w:w="263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21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78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name_en</w:t>
            </w:r>
          </w:p>
        </w:tc>
        <w:tc>
          <w:tcPr>
            <w:tcW w:type="dxa" w:w="263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21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78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category</w:t>
            </w:r>
          </w:p>
        </w:tc>
        <w:tc>
          <w:tcPr>
            <w:tcW w:type="dxa" w:w="263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21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78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address</w:t>
            </w:r>
          </w:p>
        </w:tc>
        <w:tc>
          <w:tcPr>
            <w:tcW w:type="dxa" w:w="263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21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78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lat</w:t>
            </w:r>
          </w:p>
        </w:tc>
        <w:tc>
          <w:tcPr>
            <w:tcW w:type="dxa" w:w="263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decimal</w:t>
            </w:r>
          </w:p>
        </w:tc>
        <w:tc>
          <w:tcPr>
            <w:tcW w:type="dxa" w:w="121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78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lng</w:t>
            </w:r>
          </w:p>
        </w:tc>
        <w:tc>
          <w:tcPr>
            <w:tcW w:type="dxa" w:w="263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decimal</w:t>
            </w:r>
          </w:p>
        </w:tc>
        <w:tc>
          <w:tcPr>
            <w:tcW w:type="dxa" w:w="121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78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operating_hours</w:t>
            </w:r>
          </w:p>
        </w:tc>
        <w:tc>
          <w:tcPr>
            <w:tcW w:type="dxa" w:w="263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21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78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closed_days</w:t>
            </w:r>
          </w:p>
        </w:tc>
        <w:tc>
          <w:tcPr>
            <w:tcW w:type="dxa" w:w="263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21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78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recommended_stay_min</w:t>
            </w:r>
          </w:p>
        </w:tc>
        <w:tc>
          <w:tcPr>
            <w:tcW w:type="dxa" w:w="263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int</w:t>
            </w:r>
          </w:p>
        </w:tc>
        <w:tc>
          <w:tcPr>
            <w:tcW w:type="dxa" w:w="121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78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price_range</w:t>
            </w:r>
          </w:p>
        </w:tc>
        <w:tc>
          <w:tcPr>
            <w:tcW w:type="dxa" w:w="263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21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78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parking_available</w:t>
            </w:r>
          </w:p>
        </w:tc>
        <w:tc>
          <w:tcPr>
            <w:tcW w:type="dxa" w:w="263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121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78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reservation_required</w:t>
            </w:r>
          </w:p>
        </w:tc>
        <w:tc>
          <w:tcPr>
            <w:tcW w:type="dxa" w:w="263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121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78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data_source</w:t>
            </w:r>
          </w:p>
        </w:tc>
        <w:tc>
          <w:tcPr>
            <w:tcW w:type="dxa" w:w="263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21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78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last_verified_at</w:t>
            </w:r>
          </w:p>
        </w:tc>
        <w:tc>
          <w:tcPr>
            <w:tcW w:type="dxa" w:w="263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w:t>
            </w:r>
          </w:p>
        </w:tc>
        <w:tc>
          <w:tcPr>
            <w:tcW w:type="dxa" w:w="121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78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local_score</w:t>
            </w:r>
          </w:p>
        </w:tc>
        <w:tc>
          <w:tcPr>
            <w:tcW w:type="dxa" w:w="263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decimal</w:t>
            </w:r>
          </w:p>
        </w:tc>
        <w:tc>
          <w:tcPr>
            <w:tcW w:type="dxa" w:w="121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78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popularity_score</w:t>
            </w:r>
          </w:p>
        </w:tc>
        <w:tc>
          <w:tcPr>
            <w:tcW w:type="dxa" w:w="263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decimal</w:t>
            </w:r>
          </w:p>
        </w:tc>
        <w:tc>
          <w:tcPr>
            <w:tcW w:type="dxa" w:w="121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PLACE_TRANSLATION</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5465"/>
        <w:gridCol w:w="2748"/>
        <w:gridCol w:w="1425"/>
      </w:tblGrid>
      <w:tr>
        <w:trPr>
          <w:cantSplit/>
          <w:tblHeader/>
        </w:trPr>
        <w:tc>
          <w:tcPr>
            <w:tcW w:type="dxa" w:w="546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274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42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546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27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2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546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place_id</w:t>
            </w:r>
          </w:p>
        </w:tc>
        <w:tc>
          <w:tcPr>
            <w:tcW w:type="dxa" w:w="27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2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46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lang</w:t>
            </w:r>
          </w:p>
        </w:tc>
        <w:tc>
          <w:tcPr>
            <w:tcW w:type="dxa" w:w="27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42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46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translated_name</w:t>
            </w:r>
          </w:p>
        </w:tc>
        <w:tc>
          <w:tcPr>
            <w:tcW w:type="dxa" w:w="27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42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46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translated_desc</w:t>
            </w:r>
          </w:p>
        </w:tc>
        <w:tc>
          <w:tcPr>
            <w:tcW w:type="dxa" w:w="274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42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46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source</w:t>
            </w:r>
          </w:p>
        </w:tc>
        <w:tc>
          <w:tcPr>
            <w:tcW w:type="dxa" w:w="274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42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PLACE_PET_POLICY</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5502"/>
        <w:gridCol w:w="2829"/>
        <w:gridCol w:w="1307"/>
      </w:tblGrid>
      <w:tr>
        <w:trPr>
          <w:cantSplit/>
          <w:tblHeader/>
        </w:trPr>
        <w:tc>
          <w:tcPr>
            <w:tcW w:type="dxa" w:w="550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282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30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55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28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30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55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place_id</w:t>
            </w:r>
          </w:p>
        </w:tc>
        <w:tc>
          <w:tcPr>
            <w:tcW w:type="dxa" w:w="28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30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5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allowed</w:t>
            </w:r>
          </w:p>
        </w:tc>
        <w:tc>
          <w:tcPr>
            <w:tcW w:type="dxa" w:w="28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130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5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indoor_allowed</w:t>
            </w:r>
          </w:p>
        </w:tc>
        <w:tc>
          <w:tcPr>
            <w:tcW w:type="dxa" w:w="28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130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5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outdoor_allowed</w:t>
            </w:r>
          </w:p>
        </w:tc>
        <w:tc>
          <w:tcPr>
            <w:tcW w:type="dxa" w:w="28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130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5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carrier_required</w:t>
            </w:r>
          </w:p>
        </w:tc>
        <w:tc>
          <w:tcPr>
            <w:tcW w:type="dxa" w:w="28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130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5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size_limit</w:t>
            </w:r>
          </w:p>
        </w:tc>
        <w:tc>
          <w:tcPr>
            <w:tcW w:type="dxa" w:w="28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30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5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breed_restriction</w:t>
            </w:r>
          </w:p>
        </w:tc>
        <w:tc>
          <w:tcPr>
            <w:tcW w:type="dxa" w:w="28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json</w:t>
            </w:r>
          </w:p>
        </w:tc>
        <w:tc>
          <w:tcPr>
            <w:tcW w:type="dxa" w:w="130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5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extra_fee</w:t>
            </w:r>
          </w:p>
        </w:tc>
        <w:tc>
          <w:tcPr>
            <w:tcW w:type="dxa" w:w="28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decimal</w:t>
            </w:r>
          </w:p>
        </w:tc>
        <w:tc>
          <w:tcPr>
            <w:tcW w:type="dxa" w:w="130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5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verified_count</w:t>
            </w:r>
          </w:p>
        </w:tc>
        <w:tc>
          <w:tcPr>
            <w:tcW w:type="dxa" w:w="28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int</w:t>
            </w:r>
          </w:p>
        </w:tc>
        <w:tc>
          <w:tcPr>
            <w:tcW w:type="dxa" w:w="130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5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last_verified_at</w:t>
            </w:r>
          </w:p>
        </w:tc>
        <w:tc>
          <w:tcPr>
            <w:tcW w:type="dxa" w:w="28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w:t>
            </w:r>
          </w:p>
        </w:tc>
        <w:tc>
          <w:tcPr>
            <w:tcW w:type="dxa" w:w="130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5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freshness_grade</w:t>
            </w:r>
          </w:p>
        </w:tc>
        <w:tc>
          <w:tcPr>
            <w:tcW w:type="dxa" w:w="28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30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PLACE_VERIFICATION</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5579"/>
        <w:gridCol w:w="2673"/>
        <w:gridCol w:w="1386"/>
      </w:tblGrid>
      <w:tr>
        <w:trPr>
          <w:cantSplit/>
          <w:tblHeader/>
        </w:trPr>
        <w:tc>
          <w:tcPr>
            <w:tcW w:type="dxa" w:w="557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267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38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557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267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3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557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place_id</w:t>
            </w:r>
          </w:p>
        </w:tc>
        <w:tc>
          <w:tcPr>
            <w:tcW w:type="dxa" w:w="267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3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57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verifier_user_id</w:t>
            </w:r>
          </w:p>
        </w:tc>
        <w:tc>
          <w:tcPr>
            <w:tcW w:type="dxa" w:w="267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3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57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field_verified</w:t>
            </w:r>
          </w:p>
        </w:tc>
        <w:tc>
          <w:tcPr>
            <w:tcW w:type="dxa" w:w="267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3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57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verified_at</w:t>
            </w:r>
          </w:p>
        </w:tc>
        <w:tc>
          <w:tcPr>
            <w:tcW w:type="dxa" w:w="267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w:t>
            </w:r>
          </w:p>
        </w:tc>
        <w:tc>
          <w:tcPr>
            <w:tcW w:type="dxa" w:w="13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57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method</w:t>
            </w:r>
          </w:p>
        </w:tc>
        <w:tc>
          <w:tcPr>
            <w:tcW w:type="dxa" w:w="267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3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LOCAL_PROFILE</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5229"/>
        <w:gridCol w:w="3109"/>
        <w:gridCol w:w="1300"/>
      </w:tblGrid>
      <w:tr>
        <w:trPr>
          <w:cantSplit/>
          <w:tblHeader/>
        </w:trPr>
        <w:tc>
          <w:tcPr>
            <w:tcW w:type="dxa" w:w="522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310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30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52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310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30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52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user_id</w:t>
            </w:r>
          </w:p>
        </w:tc>
        <w:tc>
          <w:tcPr>
            <w:tcW w:type="dxa" w:w="310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30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2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grade</w:t>
            </w:r>
          </w:p>
        </w:tc>
        <w:tc>
          <w:tcPr>
            <w:tcW w:type="dxa" w:w="310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30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2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area_grid_id</w:t>
            </w:r>
          </w:p>
        </w:tc>
        <w:tc>
          <w:tcPr>
            <w:tcW w:type="dxa" w:w="310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30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2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visit_streak</w:t>
            </w:r>
          </w:p>
        </w:tc>
        <w:tc>
          <w:tcPr>
            <w:tcW w:type="dxa" w:w="310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int</w:t>
            </w:r>
          </w:p>
        </w:tc>
        <w:tc>
          <w:tcPr>
            <w:tcW w:type="dxa" w:w="130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2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trust_score</w:t>
            </w:r>
          </w:p>
        </w:tc>
        <w:tc>
          <w:tcPr>
            <w:tcW w:type="dxa" w:w="310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decimal</w:t>
            </w:r>
          </w:p>
        </w:tc>
        <w:tc>
          <w:tcPr>
            <w:tcW w:type="dxa" w:w="130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2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grade_updated_at</w:t>
            </w:r>
          </w:p>
        </w:tc>
        <w:tc>
          <w:tcPr>
            <w:tcW w:type="dxa" w:w="310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datetime</w:t>
            </w:r>
          </w:p>
        </w:tc>
        <w:tc>
          <w:tcPr>
            <w:tcW w:type="dxa" w:w="130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LOCAL_COURSE</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5395"/>
        <w:gridCol w:w="2902"/>
        <w:gridCol w:w="1341"/>
      </w:tblGrid>
      <w:tr>
        <w:trPr>
          <w:cantSplit/>
          <w:tblHeader/>
        </w:trPr>
        <w:tc>
          <w:tcPr>
            <w:tcW w:type="dxa" w:w="539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290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34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539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29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3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539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local_profile_id</w:t>
            </w:r>
          </w:p>
        </w:tc>
        <w:tc>
          <w:tcPr>
            <w:tcW w:type="dxa" w:w="29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34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39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title</w:t>
            </w:r>
          </w:p>
        </w:tc>
        <w:tc>
          <w:tcPr>
            <w:tcW w:type="dxa" w:w="29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3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39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area</w:t>
            </w:r>
          </w:p>
        </w:tc>
        <w:tc>
          <w:tcPr>
            <w:tcW w:type="dxa" w:w="29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34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39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is_paid</w:t>
            </w:r>
          </w:p>
        </w:tc>
        <w:tc>
          <w:tcPr>
            <w:tcW w:type="dxa" w:w="29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13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39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price</w:t>
            </w:r>
          </w:p>
        </w:tc>
        <w:tc>
          <w:tcPr>
            <w:tcW w:type="dxa" w:w="29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decimal</w:t>
            </w:r>
          </w:p>
        </w:tc>
        <w:tc>
          <w:tcPr>
            <w:tcW w:type="dxa" w:w="134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39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avg_rating</w:t>
            </w:r>
          </w:p>
        </w:tc>
        <w:tc>
          <w:tcPr>
            <w:tcW w:type="dxa" w:w="29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decimal</w:t>
            </w:r>
          </w:p>
        </w:tc>
        <w:tc>
          <w:tcPr>
            <w:tcW w:type="dxa" w:w="13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39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usage_count</w:t>
            </w:r>
          </w:p>
        </w:tc>
        <w:tc>
          <w:tcPr>
            <w:tcW w:type="dxa" w:w="29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int</w:t>
            </w:r>
          </w:p>
        </w:tc>
        <w:tc>
          <w:tcPr>
            <w:tcW w:type="dxa" w:w="134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39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is_sponsored</w:t>
            </w:r>
          </w:p>
        </w:tc>
        <w:tc>
          <w:tcPr>
            <w:tcW w:type="dxa" w:w="29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13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LOCAL_COURSE_ITEM</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5671"/>
        <w:gridCol w:w="2488"/>
        <w:gridCol w:w="1479"/>
      </w:tblGrid>
      <w:tr>
        <w:trPr>
          <w:cantSplit/>
          <w:tblHeader/>
        </w:trPr>
        <w:tc>
          <w:tcPr>
            <w:tcW w:type="dxa" w:w="567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248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47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567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248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7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567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local_course_id</w:t>
            </w:r>
          </w:p>
        </w:tc>
        <w:tc>
          <w:tcPr>
            <w:tcW w:type="dxa" w:w="248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7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67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place_id</w:t>
            </w:r>
          </w:p>
        </w:tc>
        <w:tc>
          <w:tcPr>
            <w:tcW w:type="dxa" w:w="248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7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67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seq_order</w:t>
            </w:r>
          </w:p>
        </w:tc>
        <w:tc>
          <w:tcPr>
            <w:tcW w:type="dxa" w:w="248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int</w:t>
            </w:r>
          </w:p>
        </w:tc>
        <w:tc>
          <w:tcPr>
            <w:tcW w:type="dxa" w:w="147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VISIT_VERIFICATION</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4553"/>
        <w:gridCol w:w="3586"/>
        <w:gridCol w:w="1499"/>
      </w:tblGrid>
      <w:tr>
        <w:trPr>
          <w:cantSplit/>
          <w:tblHeader/>
        </w:trPr>
        <w:tc>
          <w:tcPr>
            <w:tcW w:type="dxa" w:w="455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358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49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455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35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9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455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user_id</w:t>
            </w:r>
          </w:p>
        </w:tc>
        <w:tc>
          <w:tcPr>
            <w:tcW w:type="dxa" w:w="35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9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455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place_id</w:t>
            </w:r>
          </w:p>
        </w:tc>
        <w:tc>
          <w:tcPr>
            <w:tcW w:type="dxa" w:w="35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9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455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method</w:t>
            </w:r>
          </w:p>
        </w:tc>
        <w:tc>
          <w:tcPr>
            <w:tcW w:type="dxa" w:w="35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49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55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gps_lat</w:t>
            </w:r>
          </w:p>
        </w:tc>
        <w:tc>
          <w:tcPr>
            <w:tcW w:type="dxa" w:w="35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decimal</w:t>
            </w:r>
          </w:p>
        </w:tc>
        <w:tc>
          <w:tcPr>
            <w:tcW w:type="dxa" w:w="149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55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gps_lng</w:t>
            </w:r>
          </w:p>
        </w:tc>
        <w:tc>
          <w:tcPr>
            <w:tcW w:type="dxa" w:w="35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decimal</w:t>
            </w:r>
          </w:p>
        </w:tc>
        <w:tc>
          <w:tcPr>
            <w:tcW w:type="dxa" w:w="149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55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verified_at</w:t>
            </w:r>
          </w:p>
        </w:tc>
        <w:tc>
          <w:tcPr>
            <w:tcW w:type="dxa" w:w="35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datetime</w:t>
            </w:r>
          </w:p>
        </w:tc>
        <w:tc>
          <w:tcPr>
            <w:tcW w:type="dxa" w:w="149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REVIEW</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5337"/>
        <w:gridCol w:w="3033"/>
        <w:gridCol w:w="1268"/>
      </w:tblGrid>
      <w:tr>
        <w:trPr>
          <w:cantSplit/>
          <w:tblHeader/>
        </w:trPr>
        <w:tc>
          <w:tcPr>
            <w:tcW w:type="dxa" w:w="533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303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26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53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303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26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533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user_id</w:t>
            </w:r>
          </w:p>
        </w:tc>
        <w:tc>
          <w:tcPr>
            <w:tcW w:type="dxa" w:w="303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26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3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place_id</w:t>
            </w:r>
          </w:p>
        </w:tc>
        <w:tc>
          <w:tcPr>
            <w:tcW w:type="dxa" w:w="303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26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33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rating</w:t>
            </w:r>
          </w:p>
        </w:tc>
        <w:tc>
          <w:tcPr>
            <w:tcW w:type="dxa" w:w="303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int</w:t>
            </w:r>
          </w:p>
        </w:tc>
        <w:tc>
          <w:tcPr>
            <w:tcW w:type="dxa" w:w="126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3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content</w:t>
            </w:r>
          </w:p>
        </w:tc>
        <w:tc>
          <w:tcPr>
            <w:tcW w:type="dxa" w:w="303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26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33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is_visit_verified</w:t>
            </w:r>
          </w:p>
        </w:tc>
        <w:tc>
          <w:tcPr>
            <w:tcW w:type="dxa" w:w="303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126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3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created_at</w:t>
            </w:r>
          </w:p>
        </w:tc>
        <w:tc>
          <w:tcPr>
            <w:tcW w:type="dxa" w:w="303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datetime</w:t>
            </w:r>
          </w:p>
        </w:tc>
        <w:tc>
          <w:tcPr>
            <w:tcW w:type="dxa" w:w="126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pStyle w:val="Heading3"/>
        <w:spacing w:after="100" w:before="220"/>
      </w:pPr>
      <w:r>
        <w:rPr>
          <w:rFonts w:ascii="맑은 고딕" w:cs="맑은 고딕" w:eastAsia="맑은 고딕" w:hAnsi="맑은 고딕"/>
          <w:b/>
          <w:bCs/>
          <w:color w:val="5A6472"/>
          <w:sz w:val="20"/>
          <w:szCs w:val="20"/>
        </w:rPr>
        <w:t xml:space="preserve">20.2.3 추천 이벤트 · 광고 · 예약 · 구독 도메인</w:t>
      </w:r>
    </w:p>
    <w:p>
      <w:pPr>
        <w:spacing w:after="120" w:before="60" w:line="300"/>
        <w:jc w:val="both"/>
      </w:pPr>
      <w:r>
        <w:rPr>
          <w:rFonts w:ascii="맑은 고딕" w:cs="맑은 고딕" w:eastAsia="맑은 고딕" w:hAnsi="맑은 고딕"/>
          <w:b/>
          <w:bCs/>
          <w:color w:val="1A1A1A"/>
          <w:sz w:val="19"/>
          <w:szCs w:val="19"/>
        </w:rPr>
        <w:t xml:space="preserve">RECOMMENDATION_EVENT</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4855"/>
        <w:gridCol w:w="3373"/>
        <w:gridCol w:w="1410"/>
      </w:tblGrid>
      <w:tr>
        <w:trPr>
          <w:cantSplit/>
          <w:tblHeader/>
        </w:trPr>
        <w:tc>
          <w:tcPr>
            <w:tcW w:type="dxa" w:w="485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337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41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4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337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1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4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user_id</w:t>
            </w:r>
          </w:p>
        </w:tc>
        <w:tc>
          <w:tcPr>
            <w:tcW w:type="dxa" w:w="337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1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4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trip_id</w:t>
            </w:r>
          </w:p>
        </w:tc>
        <w:tc>
          <w:tcPr>
            <w:tcW w:type="dxa" w:w="337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1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4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place_id</w:t>
            </w:r>
          </w:p>
        </w:tc>
        <w:tc>
          <w:tcPr>
            <w:tcW w:type="dxa" w:w="337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1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4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event_type</w:t>
            </w:r>
          </w:p>
        </w:tc>
        <w:tc>
          <w:tcPr>
            <w:tcW w:type="dxa" w:w="337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41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rank_position</w:t>
            </w:r>
          </w:p>
        </w:tc>
        <w:tc>
          <w:tcPr>
            <w:tcW w:type="dxa" w:w="337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int</w:t>
            </w:r>
          </w:p>
        </w:tc>
        <w:tc>
          <w:tcPr>
            <w:tcW w:type="dxa" w:w="141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score</w:t>
            </w:r>
          </w:p>
        </w:tc>
        <w:tc>
          <w:tcPr>
            <w:tcW w:type="dxa" w:w="337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decimal</w:t>
            </w:r>
          </w:p>
        </w:tc>
        <w:tc>
          <w:tcPr>
            <w:tcW w:type="dxa" w:w="141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occurred_at</w:t>
            </w:r>
          </w:p>
        </w:tc>
        <w:tc>
          <w:tcPr>
            <w:tcW w:type="dxa" w:w="337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datetime</w:t>
            </w:r>
          </w:p>
        </w:tc>
        <w:tc>
          <w:tcPr>
            <w:tcW w:type="dxa" w:w="141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AD_CAMPAIGN</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4721"/>
        <w:gridCol w:w="3363"/>
        <w:gridCol w:w="1554"/>
      </w:tblGrid>
      <w:tr>
        <w:trPr>
          <w:cantSplit/>
          <w:tblHeader/>
        </w:trPr>
        <w:tc>
          <w:tcPr>
            <w:tcW w:type="dxa" w:w="472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336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554"/>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472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336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55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472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business_id</w:t>
            </w:r>
          </w:p>
        </w:tc>
        <w:tc>
          <w:tcPr>
            <w:tcW w:type="dxa" w:w="336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55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472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name</w:t>
            </w:r>
          </w:p>
        </w:tc>
        <w:tc>
          <w:tcPr>
            <w:tcW w:type="dxa" w:w="336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55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72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budget</w:t>
            </w:r>
          </w:p>
        </w:tc>
        <w:tc>
          <w:tcPr>
            <w:tcW w:type="dxa" w:w="336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decimal</w:t>
            </w:r>
          </w:p>
        </w:tc>
        <w:tc>
          <w:tcPr>
            <w:tcW w:type="dxa" w:w="155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72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spent</w:t>
            </w:r>
          </w:p>
        </w:tc>
        <w:tc>
          <w:tcPr>
            <w:tcW w:type="dxa" w:w="336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decimal</w:t>
            </w:r>
          </w:p>
        </w:tc>
        <w:tc>
          <w:tcPr>
            <w:tcW w:type="dxa" w:w="155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72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start_date</w:t>
            </w:r>
          </w:p>
        </w:tc>
        <w:tc>
          <w:tcPr>
            <w:tcW w:type="dxa" w:w="336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w:t>
            </w:r>
          </w:p>
        </w:tc>
        <w:tc>
          <w:tcPr>
            <w:tcW w:type="dxa" w:w="155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72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end_date</w:t>
            </w:r>
          </w:p>
        </w:tc>
        <w:tc>
          <w:tcPr>
            <w:tcW w:type="dxa" w:w="336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w:t>
            </w:r>
          </w:p>
        </w:tc>
        <w:tc>
          <w:tcPr>
            <w:tcW w:type="dxa" w:w="155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72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status</w:t>
            </w:r>
          </w:p>
        </w:tc>
        <w:tc>
          <w:tcPr>
            <w:tcW w:type="dxa" w:w="336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55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ADVERTISEMENT</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5342"/>
        <w:gridCol w:w="2829"/>
        <w:gridCol w:w="1467"/>
      </w:tblGrid>
      <w:tr>
        <w:trPr>
          <w:cantSplit/>
          <w:tblHeader/>
        </w:trPr>
        <w:tc>
          <w:tcPr>
            <w:tcW w:type="dxa" w:w="534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282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46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534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28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6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534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ad_campaign_id</w:t>
            </w:r>
          </w:p>
        </w:tc>
        <w:tc>
          <w:tcPr>
            <w:tcW w:type="dxa" w:w="28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6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34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place_id</w:t>
            </w:r>
          </w:p>
        </w:tc>
        <w:tc>
          <w:tcPr>
            <w:tcW w:type="dxa" w:w="28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6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34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placement_type</w:t>
            </w:r>
          </w:p>
        </w:tc>
        <w:tc>
          <w:tcPr>
            <w:tcW w:type="dxa" w:w="28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46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34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label</w:t>
            </w:r>
          </w:p>
        </w:tc>
        <w:tc>
          <w:tcPr>
            <w:tcW w:type="dxa" w:w="28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46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34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impressions</w:t>
            </w:r>
          </w:p>
        </w:tc>
        <w:tc>
          <w:tcPr>
            <w:tcW w:type="dxa" w:w="28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int</w:t>
            </w:r>
          </w:p>
        </w:tc>
        <w:tc>
          <w:tcPr>
            <w:tcW w:type="dxa" w:w="146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34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clicks</w:t>
            </w:r>
          </w:p>
        </w:tc>
        <w:tc>
          <w:tcPr>
            <w:tcW w:type="dxa" w:w="28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int</w:t>
            </w:r>
          </w:p>
        </w:tc>
        <w:tc>
          <w:tcPr>
            <w:tcW w:type="dxa" w:w="146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COUPON</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5156"/>
        <w:gridCol w:w="3066"/>
        <w:gridCol w:w="1416"/>
      </w:tblGrid>
      <w:tr>
        <w:trPr>
          <w:cantSplit/>
          <w:tblHeader/>
        </w:trPr>
        <w:tc>
          <w:tcPr>
            <w:tcW w:type="dxa" w:w="515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306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41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515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306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1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515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place_id</w:t>
            </w:r>
          </w:p>
        </w:tc>
        <w:tc>
          <w:tcPr>
            <w:tcW w:type="dxa" w:w="306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1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15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ad_campaign_id</w:t>
            </w:r>
          </w:p>
        </w:tc>
        <w:tc>
          <w:tcPr>
            <w:tcW w:type="dxa" w:w="306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1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15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discount_type</w:t>
            </w:r>
          </w:p>
        </w:tc>
        <w:tc>
          <w:tcPr>
            <w:tcW w:type="dxa" w:w="306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41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15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discount_value</w:t>
            </w:r>
          </w:p>
        </w:tc>
        <w:tc>
          <w:tcPr>
            <w:tcW w:type="dxa" w:w="306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decimal</w:t>
            </w:r>
          </w:p>
        </w:tc>
        <w:tc>
          <w:tcPr>
            <w:tcW w:type="dxa" w:w="141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15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valid_until</w:t>
            </w:r>
          </w:p>
        </w:tc>
        <w:tc>
          <w:tcPr>
            <w:tcW w:type="dxa" w:w="306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w:t>
            </w:r>
          </w:p>
        </w:tc>
        <w:tc>
          <w:tcPr>
            <w:tcW w:type="dxa" w:w="141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15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saved_count</w:t>
            </w:r>
          </w:p>
        </w:tc>
        <w:tc>
          <w:tcPr>
            <w:tcW w:type="dxa" w:w="306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int</w:t>
            </w:r>
          </w:p>
        </w:tc>
        <w:tc>
          <w:tcPr>
            <w:tcW w:type="dxa" w:w="141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BOOKING_EVENT</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4710"/>
        <w:gridCol w:w="3475"/>
        <w:gridCol w:w="1453"/>
      </w:tblGrid>
      <w:tr>
        <w:trPr>
          <w:cantSplit/>
          <w:tblHeader/>
        </w:trPr>
        <w:tc>
          <w:tcPr>
            <w:tcW w:type="dxa" w:w="471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347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45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471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347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5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471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user_id</w:t>
            </w:r>
          </w:p>
        </w:tc>
        <w:tc>
          <w:tcPr>
            <w:tcW w:type="dxa" w:w="347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5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471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place_id</w:t>
            </w:r>
          </w:p>
        </w:tc>
        <w:tc>
          <w:tcPr>
            <w:tcW w:type="dxa" w:w="347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5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471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provider</w:t>
            </w:r>
          </w:p>
        </w:tc>
        <w:tc>
          <w:tcPr>
            <w:tcW w:type="dxa" w:w="347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45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71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status</w:t>
            </w:r>
          </w:p>
        </w:tc>
        <w:tc>
          <w:tcPr>
            <w:tcW w:type="dxa" w:w="347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45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71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amount</w:t>
            </w:r>
          </w:p>
        </w:tc>
        <w:tc>
          <w:tcPr>
            <w:tcW w:type="dxa" w:w="347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decimal</w:t>
            </w:r>
          </w:p>
        </w:tc>
        <w:tc>
          <w:tcPr>
            <w:tcW w:type="dxa" w:w="145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71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started_at</w:t>
            </w:r>
          </w:p>
        </w:tc>
        <w:tc>
          <w:tcPr>
            <w:tcW w:type="dxa" w:w="347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datetime</w:t>
            </w:r>
          </w:p>
        </w:tc>
        <w:tc>
          <w:tcPr>
            <w:tcW w:type="dxa" w:w="145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71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completed_at</w:t>
            </w:r>
          </w:p>
        </w:tc>
        <w:tc>
          <w:tcPr>
            <w:tcW w:type="dxa" w:w="347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datetime</w:t>
            </w:r>
          </w:p>
        </w:tc>
        <w:tc>
          <w:tcPr>
            <w:tcW w:type="dxa" w:w="145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SUBSCRIPTION</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5784"/>
        <w:gridCol w:w="2538"/>
        <w:gridCol w:w="1316"/>
      </w:tblGrid>
      <w:tr>
        <w:trPr>
          <w:cantSplit/>
          <w:tblHeader/>
        </w:trPr>
        <w:tc>
          <w:tcPr>
            <w:tcW w:type="dxa" w:w="5784"/>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253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31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578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253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31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578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user_id</w:t>
            </w:r>
          </w:p>
        </w:tc>
        <w:tc>
          <w:tcPr>
            <w:tcW w:type="dxa" w:w="253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31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78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plan</w:t>
            </w:r>
          </w:p>
        </w:tc>
        <w:tc>
          <w:tcPr>
            <w:tcW w:type="dxa" w:w="253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31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78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billing_cycle</w:t>
            </w:r>
          </w:p>
        </w:tc>
        <w:tc>
          <w:tcPr>
            <w:tcW w:type="dxa" w:w="253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31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78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status</w:t>
            </w:r>
          </w:p>
        </w:tc>
        <w:tc>
          <w:tcPr>
            <w:tcW w:type="dxa" w:w="253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31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78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current_period_end</w:t>
            </w:r>
          </w:p>
        </w:tc>
        <w:tc>
          <w:tcPr>
            <w:tcW w:type="dxa" w:w="253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w:t>
            </w:r>
          </w:p>
        </w:tc>
        <w:tc>
          <w:tcPr>
            <w:tcW w:type="dxa" w:w="131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pStyle w:val="Heading3"/>
        <w:spacing w:after="100" w:before="220"/>
      </w:pPr>
      <w:r>
        <w:rPr>
          <w:rFonts w:ascii="맑은 고딕" w:cs="맑은 고딕" w:eastAsia="맑은 고딕" w:hAnsi="맑은 고딕"/>
          <w:b/>
          <w:bCs/>
          <w:color w:val="5A6472"/>
          <w:sz w:val="20"/>
          <w:szCs w:val="20"/>
        </w:rPr>
        <w:t xml:space="preserve">20.2.4 공유 · 협업 · 소셜 도메인</w:t>
      </w:r>
    </w:p>
    <w:p>
      <w:pPr>
        <w:spacing w:after="120" w:before="60" w:line="300"/>
        <w:jc w:val="both"/>
      </w:pPr>
      <w:r>
        <w:rPr>
          <w:rFonts w:ascii="맑은 고딕" w:cs="맑은 고딕" w:eastAsia="맑은 고딕" w:hAnsi="맑은 고딕"/>
          <w:b/>
          <w:bCs/>
          <w:color w:val="1A1A1A"/>
          <w:sz w:val="19"/>
          <w:szCs w:val="19"/>
        </w:rPr>
        <w:t xml:space="preserve">TRIP_MEMBER</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4710"/>
        <w:gridCol w:w="3475"/>
        <w:gridCol w:w="1453"/>
      </w:tblGrid>
      <w:tr>
        <w:trPr>
          <w:cantSplit/>
          <w:tblHeader/>
        </w:trPr>
        <w:tc>
          <w:tcPr>
            <w:tcW w:type="dxa" w:w="471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347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45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471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347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5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471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trip_id</w:t>
            </w:r>
          </w:p>
        </w:tc>
        <w:tc>
          <w:tcPr>
            <w:tcW w:type="dxa" w:w="347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5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471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user_id</w:t>
            </w:r>
          </w:p>
        </w:tc>
        <w:tc>
          <w:tcPr>
            <w:tcW w:type="dxa" w:w="347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5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471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role</w:t>
            </w:r>
          </w:p>
        </w:tc>
        <w:tc>
          <w:tcPr>
            <w:tcW w:type="dxa" w:w="347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45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71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invite_token</w:t>
            </w:r>
          </w:p>
        </w:tc>
        <w:tc>
          <w:tcPr>
            <w:tcW w:type="dxa" w:w="347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45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71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invited_at</w:t>
            </w:r>
          </w:p>
        </w:tc>
        <w:tc>
          <w:tcPr>
            <w:tcW w:type="dxa" w:w="347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datetime</w:t>
            </w:r>
          </w:p>
        </w:tc>
        <w:tc>
          <w:tcPr>
            <w:tcW w:type="dxa" w:w="145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71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joined_at</w:t>
            </w:r>
          </w:p>
        </w:tc>
        <w:tc>
          <w:tcPr>
            <w:tcW w:type="dxa" w:w="347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datetime</w:t>
            </w:r>
          </w:p>
        </w:tc>
        <w:tc>
          <w:tcPr>
            <w:tcW w:type="dxa" w:w="145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71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revoked_at</w:t>
            </w:r>
          </w:p>
        </w:tc>
        <w:tc>
          <w:tcPr>
            <w:tcW w:type="dxa" w:w="347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datetime</w:t>
            </w:r>
          </w:p>
        </w:tc>
        <w:tc>
          <w:tcPr>
            <w:tcW w:type="dxa" w:w="145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ITINERARY_SHARE</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4855"/>
        <w:gridCol w:w="3373"/>
        <w:gridCol w:w="1410"/>
      </w:tblGrid>
      <w:tr>
        <w:trPr>
          <w:cantSplit/>
          <w:tblHeader/>
        </w:trPr>
        <w:tc>
          <w:tcPr>
            <w:tcW w:type="dxa" w:w="485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337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41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4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337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1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4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itinerary_id</w:t>
            </w:r>
          </w:p>
        </w:tc>
        <w:tc>
          <w:tcPr>
            <w:tcW w:type="dxa" w:w="337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1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4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owner_user_id</w:t>
            </w:r>
          </w:p>
        </w:tc>
        <w:tc>
          <w:tcPr>
            <w:tcW w:type="dxa" w:w="337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41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4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share_slug</w:t>
            </w:r>
          </w:p>
        </w:tc>
        <w:tc>
          <w:tcPr>
            <w:tcW w:type="dxa" w:w="337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41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visibility</w:t>
            </w:r>
          </w:p>
        </w:tc>
        <w:tc>
          <w:tcPr>
            <w:tcW w:type="dxa" w:w="337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41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view_count</w:t>
            </w:r>
          </w:p>
        </w:tc>
        <w:tc>
          <w:tcPr>
            <w:tcW w:type="dxa" w:w="337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int</w:t>
            </w:r>
          </w:p>
        </w:tc>
        <w:tc>
          <w:tcPr>
            <w:tcW w:type="dxa" w:w="141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clone_count</w:t>
            </w:r>
          </w:p>
        </w:tc>
        <w:tc>
          <w:tcPr>
            <w:tcW w:type="dxa" w:w="337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int</w:t>
            </w:r>
          </w:p>
        </w:tc>
        <w:tc>
          <w:tcPr>
            <w:tcW w:type="dxa" w:w="141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4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expires_at</w:t>
            </w:r>
          </w:p>
        </w:tc>
        <w:tc>
          <w:tcPr>
            <w:tcW w:type="dxa" w:w="337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datetime</w:t>
            </w:r>
          </w:p>
        </w:tc>
        <w:tc>
          <w:tcPr>
            <w:tcW w:type="dxa" w:w="141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STORY</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5337"/>
        <w:gridCol w:w="3033"/>
        <w:gridCol w:w="1268"/>
      </w:tblGrid>
      <w:tr>
        <w:trPr>
          <w:cantSplit/>
          <w:tblHeader/>
        </w:trPr>
        <w:tc>
          <w:tcPr>
            <w:tcW w:type="dxa" w:w="533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303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26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53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303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26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533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user_id</w:t>
            </w:r>
          </w:p>
        </w:tc>
        <w:tc>
          <w:tcPr>
            <w:tcW w:type="dxa" w:w="303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26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3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place_id</w:t>
            </w:r>
          </w:p>
        </w:tc>
        <w:tc>
          <w:tcPr>
            <w:tcW w:type="dxa" w:w="303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26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33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itinerary_item_id</w:t>
            </w:r>
          </w:p>
        </w:tc>
        <w:tc>
          <w:tcPr>
            <w:tcW w:type="dxa" w:w="303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26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3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content</w:t>
            </w:r>
          </w:p>
        </w:tc>
        <w:tc>
          <w:tcPr>
            <w:tcW w:type="dxa" w:w="303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26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33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image_urls</w:t>
            </w:r>
          </w:p>
        </w:tc>
        <w:tc>
          <w:tcPr>
            <w:tcW w:type="dxa" w:w="303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json</w:t>
            </w:r>
          </w:p>
        </w:tc>
        <w:tc>
          <w:tcPr>
            <w:tcW w:type="dxa" w:w="126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3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rating</w:t>
            </w:r>
          </w:p>
        </w:tc>
        <w:tc>
          <w:tcPr>
            <w:tcW w:type="dxa" w:w="303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int</w:t>
            </w:r>
          </w:p>
        </w:tc>
        <w:tc>
          <w:tcPr>
            <w:tcW w:type="dxa" w:w="126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33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visibility</w:t>
            </w:r>
          </w:p>
        </w:tc>
        <w:tc>
          <w:tcPr>
            <w:tcW w:type="dxa" w:w="303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26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3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visit_verified</w:t>
            </w:r>
          </w:p>
        </w:tc>
        <w:tc>
          <w:tcPr>
            <w:tcW w:type="dxa" w:w="303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126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33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pet_tagged</w:t>
            </w:r>
          </w:p>
        </w:tc>
        <w:tc>
          <w:tcPr>
            <w:tcW w:type="dxa" w:w="303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boolean</w:t>
            </w:r>
          </w:p>
        </w:tc>
        <w:tc>
          <w:tcPr>
            <w:tcW w:type="dxa" w:w="126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3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area_grid_id</w:t>
            </w:r>
          </w:p>
        </w:tc>
        <w:tc>
          <w:tcPr>
            <w:tcW w:type="dxa" w:w="303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26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33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publish_at</w:t>
            </w:r>
          </w:p>
        </w:tc>
        <w:tc>
          <w:tcPr>
            <w:tcW w:type="dxa" w:w="303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datetime</w:t>
            </w:r>
          </w:p>
        </w:tc>
        <w:tc>
          <w:tcPr>
            <w:tcW w:type="dxa" w:w="126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3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moderation_status</w:t>
            </w:r>
          </w:p>
        </w:tc>
        <w:tc>
          <w:tcPr>
            <w:tcW w:type="dxa" w:w="303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26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33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created_at</w:t>
            </w:r>
          </w:p>
        </w:tc>
        <w:tc>
          <w:tcPr>
            <w:tcW w:type="dxa" w:w="303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datetime</w:t>
            </w:r>
          </w:p>
        </w:tc>
        <w:tc>
          <w:tcPr>
            <w:tcW w:type="dxa" w:w="126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FOLLOW</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5229"/>
        <w:gridCol w:w="3109"/>
        <w:gridCol w:w="1300"/>
      </w:tblGrid>
      <w:tr>
        <w:trPr>
          <w:cantSplit/>
          <w:tblHeader/>
        </w:trPr>
        <w:tc>
          <w:tcPr>
            <w:tcW w:type="dxa" w:w="522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컬럼</w:t>
            </w:r>
          </w:p>
        </w:tc>
        <w:tc>
          <w:tcPr>
            <w:tcW w:type="dxa" w:w="310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타입</w:t>
            </w:r>
          </w:p>
        </w:tc>
        <w:tc>
          <w:tcPr>
            <w:tcW w:type="dxa" w:w="130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키</w:t>
            </w:r>
          </w:p>
        </w:tc>
      </w:tr>
      <w:tr>
        <w:trPr>
          <w:cantSplit/>
          <w:tblHeader w:val="false"/>
        </w:trPr>
        <w:tc>
          <w:tcPr>
            <w:tcW w:type="dxa" w:w="52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id</w:t>
            </w:r>
          </w:p>
        </w:tc>
        <w:tc>
          <w:tcPr>
            <w:tcW w:type="dxa" w:w="310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30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PK</w:t>
            </w:r>
          </w:p>
        </w:tc>
      </w:tr>
      <w:tr>
        <w:trPr>
          <w:cantSplit/>
          <w:tblHeader w:val="false"/>
        </w:trPr>
        <w:tc>
          <w:tcPr>
            <w:tcW w:type="dxa" w:w="52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follower_user_id</w:t>
            </w:r>
          </w:p>
        </w:tc>
        <w:tc>
          <w:tcPr>
            <w:tcW w:type="dxa" w:w="310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30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2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followee_user_id</w:t>
            </w:r>
          </w:p>
        </w:tc>
        <w:tc>
          <w:tcPr>
            <w:tcW w:type="dxa" w:w="310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uuid</w:t>
            </w:r>
          </w:p>
        </w:tc>
        <w:tc>
          <w:tcPr>
            <w:tcW w:type="dxa" w:w="130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FK</w:t>
            </w:r>
          </w:p>
        </w:tc>
      </w:tr>
      <w:tr>
        <w:trPr>
          <w:cantSplit/>
          <w:tblHeader w:val="false"/>
        </w:trPr>
        <w:tc>
          <w:tcPr>
            <w:tcW w:type="dxa" w:w="52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status</w:t>
            </w:r>
          </w:p>
        </w:tc>
        <w:tc>
          <w:tcPr>
            <w:tcW w:type="dxa" w:w="310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string</w:t>
            </w:r>
          </w:p>
        </w:tc>
        <w:tc>
          <w:tcPr>
            <w:tcW w:type="dxa" w:w="130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r>
        <w:trPr>
          <w:cantSplit/>
          <w:tblHeader w:val="false"/>
        </w:trPr>
        <w:tc>
          <w:tcPr>
            <w:tcW w:type="dxa" w:w="52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created_at</w:t>
            </w:r>
          </w:p>
        </w:tc>
        <w:tc>
          <w:tcPr>
            <w:tcW w:type="dxa" w:w="310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datetime</w:t>
            </w:r>
          </w:p>
        </w:tc>
        <w:tc>
          <w:tcPr>
            <w:tcW w:type="dxa" w:w="130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w:t>
            </w:r>
          </w:p>
        </w:tc>
      </w:tr>
    </w:tbl>
    <w:p>
      <w:pPr>
        <w:spacing w:after="160"/>
      </w:pPr>
      <w:r>
        <w:rPr>
          <w:sz w:val="8"/>
          <w:szCs w:val="8"/>
        </w:rPr>
        <w:t xml:space="preserve"/>
      </w:r>
    </w:p>
    <w:p>
      <w:pPr>
        <w:pStyle w:val="Heading2"/>
        <w:spacing w:after="130" w:before="300"/>
      </w:pPr>
      <w:r>
        <w:rPr>
          <w:rFonts w:ascii="맑은 고딕" w:cs="맑은 고딕" w:eastAsia="맑은 고딕" w:hAnsi="맑은 고딕"/>
          <w:b/>
          <w:bCs/>
          <w:color w:val="1A1A1A"/>
          <w:sz w:val="23"/>
          <w:szCs w:val="23"/>
        </w:rPr>
        <w:t xml:space="preserve">20.3 테이블별 상세 설명 (PK · FK · 인덱스 · 개인정보)</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1369"/>
        <w:gridCol w:w="820"/>
        <w:gridCol w:w="2135"/>
        <w:gridCol w:w="2657"/>
        <w:gridCol w:w="2657"/>
      </w:tblGrid>
      <w:tr>
        <w:trPr>
          <w:cantSplit/>
          <w:tblHeader/>
        </w:trPr>
        <w:tc>
          <w:tcPr>
            <w:tcW w:type="dxa" w:w="136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테이블</w:t>
            </w:r>
          </w:p>
        </w:tc>
        <w:tc>
          <w:tcPr>
            <w:tcW w:type="dxa" w:w="82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PK</w:t>
            </w:r>
          </w:p>
        </w:tc>
        <w:tc>
          <w:tcPr>
            <w:tcW w:type="dxa" w:w="213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주요 FK</w:t>
            </w:r>
          </w:p>
        </w:tc>
        <w:tc>
          <w:tcPr>
            <w:tcW w:type="dxa" w:w="265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주요 인덱스</w:t>
            </w:r>
          </w:p>
        </w:tc>
        <w:tc>
          <w:tcPr>
            <w:tcW w:type="dxa" w:w="265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개인정보 여부</w:t>
            </w:r>
          </w:p>
        </w:tc>
      </w:tr>
      <w:tr>
        <w:trPr>
          <w:cantSplit/>
          <w:tblHeader w:val="false"/>
        </w:trPr>
        <w:tc>
          <w:tcPr>
            <w:tcW w:type="dxa" w:w="13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User</w:t>
            </w:r>
          </w:p>
        </w:tc>
        <w:tc>
          <w:tcPr>
            <w:tcW w:type="dxa" w:w="8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email(unique)</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있음(이메일)</w:t>
            </w:r>
          </w:p>
        </w:tc>
      </w:tr>
      <w:tr>
        <w:trPr>
          <w:cantSplit/>
          <w:tblHeader w:val="false"/>
        </w:trPr>
        <w:tc>
          <w:tcPr>
            <w:tcW w:type="dxa" w:w="13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TravelerProfile</w:t>
            </w:r>
          </w:p>
        </w:tc>
        <w:tc>
          <w:tcPr>
            <w:tcW w:type="dxa" w:w="8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user_id → User</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user_id(unique)</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있음(알레르기 등 민감 카테고리 포함 가능 — 암호화 저장 권장)</w:t>
            </w:r>
          </w:p>
        </w:tc>
      </w:tr>
      <w:tr>
        <w:trPr>
          <w:cantSplit/>
          <w:tblHeader w:val="false"/>
        </w:trPr>
        <w:tc>
          <w:tcPr>
            <w:tcW w:type="dxa" w:w="13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PetProfile</w:t>
            </w:r>
          </w:p>
        </w:tc>
        <w:tc>
          <w:tcPr>
            <w:tcW w:type="dxa" w:w="8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user_id → User</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user_id</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없음(반려동물 정보 자체는 비민감, 단 사용자 연결로 간접 개인정보)</w:t>
            </w:r>
          </w:p>
        </w:tc>
      </w:tr>
      <w:tr>
        <w:trPr>
          <w:cantSplit/>
          <w:tblHeader w:val="false"/>
        </w:trPr>
        <w:tc>
          <w:tcPr>
            <w:tcW w:type="dxa" w:w="13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Trip</w:t>
            </w:r>
          </w:p>
        </w:tc>
        <w:tc>
          <w:tcPr>
            <w:tcW w:type="dxa" w:w="8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user_id → User</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user_id, (start_date, end_date)</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있음(출발지가 개인 위치일 수 있음)</w:t>
            </w:r>
          </w:p>
        </w:tc>
      </w:tr>
      <w:tr>
        <w:trPr>
          <w:cantSplit/>
          <w:tblHeader w:val="false"/>
        </w:trPr>
        <w:tc>
          <w:tcPr>
            <w:tcW w:type="dxa" w:w="13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TripPreference</w:t>
            </w:r>
          </w:p>
        </w:tc>
        <w:tc>
          <w:tcPr>
            <w:tcW w:type="dxa" w:w="8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trip_id → Trip(1:1)</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trip_id(unique)</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없음</w:t>
            </w:r>
          </w:p>
        </w:tc>
      </w:tr>
      <w:tr>
        <w:trPr>
          <w:cantSplit/>
          <w:tblHeader w:val="false"/>
        </w:trPr>
        <w:tc>
          <w:tcPr>
            <w:tcW w:type="dxa" w:w="13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Itinerary</w:t>
            </w:r>
          </w:p>
        </w:tc>
        <w:tc>
          <w:tcPr>
            <w:tcW w:type="dxa" w:w="8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trip_id → Trip</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trip_id, status</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없음</w:t>
            </w:r>
          </w:p>
        </w:tc>
      </w:tr>
      <w:tr>
        <w:trPr>
          <w:cantSplit/>
          <w:tblHeader w:val="false"/>
        </w:trPr>
        <w:tc>
          <w:tcPr>
            <w:tcW w:type="dxa" w:w="13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ItineraryDay</w:t>
            </w:r>
          </w:p>
        </w:tc>
        <w:tc>
          <w:tcPr>
            <w:tcW w:type="dxa" w:w="8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itinerary_id → Itinerary</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itinerary_id, day_index</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없음</w:t>
            </w:r>
          </w:p>
        </w:tc>
      </w:tr>
      <w:tr>
        <w:trPr>
          <w:cantSplit/>
          <w:tblHeader w:val="false"/>
        </w:trPr>
        <w:tc>
          <w:tcPr>
            <w:tcW w:type="dxa" w:w="13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ItineraryItem</w:t>
            </w:r>
          </w:p>
        </w:tc>
        <w:tc>
          <w:tcPr>
            <w:tcW w:type="dxa" w:w="8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itinerary_day_id → ItineraryDay, place_id → Place</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itinerary_day_id, (place_id)</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없음</w:t>
            </w:r>
          </w:p>
        </w:tc>
      </w:tr>
      <w:tr>
        <w:trPr>
          <w:cantSplit/>
          <w:tblHeader w:val="false"/>
        </w:trPr>
        <w:tc>
          <w:tcPr>
            <w:tcW w:type="dxa" w:w="13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Place</w:t>
            </w:r>
          </w:p>
        </w:tc>
        <w:tc>
          <w:tcPr>
            <w:tcW w:type="dxa" w:w="8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(lat, lng) geo index, category, name_ko(검색용은 OpenSearch로 이관)</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없음</w:t>
            </w:r>
          </w:p>
        </w:tc>
      </w:tr>
      <w:tr>
        <w:trPr>
          <w:cantSplit/>
          <w:tblHeader w:val="false"/>
        </w:trPr>
        <w:tc>
          <w:tcPr>
            <w:tcW w:type="dxa" w:w="13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PlaceTranslation</w:t>
            </w:r>
          </w:p>
        </w:tc>
        <w:tc>
          <w:tcPr>
            <w:tcW w:type="dxa" w:w="8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place_id → Place</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(place_id, lang) unique</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없음</w:t>
            </w:r>
          </w:p>
        </w:tc>
      </w:tr>
      <w:tr>
        <w:trPr>
          <w:cantSplit/>
          <w:tblHeader w:val="false"/>
        </w:trPr>
        <w:tc>
          <w:tcPr>
            <w:tcW w:type="dxa" w:w="13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PlacePetPolicy</w:t>
            </w:r>
          </w:p>
        </w:tc>
        <w:tc>
          <w:tcPr>
            <w:tcW w:type="dxa" w:w="8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place_id → Place(1:1)</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place_id(unique)</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없음</w:t>
            </w:r>
          </w:p>
        </w:tc>
      </w:tr>
      <w:tr>
        <w:trPr>
          <w:cantSplit/>
          <w:tblHeader w:val="false"/>
        </w:trPr>
        <w:tc>
          <w:tcPr>
            <w:tcW w:type="dxa" w:w="13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PlaceVerification</w:t>
            </w:r>
          </w:p>
        </w:tc>
        <w:tc>
          <w:tcPr>
            <w:tcW w:type="dxa" w:w="8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place_id → Place, verifier_user_id → User</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place_id, verified_at</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간접 있음(검증자 식별 가능)</w:t>
            </w:r>
          </w:p>
        </w:tc>
      </w:tr>
      <w:tr>
        <w:trPr>
          <w:cantSplit/>
          <w:tblHeader w:val="false"/>
        </w:trPr>
        <w:tc>
          <w:tcPr>
            <w:tcW w:type="dxa" w:w="13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LocalProfile</w:t>
            </w:r>
          </w:p>
        </w:tc>
        <w:tc>
          <w:tcPr>
            <w:tcW w:type="dxa" w:w="8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user_id → User(1:1)</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user_id(unique), grade</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있음(등급이 사용자 행동 프로파일과 결합)</w:t>
            </w:r>
          </w:p>
        </w:tc>
      </w:tr>
      <w:tr>
        <w:trPr>
          <w:cantSplit/>
          <w:tblHeader w:val="false"/>
        </w:trPr>
        <w:tc>
          <w:tcPr>
            <w:tcW w:type="dxa" w:w="13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LocalCourse</w:t>
            </w:r>
          </w:p>
        </w:tc>
        <w:tc>
          <w:tcPr>
            <w:tcW w:type="dxa" w:w="8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local_profile_id → LocalProfile</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local_profile_id, area</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없음</w:t>
            </w:r>
          </w:p>
        </w:tc>
      </w:tr>
      <w:tr>
        <w:trPr>
          <w:cantSplit/>
          <w:tblHeader w:val="false"/>
        </w:trPr>
        <w:tc>
          <w:tcPr>
            <w:tcW w:type="dxa" w:w="13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LocalCourseItem</w:t>
            </w:r>
          </w:p>
        </w:tc>
        <w:tc>
          <w:tcPr>
            <w:tcW w:type="dxa" w:w="8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local_course_id → LocalCourse, place_id → Place</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(local_course_id, seq_order)</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없음</w:t>
            </w:r>
          </w:p>
        </w:tc>
      </w:tr>
      <w:tr>
        <w:trPr>
          <w:cantSplit/>
          <w:tblHeader w:val="false"/>
        </w:trPr>
        <w:tc>
          <w:tcPr>
            <w:tcW w:type="dxa" w:w="13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VisitVerification</w:t>
            </w:r>
          </w:p>
        </w:tc>
        <w:tc>
          <w:tcPr>
            <w:tcW w:type="dxa" w:w="8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user_id → User, place_id → Place</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(user_id, place_id, verified_at)</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있음(GPS 좌표 — 원시 좌표는 보존기간 후 격자화/삭제)</w:t>
            </w:r>
          </w:p>
        </w:tc>
      </w:tr>
      <w:tr>
        <w:trPr>
          <w:cantSplit/>
          <w:tblHeader w:val="false"/>
        </w:trPr>
        <w:tc>
          <w:tcPr>
            <w:tcW w:type="dxa" w:w="13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Review</w:t>
            </w:r>
          </w:p>
        </w:tc>
        <w:tc>
          <w:tcPr>
            <w:tcW w:type="dxa" w:w="8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user_id → User, place_id → Place</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place_id, user_id</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있음(작성자 식별 가능)</w:t>
            </w:r>
          </w:p>
        </w:tc>
      </w:tr>
      <w:tr>
        <w:trPr>
          <w:cantSplit/>
          <w:tblHeader w:val="false"/>
        </w:trPr>
        <w:tc>
          <w:tcPr>
            <w:tcW w:type="dxa" w:w="13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RecommendationEvent</w:t>
            </w:r>
          </w:p>
        </w:tc>
        <w:tc>
          <w:tcPr>
            <w:tcW w:type="dxa" w:w="8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user_id → User, trip_id → Trip, place_id → Place</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(trip_id, occurred_at), event_type</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있음(가명화된 user_id)</w:t>
            </w:r>
          </w:p>
        </w:tc>
      </w:tr>
      <w:tr>
        <w:trPr>
          <w:cantSplit/>
          <w:tblHeader w:val="false"/>
        </w:trPr>
        <w:tc>
          <w:tcPr>
            <w:tcW w:type="dxa" w:w="13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AdCampaign</w:t>
            </w:r>
          </w:p>
        </w:tc>
        <w:tc>
          <w:tcPr>
            <w:tcW w:type="dxa" w:w="8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business_id → Business(향후 별도 테이블, MVP는 단순 FK 필드로만 보유)</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business_id, status</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없음(사업자 정보)</w:t>
            </w:r>
          </w:p>
        </w:tc>
      </w:tr>
      <w:tr>
        <w:trPr>
          <w:cantSplit/>
          <w:tblHeader w:val="false"/>
        </w:trPr>
        <w:tc>
          <w:tcPr>
            <w:tcW w:type="dxa" w:w="13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Advertisement</w:t>
            </w:r>
          </w:p>
        </w:tc>
        <w:tc>
          <w:tcPr>
            <w:tcW w:type="dxa" w:w="8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ad_campaign_id → AdCampaign, place_id → Place</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ad_campaign_id, place_id</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없음</w:t>
            </w:r>
          </w:p>
        </w:tc>
      </w:tr>
      <w:tr>
        <w:trPr>
          <w:cantSplit/>
          <w:tblHeader w:val="false"/>
        </w:trPr>
        <w:tc>
          <w:tcPr>
            <w:tcW w:type="dxa" w:w="13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Coupon</w:t>
            </w:r>
          </w:p>
        </w:tc>
        <w:tc>
          <w:tcPr>
            <w:tcW w:type="dxa" w:w="8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place_id → Place, ad_campaign_id → AdCampaign</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place_id, valid_until</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없음</w:t>
            </w:r>
          </w:p>
        </w:tc>
      </w:tr>
      <w:tr>
        <w:trPr>
          <w:cantSplit/>
          <w:tblHeader w:val="false"/>
        </w:trPr>
        <w:tc>
          <w:tcPr>
            <w:tcW w:type="dxa" w:w="13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BookingEvent</w:t>
            </w:r>
          </w:p>
        </w:tc>
        <w:tc>
          <w:tcPr>
            <w:tcW w:type="dxa" w:w="8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user_id → User, place_id → Place</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(user_id, status), booking_id(idempotency)</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있음(결제 상세는 미저장, 금액·상태만)</w:t>
            </w:r>
          </w:p>
        </w:tc>
      </w:tr>
      <w:tr>
        <w:trPr>
          <w:cantSplit/>
          <w:tblHeader w:val="false"/>
        </w:trPr>
        <w:tc>
          <w:tcPr>
            <w:tcW w:type="dxa" w:w="13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Subscription</w:t>
            </w:r>
          </w:p>
        </w:tc>
        <w:tc>
          <w:tcPr>
            <w:tcW w:type="dxa" w:w="8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user_id → User</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user_id, status</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있음(결제 수단 자체는 PG사 위탁, 본 테이블에는 저장하지 않음)</w:t>
            </w:r>
          </w:p>
        </w:tc>
      </w:tr>
      <w:tr>
        <w:trPr>
          <w:cantSplit/>
          <w:tblHeader w:val="false"/>
        </w:trPr>
        <w:tc>
          <w:tcPr>
            <w:tcW w:type="dxa" w:w="13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TripMember</w:t>
            </w:r>
          </w:p>
        </w:tc>
        <w:tc>
          <w:tcPr>
            <w:tcW w:type="dxa" w:w="8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trip_id → Trip, user_id → User</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(trip_id, user_id) unique, invite_token(unique)</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있음(동행자 관계 자체가 개인정보)</w:t>
            </w:r>
          </w:p>
        </w:tc>
      </w:tr>
      <w:tr>
        <w:trPr>
          <w:cantSplit/>
          <w:tblHeader w:val="false"/>
        </w:trPr>
        <w:tc>
          <w:tcPr>
            <w:tcW w:type="dxa" w:w="13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ItineraryShare</w:t>
            </w:r>
          </w:p>
        </w:tc>
        <w:tc>
          <w:tcPr>
            <w:tcW w:type="dxa" w:w="8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itinerary_id → Itinerary, owner_user_id → User</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share_slug(unique), visibility</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없음(공유본에는 출발지·연락처 제외)</w:t>
            </w:r>
          </w:p>
        </w:tc>
      </w:tr>
      <w:tr>
        <w:trPr>
          <w:cantSplit/>
          <w:tblHeader w:val="false"/>
        </w:trPr>
        <w:tc>
          <w:tcPr>
            <w:tcW w:type="dxa" w:w="13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Story</w:t>
            </w:r>
          </w:p>
        </w:tc>
        <w:tc>
          <w:tcPr>
            <w:tcW w:type="dxa" w:w="8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user_id → User, place_id → Place, itinerary_item_id → ItineraryItem</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(place_id, publish_at), (user_id, created_at), moderation_status</w:t>
            </w:r>
          </w:p>
        </w:tc>
        <w:tc>
          <w:tcPr>
            <w:tcW w:type="dxa" w:w="265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7"/>
                <w:szCs w:val="17"/>
              </w:rPr>
              <w:t xml:space="preserve">있음(사진·위치·작성자 — 민감도 높음)</w:t>
            </w:r>
          </w:p>
        </w:tc>
      </w:tr>
      <w:tr>
        <w:trPr>
          <w:cantSplit/>
          <w:tblHeader w:val="false"/>
        </w:trPr>
        <w:tc>
          <w:tcPr>
            <w:tcW w:type="dxa" w:w="13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Follow</w:t>
            </w:r>
          </w:p>
        </w:tc>
        <w:tc>
          <w:tcPr>
            <w:tcW w:type="dxa" w:w="8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id</w:t>
            </w:r>
          </w:p>
        </w:tc>
        <w:tc>
          <w:tcPr>
            <w:tcW w:type="dxa" w:w="21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follower_user_id → User, followee_user_id → User</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(follower_user_id, followee_user_id) unique, followee_user_id</w:t>
            </w:r>
          </w:p>
        </w:tc>
        <w:tc>
          <w:tcPr>
            <w:tcW w:type="dxa" w:w="265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있음(사회적 관계망)</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설계 메모</w:t>
      </w:r>
      <w:r>
        <w:rPr>
          <w:rFonts w:ascii="맑은 고딕" w:cs="맑은 고딕" w:eastAsia="맑은 고딕" w:hAnsi="맑은 고딕"/>
          <w:color w:val="1A1A1A"/>
          <w:sz w:val="19"/>
          <w:szCs w:val="19"/>
        </w:rPr>
        <w:t xml:space="preserve">: </w:t>
      </w:r>
      <w:r>
        <w:rPr>
          <w:rFonts w:ascii="D2Coding" w:cs="D2Coding" w:eastAsia="D2Coding" w:hAnsi="D2Coding"/>
          <w:color w:val="17457A"/>
          <w:sz w:val="19"/>
          <w:szCs w:val="19"/>
        </w:rPr>
        <w:t xml:space="preserve">AdCampaign.business_id</w:t>
      </w:r>
      <w:r>
        <w:rPr>
          <w:rFonts w:ascii="맑은 고딕" w:cs="맑은 고딕" w:eastAsia="맑은 고딕" w:hAnsi="맑은 고딕"/>
          <w:color w:val="1A1A1A"/>
          <w:sz w:val="19"/>
          <w:szCs w:val="19"/>
        </w:rPr>
        <w:t xml:space="preserve">가 참조할 </w:t>
      </w:r>
      <w:r>
        <w:rPr>
          <w:rFonts w:ascii="D2Coding" w:cs="D2Coding" w:eastAsia="D2Coding" w:hAnsi="D2Coding"/>
          <w:color w:val="17457A"/>
          <w:sz w:val="19"/>
          <w:szCs w:val="19"/>
        </w:rPr>
        <w:t xml:space="preserve">Business</w:t>
      </w:r>
      <w:r>
        <w:rPr>
          <w:rFonts w:ascii="맑은 고딕" w:cs="맑은 고딕" w:eastAsia="맑은 고딕" w:hAnsi="맑은 고딕"/>
          <w:color w:val="1A1A1A"/>
          <w:sz w:val="19"/>
          <w:szCs w:val="19"/>
        </w:rPr>
        <w:t xml:space="preserve">(업체 계정) 테이블은 12장·22장에서 다루는 업체 관리자 화면의 기반이 되나, ERD 복잡도를 낮추기 위해 본 다이어그램에서는 생략하고 4주차 이후 업체 구독 기능 구현 시점에 추가합니다(27장 참고). 반려동물 종류가 MVP는 반려견으로 제한되므로 </w:t>
      </w:r>
      <w:r>
        <w:rPr>
          <w:rFonts w:ascii="D2Coding" w:cs="D2Coding" w:eastAsia="D2Coding" w:hAnsi="D2Coding"/>
          <w:color w:val="17457A"/>
          <w:sz w:val="19"/>
          <w:szCs w:val="19"/>
        </w:rPr>
        <w:t xml:space="preserve">PetProfile.species</w:t>
      </w:r>
      <w:r>
        <w:rPr>
          <w:rFonts w:ascii="맑은 고딕" w:cs="맑은 고딕" w:eastAsia="맑은 고딕" w:hAnsi="맑은 고딕"/>
          <w:color w:val="1A1A1A"/>
          <w:sz w:val="19"/>
          <w:szCs w:val="19"/>
        </w:rPr>
        <w:t xml:space="preserve">는 현재 </w:t>
      </w:r>
      <w:r>
        <w:rPr>
          <w:rFonts w:ascii="D2Coding" w:cs="D2Coding" w:eastAsia="D2Coding" w:hAnsi="D2Coding"/>
          <w:color w:val="17457A"/>
          <w:sz w:val="19"/>
          <w:szCs w:val="19"/>
        </w:rPr>
        <w:t xml:space="preserve">dog</w:t>
      </w:r>
      <w:r>
        <w:rPr>
          <w:rFonts w:ascii="맑은 고딕" w:cs="맑은 고딕" w:eastAsia="맑은 고딕" w:hAnsi="맑은 고딕"/>
          <w:color w:val="1A1A1A"/>
          <w:sz w:val="19"/>
          <w:szCs w:val="19"/>
        </w:rPr>
        <w:t xml:space="preserve"> 고정값이지만 확장을 고려해 문자열 컬럼으로 설계합니다.</w:t>
      </w:r>
    </w:p>
    <w:p>
      <w:pPr>
        <w:pStyle w:val="Heading1"/>
        <w:pageBreakBefore/>
        <w:pBdr>
          <w:bottom w:val="single" w:color="17457A" w:sz="12" w:space="6"/>
        </w:pBdr>
        <w:spacing w:after="200" w:before="0" w:line="300" w:lineRule="auto"/>
      </w:pPr>
      <w:bookmarkStart w:name="ch22" w:id="122"/>
      <w:r>
        <w:rPr>
          <w:rFonts w:ascii="맑은 고딕" w:cs="맑은 고딕" w:eastAsia="맑은 고딕" w:hAnsi="맑은 고딕"/>
          <w:b/>
          <w:bCs/>
          <w:color w:val="17457A"/>
          <w:sz w:val="30"/>
          <w:szCs w:val="30"/>
        </w:rPr>
        <w:t xml:space="preserve">21. API 명세</w:t>
      </w:r>
      <w:bookmarkEnd w:id="122"/>
    </w:p>
    <w:p>
      <w:pPr>
        <w:spacing w:after="120" w:before="60" w:line="300"/>
        <w:jc w:val="both"/>
      </w:pPr>
      <w:r>
        <w:rPr>
          <w:rFonts w:ascii="맑은 고딕" w:cs="맑은 고딕" w:eastAsia="맑은 고딕" w:hAnsi="맑은 고딕"/>
          <w:color w:val="1A1A1A"/>
          <w:sz w:val="19"/>
          <w:szCs w:val="19"/>
        </w:rPr>
        <w:t xml:space="preserve">공통 사항: 인증은 Bearer JWT(비로그인 사용자는 익명 세션 토큰), 모든 쓰기 요청은 </w:t>
      </w:r>
      <w:r>
        <w:rPr>
          <w:rFonts w:ascii="D2Coding" w:cs="D2Coding" w:eastAsia="D2Coding" w:hAnsi="D2Coding"/>
          <w:color w:val="17457A"/>
          <w:sz w:val="19"/>
          <w:szCs w:val="19"/>
        </w:rPr>
        <w:t xml:space="preserve">Idempotency-Key</w:t>
      </w:r>
      <w:r>
        <w:rPr>
          <w:rFonts w:ascii="맑은 고딕" w:cs="맑은 고딕" w:eastAsia="맑은 고딕" w:hAnsi="맑은 고딕"/>
          <w:color w:val="1A1A1A"/>
          <w:sz w:val="19"/>
          <w:szCs w:val="19"/>
        </w:rPr>
        <w:t xml:space="preserve"> 헤더를 지원, 오류 응답은 </w:t>
      </w:r>
      <w:r>
        <w:rPr>
          <w:rFonts w:ascii="D2Coding" w:cs="D2Coding" w:eastAsia="D2Coding" w:hAnsi="D2Coding"/>
          <w:color w:val="17457A"/>
          <w:sz w:val="19"/>
          <w:szCs w:val="19"/>
        </w:rPr>
        <w:t xml:space="preserve">{error_code, message, trace_id}</w:t>
      </w:r>
      <w:r>
        <w:rPr>
          <w:rFonts w:ascii="맑은 고딕" w:cs="맑은 고딕" w:eastAsia="맑은 고딕" w:hAnsi="맑은 고딕"/>
          <w:color w:val="1A1A1A"/>
          <w:sz w:val="19"/>
          <w:szCs w:val="19"/>
        </w:rPr>
        <w:t xml:space="preserve"> 형식을 따릅니다.</w:t>
      </w:r>
    </w:p>
    <w:p>
      <w:pPr>
        <w:pStyle w:val="Heading2"/>
        <w:spacing w:after="130" w:before="300"/>
      </w:pPr>
      <w:r>
        <w:rPr>
          <w:rFonts w:ascii="맑은 고딕" w:cs="맑은 고딕" w:eastAsia="맑은 고딕" w:hAnsi="맑은 고딕"/>
          <w:b/>
          <w:bCs/>
          <w:color w:val="1A1A1A"/>
          <w:sz w:val="23"/>
          <w:szCs w:val="23"/>
        </w:rPr>
        <w:t xml:space="preserve">21.1 여행 생성</w:t>
      </w:r>
    </w:p>
    <w:p>
      <w:pPr>
        <w:pStyle w:val="ListParagraph"/>
        <w:numPr>
          <w:ilvl w:val="0"/>
          <w:numId w:val="2"/>
        </w:numPr>
        <w:spacing w:after="30" w:before="30" w:line="290"/>
      </w:pPr>
      <w:r>
        <w:rPr>
          <w:rFonts w:ascii="D2Coding" w:cs="D2Coding" w:eastAsia="D2Coding" w:hAnsi="D2Coding"/>
          <w:color w:val="17457A"/>
          <w:sz w:val="19"/>
          <w:szCs w:val="19"/>
        </w:rPr>
        <w:t xml:space="preserve">POST /v1/trips</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인증: 필요(익명 세션 허용)</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요청 예시</w:t>
      </w:r>
    </w:p>
    <w:p>
      <w:pPr>
        <w:pBdr>
          <w:top w:val="single" w:color="C9D2DC" w:sz="4" w:space="6"/>
          <w:left w:val="single" w:color="C9D2DC" w:sz="4" w:space="6"/>
          <w:bottom w:val="single" w:color="C9D2DC" w:sz="4" w:space="6"/>
          <w:right w:val="single" w:color="C9D2DC" w:sz="4" w:space="6"/>
        </w:pBdr>
        <w:shd w:fill="F4F6F8" w:color="auto" w:val="clear"/>
        <w:spacing w:after="120" w:before="120"/>
      </w:pPr>
      <w:r>
        <w:rPr>
          <w:rFonts w:ascii="D2Coding" w:cs="D2Coding" w:eastAsia="D2Coding" w:hAnsi="D2Coding"/>
          <w:color w:val="2B3A46"/>
          <w:sz w:val="16"/>
          <w:szCs w:val="16"/>
        </w:rPr>
        <w:t xml:space="preserve">{</w:t>
      </w:r>
      <w:r>
        <w:br/>
      </w:r>
      <w:r>
        <w:rPr>
          <w:rFonts w:ascii="D2Coding" w:cs="D2Coding" w:eastAsia="D2Coding" w:hAnsi="D2Coding"/>
          <w:color w:val="2B3A46"/>
          <w:sz w:val="16"/>
          <w:szCs w:val="16"/>
        </w:rPr>
        <w:t xml:space="preserve">  "origin": "부산역",</w:t>
      </w:r>
      <w:r>
        <w:br/>
      </w:r>
      <w:r>
        <w:rPr>
          <w:rFonts w:ascii="D2Coding" w:cs="D2Coding" w:eastAsia="D2Coding" w:hAnsi="D2Coding"/>
          <w:color w:val="2B3A46"/>
          <w:sz w:val="16"/>
          <w:szCs w:val="16"/>
        </w:rPr>
        <w:t xml:space="preserve">  "destinationRegion": "BUSAN",</w:t>
      </w:r>
      <w:r>
        <w:br/>
      </w:r>
      <w:r>
        <w:rPr>
          <w:rFonts w:ascii="D2Coding" w:cs="D2Coding" w:eastAsia="D2Coding" w:hAnsi="D2Coding"/>
          <w:color w:val="2B3A46"/>
          <w:sz w:val="16"/>
          <w:szCs w:val="16"/>
        </w:rPr>
        <w:t xml:space="preserve">  "startDate": "2026-09-10",</w:t>
      </w:r>
      <w:r>
        <w:br/>
      </w:r>
      <w:r>
        <w:rPr>
          <w:rFonts w:ascii="D2Coding" w:cs="D2Coding" w:eastAsia="D2Coding" w:hAnsi="D2Coding"/>
          <w:color w:val="2B3A46"/>
          <w:sz w:val="16"/>
          <w:szCs w:val="16"/>
        </w:rPr>
        <w:t xml:space="preserve">  "endDate": "2026-09-12",</w:t>
      </w:r>
      <w:r>
        <w:br/>
      </w:r>
      <w:r>
        <w:rPr>
          <w:rFonts w:ascii="D2Coding" w:cs="D2Coding" w:eastAsia="D2Coding" w:hAnsi="D2Coding"/>
          <w:color w:val="2B3A46"/>
          <w:sz w:val="16"/>
          <w:szCs w:val="16"/>
        </w:rPr>
        <w:t xml:space="preserve">  "partySize": 1,</w:t>
      </w:r>
      <w:r>
        <w:br/>
      </w:r>
      <w:r>
        <w:rPr>
          <w:rFonts w:ascii="D2Coding" w:cs="D2Coding" w:eastAsia="D2Coding" w:hAnsi="D2Coding"/>
          <w:color w:val="2B3A46"/>
          <w:sz w:val="16"/>
          <w:szCs w:val="16"/>
        </w:rPr>
        <w:t xml:space="preserve">  "totalBudget": 300000,</w:t>
      </w:r>
      <w:r>
        <w:br/>
      </w:r>
      <w:r>
        <w:rPr>
          <w:rFonts w:ascii="D2Coding" w:cs="D2Coding" w:eastAsia="D2Coding" w:hAnsi="D2Coding"/>
          <w:color w:val="2B3A46"/>
          <w:sz w:val="16"/>
          <w:szCs w:val="16"/>
        </w:rPr>
        <w:t xml:space="preserve">  "hasCar": false,</w:t>
      </w:r>
      <w:r>
        <w:br/>
      </w:r>
      <w:r>
        <w:rPr>
          <w:rFonts w:ascii="D2Coding" w:cs="D2Coding" w:eastAsia="D2Coding" w:hAnsi="D2Coding"/>
          <w:color w:val="2B3A46"/>
          <w:sz w:val="16"/>
          <w:szCs w:val="16"/>
        </w:rPr>
        <w:t xml:space="preserve">  "dailyStartTime": "09:00",</w:t>
      </w:r>
      <w:r>
        <w:br/>
      </w:r>
      <w:r>
        <w:rPr>
          <w:rFonts w:ascii="D2Coding" w:cs="D2Coding" w:eastAsia="D2Coding" w:hAnsi="D2Coding"/>
          <w:color w:val="2B3A46"/>
          <w:sz w:val="16"/>
          <w:szCs w:val="16"/>
        </w:rPr>
        <w:t xml:space="preserve">  "dailyEndTime": "20:00",</w:t>
      </w:r>
      <w:r>
        <w:br/>
      </w:r>
      <w:r>
        <w:rPr>
          <w:rFonts w:ascii="D2Coding" w:cs="D2Coding" w:eastAsia="D2Coding" w:hAnsi="D2Coding"/>
          <w:color w:val="2B3A46"/>
          <w:sz w:val="16"/>
          <w:szCs w:val="16"/>
        </w:rPr>
        <w:t xml:space="preserve">  "pace": "NORMAL"</w:t>
      </w:r>
      <w:r>
        <w:br/>
      </w:r>
      <w:r>
        <w:rPr>
          <w:rFonts w:ascii="D2Coding" w:cs="D2Coding" w:eastAsia="D2Coding" w:hAnsi="D2Coding"/>
          <w:color w:val="2B3A46"/>
          <w:sz w:val="16"/>
          <w:szCs w:val="16"/>
        </w:rPr>
        <w:t xml:space="preserve">}</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응답 예시(201): </w:t>
      </w:r>
      <w:r>
        <w:rPr>
          <w:rFonts w:ascii="D2Coding" w:cs="D2Coding" w:eastAsia="D2Coding" w:hAnsi="D2Coding"/>
          <w:color w:val="17457A"/>
          <w:sz w:val="19"/>
          <w:szCs w:val="19"/>
        </w:rPr>
        <w:t xml:space="preserve">{"tripId": "trip_8f21", "status": "DRAFT", "createdAt": "2026-08-20T10:00:00+09:00"}</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주요 오류코드: </w:t>
      </w:r>
      <w:r>
        <w:rPr>
          <w:rFonts w:ascii="D2Coding" w:cs="D2Coding" w:eastAsia="D2Coding" w:hAnsi="D2Coding"/>
          <w:color w:val="17457A"/>
          <w:sz w:val="19"/>
          <w:szCs w:val="19"/>
        </w:rPr>
        <w:t xml:space="preserve">400 INVALID_DATE_RANGE</w:t>
      </w:r>
      <w:r>
        <w:rPr>
          <w:rFonts w:ascii="맑은 고딕" w:cs="맑은 고딕" w:eastAsia="맑은 고딕" w:hAnsi="맑은 고딕"/>
          <w:color w:val="1A1A1A"/>
          <w:sz w:val="19"/>
          <w:szCs w:val="19"/>
        </w:rPr>
        <w:t xml:space="preserve">, </w:t>
      </w:r>
      <w:r>
        <w:rPr>
          <w:rFonts w:ascii="D2Coding" w:cs="D2Coding" w:eastAsia="D2Coding" w:hAnsi="D2Coding"/>
          <w:color w:val="17457A"/>
          <w:sz w:val="19"/>
          <w:szCs w:val="19"/>
        </w:rPr>
        <w:t xml:space="preserve">400 BUDGET_TOO_LOW</w:t>
      </w:r>
      <w:r>
        <w:rPr>
          <w:rFonts w:ascii="맑은 고딕" w:cs="맑은 고딕" w:eastAsia="맑은 고딕" w:hAnsi="맑은 고딕"/>
          <w:color w:val="1A1A1A"/>
          <w:sz w:val="19"/>
          <w:szCs w:val="19"/>
        </w:rPr>
        <w:t xml:space="preserve">, </w:t>
      </w:r>
      <w:r>
        <w:rPr>
          <w:rFonts w:ascii="D2Coding" w:cs="D2Coding" w:eastAsia="D2Coding" w:hAnsi="D2Coding"/>
          <w:color w:val="17457A"/>
          <w:sz w:val="19"/>
          <w:szCs w:val="19"/>
        </w:rPr>
        <w:t xml:space="preserve">401 UNAUTHORIZED</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멱등성: </w:t>
      </w:r>
      <w:r>
        <w:rPr>
          <w:rFonts w:ascii="D2Coding" w:cs="D2Coding" w:eastAsia="D2Coding" w:hAnsi="D2Coding"/>
          <w:color w:val="17457A"/>
          <w:sz w:val="19"/>
          <w:szCs w:val="19"/>
        </w:rPr>
        <w:t xml:space="preserve">Idempotency-Key</w:t>
      </w:r>
      <w:r>
        <w:rPr>
          <w:rFonts w:ascii="맑은 고딕" w:cs="맑은 고딕" w:eastAsia="맑은 고딕" w:hAnsi="맑은 고딕"/>
          <w:color w:val="1A1A1A"/>
          <w:sz w:val="19"/>
          <w:szCs w:val="19"/>
        </w:rPr>
        <w:t xml:space="preserve"> 헤더로 중복 생성 방지</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비동기 처리: 아니오(동기)</w:t>
      </w:r>
    </w:p>
    <w:p>
      <w:pPr>
        <w:pStyle w:val="Heading2"/>
        <w:spacing w:after="130" w:before="300"/>
      </w:pPr>
      <w:r>
        <w:rPr>
          <w:rFonts w:ascii="맑은 고딕" w:cs="맑은 고딕" w:eastAsia="맑은 고딕" w:hAnsi="맑은 고딕"/>
          <w:b/>
          <w:bCs/>
          <w:color w:val="1A1A1A"/>
          <w:sz w:val="23"/>
          <w:szCs w:val="23"/>
        </w:rPr>
        <w:t xml:space="preserve">21.2 여행 조건 수정</w:t>
      </w:r>
    </w:p>
    <w:p>
      <w:pPr>
        <w:pStyle w:val="ListParagraph"/>
        <w:numPr>
          <w:ilvl w:val="0"/>
          <w:numId w:val="2"/>
        </w:numPr>
        <w:spacing w:after="30" w:before="30" w:line="290"/>
      </w:pPr>
      <w:r>
        <w:rPr>
          <w:rFonts w:ascii="D2Coding" w:cs="D2Coding" w:eastAsia="D2Coding" w:hAnsi="D2Coding"/>
          <w:color w:val="17457A"/>
          <w:sz w:val="19"/>
          <w:szCs w:val="19"/>
        </w:rPr>
        <w:t xml:space="preserve">PATCH /v1/trips/{tripId}</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인증: 필요(본인 트립만)</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요청 예시: </w:t>
      </w:r>
      <w:r>
        <w:rPr>
          <w:rFonts w:ascii="D2Coding" w:cs="D2Coding" w:eastAsia="D2Coding" w:hAnsi="D2Coding"/>
          <w:color w:val="17457A"/>
          <w:sz w:val="19"/>
          <w:szCs w:val="19"/>
        </w:rPr>
        <w:t xml:space="preserve">{"totalBudget": 250000, "pace": "RELAXED"}</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응답: </w:t>
      </w:r>
      <w:r>
        <w:rPr>
          <w:rFonts w:ascii="D2Coding" w:cs="D2Coding" w:eastAsia="D2Coding" w:hAnsi="D2Coding"/>
          <w:color w:val="17457A"/>
          <w:sz w:val="19"/>
          <w:szCs w:val="19"/>
        </w:rPr>
        <w:t xml:space="preserve">200 OK</w:t>
      </w:r>
      <w:r>
        <w:rPr>
          <w:rFonts w:ascii="맑은 고딕" w:cs="맑은 고딕" w:eastAsia="맑은 고딕" w:hAnsi="맑은 고딕"/>
          <w:color w:val="1A1A1A"/>
          <w:sz w:val="19"/>
          <w:szCs w:val="19"/>
        </w:rPr>
        <w:t xml:space="preserve"> + 갱신된 Trip 객체</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주요 오류코드: </w:t>
      </w:r>
      <w:r>
        <w:rPr>
          <w:rFonts w:ascii="D2Coding" w:cs="D2Coding" w:eastAsia="D2Coding" w:hAnsi="D2Coding"/>
          <w:color w:val="17457A"/>
          <w:sz w:val="19"/>
          <w:szCs w:val="19"/>
        </w:rPr>
        <w:t xml:space="preserve">404 TRIP_NOT_FOUND</w:t>
      </w:r>
      <w:r>
        <w:rPr>
          <w:rFonts w:ascii="맑은 고딕" w:cs="맑은 고딕" w:eastAsia="맑은 고딕" w:hAnsi="맑은 고딕"/>
          <w:color w:val="1A1A1A"/>
          <w:sz w:val="19"/>
          <w:szCs w:val="19"/>
        </w:rPr>
        <w:t xml:space="preserve">, </w:t>
      </w:r>
      <w:r>
        <w:rPr>
          <w:rFonts w:ascii="D2Coding" w:cs="D2Coding" w:eastAsia="D2Coding" w:hAnsi="D2Coding"/>
          <w:color w:val="17457A"/>
          <w:sz w:val="19"/>
          <w:szCs w:val="19"/>
        </w:rPr>
        <w:t xml:space="preserve">403 FORBIDDEN</w:t>
      </w:r>
      <w:r>
        <w:rPr>
          <w:rFonts w:ascii="맑은 고딕" w:cs="맑은 고딕" w:eastAsia="맑은 고딕" w:hAnsi="맑은 고딕"/>
          <w:color w:val="1A1A1A"/>
          <w:sz w:val="19"/>
          <w:szCs w:val="19"/>
        </w:rPr>
        <w:t xml:space="preserve">, </w:t>
      </w:r>
      <w:r>
        <w:rPr>
          <w:rFonts w:ascii="D2Coding" w:cs="D2Coding" w:eastAsia="D2Coding" w:hAnsi="D2Coding"/>
          <w:color w:val="17457A"/>
          <w:sz w:val="19"/>
          <w:szCs w:val="19"/>
        </w:rPr>
        <w:t xml:space="preserve">409 TRIP_ALREADY_CONFIRMED</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멱등성: PATCH 자체는 자연 멱등, 별도 키 불필요</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비동기: 아니오</w:t>
      </w:r>
    </w:p>
    <w:p>
      <w:pPr>
        <w:pStyle w:val="Heading2"/>
        <w:spacing w:after="130" w:before="300"/>
      </w:pPr>
      <w:r>
        <w:rPr>
          <w:rFonts w:ascii="맑은 고딕" w:cs="맑은 고딕" w:eastAsia="맑은 고딕" w:hAnsi="맑은 고딕"/>
          <w:b/>
          <w:bCs/>
          <w:color w:val="1A1A1A"/>
          <w:sz w:val="23"/>
          <w:szCs w:val="23"/>
        </w:rPr>
        <w:t xml:space="preserve">21.3 일정 생성 요청</w:t>
      </w:r>
    </w:p>
    <w:p>
      <w:pPr>
        <w:pStyle w:val="ListParagraph"/>
        <w:numPr>
          <w:ilvl w:val="0"/>
          <w:numId w:val="2"/>
        </w:numPr>
        <w:spacing w:after="30" w:before="30" w:line="290"/>
      </w:pPr>
      <w:r>
        <w:rPr>
          <w:rFonts w:ascii="D2Coding" w:cs="D2Coding" w:eastAsia="D2Coding" w:hAnsi="D2Coding"/>
          <w:color w:val="17457A"/>
          <w:sz w:val="19"/>
          <w:szCs w:val="19"/>
        </w:rPr>
        <w:t xml:space="preserve">POST /v1/trips/{tripId}/itineraries:generate</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인증: 필요</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요청 예시: </w:t>
      </w:r>
      <w:r>
        <w:rPr>
          <w:rFonts w:ascii="D2Coding" w:cs="D2Coding" w:eastAsia="D2Coding" w:hAnsi="D2Coding"/>
          <w:color w:val="17457A"/>
          <w:sz w:val="19"/>
          <w:szCs w:val="19"/>
        </w:rPr>
        <w:t xml:space="preserve">{"preference": {"tasteTags": ["local_food","cafe","sea_view"], "landmarkRatio":30,"localRatio":50,"petRatio":20}, "petProfileId": "pet_11"}</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응답(202 Accepted): </w:t>
      </w:r>
      <w:r>
        <w:rPr>
          <w:rFonts w:ascii="D2Coding" w:cs="D2Coding" w:eastAsia="D2Coding" w:hAnsi="D2Coding"/>
          <w:color w:val="17457A"/>
          <w:sz w:val="19"/>
          <w:szCs w:val="19"/>
        </w:rPr>
        <w:t xml:space="preserve">{"jobId": "job_a91c", "statusUrl": "/v1/itinerary-jobs/job_a91c", "streamUrl": "/v1/itinerary-jobs/job_a91c/events"}</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주요 오류코드: </w:t>
      </w:r>
      <w:r>
        <w:rPr>
          <w:rFonts w:ascii="D2Coding" w:cs="D2Coding" w:eastAsia="D2Coding" w:hAnsi="D2Coding"/>
          <w:color w:val="17457A"/>
          <w:sz w:val="19"/>
          <w:szCs w:val="19"/>
        </w:rPr>
        <w:t xml:space="preserve">422 NO_FEASIBLE_SCHEDULE</w:t>
      </w:r>
      <w:r>
        <w:rPr>
          <w:rFonts w:ascii="맑은 고딕" w:cs="맑은 고딕" w:eastAsia="맑은 고딕" w:hAnsi="맑은 고딕"/>
          <w:color w:val="1A1A1A"/>
          <w:sz w:val="19"/>
          <w:szCs w:val="19"/>
        </w:rPr>
        <w:t xml:space="preserve">(예산·조건상 생성 불가), </w:t>
      </w:r>
      <w:r>
        <w:rPr>
          <w:rFonts w:ascii="D2Coding" w:cs="D2Coding" w:eastAsia="D2Coding" w:hAnsi="D2Coding"/>
          <w:color w:val="17457A"/>
          <w:sz w:val="19"/>
          <w:szCs w:val="19"/>
        </w:rPr>
        <w:t xml:space="preserve">429 TOO_MANY_REQUESTS</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멱등성: </w:t>
      </w:r>
      <w:r>
        <w:rPr>
          <w:rFonts w:ascii="D2Coding" w:cs="D2Coding" w:eastAsia="D2Coding" w:hAnsi="D2Coding"/>
          <w:color w:val="17457A"/>
          <w:sz w:val="19"/>
          <w:szCs w:val="19"/>
        </w:rPr>
        <w:t xml:space="preserve">Idempotency-Key</w:t>
      </w:r>
      <w:r>
        <w:rPr>
          <w:rFonts w:ascii="맑은 고딕" w:cs="맑은 고딕" w:eastAsia="맑은 고딕" w:hAnsi="맑은 고딕"/>
          <w:color w:val="1A1A1A"/>
          <w:sz w:val="19"/>
          <w:szCs w:val="19"/>
        </w:rPr>
        <w:t xml:space="preserve"> 필수(동일 조건 중복 생성 방지)</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비동기 처리: </w:t>
      </w:r>
      <w:r>
        <w:rPr>
          <w:rFonts w:ascii="맑은 고딕" w:cs="맑은 고딕" w:eastAsia="맑은 고딕" w:hAnsi="맑은 고딕"/>
          <w:b/>
          <w:bCs/>
          <w:color w:val="1A1A1A"/>
          <w:sz w:val="19"/>
          <w:szCs w:val="19"/>
        </w:rPr>
        <w:t xml:space="preserve">예</w:t>
      </w:r>
      <w:r>
        <w:rPr>
          <w:rFonts w:ascii="맑은 고딕" w:cs="맑은 고딕" w:eastAsia="맑은 고딕" w:hAnsi="맑은 고딕"/>
          <w:color w:val="1A1A1A"/>
          <w:sz w:val="19"/>
          <w:szCs w:val="19"/>
        </w:rPr>
        <w:t xml:space="preserve">. 일정 생성은 OR-Tools 연산·이동시간 조회로 수 초~수십 초 소요될 수 있어 </w:t>
      </w:r>
      <w:r>
        <w:rPr>
          <w:rFonts w:ascii="D2Coding" w:cs="D2Coding" w:eastAsia="D2Coding" w:hAnsi="D2Coding"/>
          <w:color w:val="17457A"/>
          <w:sz w:val="19"/>
          <w:szCs w:val="19"/>
        </w:rPr>
        <w:t xml:space="preserve">202 Accepted + jobId</w:t>
      </w:r>
      <w:r>
        <w:rPr>
          <w:rFonts w:ascii="맑은 고딕" w:cs="맑은 고딕" w:eastAsia="맑은 고딕" w:hAnsi="맑은 고딕"/>
          <w:color w:val="1A1A1A"/>
          <w:sz w:val="19"/>
          <w:szCs w:val="19"/>
        </w:rPr>
        <w:t xml:space="preserve"> 방식을 사용하고, 진행률은 SSE(</w:t>
      </w:r>
      <w:r>
        <w:rPr>
          <w:rFonts w:ascii="D2Coding" w:cs="D2Coding" w:eastAsia="D2Coding" w:hAnsi="D2Coding"/>
          <w:color w:val="17457A"/>
          <w:sz w:val="19"/>
          <w:szCs w:val="19"/>
        </w:rPr>
        <w:t xml:space="preserve">/v1/itinerary-jobs/{jobId}/events</w:t>
      </w:r>
      <w:r>
        <w:rPr>
          <w:rFonts w:ascii="맑은 고딕" w:cs="맑은 고딕" w:eastAsia="맑은 고딕" w:hAnsi="맑은 고딕"/>
          <w:color w:val="1A1A1A"/>
          <w:sz w:val="19"/>
          <w:szCs w:val="19"/>
        </w:rPr>
        <w:t xml:space="preserve">)로 스트리밍합니다. 프론트엔드는 SSE 미지원 환경을 대비해 상태 조회 API 폴링(2초 간격)으로 폴백합니다.</w:t>
      </w:r>
    </w:p>
    <w:p>
      <w:pPr>
        <w:pStyle w:val="Heading2"/>
        <w:spacing w:after="130" w:before="300"/>
      </w:pPr>
      <w:r>
        <w:rPr>
          <w:rFonts w:ascii="맑은 고딕" w:cs="맑은 고딕" w:eastAsia="맑은 고딕" w:hAnsi="맑은 고딕"/>
          <w:b/>
          <w:bCs/>
          <w:color w:val="1A1A1A"/>
          <w:sz w:val="23"/>
          <w:szCs w:val="23"/>
        </w:rPr>
        <w:t xml:space="preserve">21.4 일정 생성 상태 조회</w:t>
      </w:r>
    </w:p>
    <w:p>
      <w:pPr>
        <w:pStyle w:val="ListParagraph"/>
        <w:numPr>
          <w:ilvl w:val="0"/>
          <w:numId w:val="2"/>
        </w:numPr>
        <w:spacing w:after="30" w:before="30" w:line="290"/>
      </w:pPr>
      <w:r>
        <w:rPr>
          <w:rFonts w:ascii="D2Coding" w:cs="D2Coding" w:eastAsia="D2Coding" w:hAnsi="D2Coding"/>
          <w:color w:val="17457A"/>
          <w:sz w:val="19"/>
          <w:szCs w:val="19"/>
        </w:rPr>
        <w:t xml:space="preserve">GET /v1/itinerary-jobs/{jobId}</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인증: 필요</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응답 예시: </w:t>
      </w:r>
      <w:r>
        <w:rPr>
          <w:rFonts w:ascii="D2Coding" w:cs="D2Coding" w:eastAsia="D2Coding" w:hAnsi="D2Coding"/>
          <w:color w:val="17457A"/>
          <w:sz w:val="19"/>
          <w:szCs w:val="19"/>
        </w:rPr>
        <w:t xml:space="preserve">{"jobId":"job_a91c","status":"RUNNING","progress":62,"stage":"OPTIMIZING"}</w:t>
      </w:r>
      <w:r>
        <w:rPr>
          <w:rFonts w:ascii="맑은 고딕" w:cs="맑은 고딕" w:eastAsia="맑은 고딕" w:hAnsi="맑은 고딕"/>
          <w:color w:val="1A1A1A"/>
          <w:sz w:val="19"/>
          <w:szCs w:val="19"/>
        </w:rPr>
        <w:t xml:space="preserve"> (status: </w:t>
      </w:r>
      <w:r>
        <w:rPr>
          <w:rFonts w:ascii="D2Coding" w:cs="D2Coding" w:eastAsia="D2Coding" w:hAnsi="D2Coding"/>
          <w:color w:val="17457A"/>
          <w:sz w:val="19"/>
          <w:szCs w:val="19"/>
        </w:rPr>
        <w:t xml:space="preserve">QUEUED|COLLECTING|SCORING|OPTIMIZING|VALIDATING|DONE|FAILED</w:t>
      </w:r>
      <w:r>
        <w:rPr>
          <w:rFonts w:ascii="맑은 고딕" w:cs="맑은 고딕" w:eastAsia="맑은 고딕" w:hAnsi="맑은 고딕"/>
          <w:color w:val="1A1A1A"/>
          <w:sz w:val="19"/>
          <w:szCs w:val="19"/>
        </w:rPr>
        <w:t xml:space="preserve">)</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주요 오류코드: </w:t>
      </w:r>
      <w:r>
        <w:rPr>
          <w:rFonts w:ascii="D2Coding" w:cs="D2Coding" w:eastAsia="D2Coding" w:hAnsi="D2Coding"/>
          <w:color w:val="17457A"/>
          <w:sz w:val="19"/>
          <w:szCs w:val="19"/>
        </w:rPr>
        <w:t xml:space="preserve">404 JOB_NOT_FOUND</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비동기 처리 관련 조회 API(동기 호출)</w:t>
      </w:r>
    </w:p>
    <w:p>
      <w:pPr>
        <w:pStyle w:val="Heading2"/>
        <w:spacing w:after="130" w:before="300"/>
      </w:pPr>
      <w:r>
        <w:rPr>
          <w:rFonts w:ascii="맑은 고딕" w:cs="맑은 고딕" w:eastAsia="맑은 고딕" w:hAnsi="맑은 고딕"/>
          <w:b/>
          <w:bCs/>
          <w:color w:val="1A1A1A"/>
          <w:sz w:val="23"/>
          <w:szCs w:val="23"/>
        </w:rPr>
        <w:t xml:space="preserve">21.5 일정 결과 조회</w:t>
      </w:r>
    </w:p>
    <w:p>
      <w:pPr>
        <w:pStyle w:val="ListParagraph"/>
        <w:numPr>
          <w:ilvl w:val="0"/>
          <w:numId w:val="2"/>
        </w:numPr>
        <w:spacing w:after="30" w:before="30" w:line="290"/>
      </w:pPr>
      <w:r>
        <w:rPr>
          <w:rFonts w:ascii="D2Coding" w:cs="D2Coding" w:eastAsia="D2Coding" w:hAnsi="D2Coding"/>
          <w:color w:val="17457A"/>
          <w:sz w:val="19"/>
          <w:szCs w:val="19"/>
        </w:rPr>
        <w:t xml:space="preserve">GET /v1/trips/{tripId}/itineraries?mode=LOCAL</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인증: 필요</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응답 예시(200): 날짜별 </w:t>
      </w:r>
      <w:r>
        <w:rPr>
          <w:rFonts w:ascii="D2Coding" w:cs="D2Coding" w:eastAsia="D2Coding" w:hAnsi="D2Coding"/>
          <w:color w:val="17457A"/>
          <w:sz w:val="19"/>
          <w:szCs w:val="19"/>
        </w:rPr>
        <w:t xml:space="preserve">ItineraryDay</w:t>
      </w:r>
      <w:r>
        <w:rPr>
          <w:rFonts w:ascii="맑은 고딕" w:cs="맑은 고딕" w:eastAsia="맑은 고딕" w:hAnsi="맑은 고딕"/>
          <w:color w:val="1A1A1A"/>
          <w:sz w:val="19"/>
          <w:szCs w:val="19"/>
        </w:rPr>
        <w:t xml:space="preserve">+</w:t>
      </w:r>
      <w:r>
        <w:rPr>
          <w:rFonts w:ascii="D2Coding" w:cs="D2Coding" w:eastAsia="D2Coding" w:hAnsi="D2Coding"/>
          <w:color w:val="17457A"/>
          <w:sz w:val="19"/>
          <w:szCs w:val="19"/>
        </w:rPr>
        <w:t xml:space="preserve">ItineraryItem</w:t>
      </w:r>
      <w:r>
        <w:rPr>
          <w:rFonts w:ascii="맑은 고딕" w:cs="맑은 고딕" w:eastAsia="맑은 고딕" w:hAnsi="맑은 고딕"/>
          <w:color w:val="1A1A1A"/>
          <w:sz w:val="19"/>
          <w:szCs w:val="19"/>
        </w:rPr>
        <w:t xml:space="preserve"> 배열, 각 항목에 11.1장 12개 필드 포함</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주요 오류코드: </w:t>
      </w:r>
      <w:r>
        <w:rPr>
          <w:rFonts w:ascii="D2Coding" w:cs="D2Coding" w:eastAsia="D2Coding" w:hAnsi="D2Coding"/>
          <w:color w:val="17457A"/>
          <w:sz w:val="19"/>
          <w:szCs w:val="19"/>
        </w:rPr>
        <w:t xml:space="preserve">404 NOT_FOUND</w:t>
      </w:r>
      <w:r>
        <w:rPr>
          <w:rFonts w:ascii="맑은 고딕" w:cs="맑은 고딕" w:eastAsia="맑은 고딕" w:hAnsi="맑은 고딕"/>
          <w:color w:val="1A1A1A"/>
          <w:sz w:val="19"/>
          <w:szCs w:val="19"/>
        </w:rPr>
        <w:t xml:space="preserve">, </w:t>
      </w:r>
      <w:r>
        <w:rPr>
          <w:rFonts w:ascii="D2Coding" w:cs="D2Coding" w:eastAsia="D2Coding" w:hAnsi="D2Coding"/>
          <w:color w:val="17457A"/>
          <w:sz w:val="19"/>
          <w:szCs w:val="19"/>
        </w:rPr>
        <w:t xml:space="preserve">409 JOB_NOT_DONE</w:t>
      </w:r>
    </w:p>
    <w:p>
      <w:pPr>
        <w:pStyle w:val="Heading2"/>
        <w:spacing w:after="130" w:before="300"/>
      </w:pPr>
      <w:r>
        <w:rPr>
          <w:rFonts w:ascii="맑은 고딕" w:cs="맑은 고딕" w:eastAsia="맑은 고딕" w:hAnsi="맑은 고딕"/>
          <w:b/>
          <w:bCs/>
          <w:color w:val="1A1A1A"/>
          <w:sz w:val="23"/>
          <w:szCs w:val="23"/>
        </w:rPr>
        <w:t xml:space="preserve">21.6 일정 부분 재최적화</w:t>
      </w:r>
    </w:p>
    <w:p>
      <w:pPr>
        <w:pStyle w:val="ListParagraph"/>
        <w:numPr>
          <w:ilvl w:val="0"/>
          <w:numId w:val="2"/>
        </w:numPr>
        <w:spacing w:after="30" w:before="30" w:line="290"/>
      </w:pPr>
      <w:r>
        <w:rPr>
          <w:rFonts w:ascii="D2Coding" w:cs="D2Coding" w:eastAsia="D2Coding" w:hAnsi="D2Coding"/>
          <w:color w:val="17457A"/>
          <w:sz w:val="19"/>
          <w:szCs w:val="19"/>
        </w:rPr>
        <w:t xml:space="preserve">POST /v1/itineraries/{itineraryId}/days/{dayIndex}:reoptimize</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인증: 필요</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요청 예시: </w:t>
      </w:r>
      <w:r>
        <w:rPr>
          <w:rFonts w:ascii="D2Coding" w:cs="D2Coding" w:eastAsia="D2Coding" w:hAnsi="D2Coding"/>
          <w:color w:val="17457A"/>
          <w:sz w:val="19"/>
          <w:szCs w:val="19"/>
        </w:rPr>
        <w:t xml:space="preserve">{"changedItemId": "item_55", "action": "REMOVE"}</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응답(202): </w:t>
      </w:r>
      <w:r>
        <w:rPr>
          <w:rFonts w:ascii="D2Coding" w:cs="D2Coding" w:eastAsia="D2Coding" w:hAnsi="D2Coding"/>
          <w:color w:val="17457A"/>
          <w:sz w:val="19"/>
          <w:szCs w:val="19"/>
        </w:rPr>
        <w:t xml:space="preserve">{"jobId": "job_b02f"}</w:t>
      </w:r>
      <w:r>
        <w:rPr>
          <w:rFonts w:ascii="맑은 고딕" w:cs="맑은 고딕" w:eastAsia="맑은 고딕" w:hAnsi="맑은 고딕"/>
          <w:color w:val="1A1A1A"/>
          <w:sz w:val="19"/>
          <w:szCs w:val="19"/>
        </w:rPr>
        <w:t xml:space="preserve"> (11.3장 로직에 따라 국소 재계산, 목표 응답 3초 이내 — 규모가 커 3초를 넘으면 비동기 job으로 전환)</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주요 오류코드: </w:t>
      </w:r>
      <w:r>
        <w:rPr>
          <w:rFonts w:ascii="D2Coding" w:cs="D2Coding" w:eastAsia="D2Coding" w:hAnsi="D2Coding"/>
          <w:color w:val="17457A"/>
          <w:sz w:val="19"/>
          <w:szCs w:val="19"/>
        </w:rPr>
        <w:t xml:space="preserve">409 ITEM_PINNED_CONFLICT</w:t>
      </w:r>
      <w:r>
        <w:rPr>
          <w:rFonts w:ascii="맑은 고딕" w:cs="맑은 고딕" w:eastAsia="맑은 고딕" w:hAnsi="맑은 고딕"/>
          <w:color w:val="1A1A1A"/>
          <w:sz w:val="19"/>
          <w:szCs w:val="19"/>
        </w:rPr>
        <w:t xml:space="preserve">, </w:t>
      </w:r>
      <w:r>
        <w:rPr>
          <w:rFonts w:ascii="D2Coding" w:cs="D2Coding" w:eastAsia="D2Coding" w:hAnsi="D2Coding"/>
          <w:color w:val="17457A"/>
          <w:sz w:val="19"/>
          <w:szCs w:val="19"/>
        </w:rPr>
        <w:t xml:space="preserve">422 NO_FEASIBLE_ALTERNATIVE</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멱등성: </w:t>
      </w:r>
      <w:r>
        <w:rPr>
          <w:rFonts w:ascii="D2Coding" w:cs="D2Coding" w:eastAsia="D2Coding" w:hAnsi="D2Coding"/>
          <w:color w:val="17457A"/>
          <w:sz w:val="19"/>
          <w:szCs w:val="19"/>
        </w:rPr>
        <w:t xml:space="preserve">Idempotency-Key</w:t>
      </w:r>
      <w:r>
        <w:rPr>
          <w:rFonts w:ascii="맑은 고딕" w:cs="맑은 고딕" w:eastAsia="맑은 고딕" w:hAnsi="맑은 고딕"/>
          <w:color w:val="1A1A1A"/>
          <w:sz w:val="19"/>
          <w:szCs w:val="19"/>
        </w:rPr>
        <w:t xml:space="preserve"> 필수</w:t>
      </w:r>
    </w:p>
    <w:p>
      <w:pPr>
        <w:pStyle w:val="Heading2"/>
        <w:spacing w:after="130" w:before="300"/>
      </w:pPr>
      <w:r>
        <w:rPr>
          <w:rFonts w:ascii="맑은 고딕" w:cs="맑은 고딕" w:eastAsia="맑은 고딕" w:hAnsi="맑은 고딕"/>
          <w:b/>
          <w:bCs/>
          <w:color w:val="1A1A1A"/>
          <w:sz w:val="23"/>
          <w:szCs w:val="23"/>
        </w:rPr>
        <w:t xml:space="preserve">21.7 장소 고정 / 21.8 장소 삭제</w:t>
      </w:r>
    </w:p>
    <w:p>
      <w:pPr>
        <w:pStyle w:val="ListParagraph"/>
        <w:numPr>
          <w:ilvl w:val="0"/>
          <w:numId w:val="2"/>
        </w:numPr>
        <w:spacing w:after="30" w:before="30" w:line="290"/>
      </w:pPr>
      <w:r>
        <w:rPr>
          <w:rFonts w:ascii="D2Coding" w:cs="D2Coding" w:eastAsia="D2Coding" w:hAnsi="D2Coding"/>
          <w:color w:val="17457A"/>
          <w:sz w:val="19"/>
          <w:szCs w:val="19"/>
        </w:rPr>
        <w:t xml:space="preserve">POST /v1/itineraries/{itineraryId}/items/{itemId}:pin</w:t>
      </w:r>
      <w:r>
        <w:rPr>
          <w:rFonts w:ascii="맑은 고딕" w:cs="맑은 고딕" w:eastAsia="맑은 고딕" w:hAnsi="맑은 고딕"/>
          <w:color w:val="1A1A1A"/>
          <w:sz w:val="19"/>
          <w:szCs w:val="19"/>
        </w:rPr>
        <w:t xml:space="preserve"> / </w:t>
      </w:r>
      <w:r>
        <w:rPr>
          <w:rFonts w:ascii="D2Coding" w:cs="D2Coding" w:eastAsia="D2Coding" w:hAnsi="D2Coding"/>
          <w:color w:val="17457A"/>
          <w:sz w:val="19"/>
          <w:szCs w:val="19"/>
        </w:rPr>
        <w:t xml:space="preserve">POST /v1/itineraries/{itineraryId}/items/{itemId}:delete</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인증: 필요</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응답(200): 갱신된 ItineraryDay</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오류코드: </w:t>
      </w:r>
      <w:r>
        <w:rPr>
          <w:rFonts w:ascii="D2Coding" w:cs="D2Coding" w:eastAsia="D2Coding" w:hAnsi="D2Coding"/>
          <w:color w:val="17457A"/>
          <w:sz w:val="19"/>
          <w:szCs w:val="19"/>
        </w:rPr>
        <w:t xml:space="preserve">404 ITEM_NOT_FOUND</w:t>
      </w:r>
      <w:r>
        <w:rPr>
          <w:rFonts w:ascii="맑은 고딕" w:cs="맑은 고딕" w:eastAsia="맑은 고딕" w:hAnsi="맑은 고딕"/>
          <w:color w:val="1A1A1A"/>
          <w:sz w:val="19"/>
          <w:szCs w:val="19"/>
        </w:rPr>
        <w:t xml:space="preserve">, </w:t>
      </w:r>
      <w:r>
        <w:rPr>
          <w:rFonts w:ascii="D2Coding" w:cs="D2Coding" w:eastAsia="D2Coding" w:hAnsi="D2Coding"/>
          <w:color w:val="17457A"/>
          <w:sz w:val="19"/>
          <w:szCs w:val="19"/>
        </w:rPr>
        <w:t xml:space="preserve">409 LAST_PINNED_CONFLICT</w:t>
      </w:r>
      <w:r>
        <w:rPr>
          <w:rFonts w:ascii="맑은 고딕" w:cs="맑은 고딕" w:eastAsia="맑은 고딕" w:hAnsi="맑은 고딕"/>
          <w:color w:val="1A1A1A"/>
          <w:sz w:val="19"/>
          <w:szCs w:val="19"/>
        </w:rPr>
        <w:t xml:space="preserve">(필수 방문 장소 삭제 시도)</w:t>
      </w:r>
    </w:p>
    <w:p>
      <w:pPr>
        <w:pStyle w:val="Heading2"/>
        <w:spacing w:after="130" w:before="300"/>
      </w:pPr>
      <w:r>
        <w:rPr>
          <w:rFonts w:ascii="맑은 고딕" w:cs="맑은 고딕" w:eastAsia="맑은 고딕" w:hAnsi="맑은 고딕"/>
          <w:b/>
          <w:bCs/>
          <w:color w:val="1A1A1A"/>
          <w:sz w:val="23"/>
          <w:szCs w:val="23"/>
        </w:rPr>
        <w:t xml:space="preserve">21.9 대체 장소 조회</w:t>
      </w:r>
    </w:p>
    <w:p>
      <w:pPr>
        <w:pStyle w:val="ListParagraph"/>
        <w:numPr>
          <w:ilvl w:val="0"/>
          <w:numId w:val="2"/>
        </w:numPr>
        <w:spacing w:after="30" w:before="30" w:line="290"/>
      </w:pPr>
      <w:r>
        <w:rPr>
          <w:rFonts w:ascii="D2Coding" w:cs="D2Coding" w:eastAsia="D2Coding" w:hAnsi="D2Coding"/>
          <w:color w:val="17457A"/>
          <w:sz w:val="19"/>
          <w:szCs w:val="19"/>
        </w:rPr>
        <w:t xml:space="preserve">GET /v1/itineraries/{itineraryId}/items/{itemId}/alternatives</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인증: 필요</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응답 예시: 최대 5개 대체 후보(추천 점수순), 각 후보에 반려동물/외국인 조건 충족 여부 포함</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오류코드: </w:t>
      </w:r>
      <w:r>
        <w:rPr>
          <w:rFonts w:ascii="D2Coding" w:cs="D2Coding" w:eastAsia="D2Coding" w:hAnsi="D2Coding"/>
          <w:color w:val="17457A"/>
          <w:sz w:val="19"/>
          <w:szCs w:val="19"/>
        </w:rPr>
        <w:t xml:space="preserve">404 ITEM_NOT_FOUND</w:t>
      </w:r>
      <w:r>
        <w:rPr>
          <w:rFonts w:ascii="맑은 고딕" w:cs="맑은 고딕" w:eastAsia="맑은 고딕" w:hAnsi="맑은 고딕"/>
          <w:color w:val="1A1A1A"/>
          <w:sz w:val="19"/>
          <w:szCs w:val="19"/>
        </w:rPr>
        <w:t xml:space="preserve">, </w:t>
      </w:r>
      <w:r>
        <w:rPr>
          <w:rFonts w:ascii="D2Coding" w:cs="D2Coding" w:eastAsia="D2Coding" w:hAnsi="D2Coding"/>
          <w:color w:val="17457A"/>
          <w:sz w:val="19"/>
          <w:szCs w:val="19"/>
        </w:rPr>
        <w:t xml:space="preserve">204 NO_ALTERNATIVES</w:t>
      </w:r>
      <w:r>
        <w:rPr>
          <w:rFonts w:ascii="맑은 고딕" w:cs="맑은 고딕" w:eastAsia="맑은 고딕" w:hAnsi="맑은 고딕"/>
          <w:color w:val="1A1A1A"/>
          <w:sz w:val="19"/>
          <w:szCs w:val="19"/>
        </w:rPr>
        <w:t xml:space="preserve">(대안 없음)</w:t>
      </w:r>
    </w:p>
    <w:p>
      <w:pPr>
        <w:pStyle w:val="Heading2"/>
        <w:spacing w:after="130" w:before="300"/>
      </w:pPr>
      <w:r>
        <w:rPr>
          <w:rFonts w:ascii="맑은 고딕" w:cs="맑은 고딕" w:eastAsia="맑은 고딕" w:hAnsi="맑은 고딕"/>
          <w:b/>
          <w:bCs/>
          <w:color w:val="1A1A1A"/>
          <w:sz w:val="23"/>
          <w:szCs w:val="23"/>
        </w:rPr>
        <w:t xml:space="preserve">21.10 장소 상세 조회</w:t>
      </w:r>
    </w:p>
    <w:p>
      <w:pPr>
        <w:pStyle w:val="ListParagraph"/>
        <w:numPr>
          <w:ilvl w:val="0"/>
          <w:numId w:val="2"/>
        </w:numPr>
        <w:spacing w:after="30" w:before="30" w:line="290"/>
      </w:pPr>
      <w:r>
        <w:rPr>
          <w:rFonts w:ascii="D2Coding" w:cs="D2Coding" w:eastAsia="D2Coding" w:hAnsi="D2Coding"/>
          <w:color w:val="17457A"/>
          <w:sz w:val="19"/>
          <w:szCs w:val="19"/>
        </w:rPr>
        <w:t xml:space="preserve">GET /v1/places/{placeId}?lang=en</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인증: 불필요(공개)</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응답: Place + PlaceTranslation(lang) + PlacePetPolicy + 최근 리뷰 요약</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오류코드: </w:t>
      </w:r>
      <w:r>
        <w:rPr>
          <w:rFonts w:ascii="D2Coding" w:cs="D2Coding" w:eastAsia="D2Coding" w:hAnsi="D2Coding"/>
          <w:color w:val="17457A"/>
          <w:sz w:val="19"/>
          <w:szCs w:val="19"/>
        </w:rPr>
        <w:t xml:space="preserve">404 PLACE_NOT_FOUND</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캐싱: CDN/Redis 캐시 TTL 10분</w:t>
      </w:r>
    </w:p>
    <w:p>
      <w:pPr>
        <w:pStyle w:val="Heading2"/>
        <w:spacing w:after="130" w:before="300"/>
      </w:pPr>
      <w:r>
        <w:rPr>
          <w:rFonts w:ascii="맑은 고딕" w:cs="맑은 고딕" w:eastAsia="맑은 고딕" w:hAnsi="맑은 고딕"/>
          <w:b/>
          <w:bCs/>
          <w:color w:val="1A1A1A"/>
          <w:sz w:val="23"/>
          <w:szCs w:val="23"/>
        </w:rPr>
        <w:t xml:space="preserve">21.11 반려동물 정책 확인</w:t>
      </w:r>
    </w:p>
    <w:p>
      <w:pPr>
        <w:pStyle w:val="ListParagraph"/>
        <w:numPr>
          <w:ilvl w:val="0"/>
          <w:numId w:val="2"/>
        </w:numPr>
        <w:spacing w:after="30" w:before="30" w:line="290"/>
      </w:pPr>
      <w:r>
        <w:rPr>
          <w:rFonts w:ascii="D2Coding" w:cs="D2Coding" w:eastAsia="D2Coding" w:hAnsi="D2Coding"/>
          <w:color w:val="17457A"/>
          <w:sz w:val="19"/>
          <w:szCs w:val="19"/>
        </w:rPr>
        <w:t xml:space="preserve">GET /v1/places/{placeId}/pet-policy</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인증: 불필요</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응답 예시: </w:t>
      </w:r>
      <w:r>
        <w:rPr>
          <w:rFonts w:ascii="D2Coding" w:cs="D2Coding" w:eastAsia="D2Coding" w:hAnsi="D2Coding"/>
          <w:color w:val="17457A"/>
          <w:sz w:val="19"/>
          <w:szCs w:val="19"/>
        </w:rPr>
        <w:t xml:space="preserve">{"allowed":true,"indoorAllowed":false,"outdoorAllowed":true,"sizeLimit":"under 10kg","freshnessGrade":"AGING","lastVerifiedAt":"2026-05-02","callAheadRecommended":true}</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오류코드: </w:t>
      </w:r>
      <w:r>
        <w:rPr>
          <w:rFonts w:ascii="D2Coding" w:cs="D2Coding" w:eastAsia="D2Coding" w:hAnsi="D2Coding"/>
          <w:color w:val="17457A"/>
          <w:sz w:val="19"/>
          <w:szCs w:val="19"/>
        </w:rPr>
        <w:t xml:space="preserve">404 POLICY_NOT_FOUND</w:t>
      </w:r>
      <w:r>
        <w:rPr>
          <w:rFonts w:ascii="맑은 고딕" w:cs="맑은 고딕" w:eastAsia="맑은 고딕" w:hAnsi="맑은 고딕"/>
          <w:color w:val="1A1A1A"/>
          <w:sz w:val="19"/>
          <w:szCs w:val="19"/>
        </w:rPr>
        <w:t xml:space="preserve">(정책 데이터 미확보 — "확인 필요"로 명시)</w:t>
      </w:r>
    </w:p>
    <w:p>
      <w:pPr>
        <w:pStyle w:val="Heading2"/>
        <w:spacing w:after="130" w:before="300"/>
      </w:pPr>
      <w:r>
        <w:rPr>
          <w:rFonts w:ascii="맑은 고딕" w:cs="맑은 고딕" w:eastAsia="맑은 고딕" w:hAnsi="맑은 고딕"/>
          <w:b/>
          <w:bCs/>
          <w:color w:val="1A1A1A"/>
          <w:sz w:val="23"/>
          <w:szCs w:val="23"/>
        </w:rPr>
        <w:t xml:space="preserve">21.12 방문 인증</w:t>
      </w:r>
    </w:p>
    <w:p>
      <w:pPr>
        <w:pStyle w:val="ListParagraph"/>
        <w:numPr>
          <w:ilvl w:val="0"/>
          <w:numId w:val="2"/>
        </w:numPr>
        <w:spacing w:after="30" w:before="30" w:line="290"/>
      </w:pPr>
      <w:r>
        <w:rPr>
          <w:rFonts w:ascii="D2Coding" w:cs="D2Coding" w:eastAsia="D2Coding" w:hAnsi="D2Coding"/>
          <w:color w:val="17457A"/>
          <w:sz w:val="19"/>
          <w:szCs w:val="19"/>
        </w:rPr>
        <w:t xml:space="preserve">POST /v1/places/{placeId}:verify-visit</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인증: 필요</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요청 예시: </w:t>
      </w:r>
      <w:r>
        <w:rPr>
          <w:rFonts w:ascii="D2Coding" w:cs="D2Coding" w:eastAsia="D2Coding" w:hAnsi="D2Coding"/>
          <w:color w:val="17457A"/>
          <w:sz w:val="19"/>
          <w:szCs w:val="19"/>
        </w:rPr>
        <w:t xml:space="preserve">{"lat":35.0912,"lng":129.0756,"method":"GPS"}</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응답(201): </w:t>
      </w:r>
      <w:r>
        <w:rPr>
          <w:rFonts w:ascii="D2Coding" w:cs="D2Coding" w:eastAsia="D2Coding" w:hAnsi="D2Coding"/>
          <w:color w:val="17457A"/>
          <w:sz w:val="19"/>
          <w:szCs w:val="19"/>
        </w:rPr>
        <w:t xml:space="preserve">{"verificationId":"vv_771","status":"VERIFIED"}</w:t>
      </w:r>
      <w:r>
        <w:rPr>
          <w:rFonts w:ascii="맑은 고딕" w:cs="맑은 고딕" w:eastAsia="맑은 고딕" w:hAnsi="맑은 고딕"/>
          <w:color w:val="1A1A1A"/>
          <w:sz w:val="19"/>
          <w:szCs w:val="19"/>
        </w:rPr>
        <w:t xml:space="preserve"> 또는 </w:t>
      </w:r>
      <w:r>
        <w:rPr>
          <w:rFonts w:ascii="D2Coding" w:cs="D2Coding" w:eastAsia="D2Coding" w:hAnsi="D2Coding"/>
          <w:color w:val="17457A"/>
          <w:sz w:val="19"/>
          <w:szCs w:val="19"/>
        </w:rPr>
        <w:t xml:space="preserve">PENDING_REVIEW</w:t>
      </w:r>
      <w:r>
        <w:rPr>
          <w:rFonts w:ascii="맑은 고딕" w:cs="맑은 고딕" w:eastAsia="맑은 고딕" w:hAnsi="맑은 고딕"/>
          <w:color w:val="1A1A1A"/>
          <w:sz w:val="19"/>
          <w:szCs w:val="19"/>
        </w:rPr>
        <w:t xml:space="preserve">(이상 신호 탐지 시)</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오류코드: </w:t>
      </w:r>
      <w:r>
        <w:rPr>
          <w:rFonts w:ascii="D2Coding" w:cs="D2Coding" w:eastAsia="D2Coding" w:hAnsi="D2Coding"/>
          <w:color w:val="17457A"/>
          <w:sz w:val="19"/>
          <w:szCs w:val="19"/>
        </w:rPr>
        <w:t xml:space="preserve">422 LOCATION_TOO_FAR</w:t>
      </w:r>
      <w:r>
        <w:rPr>
          <w:rFonts w:ascii="맑은 고딕" w:cs="맑은 고딕" w:eastAsia="맑은 고딕" w:hAnsi="맑은 고딕"/>
          <w:color w:val="1A1A1A"/>
          <w:sz w:val="19"/>
          <w:szCs w:val="19"/>
        </w:rPr>
        <w:t xml:space="preserve">, </w:t>
      </w:r>
      <w:r>
        <w:rPr>
          <w:rFonts w:ascii="D2Coding" w:cs="D2Coding" w:eastAsia="D2Coding" w:hAnsi="D2Coding"/>
          <w:color w:val="17457A"/>
          <w:sz w:val="19"/>
          <w:szCs w:val="19"/>
        </w:rPr>
        <w:t xml:space="preserve">429 RATE_LIMITED</w:t>
      </w:r>
      <w:r>
        <w:rPr>
          <w:rFonts w:ascii="맑은 고딕" w:cs="맑은 고딕" w:eastAsia="맑은 고딕" w:hAnsi="맑은 고딕"/>
          <w:color w:val="1A1A1A"/>
          <w:sz w:val="19"/>
          <w:szCs w:val="19"/>
        </w:rPr>
        <w:t xml:space="preserve">(과도한 인증 시도)</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멱등성: 동일 사용자·장소·10분 이내 중복 요청은 최초 요청만 반영</w:t>
      </w:r>
    </w:p>
    <w:p>
      <w:pPr>
        <w:pStyle w:val="Heading2"/>
        <w:spacing w:after="130" w:before="300"/>
      </w:pPr>
      <w:r>
        <w:rPr>
          <w:rFonts w:ascii="맑은 고딕" w:cs="맑은 고딕" w:eastAsia="맑은 고딕" w:hAnsi="맑은 고딕"/>
          <w:b/>
          <w:bCs/>
          <w:color w:val="1A1A1A"/>
          <w:sz w:val="23"/>
          <w:szCs w:val="23"/>
        </w:rPr>
        <w:t xml:space="preserve">21.13 로컬 코스 생성</w:t>
      </w:r>
    </w:p>
    <w:p>
      <w:pPr>
        <w:pStyle w:val="ListParagraph"/>
        <w:numPr>
          <w:ilvl w:val="0"/>
          <w:numId w:val="2"/>
        </w:numPr>
        <w:spacing w:after="30" w:before="30" w:line="290"/>
      </w:pPr>
      <w:r>
        <w:rPr>
          <w:rFonts w:ascii="D2Coding" w:cs="D2Coding" w:eastAsia="D2Coding" w:hAnsi="D2Coding"/>
          <w:color w:val="17457A"/>
          <w:sz w:val="19"/>
          <w:szCs w:val="19"/>
        </w:rPr>
        <w:t xml:space="preserve">POST /v1/local-courses</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인증: 필요(로컬 등급 이상)</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요청 예시: </w:t>
      </w:r>
      <w:r>
        <w:rPr>
          <w:rFonts w:ascii="D2Coding" w:cs="D2Coding" w:eastAsia="D2Coding" w:hAnsi="D2Coding"/>
          <w:color w:val="17457A"/>
          <w:sz w:val="19"/>
          <w:szCs w:val="19"/>
        </w:rPr>
        <w:t xml:space="preserve">{"title":"영도 골목 카페 루트","area":"영도구","items":[{"placeId":"place_1","order":1}, ...]}</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오류코드: </w:t>
      </w:r>
      <w:r>
        <w:rPr>
          <w:rFonts w:ascii="D2Coding" w:cs="D2Coding" w:eastAsia="D2Coding" w:hAnsi="D2Coding"/>
          <w:color w:val="17457A"/>
          <w:sz w:val="19"/>
          <w:szCs w:val="19"/>
        </w:rPr>
        <w:t xml:space="preserve">403 GRADE_INSUFFICIENT</w:t>
      </w:r>
      <w:r>
        <w:rPr>
          <w:rFonts w:ascii="맑은 고딕" w:cs="맑은 고딕" w:eastAsia="맑은 고딕" w:hAnsi="맑은 고딕"/>
          <w:color w:val="1A1A1A"/>
          <w:sz w:val="19"/>
          <w:szCs w:val="19"/>
        </w:rPr>
        <w:t xml:space="preserve">(로컬 등급 미달)</w:t>
      </w:r>
    </w:p>
    <w:p>
      <w:pPr>
        <w:pStyle w:val="Heading2"/>
        <w:spacing w:after="130" w:before="300"/>
      </w:pPr>
      <w:r>
        <w:rPr>
          <w:rFonts w:ascii="맑은 고딕" w:cs="맑은 고딕" w:eastAsia="맑은 고딕" w:hAnsi="맑은 고딕"/>
          <w:b/>
          <w:bCs/>
          <w:color w:val="1A1A1A"/>
          <w:sz w:val="23"/>
          <w:szCs w:val="23"/>
        </w:rPr>
        <w:t xml:space="preserve">21.14 로컬 코스 사용</w:t>
      </w:r>
    </w:p>
    <w:p>
      <w:pPr>
        <w:pStyle w:val="ListParagraph"/>
        <w:numPr>
          <w:ilvl w:val="0"/>
          <w:numId w:val="2"/>
        </w:numPr>
        <w:spacing w:after="30" w:before="30" w:line="290"/>
      </w:pPr>
      <w:r>
        <w:rPr>
          <w:rFonts w:ascii="D2Coding" w:cs="D2Coding" w:eastAsia="D2Coding" w:hAnsi="D2Coding"/>
          <w:color w:val="17457A"/>
          <w:sz w:val="19"/>
          <w:szCs w:val="19"/>
        </w:rPr>
        <w:t xml:space="preserve">POST /v1/local-courses/{courseId}:apply-to-trip</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인증: 필요</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요청 예시: </w:t>
      </w:r>
      <w:r>
        <w:rPr>
          <w:rFonts w:ascii="D2Coding" w:cs="D2Coding" w:eastAsia="D2Coding" w:hAnsi="D2Coding"/>
          <w:color w:val="17457A"/>
          <w:sz w:val="19"/>
          <w:szCs w:val="19"/>
        </w:rPr>
        <w:t xml:space="preserve">{"tripId":"trip_8f21"}</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응답(202): 해당 코스를 기반으로 한 일정 생성 job 반환(21.3과 동일 비동기 흐름)</w:t>
      </w:r>
    </w:p>
    <w:p>
      <w:pPr>
        <w:pStyle w:val="Heading2"/>
        <w:spacing w:after="130" w:before="300"/>
      </w:pPr>
      <w:r>
        <w:rPr>
          <w:rFonts w:ascii="맑은 고딕" w:cs="맑은 고딕" w:eastAsia="맑은 고딕" w:hAnsi="맑은 고딕"/>
          <w:b/>
          <w:bCs/>
          <w:color w:val="1A1A1A"/>
          <w:sz w:val="23"/>
          <w:szCs w:val="23"/>
        </w:rPr>
        <w:t xml:space="preserve">21.15 광고 요청</w:t>
      </w:r>
    </w:p>
    <w:p>
      <w:pPr>
        <w:pStyle w:val="ListParagraph"/>
        <w:numPr>
          <w:ilvl w:val="0"/>
          <w:numId w:val="2"/>
        </w:numPr>
        <w:spacing w:after="30" w:before="30" w:line="290"/>
      </w:pPr>
      <w:r>
        <w:rPr>
          <w:rFonts w:ascii="D2Coding" w:cs="D2Coding" w:eastAsia="D2Coding" w:hAnsi="D2Coding"/>
          <w:color w:val="17457A"/>
          <w:sz w:val="19"/>
          <w:szCs w:val="19"/>
        </w:rPr>
        <w:t xml:space="preserve">GET /v1/trips/{tripId}/ads/candidates</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인증: 필요(백엔드 내부 호출, 사용자 화면 렌더링 전 서버 사이드 조합)</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응답: 자연 추천과 별도 배열로 반환(</w:t>
      </w:r>
      <w:r>
        <w:rPr>
          <w:rFonts w:ascii="D2Coding" w:cs="D2Coding" w:eastAsia="D2Coding" w:hAnsi="D2Coding"/>
          <w:color w:val="17457A"/>
          <w:sz w:val="19"/>
          <w:szCs w:val="19"/>
        </w:rPr>
        <w:t xml:space="preserve">ads: [...]</w:t>
      </w:r>
      <w:r>
        <w:rPr>
          <w:rFonts w:ascii="맑은 고딕" w:cs="맑은 고딕" w:eastAsia="맑은 고딕" w:hAnsi="맑은 고딕"/>
          <w:color w:val="1A1A1A"/>
          <w:sz w:val="19"/>
          <w:szCs w:val="19"/>
        </w:rPr>
        <w:t xml:space="preserve">), 각 항목에 </w:t>
      </w:r>
      <w:r>
        <w:rPr>
          <w:rFonts w:ascii="D2Coding" w:cs="D2Coding" w:eastAsia="D2Coding" w:hAnsi="D2Coding"/>
          <w:color w:val="17457A"/>
          <w:sz w:val="19"/>
          <w:szCs w:val="19"/>
        </w:rPr>
        <w:t xml:space="preserve">label:"SPONSORED"</w:t>
      </w:r>
      <w:r>
        <w:rPr>
          <w:rFonts w:ascii="맑은 고딕" w:cs="맑은 고딕" w:eastAsia="맑은 고딕" w:hAnsi="맑은 고딕"/>
          <w:color w:val="1A1A1A"/>
          <w:sz w:val="19"/>
          <w:szCs w:val="19"/>
        </w:rPr>
        <w:t xml:space="preserve"> 필수 포함</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오류코드: </w:t>
      </w:r>
      <w:r>
        <w:rPr>
          <w:rFonts w:ascii="D2Coding" w:cs="D2Coding" w:eastAsia="D2Coding" w:hAnsi="D2Coding"/>
          <w:color w:val="17457A"/>
          <w:sz w:val="19"/>
          <w:szCs w:val="19"/>
        </w:rPr>
        <w:t xml:space="preserve">204 NO_ELIGIBLE_ADS</w:t>
      </w:r>
      <w:r>
        <w:rPr>
          <w:rFonts w:ascii="맑은 고딕" w:cs="맑은 고딕" w:eastAsia="맑은 고딕" w:hAnsi="맑은 고딕"/>
          <w:color w:val="1A1A1A"/>
          <w:sz w:val="19"/>
          <w:szCs w:val="19"/>
        </w:rPr>
        <w:t xml:space="preserve">(조건에 맞는 광고 없음 — 이 경우 광고 미노출, 자연 추천으로만 채움)</w:t>
      </w:r>
    </w:p>
    <w:p>
      <w:pPr>
        <w:pStyle w:val="Heading2"/>
        <w:spacing w:after="130" w:before="300"/>
      </w:pPr>
      <w:r>
        <w:rPr>
          <w:rFonts w:ascii="맑은 고딕" w:cs="맑은 고딕" w:eastAsia="맑은 고딕" w:hAnsi="맑은 고딕"/>
          <w:b/>
          <w:bCs/>
          <w:color w:val="1A1A1A"/>
          <w:sz w:val="23"/>
          <w:szCs w:val="23"/>
        </w:rPr>
        <w:t xml:space="preserve">21.16 광고 노출 기록 / 21.17 광고 클릭 기록</w:t>
      </w:r>
    </w:p>
    <w:p>
      <w:pPr>
        <w:pStyle w:val="ListParagraph"/>
        <w:numPr>
          <w:ilvl w:val="0"/>
          <w:numId w:val="2"/>
        </w:numPr>
        <w:spacing w:after="30" w:before="30" w:line="290"/>
      </w:pPr>
      <w:r>
        <w:rPr>
          <w:rFonts w:ascii="D2Coding" w:cs="D2Coding" w:eastAsia="D2Coding" w:hAnsi="D2Coding"/>
          <w:color w:val="17457A"/>
          <w:sz w:val="19"/>
          <w:szCs w:val="19"/>
        </w:rPr>
        <w:t xml:space="preserve">POST /v1/ad-events/impressions</w:t>
      </w:r>
      <w:r>
        <w:rPr>
          <w:rFonts w:ascii="맑은 고딕" w:cs="맑은 고딕" w:eastAsia="맑은 고딕" w:hAnsi="맑은 고딕"/>
          <w:color w:val="1A1A1A"/>
          <w:sz w:val="19"/>
          <w:szCs w:val="19"/>
        </w:rPr>
        <w:t xml:space="preserve">, </w:t>
      </w:r>
      <w:r>
        <w:rPr>
          <w:rFonts w:ascii="D2Coding" w:cs="D2Coding" w:eastAsia="D2Coding" w:hAnsi="D2Coding"/>
          <w:color w:val="17457A"/>
          <w:sz w:val="19"/>
          <w:szCs w:val="19"/>
        </w:rPr>
        <w:t xml:space="preserve">POST /v1/ad-events/clicks</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인증: 필요(익명 세션 허용)</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요청 예시: </w:t>
      </w:r>
      <w:r>
        <w:rPr>
          <w:rFonts w:ascii="D2Coding" w:cs="D2Coding" w:eastAsia="D2Coding" w:hAnsi="D2Coding"/>
          <w:color w:val="17457A"/>
          <w:sz w:val="19"/>
          <w:szCs w:val="19"/>
        </w:rPr>
        <w:t xml:space="preserve">{"campaignId":"camp_9","placeId":"place_1","tripId":"trip_8f21"}</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비동기 처리: 클라이언트는 Fire-and-forget으로 전송, 서버는 Kafka </w:t>
      </w:r>
      <w:r>
        <w:rPr>
          <w:rFonts w:ascii="D2Coding" w:cs="D2Coding" w:eastAsia="D2Coding" w:hAnsi="D2Coding"/>
          <w:color w:val="17457A"/>
          <w:sz w:val="19"/>
          <w:szCs w:val="19"/>
        </w:rPr>
        <w:t xml:space="preserve">ad-events</w:t>
      </w:r>
      <w:r>
        <w:rPr>
          <w:rFonts w:ascii="맑은 고딕" w:cs="맑은 고딕" w:eastAsia="맑은 고딕" w:hAnsi="맑은 고딕"/>
          <w:color w:val="1A1A1A"/>
          <w:sz w:val="19"/>
          <w:szCs w:val="19"/>
        </w:rPr>
        <w:t xml:space="preserve">로 적재(19.2장) 후 202 즉시 응답</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멱등성: </w:t>
      </w:r>
      <w:r>
        <w:rPr>
          <w:rFonts w:ascii="D2Coding" w:cs="D2Coding" w:eastAsia="D2Coding" w:hAnsi="D2Coding"/>
          <w:color w:val="17457A"/>
          <w:sz w:val="19"/>
          <w:szCs w:val="19"/>
        </w:rPr>
        <w:t xml:space="preserve">event_id</w:t>
      </w:r>
      <w:r>
        <w:rPr>
          <w:rFonts w:ascii="맑은 고딕" w:cs="맑은 고딕" w:eastAsia="맑은 고딕" w:hAnsi="맑은 고딕"/>
          <w:color w:val="1A1A1A"/>
          <w:sz w:val="19"/>
          <w:szCs w:val="19"/>
        </w:rPr>
        <w:t xml:space="preserve"> 클라이언트 생성 UUID로 중복 집계 방지</w:t>
      </w:r>
    </w:p>
    <w:p>
      <w:pPr>
        <w:pStyle w:val="Heading2"/>
        <w:spacing w:after="130" w:before="300"/>
      </w:pPr>
      <w:r>
        <w:rPr>
          <w:rFonts w:ascii="맑은 고딕" w:cs="맑은 고딕" w:eastAsia="맑은 고딕" w:hAnsi="맑은 고딕"/>
          <w:b/>
          <w:bCs/>
          <w:color w:val="1A1A1A"/>
          <w:sz w:val="23"/>
          <w:szCs w:val="23"/>
        </w:rPr>
        <w:t xml:space="preserve">21.18 예약 이벤트 기록</w:t>
      </w:r>
    </w:p>
    <w:p>
      <w:pPr>
        <w:pStyle w:val="ListParagraph"/>
        <w:numPr>
          <w:ilvl w:val="0"/>
          <w:numId w:val="2"/>
        </w:numPr>
        <w:spacing w:after="30" w:before="30" w:line="290"/>
      </w:pPr>
      <w:r>
        <w:rPr>
          <w:rFonts w:ascii="D2Coding" w:cs="D2Coding" w:eastAsia="D2Coding" w:hAnsi="D2Coding"/>
          <w:color w:val="17457A"/>
          <w:sz w:val="19"/>
          <w:szCs w:val="19"/>
        </w:rPr>
        <w:t xml:space="preserve">POST /v1/booking-events</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인증: 필요</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요청 예시: </w:t>
      </w:r>
      <w:r>
        <w:rPr>
          <w:rFonts w:ascii="D2Coding" w:cs="D2Coding" w:eastAsia="D2Coding" w:hAnsi="D2Coding"/>
          <w:color w:val="17457A"/>
          <w:sz w:val="19"/>
          <w:szCs w:val="19"/>
        </w:rPr>
        <w:t xml:space="preserve">{"placeId":"place_9","provider":"partner_hotel_api","status":"STARTED","amount":120000}</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상태 전이: </w:t>
      </w:r>
      <w:r>
        <w:rPr>
          <w:rFonts w:ascii="D2Coding" w:cs="D2Coding" w:eastAsia="D2Coding" w:hAnsi="D2Coding"/>
          <w:color w:val="17457A"/>
          <w:sz w:val="19"/>
          <w:szCs w:val="19"/>
        </w:rPr>
        <w:t xml:space="preserve">STARTED → COMPLETED|CANCELLED|REFUNDED</w:t>
      </w:r>
      <w:r>
        <w:rPr>
          <w:rFonts w:ascii="맑은 고딕" w:cs="맑은 고딕" w:eastAsia="맑은 고딕" w:hAnsi="맑은 고딕"/>
          <w:color w:val="1A1A1A"/>
          <w:sz w:val="19"/>
          <w:szCs w:val="19"/>
        </w:rPr>
        <w:t xml:space="preserve">, 상태값은 순방향 전이만 허용(역행 시 </w:t>
      </w:r>
      <w:r>
        <w:rPr>
          <w:rFonts w:ascii="D2Coding" w:cs="D2Coding" w:eastAsia="D2Coding" w:hAnsi="D2Coding"/>
          <w:color w:val="17457A"/>
          <w:sz w:val="19"/>
          <w:szCs w:val="19"/>
        </w:rPr>
        <w:t xml:space="preserve">409 INVALID_STATE_TRANSITION</w:t>
      </w:r>
      <w:r>
        <w:rPr>
          <w:rFonts w:ascii="맑은 고딕" w:cs="맑은 고딕" w:eastAsia="맑은 고딕" w:hAnsi="맑은 고딕"/>
          <w:color w:val="1A1A1A"/>
          <w:sz w:val="19"/>
          <w:szCs w:val="19"/>
        </w:rPr>
        <w:t xml:space="preserve">)</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멱등성: </w:t>
      </w:r>
      <w:r>
        <w:rPr>
          <w:rFonts w:ascii="D2Coding" w:cs="D2Coding" w:eastAsia="D2Coding" w:hAnsi="D2Coding"/>
          <w:color w:val="17457A"/>
          <w:sz w:val="19"/>
          <w:szCs w:val="19"/>
        </w:rPr>
        <w:t xml:space="preserve">bookingId</w:t>
      </w:r>
      <w:r>
        <w:rPr>
          <w:rFonts w:ascii="맑은 고딕" w:cs="맑은 고딕" w:eastAsia="맑은 고딕" w:hAnsi="맑은 고딕"/>
          <w:color w:val="1A1A1A"/>
          <w:sz w:val="19"/>
          <w:szCs w:val="19"/>
        </w:rPr>
        <w:t xml:space="preserve"> 기준 upsert</w:t>
      </w:r>
    </w:p>
    <w:p>
      <w:pPr>
        <w:pStyle w:val="Heading2"/>
        <w:spacing w:after="130" w:before="300"/>
      </w:pPr>
      <w:r>
        <w:rPr>
          <w:rFonts w:ascii="맑은 고딕" w:cs="맑은 고딕" w:eastAsia="맑은 고딕" w:hAnsi="맑은 고딕"/>
          <w:b/>
          <w:bCs/>
          <w:color w:val="1A1A1A"/>
          <w:sz w:val="23"/>
          <w:szCs w:val="23"/>
        </w:rPr>
        <w:t xml:space="preserve">21.19 지역축제 조회</w:t>
      </w:r>
    </w:p>
    <w:p>
      <w:pPr>
        <w:pStyle w:val="ListParagraph"/>
        <w:numPr>
          <w:ilvl w:val="0"/>
          <w:numId w:val="2"/>
        </w:numPr>
        <w:spacing w:after="30" w:before="30" w:line="290"/>
      </w:pPr>
      <w:r>
        <w:rPr>
          <w:rFonts w:ascii="D2Coding" w:cs="D2Coding" w:eastAsia="D2Coding" w:hAnsi="D2Coding"/>
          <w:color w:val="17457A"/>
          <w:sz w:val="19"/>
          <w:szCs w:val="19"/>
        </w:rPr>
        <w:t xml:space="preserve">GET /v1/festivals?region=BUSAN&amp;from=2026-09-10&amp;to=2026-09-12</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인증: 불필요(공개)</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응답 예시: </w:t>
      </w:r>
      <w:r>
        <w:rPr>
          <w:rFonts w:ascii="D2Coding" w:cs="D2Coding" w:eastAsia="D2Coding" w:hAnsi="D2Coding"/>
          <w:color w:val="17457A"/>
          <w:sz w:val="19"/>
          <w:szCs w:val="19"/>
        </w:rPr>
        <w:t xml:space="preserve">{"festivals":[{"placeId":"...","title":"부산불꽃축제","startDate":"2026-10-01","endDate":"2026-10-02","playTime":"19:00~21:00","petAllowed":null}]}</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오류코드: </w:t>
      </w:r>
      <w:r>
        <w:rPr>
          <w:rFonts w:ascii="D2Coding" w:cs="D2Coding" w:eastAsia="D2Coding" w:hAnsi="D2Coding"/>
          <w:color w:val="17457A"/>
          <w:sz w:val="19"/>
          <w:szCs w:val="19"/>
        </w:rPr>
        <w:t xml:space="preserve">400 INVALID_DATE_RANGE</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비고: </w:t>
      </w:r>
      <w:r>
        <w:rPr>
          <w:rFonts w:ascii="D2Coding" w:cs="D2Coding" w:eastAsia="D2Coding" w:hAnsi="D2Coding"/>
          <w:color w:val="17457A"/>
          <w:sz w:val="19"/>
          <w:szCs w:val="19"/>
        </w:rPr>
        <w:t xml:space="preserve">petAllowed: null</w:t>
      </w:r>
      <w:r>
        <w:rPr>
          <w:rFonts w:ascii="맑은 고딕" w:cs="맑은 고딕" w:eastAsia="맑은 고딕" w:hAnsi="맑은 고딕"/>
          <w:color w:val="1A1A1A"/>
          <w:sz w:val="19"/>
          <w:szCs w:val="19"/>
        </w:rPr>
        <w:t xml:space="preserve">은 "정보 없음"이며 false로 해석하지 않습니다.</w:t>
      </w:r>
    </w:p>
    <w:p>
      <w:pPr>
        <w:pStyle w:val="Heading2"/>
        <w:spacing w:after="130" w:before="300"/>
      </w:pPr>
      <w:r>
        <w:rPr>
          <w:rFonts w:ascii="맑은 고딕" w:cs="맑은 고딕" w:eastAsia="맑은 고딕" w:hAnsi="맑은 고딕"/>
          <w:b/>
          <w:bCs/>
          <w:color w:val="1A1A1A"/>
          <w:sz w:val="23"/>
          <w:szCs w:val="23"/>
        </w:rPr>
        <w:t xml:space="preserve">21.20 기념품샵 레이어 조회</w:t>
      </w:r>
    </w:p>
    <w:p>
      <w:pPr>
        <w:pStyle w:val="ListParagraph"/>
        <w:numPr>
          <w:ilvl w:val="0"/>
          <w:numId w:val="2"/>
        </w:numPr>
        <w:spacing w:after="30" w:before="30" w:line="290"/>
      </w:pPr>
      <w:r>
        <w:rPr>
          <w:rFonts w:ascii="D2Coding" w:cs="D2Coding" w:eastAsia="D2Coding" w:hAnsi="D2Coding"/>
          <w:color w:val="17457A"/>
          <w:sz w:val="19"/>
          <w:szCs w:val="19"/>
        </w:rPr>
        <w:t xml:space="preserve">GET /v1/shops/souvenir?lat=&amp;lng=&amp;radius=2000</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인증: 불필요</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응답: 상점 목록(취급 품목, 영업시간, 카드 결제, 외국어 응대)</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비고: </w:t>
      </w:r>
      <w:r>
        <w:rPr>
          <w:rFonts w:ascii="맑은 고딕" w:cs="맑은 고딕" w:eastAsia="맑은 고딕" w:hAnsi="맑은 고딕"/>
          <w:b/>
          <w:bCs/>
          <w:color w:val="1A1A1A"/>
          <w:sz w:val="19"/>
          <w:szCs w:val="19"/>
        </w:rPr>
        <w:t xml:space="preserve">광고 슬롯이 아니며</w:t>
      </w:r>
      <w:r>
        <w:rPr>
          <w:rFonts w:ascii="맑은 고딕" w:cs="맑은 고딕" w:eastAsia="맑은 고딕" w:hAnsi="맑은 고딕"/>
          <w:color w:val="1A1A1A"/>
          <w:sz w:val="19"/>
          <w:szCs w:val="19"/>
        </w:rPr>
        <w:t xml:space="preserve"> 정렬은 로컬 점수·거리로만 결정됩니다.</w:t>
      </w:r>
    </w:p>
    <w:p>
      <w:pPr>
        <w:pStyle w:val="Heading2"/>
        <w:spacing w:after="130" w:before="300"/>
      </w:pPr>
      <w:r>
        <w:rPr>
          <w:rFonts w:ascii="맑은 고딕" w:cs="맑은 고딕" w:eastAsia="맑은 고딕" w:hAnsi="맑은 고딕"/>
          <w:b/>
          <w:bCs/>
          <w:color w:val="1A1A1A"/>
          <w:sz w:val="23"/>
          <w:szCs w:val="23"/>
        </w:rPr>
        <w:t xml:space="preserve">21.21 날씨 조회</w:t>
      </w:r>
    </w:p>
    <w:p>
      <w:pPr>
        <w:pStyle w:val="ListParagraph"/>
        <w:numPr>
          <w:ilvl w:val="0"/>
          <w:numId w:val="2"/>
        </w:numPr>
        <w:spacing w:after="30" w:before="30" w:line="290"/>
      </w:pPr>
      <w:r>
        <w:rPr>
          <w:rFonts w:ascii="D2Coding" w:cs="D2Coding" w:eastAsia="D2Coding" w:hAnsi="D2Coding"/>
          <w:color w:val="17457A"/>
          <w:sz w:val="19"/>
          <w:szCs w:val="19"/>
        </w:rPr>
        <w:t xml:space="preserve">GET /v1/weather?region=BUSAN&amp;date=2026-09-10</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인증: 불필요</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응답 예시: </w:t>
      </w:r>
      <w:r>
        <w:rPr>
          <w:rFonts w:ascii="D2Coding" w:cs="D2Coding" w:eastAsia="D2Coding" w:hAnsi="D2Coding"/>
          <w:color w:val="17457A"/>
          <w:sz w:val="19"/>
          <w:szCs w:val="19"/>
        </w:rPr>
        <w:t xml:space="preserve">{"date":"2026-09-10","tempMin":18,"tempMax":26,"rainProbability":70,"sky":"CLOUDY","isEstimate":true}</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캐싱: 서버 캐시 1시간. 사용자별 외부 API 호출 금지</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오류 시: 날씨 배지를 숨기고 일정은 정상 제공(기능 저하 허용)</w:t>
      </w:r>
    </w:p>
    <w:p>
      <w:pPr>
        <w:pStyle w:val="Heading2"/>
        <w:spacing w:after="130" w:before="300"/>
      </w:pPr>
      <w:r>
        <w:rPr>
          <w:rFonts w:ascii="맑은 고딕" w:cs="맑은 고딕" w:eastAsia="맑은 고딕" w:hAnsi="맑은 고딕"/>
          <w:b/>
          <w:bCs/>
          <w:color w:val="1A1A1A"/>
          <w:sz w:val="23"/>
          <w:szCs w:val="23"/>
        </w:rPr>
        <w:t xml:space="preserve">21.22 일정 공유 링크 생성</w:t>
      </w:r>
    </w:p>
    <w:p>
      <w:pPr>
        <w:pStyle w:val="ListParagraph"/>
        <w:numPr>
          <w:ilvl w:val="0"/>
          <w:numId w:val="2"/>
        </w:numPr>
        <w:spacing w:after="30" w:before="30" w:line="290"/>
      </w:pPr>
      <w:r>
        <w:rPr>
          <w:rFonts w:ascii="D2Coding" w:cs="D2Coding" w:eastAsia="D2Coding" w:hAnsi="D2Coding"/>
          <w:color w:val="17457A"/>
          <w:sz w:val="19"/>
          <w:szCs w:val="19"/>
        </w:rPr>
        <w:t xml:space="preserve">POST /v1/itineraries/{itineraryId}/share</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인증: 필요(소유자만)</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요청 예시: </w:t>
      </w:r>
      <w:r>
        <w:rPr>
          <w:rFonts w:ascii="D2Coding" w:cs="D2Coding" w:eastAsia="D2Coding" w:hAnsi="D2Coding"/>
          <w:color w:val="17457A"/>
          <w:sz w:val="19"/>
          <w:szCs w:val="19"/>
        </w:rPr>
        <w:t xml:space="preserve">{"visibility":"LINK","expiresInDays":30}</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응답(201): </w:t>
      </w:r>
      <w:r>
        <w:rPr>
          <w:rFonts w:ascii="D2Coding" w:cs="D2Coding" w:eastAsia="D2Coding" w:hAnsi="D2Coding"/>
          <w:color w:val="17457A"/>
          <w:sz w:val="19"/>
          <w:szCs w:val="19"/>
        </w:rPr>
        <w:t xml:space="preserve">{"shareSlug":"r7k2x9","url":"https://.../s/r7k2x9","expiresAt":"2026-09-20T00:00:00+09:00"}</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멱등성: </w:t>
      </w:r>
      <w:r>
        <w:rPr>
          <w:rFonts w:ascii="D2Coding" w:cs="D2Coding" w:eastAsia="D2Coding" w:hAnsi="D2Coding"/>
          <w:color w:val="17457A"/>
          <w:sz w:val="19"/>
          <w:szCs w:val="19"/>
        </w:rPr>
        <w:t xml:space="preserve">Idempotency-Key</w:t>
      </w:r>
      <w:r>
        <w:rPr>
          <w:rFonts w:ascii="맑은 고딕" w:cs="맑은 고딕" w:eastAsia="맑은 고딕" w:hAnsi="맑은 고딕"/>
          <w:color w:val="1A1A1A"/>
          <w:sz w:val="19"/>
          <w:szCs w:val="19"/>
        </w:rPr>
        <w:t xml:space="preserve"> 지원. 동일 일정에 활성 링크가 있으면 재사용</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오류코드: </w:t>
      </w:r>
      <w:r>
        <w:rPr>
          <w:rFonts w:ascii="D2Coding" w:cs="D2Coding" w:eastAsia="D2Coding" w:hAnsi="D2Coding"/>
          <w:color w:val="17457A"/>
          <w:sz w:val="19"/>
          <w:szCs w:val="19"/>
        </w:rPr>
        <w:t xml:space="preserve">403 NOT_OWNER</w:t>
      </w:r>
    </w:p>
    <w:p>
      <w:pPr>
        <w:pStyle w:val="Heading2"/>
        <w:spacing w:after="130" w:before="300"/>
      </w:pPr>
      <w:r>
        <w:rPr>
          <w:rFonts w:ascii="맑은 고딕" w:cs="맑은 고딕" w:eastAsia="맑은 고딕" w:hAnsi="맑은 고딕"/>
          <w:b/>
          <w:bCs/>
          <w:color w:val="1A1A1A"/>
          <w:sz w:val="23"/>
          <w:szCs w:val="23"/>
        </w:rPr>
        <w:t xml:space="preserve">21.23 공유 일정 열람 · 복제</w:t>
      </w:r>
    </w:p>
    <w:p>
      <w:pPr>
        <w:pStyle w:val="ListParagraph"/>
        <w:numPr>
          <w:ilvl w:val="0"/>
          <w:numId w:val="2"/>
        </w:numPr>
        <w:spacing w:after="30" w:before="30" w:line="290"/>
      </w:pPr>
      <w:r>
        <w:rPr>
          <w:rFonts w:ascii="D2Coding" w:cs="D2Coding" w:eastAsia="D2Coding" w:hAnsi="D2Coding"/>
          <w:color w:val="17457A"/>
          <w:sz w:val="19"/>
          <w:szCs w:val="19"/>
        </w:rPr>
        <w:t xml:space="preserve">GET /v1/s/{shareSlug}</w:t>
      </w:r>
      <w:r>
        <w:rPr>
          <w:rFonts w:ascii="맑은 고딕" w:cs="맑은 고딕" w:eastAsia="맑은 고딕" w:hAnsi="맑은 고딕"/>
          <w:color w:val="1A1A1A"/>
          <w:sz w:val="19"/>
          <w:szCs w:val="19"/>
        </w:rPr>
        <w:t xml:space="preserve"> — 인증 불필요. 출발지·연락처는 응답에서 제외</w:t>
      </w:r>
    </w:p>
    <w:p>
      <w:pPr>
        <w:pStyle w:val="ListParagraph"/>
        <w:numPr>
          <w:ilvl w:val="0"/>
          <w:numId w:val="2"/>
        </w:numPr>
        <w:spacing w:after="30" w:before="30" w:line="290"/>
      </w:pPr>
      <w:r>
        <w:rPr>
          <w:rFonts w:ascii="D2Coding" w:cs="D2Coding" w:eastAsia="D2Coding" w:hAnsi="D2Coding"/>
          <w:color w:val="17457A"/>
          <w:sz w:val="19"/>
          <w:szCs w:val="19"/>
        </w:rPr>
        <w:t xml:space="preserve">POST /v1/s/{shareSlug}:clone</w:t>
      </w:r>
      <w:r>
        <w:rPr>
          <w:rFonts w:ascii="맑은 고딕" w:cs="맑은 고딕" w:eastAsia="맑은 고딕" w:hAnsi="맑은 고딕"/>
          <w:color w:val="1A1A1A"/>
          <w:sz w:val="19"/>
          <w:szCs w:val="19"/>
        </w:rPr>
        <w:t xml:space="preserve"> — 인증 필요. 요청 </w:t>
      </w:r>
      <w:r>
        <w:rPr>
          <w:rFonts w:ascii="D2Coding" w:cs="D2Coding" w:eastAsia="D2Coding" w:hAnsi="D2Coding"/>
          <w:color w:val="17457A"/>
          <w:sz w:val="19"/>
          <w:szCs w:val="19"/>
        </w:rPr>
        <w:t xml:space="preserve">{"tripId":"trip_new"}</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응답(202): </w:t>
      </w:r>
      <w:r>
        <w:rPr>
          <w:rFonts w:ascii="D2Coding" w:cs="D2Coding" w:eastAsia="D2Coding" w:hAnsi="D2Coding"/>
          <w:color w:val="17457A"/>
          <w:sz w:val="19"/>
          <w:szCs w:val="19"/>
        </w:rPr>
        <w:t xml:space="preserve">{"jobId":"job_..."}</w:t>
      </w:r>
      <w:r>
        <w:rPr>
          <w:rFonts w:ascii="맑은 고딕" w:cs="맑은 고딕" w:eastAsia="맑은 고딕" w:hAnsi="맑은 고딕"/>
          <w:color w:val="1A1A1A"/>
          <w:sz w:val="19"/>
          <w:szCs w:val="19"/>
        </w:rPr>
        <w:t xml:space="preserve"> — 복제본은 사용자 조건으로 </w:t>
      </w:r>
      <w:r>
        <w:rPr>
          <w:rFonts w:ascii="맑은 고딕" w:cs="맑은 고딕" w:eastAsia="맑은 고딕" w:hAnsi="맑은 고딕"/>
          <w:b/>
          <w:bCs/>
          <w:color w:val="1A1A1A"/>
          <w:sz w:val="19"/>
          <w:szCs w:val="19"/>
        </w:rPr>
        <w:t xml:space="preserve">재최적화</w:t>
      </w:r>
      <w:r>
        <w:rPr>
          <w:rFonts w:ascii="맑은 고딕" w:cs="맑은 고딕" w:eastAsia="맑은 고딕" w:hAnsi="맑은 고딕"/>
          <w:color w:val="1A1A1A"/>
          <w:sz w:val="19"/>
          <w:szCs w:val="19"/>
        </w:rPr>
        <w:t xml:space="preserve">됩니다(21.3과 동일 비동기 흐름)</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오류코드: </w:t>
      </w:r>
      <w:r>
        <w:rPr>
          <w:rFonts w:ascii="D2Coding" w:cs="D2Coding" w:eastAsia="D2Coding" w:hAnsi="D2Coding"/>
          <w:color w:val="17457A"/>
          <w:sz w:val="19"/>
          <w:szCs w:val="19"/>
        </w:rPr>
        <w:t xml:space="preserve">404 SHARE_NOT_FOUND</w:t>
      </w:r>
      <w:r>
        <w:rPr>
          <w:rFonts w:ascii="맑은 고딕" w:cs="맑은 고딕" w:eastAsia="맑은 고딕" w:hAnsi="맑은 고딕"/>
          <w:color w:val="1A1A1A"/>
          <w:sz w:val="19"/>
          <w:szCs w:val="19"/>
        </w:rPr>
        <w:t xml:space="preserve">, </w:t>
      </w:r>
      <w:r>
        <w:rPr>
          <w:rFonts w:ascii="D2Coding" w:cs="D2Coding" w:eastAsia="D2Coding" w:hAnsi="D2Coding"/>
          <w:color w:val="17457A"/>
          <w:sz w:val="19"/>
          <w:szCs w:val="19"/>
        </w:rPr>
        <w:t xml:space="preserve">410 SHARE_EXPIRED</w:t>
      </w:r>
    </w:p>
    <w:p>
      <w:pPr>
        <w:pStyle w:val="Heading2"/>
        <w:spacing w:after="130" w:before="300"/>
      </w:pPr>
      <w:r>
        <w:rPr>
          <w:rFonts w:ascii="맑은 고딕" w:cs="맑은 고딕" w:eastAsia="맑은 고딕" w:hAnsi="맑은 고딕"/>
          <w:b/>
          <w:bCs/>
          <w:color w:val="1A1A1A"/>
          <w:sz w:val="23"/>
          <w:szCs w:val="23"/>
        </w:rPr>
        <w:t xml:space="preserve">21.24 동행자 초대 · 권한 변경</w:t>
      </w:r>
    </w:p>
    <w:p>
      <w:pPr>
        <w:pStyle w:val="ListParagraph"/>
        <w:numPr>
          <w:ilvl w:val="0"/>
          <w:numId w:val="2"/>
        </w:numPr>
        <w:spacing w:after="30" w:before="30" w:line="290"/>
      </w:pPr>
      <w:r>
        <w:rPr>
          <w:rFonts w:ascii="D2Coding" w:cs="D2Coding" w:eastAsia="D2Coding" w:hAnsi="D2Coding"/>
          <w:color w:val="17457A"/>
          <w:sz w:val="19"/>
          <w:szCs w:val="19"/>
        </w:rPr>
        <w:t xml:space="preserve">POST /v1/trips/{tripId}/members:invite</w:t>
      </w:r>
      <w:r>
        <w:rPr>
          <w:rFonts w:ascii="맑은 고딕" w:cs="맑은 고딕" w:eastAsia="맑은 고딕" w:hAnsi="맑은 고딕"/>
          <w:color w:val="1A1A1A"/>
          <w:sz w:val="19"/>
          <w:szCs w:val="19"/>
        </w:rPr>
        <w:t xml:space="preserve"> — 요청 </w:t>
      </w:r>
      <w:r>
        <w:rPr>
          <w:rFonts w:ascii="D2Coding" w:cs="D2Coding" w:eastAsia="D2Coding" w:hAnsi="D2Coding"/>
          <w:color w:val="17457A"/>
          <w:sz w:val="19"/>
          <w:szCs w:val="19"/>
        </w:rPr>
        <w:t xml:space="preserve">{"role":"EDITOR","expiresInDays":7}</w:t>
      </w:r>
      <w:r>
        <w:rPr>
          <w:rFonts w:ascii="맑은 고딕" w:cs="맑은 고딕" w:eastAsia="맑은 고딕" w:hAnsi="맑은 고딕"/>
          <w:color w:val="1A1A1A"/>
          <w:sz w:val="19"/>
          <w:szCs w:val="19"/>
        </w:rPr>
        <w:t xml:space="preserve"> → 초대 링크 반환</w:t>
      </w:r>
    </w:p>
    <w:p>
      <w:pPr>
        <w:pStyle w:val="ListParagraph"/>
        <w:numPr>
          <w:ilvl w:val="0"/>
          <w:numId w:val="2"/>
        </w:numPr>
        <w:spacing w:after="30" w:before="30" w:line="290"/>
      </w:pPr>
      <w:r>
        <w:rPr>
          <w:rFonts w:ascii="D2Coding" w:cs="D2Coding" w:eastAsia="D2Coding" w:hAnsi="D2Coding"/>
          <w:color w:val="17457A"/>
          <w:sz w:val="19"/>
          <w:szCs w:val="19"/>
        </w:rPr>
        <w:t xml:space="preserve">POST /v1/trips/{tripId}/members/{userId}:role</w:t>
      </w:r>
      <w:r>
        <w:rPr>
          <w:rFonts w:ascii="맑은 고딕" w:cs="맑은 고딕" w:eastAsia="맑은 고딕" w:hAnsi="맑은 고딕"/>
          <w:color w:val="1A1A1A"/>
          <w:sz w:val="19"/>
          <w:szCs w:val="19"/>
        </w:rPr>
        <w:t xml:space="preserve"> — 요청 </w:t>
      </w:r>
      <w:r>
        <w:rPr>
          <w:rFonts w:ascii="D2Coding" w:cs="D2Coding" w:eastAsia="D2Coding" w:hAnsi="D2Coding"/>
          <w:color w:val="17457A"/>
          <w:sz w:val="19"/>
          <w:szCs w:val="19"/>
        </w:rPr>
        <w:t xml:space="preserve">{"role":"VIEWER"}</w:t>
      </w:r>
    </w:p>
    <w:p>
      <w:pPr>
        <w:pStyle w:val="ListParagraph"/>
        <w:numPr>
          <w:ilvl w:val="0"/>
          <w:numId w:val="2"/>
        </w:numPr>
        <w:spacing w:after="30" w:before="30" w:line="290"/>
      </w:pPr>
      <w:r>
        <w:rPr>
          <w:rFonts w:ascii="D2Coding" w:cs="D2Coding" w:eastAsia="D2Coding" w:hAnsi="D2Coding"/>
          <w:color w:val="17457A"/>
          <w:sz w:val="19"/>
          <w:szCs w:val="19"/>
        </w:rPr>
        <w:t xml:space="preserve">DELETE /v1/trips/{tripId}/members/{userId}</w:t>
      </w:r>
      <w:r>
        <w:rPr>
          <w:rFonts w:ascii="맑은 고딕" w:cs="맑은 고딕" w:eastAsia="맑은 고딕" w:hAnsi="맑은 고딕"/>
          <w:color w:val="1A1A1A"/>
          <w:sz w:val="19"/>
          <w:szCs w:val="19"/>
        </w:rPr>
        <w:t xml:space="preserve"> — 소유자만</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오류코드: </w:t>
      </w:r>
      <w:r>
        <w:rPr>
          <w:rFonts w:ascii="D2Coding" w:cs="D2Coding" w:eastAsia="D2Coding" w:hAnsi="D2Coding"/>
          <w:color w:val="17457A"/>
          <w:sz w:val="19"/>
          <w:szCs w:val="19"/>
        </w:rPr>
        <w:t xml:space="preserve">403 NOT_OWNER</w:t>
      </w:r>
      <w:r>
        <w:rPr>
          <w:rFonts w:ascii="맑은 고딕" w:cs="맑은 고딕" w:eastAsia="맑은 고딕" w:hAnsi="맑은 고딕"/>
          <w:color w:val="1A1A1A"/>
          <w:sz w:val="19"/>
          <w:szCs w:val="19"/>
        </w:rPr>
        <w:t xml:space="preserve">, </w:t>
      </w:r>
      <w:r>
        <w:rPr>
          <w:rFonts w:ascii="D2Coding" w:cs="D2Coding" w:eastAsia="D2Coding" w:hAnsi="D2Coding"/>
          <w:color w:val="17457A"/>
          <w:sz w:val="19"/>
          <w:szCs w:val="19"/>
        </w:rPr>
        <w:t xml:space="preserve">409 ALREADY_MEMBER</w:t>
      </w:r>
      <w:r>
        <w:rPr>
          <w:rFonts w:ascii="맑은 고딕" w:cs="맑은 고딕" w:eastAsia="맑은 고딕" w:hAnsi="맑은 고딕"/>
          <w:color w:val="1A1A1A"/>
          <w:sz w:val="19"/>
          <w:szCs w:val="19"/>
        </w:rPr>
        <w:t xml:space="preserve">, </w:t>
      </w:r>
      <w:r>
        <w:rPr>
          <w:rFonts w:ascii="D2Coding" w:cs="D2Coding" w:eastAsia="D2Coding" w:hAnsi="D2Coding"/>
          <w:color w:val="17457A"/>
          <w:sz w:val="19"/>
          <w:szCs w:val="19"/>
        </w:rPr>
        <w:t xml:space="preserve">410 INVITE_EXPIRED</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비고: 소유자는 이양 전까지 제거 불가</w:t>
      </w:r>
    </w:p>
    <w:p>
      <w:pPr>
        <w:pStyle w:val="Heading2"/>
        <w:spacing w:after="130" w:before="300"/>
      </w:pPr>
      <w:r>
        <w:rPr>
          <w:rFonts w:ascii="맑은 고딕" w:cs="맑은 고딕" w:eastAsia="맑은 고딕" w:hAnsi="맑은 고딕"/>
          <w:b/>
          <w:bCs/>
          <w:color w:val="1A1A1A"/>
          <w:sz w:val="23"/>
          <w:szCs w:val="23"/>
        </w:rPr>
        <w:t xml:space="preserve">21.25 스토리 작성 · 신고</w:t>
      </w:r>
    </w:p>
    <w:p>
      <w:pPr>
        <w:pStyle w:val="ListParagraph"/>
        <w:numPr>
          <w:ilvl w:val="0"/>
          <w:numId w:val="2"/>
        </w:numPr>
        <w:spacing w:after="30" w:before="30" w:line="290"/>
      </w:pPr>
      <w:r>
        <w:rPr>
          <w:rFonts w:ascii="D2Coding" w:cs="D2Coding" w:eastAsia="D2Coding" w:hAnsi="D2Coding"/>
          <w:color w:val="17457A"/>
          <w:sz w:val="19"/>
          <w:szCs w:val="19"/>
        </w:rPr>
        <w:t xml:space="preserve">POST /v1/stories</w:t>
      </w:r>
      <w:r>
        <w:rPr>
          <w:rFonts w:ascii="맑은 고딕" w:cs="맑은 고딕" w:eastAsia="맑은 고딕" w:hAnsi="맑은 고딕"/>
          <w:color w:val="1A1A1A"/>
          <w:sz w:val="19"/>
          <w:szCs w:val="19"/>
        </w:rPr>
        <w:t xml:space="preserve"> — 요청 </w:t>
      </w:r>
      <w:r>
        <w:rPr>
          <w:rFonts w:ascii="D2Coding" w:cs="D2Coding" w:eastAsia="D2Coding" w:hAnsi="D2Coding"/>
          <w:color w:val="17457A"/>
          <w:sz w:val="19"/>
          <w:szCs w:val="19"/>
        </w:rPr>
        <w:t xml:space="preserve">{"placeId":"...","itineraryItemId":"...","content":"...","imageIds":[],"visibility":"FOLLOWERS","publishMode":"AFTER_TRIP"}</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응답(201): </w:t>
      </w:r>
      <w:r>
        <w:rPr>
          <w:rFonts w:ascii="D2Coding" w:cs="D2Coding" w:eastAsia="D2Coding" w:hAnsi="D2Coding"/>
          <w:color w:val="17457A"/>
          <w:sz w:val="19"/>
          <w:szCs w:val="19"/>
        </w:rPr>
        <w:t xml:space="preserve">{"storyId":"...","publishAt":"2026-09-13T00:00:00+09:00","moderationStatus":"PENDING"}</w:t>
      </w:r>
    </w:p>
    <w:p>
      <w:pPr>
        <w:pStyle w:val="ListParagraph"/>
        <w:numPr>
          <w:ilvl w:val="0"/>
          <w:numId w:val="2"/>
        </w:numPr>
        <w:spacing w:after="30" w:before="30" w:line="290"/>
      </w:pPr>
      <w:r>
        <w:rPr>
          <w:rFonts w:ascii="D2Coding" w:cs="D2Coding" w:eastAsia="D2Coding" w:hAnsi="D2Coding"/>
          <w:color w:val="17457A"/>
          <w:sz w:val="19"/>
          <w:szCs w:val="19"/>
        </w:rPr>
        <w:t xml:space="preserve">POST /v1/stories/{storyId}:report</w:t>
      </w:r>
      <w:r>
        <w:rPr>
          <w:rFonts w:ascii="맑은 고딕" w:cs="맑은 고딕" w:eastAsia="맑은 고딕" w:hAnsi="맑은 고딕"/>
          <w:color w:val="1A1A1A"/>
          <w:sz w:val="19"/>
          <w:szCs w:val="19"/>
        </w:rPr>
        <w:t xml:space="preserve"> — 요청 </w:t>
      </w:r>
      <w:r>
        <w:rPr>
          <w:rFonts w:ascii="D2Coding" w:cs="D2Coding" w:eastAsia="D2Coding" w:hAnsi="D2Coding"/>
          <w:color w:val="17457A"/>
          <w:sz w:val="19"/>
          <w:szCs w:val="19"/>
        </w:rPr>
        <w:t xml:space="preserve">{"reason":"SPAM|ABUSE|COPYRIGHT|PRIVACY"}</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오류코드: </w:t>
      </w:r>
      <w:r>
        <w:rPr>
          <w:rFonts w:ascii="D2Coding" w:cs="D2Coding" w:eastAsia="D2Coding" w:hAnsi="D2Coding"/>
          <w:color w:val="17457A"/>
          <w:sz w:val="19"/>
          <w:szCs w:val="19"/>
        </w:rPr>
        <w:t xml:space="preserve">400 IMAGE_LIMIT_EXCEEDED</w:t>
      </w:r>
      <w:r>
        <w:rPr>
          <w:rFonts w:ascii="맑은 고딕" w:cs="맑은 고딕" w:eastAsia="맑은 고딕" w:hAnsi="맑은 고딕"/>
          <w:color w:val="1A1A1A"/>
          <w:sz w:val="19"/>
          <w:szCs w:val="19"/>
        </w:rPr>
        <w:t xml:space="preserve">, </w:t>
      </w:r>
      <w:r>
        <w:rPr>
          <w:rFonts w:ascii="D2Coding" w:cs="D2Coding" w:eastAsia="D2Coding" w:hAnsi="D2Coding"/>
          <w:color w:val="17457A"/>
          <w:sz w:val="19"/>
          <w:szCs w:val="19"/>
        </w:rPr>
        <w:t xml:space="preserve">403 NOT_VISITED</w:t>
      </w:r>
      <w:r>
        <w:rPr>
          <w:rFonts w:ascii="맑은 고딕" w:cs="맑은 고딕" w:eastAsia="맑은 고딕" w:hAnsi="맑은 고딕"/>
          <w:color w:val="1A1A1A"/>
          <w:sz w:val="19"/>
          <w:szCs w:val="19"/>
        </w:rPr>
        <w:t xml:space="preserve">(방문 인증 없는 장소에 인증 배지 요청 시)</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비고: </w:t>
      </w:r>
      <w:r>
        <w:rPr>
          <w:rFonts w:ascii="D2Coding" w:cs="D2Coding" w:eastAsia="D2Coding" w:hAnsi="D2Coding"/>
          <w:color w:val="17457A"/>
          <w:sz w:val="19"/>
          <w:szCs w:val="19"/>
        </w:rPr>
        <w:t xml:space="preserve">publishMode</w:t>
      </w:r>
      <w:r>
        <w:rPr>
          <w:rFonts w:ascii="맑은 고딕" w:cs="맑은 고딕" w:eastAsia="맑은 고딕" w:hAnsi="맑은 고딕"/>
          <w:color w:val="1A1A1A"/>
          <w:sz w:val="19"/>
          <w:szCs w:val="19"/>
        </w:rPr>
        <w:t xml:space="preserve"> 기본값은 </w:t>
      </w:r>
      <w:r>
        <w:rPr>
          <w:rFonts w:ascii="D2Coding" w:cs="D2Coding" w:eastAsia="D2Coding" w:hAnsi="D2Coding"/>
          <w:color w:val="17457A"/>
          <w:sz w:val="19"/>
          <w:szCs w:val="19"/>
        </w:rPr>
        <w:t xml:space="preserve">AFTER_TRIP</w:t>
      </w:r>
      <w:r>
        <w:rPr>
          <w:rFonts w:ascii="맑은 고딕" w:cs="맑은 고딕" w:eastAsia="맑은 고딕" w:hAnsi="맑은 고딕"/>
          <w:color w:val="1A1A1A"/>
          <w:sz w:val="19"/>
          <w:szCs w:val="19"/>
        </w:rPr>
        <w:t xml:space="preserve">(11.7.1장 안전 설계)</w:t>
      </w:r>
    </w:p>
    <w:p>
      <w:pPr>
        <w:pStyle w:val="Heading2"/>
        <w:spacing w:after="130" w:before="300"/>
      </w:pPr>
      <w:r>
        <w:rPr>
          <w:rFonts w:ascii="맑은 고딕" w:cs="맑은 고딕" w:eastAsia="맑은 고딕" w:hAnsi="맑은 고딕"/>
          <w:b/>
          <w:bCs/>
          <w:color w:val="1A1A1A"/>
          <w:sz w:val="23"/>
          <w:szCs w:val="23"/>
        </w:rPr>
        <w:t xml:space="preserve">21.26 팔로우</w:t>
      </w:r>
    </w:p>
    <w:p>
      <w:pPr>
        <w:pStyle w:val="ListParagraph"/>
        <w:numPr>
          <w:ilvl w:val="0"/>
          <w:numId w:val="2"/>
        </w:numPr>
        <w:spacing w:after="30" w:before="30" w:line="290"/>
      </w:pPr>
      <w:r>
        <w:rPr>
          <w:rFonts w:ascii="D2Coding" w:cs="D2Coding" w:eastAsia="D2Coding" w:hAnsi="D2Coding"/>
          <w:color w:val="17457A"/>
          <w:sz w:val="19"/>
          <w:szCs w:val="19"/>
        </w:rPr>
        <w:t xml:space="preserve">POST /v1/users/{userId}:follow</w:t>
      </w:r>
      <w:r>
        <w:rPr>
          <w:rFonts w:ascii="맑은 고딕" w:cs="맑은 고딕" w:eastAsia="맑은 고딕" w:hAnsi="맑은 고딕"/>
          <w:color w:val="1A1A1A"/>
          <w:sz w:val="19"/>
          <w:szCs w:val="19"/>
        </w:rPr>
        <w:t xml:space="preserve"> / </w:t>
      </w:r>
      <w:r>
        <w:rPr>
          <w:rFonts w:ascii="D2Coding" w:cs="D2Coding" w:eastAsia="D2Coding" w:hAnsi="D2Coding"/>
          <w:color w:val="17457A"/>
          <w:sz w:val="19"/>
          <w:szCs w:val="19"/>
        </w:rPr>
        <w:t xml:space="preserve">DELETE /v1/users/{userId}:follow</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인증: 필요</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응답: </w:t>
      </w:r>
      <w:r>
        <w:rPr>
          <w:rFonts w:ascii="D2Coding" w:cs="D2Coding" w:eastAsia="D2Coding" w:hAnsi="D2Coding"/>
          <w:color w:val="17457A"/>
          <w:sz w:val="19"/>
          <w:szCs w:val="19"/>
        </w:rPr>
        <w:t xml:space="preserve">{"status":"ACTIVE"}</w:t>
      </w:r>
      <w:r>
        <w:rPr>
          <w:rFonts w:ascii="맑은 고딕" w:cs="맑은 고딕" w:eastAsia="맑은 고딕" w:hAnsi="맑은 고딕"/>
          <w:color w:val="1A1A1A"/>
          <w:sz w:val="19"/>
          <w:szCs w:val="19"/>
        </w:rPr>
        <w:t xml:space="preserve"> 또는 비공개 계정이면 </w:t>
      </w:r>
      <w:r>
        <w:rPr>
          <w:rFonts w:ascii="D2Coding" w:cs="D2Coding" w:eastAsia="D2Coding" w:hAnsi="D2Coding"/>
          <w:color w:val="17457A"/>
          <w:sz w:val="19"/>
          <w:szCs w:val="19"/>
        </w:rPr>
        <w:t xml:space="preserve">{"status":"PENDING"}</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멱등성: 중복 요청은 상태 변화 없이 200</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오류코드: </w:t>
      </w:r>
      <w:r>
        <w:rPr>
          <w:rFonts w:ascii="D2Coding" w:cs="D2Coding" w:eastAsia="D2Coding" w:hAnsi="D2Coding"/>
          <w:color w:val="17457A"/>
          <w:sz w:val="19"/>
          <w:szCs w:val="19"/>
        </w:rPr>
        <w:t xml:space="preserve">400 CANNOT_FOLLOW_SELF</w:t>
      </w:r>
      <w:r>
        <w:rPr>
          <w:rFonts w:ascii="맑은 고딕" w:cs="맑은 고딕" w:eastAsia="맑은 고딕" w:hAnsi="맑은 고딕"/>
          <w:color w:val="1A1A1A"/>
          <w:sz w:val="19"/>
          <w:szCs w:val="19"/>
        </w:rPr>
        <w:t xml:space="preserve">, </w:t>
      </w:r>
      <w:r>
        <w:rPr>
          <w:rFonts w:ascii="D2Coding" w:cs="D2Coding" w:eastAsia="D2Coding" w:hAnsi="D2Coding"/>
          <w:color w:val="17457A"/>
          <w:sz w:val="19"/>
          <w:szCs w:val="19"/>
        </w:rPr>
        <w:t xml:space="preserve">429 RATE_LIMITED</w:t>
      </w:r>
      <w:r>
        <w:rPr>
          <w:rFonts w:ascii="맑은 고딕" w:cs="맑은 고딕" w:eastAsia="맑은 고딕" w:hAnsi="맑은 고딕"/>
          <w:color w:val="1A1A1A"/>
          <w:sz w:val="19"/>
          <w:szCs w:val="19"/>
        </w:rPr>
        <w:t xml:space="preserve">(대량 팔로우 어뷰징 방지)</w:t>
      </w:r>
    </w:p>
    <w:p>
      <w:pPr>
        <w:pStyle w:val="Heading2"/>
        <w:spacing w:after="130" w:before="300"/>
      </w:pPr>
      <w:r>
        <w:rPr>
          <w:rFonts w:ascii="맑은 고딕" w:cs="맑은 고딕" w:eastAsia="맑은 고딕" w:hAnsi="맑은 고딕"/>
          <w:b/>
          <w:bCs/>
          <w:color w:val="1A1A1A"/>
          <w:sz w:val="23"/>
          <w:szCs w:val="23"/>
        </w:rPr>
        <w:t xml:space="preserve">21.27 API 설계 공통 원칙 요약</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4819"/>
        <w:gridCol w:w="4819"/>
      </w:tblGrid>
      <w:tr>
        <w:trPr>
          <w:cantSplit/>
          <w:tblHeader/>
        </w:trPr>
        <w:tc>
          <w:tcPr>
            <w:tcW w:type="dxa" w:w="481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원칙</w:t>
            </w:r>
          </w:p>
        </w:tc>
        <w:tc>
          <w:tcPr>
            <w:tcW w:type="dxa" w:w="481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적용 API</w:t>
            </w:r>
          </w:p>
        </w:tc>
      </w:tr>
      <w:tr>
        <w:trPr>
          <w:cantSplit/>
          <w:tblHeader w:val="false"/>
        </w:trPr>
        <w:tc>
          <w:tcPr>
            <w:tcW w:type="dxa" w:w="481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시간이 걸리는 연산은 202+jobId</w:t>
            </w:r>
          </w:p>
        </w:tc>
        <w:tc>
          <w:tcPr>
            <w:tcW w:type="dxa" w:w="481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일정 생성(21.3), 부분 재최적화(21.6), 로컬 코스 적용(21.14)</w:t>
            </w:r>
          </w:p>
        </w:tc>
      </w:tr>
      <w:tr>
        <w:trPr>
          <w:cantSplit/>
          <w:tblHeader w:val="false"/>
        </w:trPr>
        <w:tc>
          <w:tcPr>
            <w:tcW w:type="dxa" w:w="481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진행률은 SSE, 폴백은 폴링</w:t>
            </w:r>
          </w:p>
        </w:tc>
        <w:tc>
          <w:tcPr>
            <w:tcW w:type="dxa" w:w="481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21.4</w:t>
            </w:r>
          </w:p>
        </w:tc>
      </w:tr>
      <w:tr>
        <w:trPr>
          <w:cantSplit/>
          <w:tblHeader w:val="false"/>
        </w:trPr>
        <w:tc>
          <w:tcPr>
            <w:tcW w:type="dxa" w:w="481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쓰기 API는 Idempotency-Key 필수</w:t>
            </w:r>
          </w:p>
        </w:tc>
        <w:tc>
          <w:tcPr>
            <w:tcW w:type="dxa" w:w="481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21.1, 21.3, 21.6, 21.12, 21.16~21.18</w:t>
            </w:r>
          </w:p>
        </w:tc>
      </w:tr>
      <w:tr>
        <w:trPr>
          <w:cantSplit/>
          <w:tblHeader w:val="false"/>
        </w:trPr>
        <w:tc>
          <w:tcPr>
            <w:tcW w:type="dxa" w:w="481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이벤트 기록 API는 Fire-and-forget + Kafka 적재</w:t>
            </w:r>
          </w:p>
        </w:tc>
        <w:tc>
          <w:tcPr>
            <w:tcW w:type="dxa" w:w="481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21.16, 21.17, 21.18</w:t>
            </w:r>
          </w:p>
        </w:tc>
      </w:tr>
      <w:tr>
        <w:trPr>
          <w:cantSplit/>
          <w:tblHeader w:val="false"/>
        </w:trPr>
        <w:tc>
          <w:tcPr>
            <w:tcW w:type="dxa" w:w="481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공개 API는 개인정보를 응답에서 제외</w:t>
            </w:r>
          </w:p>
        </w:tc>
        <w:tc>
          <w:tcPr>
            <w:tcW w:type="dxa" w:w="481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21.23(공유 일정 — 출발지·연락처 제외)</w:t>
            </w:r>
          </w:p>
        </w:tc>
      </w:tr>
      <w:tr>
        <w:trPr>
          <w:cantSplit/>
          <w:tblHeader w:val="false"/>
        </w:trPr>
        <w:tc>
          <w:tcPr>
            <w:tcW w:type="dxa" w:w="481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외부 API 장애 시 기능 저하만 하고 본 기능은 유지</w:t>
            </w:r>
          </w:p>
        </w:tc>
        <w:tc>
          <w:tcPr>
            <w:tcW w:type="dxa" w:w="481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21.21(날씨 실패 시 배지만 숨김)</w:t>
            </w:r>
          </w:p>
        </w:tc>
      </w:tr>
      <w:tr>
        <w:trPr>
          <w:cantSplit/>
          <w:tblHeader w:val="false"/>
        </w:trPr>
        <w:tc>
          <w:tcPr>
            <w:tcW w:type="dxa" w:w="481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자연 추천과 광고는 별도 엔드포인트/배열</w:t>
            </w:r>
          </w:p>
        </w:tc>
        <w:tc>
          <w:tcPr>
            <w:tcW w:type="dxa" w:w="481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21.5(자연) vs 21.15(광고)</w:t>
            </w:r>
          </w:p>
        </w:tc>
      </w:tr>
    </w:tbl>
    <w:p>
      <w:pPr>
        <w:spacing w:after="160"/>
      </w:pPr>
      <w:r>
        <w:rPr>
          <w:sz w:val="8"/>
          <w:szCs w:val="8"/>
        </w:rPr>
        <w:t xml:space="preserve"/>
      </w:r>
    </w:p>
    <w:p>
      <w:pPr>
        <w:pStyle w:val="Heading1"/>
        <w:pageBreakBefore/>
        <w:pBdr>
          <w:bottom w:val="single" w:color="17457A" w:sz="12" w:space="6"/>
        </w:pBdr>
        <w:spacing w:after="200" w:before="0" w:line="300" w:lineRule="auto"/>
      </w:pPr>
      <w:bookmarkStart w:name="ch23" w:id="123"/>
      <w:r>
        <w:rPr>
          <w:rFonts w:ascii="맑은 고딕" w:cs="맑은 고딕" w:eastAsia="맑은 고딕" w:hAnsi="맑은 고딕"/>
          <w:b/>
          <w:bCs/>
          <w:color w:val="17457A"/>
          <w:sz w:val="30"/>
          <w:szCs w:val="30"/>
        </w:rPr>
        <w:t xml:space="preserve">22. 화면구조와 IA</w:t>
      </w:r>
      <w:bookmarkEnd w:id="123"/>
    </w:p>
    <w:p>
      <w:pPr>
        <w:pStyle w:val="Heading2"/>
        <w:spacing w:after="130" w:before="300"/>
      </w:pPr>
      <w:r>
        <w:rPr>
          <w:rFonts w:ascii="맑은 고딕" w:cs="맑은 고딕" w:eastAsia="맑은 고딕" w:hAnsi="맑은 고딕"/>
          <w:b/>
          <w:bCs/>
          <w:color w:val="1A1A1A"/>
          <w:sz w:val="23"/>
          <w:szCs w:val="23"/>
        </w:rPr>
        <w:t xml:space="preserve">22.1 일정 결과 화면 기본 레이아웃</w:t>
      </w:r>
    </w:p>
    <w:p>
      <w:pPr>
        <w:spacing w:after="120" w:before="60" w:line="300"/>
        <w:jc w:val="both"/>
      </w:pPr>
      <w:r>
        <w:rPr>
          <w:rFonts w:ascii="맑은 고딕" w:cs="맑은 고딕" w:eastAsia="맑은 고딕" w:hAnsi="맑은 고딕"/>
          <w:b/>
          <w:bCs/>
          <w:color w:val="1A1A1A"/>
          <w:sz w:val="19"/>
          <w:szCs w:val="19"/>
        </w:rPr>
        <w:t xml:space="preserve">[설계 제안]</w:t>
      </w:r>
      <w:r>
        <w:rPr>
          <w:rFonts w:ascii="맑은 고딕" w:cs="맑은 고딕" w:eastAsia="맑은 고딕" w:hAnsi="맑은 고딕"/>
          <w:color w:val="1A1A1A"/>
          <w:sz w:val="19"/>
          <w:szCs w:val="19"/>
        </w:rPr>
        <w:t xml:space="preserve"> 모바일 기본 레이아웃은 상단 60%를 카카오맵, 하단 40%를 날짜별 타임라인으로 하는 바텀시트 구조(태블릿/데스크톱은 좌우 분할)를 사용합니다.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3361"/>
        <w:gridCol w:w="6277"/>
      </w:tblGrid>
      <w:tr>
        <w:trPr>
          <w:cantSplit/>
          <w:tblHeader/>
        </w:trPr>
        <w:tc>
          <w:tcPr>
            <w:tcW w:type="dxa" w:w="336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구성요소</w:t>
            </w:r>
          </w:p>
        </w:tc>
        <w:tc>
          <w:tcPr>
            <w:tcW w:type="dxa" w:w="627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설명</w:t>
            </w:r>
          </w:p>
        </w:tc>
      </w:tr>
      <w:tr>
        <w:trPr>
          <w:cantSplit/>
          <w:tblHeader w:val="false"/>
        </w:trPr>
        <w:tc>
          <w:tcPr>
            <w:tcW w:type="dxa" w:w="336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지도 영역</w:t>
            </w:r>
          </w:p>
        </w:tc>
        <w:tc>
          <w:tcPr>
            <w:tcW w:type="dxa" w:w="627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카카오맵, 장소별 번호 마커, 날짜별 경로 색상 구분(1일차 파랑/2일차 초록/3일차 주황 등), 카테고리 아이콘(관광지/식당/카페/숙소/체험)</w:t>
            </w:r>
          </w:p>
        </w:tc>
      </w:tr>
      <w:tr>
        <w:trPr>
          <w:cantSplit/>
          <w:tblHeader w:val="false"/>
        </w:trPr>
        <w:tc>
          <w:tcPr>
            <w:tcW w:type="dxa" w:w="336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타임라인 영역</w:t>
            </w:r>
          </w:p>
        </w:tc>
        <w:tc>
          <w:tcPr>
            <w:tcW w:type="dxa" w:w="627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날짜 탭 전환, 방문시간·장소명·이동시간·누적비용 표시, 카드 길게 눌러 고정/삭제/교체 메뉴, 드래그앤드롭으로 순서 변경</w:t>
            </w:r>
          </w:p>
        </w:tc>
      </w:tr>
      <w:tr>
        <w:trPr>
          <w:cantSplit/>
          <w:tblHeader w:val="false"/>
        </w:trPr>
        <w:tc>
          <w:tcPr>
            <w:tcW w:type="dxa" w:w="336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상단 고정바</w:t>
            </w:r>
          </w:p>
        </w:tc>
        <w:tc>
          <w:tcPr>
            <w:tcW w:type="dxa" w:w="627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예상 누적비용, 부분 재최적화 버튼, 모드 전환(관광 필수/현지인/반려동물 안심)</w:t>
            </w:r>
          </w:p>
        </w:tc>
      </w:tr>
      <w:tr>
        <w:trPr>
          <w:cantSplit/>
          <w:tblHeader w:val="false"/>
        </w:trPr>
        <w:tc>
          <w:tcPr>
            <w:tcW w:type="dxa" w:w="336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날짜 탭 옆 날씨 배지</w:t>
            </w:r>
          </w:p>
        </w:tc>
        <w:tc>
          <w:tcPr>
            <w:tcW w:type="dxa" w:w="627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날짜별 기온·강수확률. 강수확률이 임계치를 넘으면 경고색으로 표시(11.8장)</w:t>
            </w:r>
          </w:p>
        </w:tc>
      </w:tr>
      <w:tr>
        <w:trPr>
          <w:cantSplit/>
          <w:tblHeader w:val="false"/>
        </w:trPr>
        <w:tc>
          <w:tcPr>
            <w:tcW w:type="dxa" w:w="336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지도 레이어 토글</w:t>
            </w:r>
          </w:p>
        </w:tc>
        <w:tc>
          <w:tcPr>
            <w:tcW w:type="dxa" w:w="627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기념품샵·동물병원 등 정보성 레이어 on/off(11.5.2장)</w:t>
            </w:r>
          </w:p>
        </w:tc>
      </w:tr>
      <w:tr>
        <w:trPr>
          <w:cantSplit/>
          <w:tblHeader w:val="false"/>
        </w:trPr>
        <w:tc>
          <w:tcPr>
            <w:tcW w:type="dxa" w:w="336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공유 버튼</w:t>
            </w:r>
          </w:p>
        </w:tc>
        <w:tc>
          <w:tcPr>
            <w:tcW w:type="dxa" w:w="627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읽기 전용 링크 생성, 동행자 초대(11.6장)</w:t>
            </w:r>
          </w:p>
        </w:tc>
      </w:tr>
    </w:tbl>
    <w:p>
      <w:pPr>
        <w:spacing w:after="160"/>
      </w:pPr>
      <w:r>
        <w:rPr>
          <w:sz w:val="8"/>
          <w:szCs w:val="8"/>
        </w:rPr>
        <w:t xml:space="preserve"/>
      </w:r>
    </w:p>
    <w:p>
      <w:pPr>
        <w:pStyle w:val="Heading2"/>
        <w:spacing w:after="130" w:before="300"/>
      </w:pPr>
      <w:r>
        <w:rPr>
          <w:rFonts w:ascii="맑은 고딕" w:cs="맑은 고딕" w:eastAsia="맑은 고딕" w:hAnsi="맑은 고딕"/>
          <w:b/>
          <w:bCs/>
          <w:color w:val="1A1A1A"/>
          <w:sz w:val="23"/>
          <w:szCs w:val="23"/>
        </w:rPr>
        <w:t xml:space="preserve">22.2 화면별 명세</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803"/>
        <w:gridCol w:w="1370"/>
        <w:gridCol w:w="1620"/>
        <w:gridCol w:w="1641"/>
        <w:gridCol w:w="1972"/>
        <w:gridCol w:w="2232"/>
      </w:tblGrid>
      <w:tr>
        <w:trPr>
          <w:cantSplit/>
          <w:tblHeader/>
        </w:trPr>
        <w:tc>
          <w:tcPr>
            <w:tcW w:type="dxa" w:w="80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6"/>
                <w:szCs w:val="16"/>
              </w:rPr>
              <w:t xml:space="preserve">#</w:t>
            </w:r>
          </w:p>
        </w:tc>
        <w:tc>
          <w:tcPr>
            <w:tcW w:type="dxa" w:w="137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6"/>
                <w:szCs w:val="16"/>
              </w:rPr>
              <w:t xml:space="preserve">화면</w:t>
            </w:r>
          </w:p>
        </w:tc>
        <w:tc>
          <w:tcPr>
            <w:tcW w:type="dxa" w:w="162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6"/>
                <w:szCs w:val="16"/>
              </w:rPr>
              <w:t xml:space="preserve">목적</w:t>
            </w:r>
          </w:p>
        </w:tc>
        <w:tc>
          <w:tcPr>
            <w:tcW w:type="dxa" w:w="164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6"/>
                <w:szCs w:val="16"/>
              </w:rPr>
              <w:t xml:space="preserve">주요 정보 / UI 컴포넌트</w:t>
            </w:r>
          </w:p>
        </w:tc>
        <w:tc>
          <w:tcPr>
            <w:tcW w:type="dxa" w:w="197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6"/>
                <w:szCs w:val="16"/>
              </w:rPr>
              <w:t xml:space="preserve">사용자 행동</w:t>
            </w:r>
          </w:p>
        </w:tc>
        <w:tc>
          <w:tcPr>
            <w:tcW w:type="dxa" w:w="223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6"/>
                <w:szCs w:val="16"/>
              </w:rPr>
              <w:t xml:space="preserve">예외상황</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137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온보딩</w:t>
            </w:r>
          </w:p>
        </w:tc>
        <w:tc>
          <w:tcPr>
            <w:tcW w:type="dxa" w:w="16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서비스 핵심 가치 전달</w:t>
            </w:r>
          </w:p>
        </w:tc>
        <w:tc>
          <w:tcPr>
            <w:tcW w:type="dxa" w:w="16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3장 슬라이드(로컬 검증/반려동물/외국인), 시작 버튼</w:t>
            </w:r>
          </w:p>
        </w:tc>
        <w:tc>
          <w:tcPr>
            <w:tcW w:type="dxa" w:w="197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스와이프, 건너뛰기</w:t>
            </w:r>
          </w:p>
        </w:tc>
        <w:tc>
          <w:tcPr>
            <w:tcW w:type="dxa" w:w="22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재방문 사용자는 자동 스킵</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w:t>
            </w:r>
          </w:p>
        </w:tc>
        <w:tc>
          <w:tcPr>
            <w:tcW w:type="dxa" w:w="137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언어 선택</w:t>
            </w:r>
          </w:p>
        </w:tc>
        <w:tc>
          <w:tcPr>
            <w:tcW w:type="dxa" w:w="16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UI 언어 설정</w:t>
            </w:r>
          </w:p>
        </w:tc>
        <w:tc>
          <w:tcPr>
            <w:tcW w:type="dxa" w:w="164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한국어/English 토글</w:t>
            </w:r>
          </w:p>
        </w:tc>
        <w:tc>
          <w:tcPr>
            <w:tcW w:type="dxa" w:w="197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언어 선택</w:t>
            </w:r>
          </w:p>
        </w:tc>
        <w:tc>
          <w:tcPr>
            <w:tcW w:type="dxa" w:w="223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기기 언어 자동 감지 실패 시 한국어 기본값</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3</w:t>
            </w:r>
          </w:p>
        </w:tc>
        <w:tc>
          <w:tcPr>
            <w:tcW w:type="dxa" w:w="137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여행 조건 입력</w:t>
            </w:r>
          </w:p>
        </w:tc>
        <w:tc>
          <w:tcPr>
            <w:tcW w:type="dxa" w:w="16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7.1 기본 정보 입력</w:t>
            </w:r>
          </w:p>
        </w:tc>
        <w:tc>
          <w:tcPr>
            <w:tcW w:type="dxa" w:w="16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출발지 검색, 날짜 캘린더, 예산 슬라이더, 자차 토글, 여행 속도 선택</w:t>
            </w:r>
          </w:p>
        </w:tc>
        <w:tc>
          <w:tcPr>
            <w:tcW w:type="dxa" w:w="197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단계별 입력, 임시저장</w:t>
            </w:r>
          </w:p>
        </w:tc>
        <w:tc>
          <w:tcPr>
            <w:tcW w:type="dxa" w:w="22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날짜 역전, 예산 0원 등 입력값 검증 오류 안내</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4</w:t>
            </w:r>
          </w:p>
        </w:tc>
        <w:tc>
          <w:tcPr>
            <w:tcW w:type="dxa" w:w="137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취향 선택</w:t>
            </w:r>
          </w:p>
        </w:tc>
        <w:tc>
          <w:tcPr>
            <w:tcW w:type="dxa" w:w="16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7.2 취향 태그 및 비율 선택</w:t>
            </w:r>
          </w:p>
        </w:tc>
        <w:tc>
          <w:tcPr>
            <w:tcW w:type="dxa" w:w="164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16개 태그 칩, 대표관광지/현지인/반려동물 비율 슬라이더(기본 30/50/20)</w:t>
            </w:r>
          </w:p>
        </w:tc>
        <w:tc>
          <w:tcPr>
            <w:tcW w:type="dxa" w:w="197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다중 선택, 슬라이더 조정</w:t>
            </w:r>
          </w:p>
        </w:tc>
        <w:tc>
          <w:tcPr>
            <w:tcW w:type="dxa" w:w="223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취향 0개 선택 시 기본 균등 가중치로 안내</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5</w:t>
            </w:r>
          </w:p>
        </w:tc>
        <w:tc>
          <w:tcPr>
            <w:tcW w:type="dxa" w:w="137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반려동물 프로필</w:t>
            </w:r>
          </w:p>
        </w:tc>
        <w:tc>
          <w:tcPr>
            <w:tcW w:type="dxa" w:w="16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7.4 반려동물 정보 입력</w:t>
            </w:r>
          </w:p>
        </w:tc>
        <w:tc>
          <w:tcPr>
            <w:tcW w:type="dxa" w:w="16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종류·크기·마릿수 선택, 이동가방/유모차/실내필요 토글</w:t>
            </w:r>
          </w:p>
        </w:tc>
        <w:tc>
          <w:tcPr>
            <w:tcW w:type="dxa" w:w="197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프로필 저장(재사용 가능)</w:t>
            </w:r>
          </w:p>
        </w:tc>
        <w:tc>
          <w:tcPr>
            <w:tcW w:type="dxa" w:w="22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대형견 + 실내 전용 요청 시 "옵션 충돌 가능" 사전 안내</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6</w:t>
            </w:r>
          </w:p>
        </w:tc>
        <w:tc>
          <w:tcPr>
            <w:tcW w:type="dxa" w:w="137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일정 생성 진행 화면</w:t>
            </w:r>
          </w:p>
        </w:tc>
        <w:tc>
          <w:tcPr>
            <w:tcW w:type="dxa" w:w="16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21.3~21.4 비동기 job 진행 표시</w:t>
            </w:r>
          </w:p>
        </w:tc>
        <w:tc>
          <w:tcPr>
            <w:tcW w:type="dxa" w:w="164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단계별 진행률(수집→채점→최적화→검증), 애니메이션</w:t>
            </w:r>
          </w:p>
        </w:tc>
        <w:tc>
          <w:tcPr>
            <w:tcW w:type="dxa" w:w="197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취소, 백그라운드 대기</w:t>
            </w:r>
          </w:p>
        </w:tc>
        <w:tc>
          <w:tcPr>
            <w:tcW w:type="dxa" w:w="223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실패(422 NO_FEASIBLE_SCHEDULE) 시 조건 완화 제안 화면으로 전환</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7</w:t>
            </w:r>
          </w:p>
        </w:tc>
        <w:tc>
          <w:tcPr>
            <w:tcW w:type="dxa" w:w="137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카카오맵 기반 일정 결과</w:t>
            </w:r>
          </w:p>
        </w:tc>
        <w:tc>
          <w:tcPr>
            <w:tcW w:type="dxa" w:w="16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결과 확인 및 모드 비교</w:t>
            </w:r>
          </w:p>
        </w:tc>
        <w:tc>
          <w:tcPr>
            <w:tcW w:type="dxa" w:w="16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22.1 레이아웃, 3모드 탭</w:t>
            </w:r>
          </w:p>
        </w:tc>
        <w:tc>
          <w:tcPr>
            <w:tcW w:type="dxa" w:w="197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모드 전환, 지도 확대/축소</w:t>
            </w:r>
          </w:p>
        </w:tc>
        <w:tc>
          <w:tcPr>
            <w:tcW w:type="dxa" w:w="22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결과 없음(예산 부족 등) 시 5.1 예외 시나리오(23장 테스트케이스와 연동)</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8</w:t>
            </w:r>
          </w:p>
        </w:tc>
        <w:tc>
          <w:tcPr>
            <w:tcW w:type="dxa" w:w="137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날짜별 일정 상세</w:t>
            </w:r>
          </w:p>
        </w:tc>
        <w:tc>
          <w:tcPr>
            <w:tcW w:type="dxa" w:w="16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하루 단위 상세 확인</w:t>
            </w:r>
          </w:p>
        </w:tc>
        <w:tc>
          <w:tcPr>
            <w:tcW w:type="dxa" w:w="164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타임라인 리스트, 이동수단·교통비 표시</w:t>
            </w:r>
          </w:p>
        </w:tc>
        <w:tc>
          <w:tcPr>
            <w:tcW w:type="dxa" w:w="197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카드 탭하여 상세 진입</w:t>
            </w:r>
          </w:p>
        </w:tc>
        <w:tc>
          <w:tcPr>
            <w:tcW w:type="dxa" w:w="223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특정 날짜 일정이 비었을 경우 안내</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9</w:t>
            </w:r>
          </w:p>
        </w:tc>
        <w:tc>
          <w:tcPr>
            <w:tcW w:type="dxa" w:w="137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장소 상세</w:t>
            </w:r>
          </w:p>
        </w:tc>
        <w:tc>
          <w:tcPr>
            <w:tcW w:type="dxa" w:w="16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개별 장소 정보 확인</w:t>
            </w:r>
          </w:p>
        </w:tc>
        <w:tc>
          <w:tcPr>
            <w:tcW w:type="dxa" w:w="16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이미지, 설명, 운영시간, 가격대, 외국인/반려동물 아이콘</w:t>
            </w:r>
          </w:p>
        </w:tc>
        <w:tc>
          <w:tcPr>
            <w:tcW w:type="dxa" w:w="197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저장, 제외, 리뷰 열람</w:t>
            </w:r>
          </w:p>
        </w:tc>
        <w:tc>
          <w:tcPr>
            <w:tcW w:type="dxa" w:w="22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정보 최신성 낮을 시 경고 배너</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10</w:t>
            </w:r>
          </w:p>
        </w:tc>
        <w:tc>
          <w:tcPr>
            <w:tcW w:type="dxa" w:w="137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현지인 추천 근거</w:t>
            </w:r>
          </w:p>
        </w:tc>
        <w:tc>
          <w:tcPr>
            <w:tcW w:type="dxa" w:w="16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로컬 점수 신뢰 근거 제공</w:t>
            </w:r>
          </w:p>
        </w:tc>
        <w:tc>
          <w:tcPr>
            <w:tcW w:type="dxa" w:w="164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12.5장 구조화 근거 + 자연어 요약</w:t>
            </w:r>
          </w:p>
        </w:tc>
        <w:tc>
          <w:tcPr>
            <w:tcW w:type="dxa" w:w="197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근거 상세 펼치기</w:t>
            </w:r>
          </w:p>
        </w:tc>
        <w:tc>
          <w:tcPr>
            <w:tcW w:type="dxa" w:w="223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로컬 추천 데이터 부족 시 "축적 중" 안내</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11</w:t>
            </w:r>
          </w:p>
        </w:tc>
        <w:tc>
          <w:tcPr>
            <w:tcW w:type="dxa" w:w="137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반려동물 정책</w:t>
            </w:r>
          </w:p>
        </w:tc>
        <w:tc>
          <w:tcPr>
            <w:tcW w:type="dxa" w:w="16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정책 상세 확인</w:t>
            </w:r>
          </w:p>
        </w:tc>
        <w:tc>
          <w:tcPr>
            <w:tcW w:type="dxa" w:w="16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13.4 필드 전체, 최신성 배지</w:t>
            </w:r>
          </w:p>
        </w:tc>
        <w:tc>
          <w:tcPr>
            <w:tcW w:type="dxa" w:w="197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전화 걸기(오래된 정보), 정책 오류 신고</w:t>
            </w:r>
          </w:p>
        </w:tc>
        <w:tc>
          <w:tcPr>
            <w:tcW w:type="dxa" w:w="22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정책 상충 상태(Conflicting) 시 대체 장소 배너</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12</w:t>
            </w:r>
          </w:p>
        </w:tc>
        <w:tc>
          <w:tcPr>
            <w:tcW w:type="dxa" w:w="137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일정 수정</w:t>
            </w:r>
          </w:p>
        </w:tc>
        <w:tc>
          <w:tcPr>
            <w:tcW w:type="dxa" w:w="16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11.3 부분 재최적화 조작</w:t>
            </w:r>
          </w:p>
        </w:tc>
        <w:tc>
          <w:tcPr>
            <w:tcW w:type="dxa" w:w="164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고정/삭제/교체/순서변경 UI, 예산·시작시간 변경</w:t>
            </w:r>
          </w:p>
        </w:tc>
        <w:tc>
          <w:tcPr>
            <w:tcW w:type="dxa" w:w="197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드래그앤드롭, 슬라이더 조정</w:t>
            </w:r>
          </w:p>
        </w:tc>
        <w:tc>
          <w:tcPr>
            <w:tcW w:type="dxa" w:w="223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마지막 남은 필수 장소 삭제 시도 시 경고</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13</w:t>
            </w:r>
          </w:p>
        </w:tc>
        <w:tc>
          <w:tcPr>
            <w:tcW w:type="dxa" w:w="137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대체 장소 선택</w:t>
            </w:r>
          </w:p>
        </w:tc>
        <w:tc>
          <w:tcPr>
            <w:tcW w:type="dxa" w:w="16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21.9 대안 비교</w:t>
            </w:r>
          </w:p>
        </w:tc>
        <w:tc>
          <w:tcPr>
            <w:tcW w:type="dxa" w:w="16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대안 카드 리스트(점수·거리·조건 비교)</w:t>
            </w:r>
          </w:p>
        </w:tc>
        <w:tc>
          <w:tcPr>
            <w:tcW w:type="dxa" w:w="197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대안 선택, 미리보기</w:t>
            </w:r>
          </w:p>
        </w:tc>
        <w:tc>
          <w:tcPr>
            <w:tcW w:type="dxa" w:w="22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대안 없음 시 조건 완화 안내</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14</w:t>
            </w:r>
          </w:p>
        </w:tc>
        <w:tc>
          <w:tcPr>
            <w:tcW w:type="dxa" w:w="137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예산 분석</w:t>
            </w:r>
          </w:p>
        </w:tc>
        <w:tc>
          <w:tcPr>
            <w:tcW w:type="dxa" w:w="16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지출 구조 시각화</w:t>
            </w:r>
          </w:p>
        </w:tc>
        <w:tc>
          <w:tcPr>
            <w:tcW w:type="dxa" w:w="164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카테고리별 예상 지출 도넛 차트, 누적 그래프</w:t>
            </w:r>
          </w:p>
        </w:tc>
        <w:tc>
          <w:tcPr>
            <w:tcW w:type="dxa" w:w="197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예산 재조정</w:t>
            </w:r>
          </w:p>
        </w:tc>
        <w:tc>
          <w:tcPr>
            <w:tcW w:type="dxa" w:w="223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예산 초과 시 경고 및 저가 대안 추천</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15</w:t>
            </w:r>
          </w:p>
        </w:tc>
        <w:tc>
          <w:tcPr>
            <w:tcW w:type="dxa" w:w="137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여행 중 실시간 안내</w:t>
            </w:r>
          </w:p>
        </w:tc>
        <w:tc>
          <w:tcPr>
            <w:tcW w:type="dxa" w:w="16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11.4 현재 위치 기반 안내(향후)</w:t>
            </w:r>
          </w:p>
        </w:tc>
        <w:tc>
          <w:tcPr>
            <w:tcW w:type="dxa" w:w="16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현재 다음 장소까지 남은 시간, 알림</w:t>
            </w:r>
          </w:p>
        </w:tc>
        <w:tc>
          <w:tcPr>
            <w:tcW w:type="dxa" w:w="197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위치 공유 허용</w:t>
            </w:r>
          </w:p>
        </w:tc>
        <w:tc>
          <w:tcPr>
            <w:tcW w:type="dxa" w:w="22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위치 권한 거부 시 수동 갱신 모드로 전환</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16</w:t>
            </w:r>
          </w:p>
        </w:tc>
        <w:tc>
          <w:tcPr>
            <w:tcW w:type="dxa" w:w="137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방문 인증</w:t>
            </w:r>
          </w:p>
        </w:tc>
        <w:tc>
          <w:tcPr>
            <w:tcW w:type="dxa" w:w="16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12.2 GPS 인증</w:t>
            </w:r>
          </w:p>
        </w:tc>
        <w:tc>
          <w:tcPr>
            <w:tcW w:type="dxa" w:w="164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인증 버튼, 성공 애니메이션</w:t>
            </w:r>
          </w:p>
        </w:tc>
        <w:tc>
          <w:tcPr>
            <w:tcW w:type="dxa" w:w="197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인증 요청, 영수증 업로드(선택)</w:t>
            </w:r>
          </w:p>
        </w:tc>
        <w:tc>
          <w:tcPr>
            <w:tcW w:type="dxa" w:w="223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장소 반경 밖일 때 인증 실패 안내</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17</w:t>
            </w:r>
          </w:p>
        </w:tc>
        <w:tc>
          <w:tcPr>
            <w:tcW w:type="dxa" w:w="137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여행 완료 평가</w:t>
            </w:r>
          </w:p>
        </w:tc>
        <w:tc>
          <w:tcPr>
            <w:tcW w:type="dxa" w:w="16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만족도·재방문 의사 수집</w:t>
            </w:r>
          </w:p>
        </w:tc>
        <w:tc>
          <w:tcPr>
            <w:tcW w:type="dxa" w:w="16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별점, 코스별 완주 체크, 자유 의견</w:t>
            </w:r>
          </w:p>
        </w:tc>
        <w:tc>
          <w:tcPr>
            <w:tcW w:type="dxa" w:w="197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평가 제출, 로컬 코스 저장 유도</w:t>
            </w:r>
          </w:p>
        </w:tc>
        <w:tc>
          <w:tcPr>
            <w:tcW w:type="dxa" w:w="22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미완료 일정 있을 시 부분 완료로 기록</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18</w:t>
            </w:r>
          </w:p>
        </w:tc>
        <w:tc>
          <w:tcPr>
            <w:tcW w:type="dxa" w:w="137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로컬 코스 탐색</w:t>
            </w:r>
          </w:p>
        </w:tc>
        <w:tc>
          <w:tcPr>
            <w:tcW w:type="dxa" w:w="16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큐레이터 코스 열람/구매</w:t>
            </w:r>
          </w:p>
        </w:tc>
        <w:tc>
          <w:tcPr>
            <w:tcW w:type="dxa" w:w="164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코스 리스트, 평점, 협찬 표시</w:t>
            </w:r>
          </w:p>
        </w:tc>
        <w:tc>
          <w:tcPr>
            <w:tcW w:type="dxa" w:w="197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코스 상세 열람, 구매, 내 일정에 적용</w:t>
            </w:r>
          </w:p>
        </w:tc>
        <w:tc>
          <w:tcPr>
            <w:tcW w:type="dxa" w:w="223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협찬 코스는 "협찬" 라벨 필수 노출</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19</w:t>
            </w:r>
          </w:p>
        </w:tc>
        <w:tc>
          <w:tcPr>
            <w:tcW w:type="dxa" w:w="137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로컬 큐레이터 프로필</w:t>
            </w:r>
          </w:p>
        </w:tc>
        <w:tc>
          <w:tcPr>
            <w:tcW w:type="dxa" w:w="16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큐레이터 신뢰도 표시</w:t>
            </w:r>
          </w:p>
        </w:tc>
        <w:tc>
          <w:tcPr>
            <w:tcW w:type="dxa" w:w="16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등급 배지, 작성 코스 목록, 사용 통계</w:t>
            </w:r>
          </w:p>
        </w:tc>
        <w:tc>
          <w:tcPr>
            <w:tcW w:type="dxa" w:w="197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팔로우(향후), 코스 목록 열람</w:t>
            </w:r>
          </w:p>
        </w:tc>
        <w:tc>
          <w:tcPr>
            <w:tcW w:type="dxa" w:w="22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20</w:t>
            </w:r>
          </w:p>
        </w:tc>
        <w:tc>
          <w:tcPr>
            <w:tcW w:type="dxa" w:w="137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업체 관리자 화면</w:t>
            </w:r>
          </w:p>
        </w:tc>
        <w:tc>
          <w:tcPr>
            <w:tcW w:type="dxa" w:w="16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12.3 업체 정보 직접 관리</w:t>
            </w:r>
          </w:p>
        </w:tc>
        <w:tc>
          <w:tcPr>
            <w:tcW w:type="dxa" w:w="164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영업시간·반려동물 정책·메뉴·쿠폰 편집 폼, 통계 대시보드</w:t>
            </w:r>
          </w:p>
        </w:tc>
        <w:tc>
          <w:tcPr>
            <w:tcW w:type="dxa" w:w="197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정보 수정 요청(검수 후 반영), 통계 열람</w:t>
            </w:r>
          </w:p>
        </w:tc>
        <w:tc>
          <w:tcPr>
            <w:tcW w:type="dxa" w:w="223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수정 요청이 검수 대기 중일 때 상태 표시</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21</w:t>
            </w:r>
          </w:p>
        </w:tc>
        <w:tc>
          <w:tcPr>
            <w:tcW w:type="dxa" w:w="137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광고 캠페인 관리</w:t>
            </w:r>
          </w:p>
        </w:tc>
        <w:tc>
          <w:tcPr>
            <w:tcW w:type="dxa" w:w="16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광고주 캠페인 설정</w:t>
            </w:r>
          </w:p>
        </w:tc>
        <w:tc>
          <w:tcPr>
            <w:tcW w:type="dxa" w:w="16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예산·기간·타깃 조건 설정, 소재 업로드, 노출/클릭 리포트</w:t>
            </w:r>
          </w:p>
        </w:tc>
        <w:tc>
          <w:tcPr>
            <w:tcW w:type="dxa" w:w="197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캠페인 생성/일시중지</w:t>
            </w:r>
          </w:p>
        </w:tc>
        <w:tc>
          <w:tcPr>
            <w:tcW w:type="dxa" w:w="22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예산 소진 시 자동 중지 및 알림</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22</w:t>
            </w:r>
          </w:p>
        </w:tc>
        <w:tc>
          <w:tcPr>
            <w:tcW w:type="dxa" w:w="137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프리미엄 결제</w:t>
            </w:r>
          </w:p>
        </w:tc>
        <w:tc>
          <w:tcPr>
            <w:tcW w:type="dxa" w:w="16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12.4 구독/1회권 결제</w:t>
            </w:r>
          </w:p>
        </w:tc>
        <w:tc>
          <w:tcPr>
            <w:tcW w:type="dxa" w:w="164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요금제 비교표, 결제 수단 선택</w:t>
            </w:r>
          </w:p>
        </w:tc>
        <w:tc>
          <w:tcPr>
            <w:tcW w:type="dxa" w:w="197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구독, 1회 이용권 구매</w:t>
            </w:r>
          </w:p>
        </w:tc>
        <w:tc>
          <w:tcPr>
            <w:tcW w:type="dxa" w:w="223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결제 실패 시 재시도 안내, PG 오류 코드 노출 최소화</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23</w:t>
            </w:r>
          </w:p>
        </w:tc>
        <w:tc>
          <w:tcPr>
            <w:tcW w:type="dxa" w:w="137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지역축제 목록·상세</w:t>
            </w:r>
          </w:p>
        </w:tc>
        <w:tc>
          <w:tcPr>
            <w:tcW w:type="dxa" w:w="16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11.5.1 기간 한정 축제 안내</w:t>
            </w:r>
          </w:p>
        </w:tc>
        <w:tc>
          <w:tcPr>
            <w:tcW w:type="dxa" w:w="16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여행 기간 내 축제 카드, 개최기간·장소·요금, 반려동물 표시</w:t>
            </w:r>
          </w:p>
        </w:tc>
        <w:tc>
          <w:tcPr>
            <w:tcW w:type="dxa" w:w="197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일정에 추가, 상세 열람</w:t>
            </w:r>
          </w:p>
        </w:tc>
        <w:tc>
          <w:tcPr>
            <w:tcW w:type="dxa" w:w="22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해당 기간 축제 없음 → 빈 상태 안내(억지 추천 금지)</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24</w:t>
            </w:r>
          </w:p>
        </w:tc>
        <w:tc>
          <w:tcPr>
            <w:tcW w:type="dxa" w:w="137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기념품샵 지도 레이어</w:t>
            </w:r>
          </w:p>
        </w:tc>
        <w:tc>
          <w:tcPr>
            <w:tcW w:type="dxa" w:w="16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11.5.2 상점 탐색</w:t>
            </w:r>
          </w:p>
        </w:tc>
        <w:tc>
          <w:tcPr>
            <w:tcW w:type="dxa" w:w="164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지도 레이어 토글, 상점 마커, 취급 품목·결제 정보</w:t>
            </w:r>
          </w:p>
        </w:tc>
        <w:tc>
          <w:tcPr>
            <w:tcW w:type="dxa" w:w="197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레이어 on/off, 마지막날 동선 추천</w:t>
            </w:r>
          </w:p>
        </w:tc>
        <w:tc>
          <w:tcPr>
            <w:tcW w:type="dxa" w:w="223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데이터 없는 지역 → 레이어 비활성 안내</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25</w:t>
            </w:r>
          </w:p>
        </w:tc>
        <w:tc>
          <w:tcPr>
            <w:tcW w:type="dxa" w:w="137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날씨 안내</w:t>
            </w:r>
          </w:p>
        </w:tc>
        <w:tc>
          <w:tcPr>
            <w:tcW w:type="dxa" w:w="16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11.8 날짜별 날씨·우천 경보</w:t>
            </w:r>
          </w:p>
        </w:tc>
        <w:tc>
          <w:tcPr>
            <w:tcW w:type="dxa" w:w="16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일정 화면 날짜별 배지(기온·강수확률), 경보 배너</w:t>
            </w:r>
          </w:p>
        </w:tc>
        <w:tc>
          <w:tcPr>
            <w:tcW w:type="dxa" w:w="197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실내 대안 보기</w:t>
            </w:r>
          </w:p>
        </w:tc>
        <w:tc>
          <w:tcPr>
            <w:tcW w:type="dxa" w:w="22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예보 조회 실패 시 배지 숨김, 일정은 정상 표시</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26</w:t>
            </w:r>
          </w:p>
        </w:tc>
        <w:tc>
          <w:tcPr>
            <w:tcW w:type="dxa" w:w="137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일정 공유·동행자 관리</w:t>
            </w:r>
          </w:p>
        </w:tc>
        <w:tc>
          <w:tcPr>
            <w:tcW w:type="dxa" w:w="16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11.6 공유 링크와 권한</w:t>
            </w:r>
          </w:p>
        </w:tc>
        <w:tc>
          <w:tcPr>
            <w:tcW w:type="dxa" w:w="164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공유 링크 생성·만료 설정, 멤버 목록·역할</w:t>
            </w:r>
          </w:p>
        </w:tc>
        <w:tc>
          <w:tcPr>
            <w:tcW w:type="dxa" w:w="197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초대, 역할 변경, 링크 무효화</w:t>
            </w:r>
          </w:p>
        </w:tc>
        <w:tc>
          <w:tcPr>
            <w:tcW w:type="dxa" w:w="223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링크 만료·무효화 후 접근 시 안내 화면</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27</w:t>
            </w:r>
          </w:p>
        </w:tc>
        <w:tc>
          <w:tcPr>
            <w:tcW w:type="dxa" w:w="137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공유 일정 열람(비로그인)</w:t>
            </w:r>
          </w:p>
        </w:tc>
        <w:tc>
          <w:tcPr>
            <w:tcW w:type="dxa" w:w="16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11.7.2 외부 공유 뷰</w:t>
            </w:r>
          </w:p>
        </w:tc>
        <w:tc>
          <w:tcPr>
            <w:tcW w:type="dxa" w:w="16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일정 타임라인, 원작자 표시, 복제 버튼</w:t>
            </w:r>
          </w:p>
        </w:tc>
        <w:tc>
          <w:tcPr>
            <w:tcW w:type="dxa" w:w="197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복제하여 내 여행으로</w:t>
            </w:r>
          </w:p>
        </w:tc>
        <w:tc>
          <w:tcPr>
            <w:tcW w:type="dxa" w:w="22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출발지·연락처 미노출 확인, 만료 시 410 안내</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28</w:t>
            </w:r>
          </w:p>
        </w:tc>
        <w:tc>
          <w:tcPr>
            <w:tcW w:type="dxa" w:w="137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스토리 작성</w:t>
            </w:r>
          </w:p>
        </w:tc>
        <w:tc>
          <w:tcPr>
            <w:tcW w:type="dxa" w:w="16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11.7.1 여행 기록</w:t>
            </w:r>
          </w:p>
        </w:tc>
        <w:tc>
          <w:tcPr>
            <w:tcW w:type="dxa" w:w="164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사진 첨부, 텍스트, 공개범위, 공개 시점 선택</w:t>
            </w:r>
          </w:p>
        </w:tc>
        <w:tc>
          <w:tcPr>
            <w:tcW w:type="dxa" w:w="197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작성, 임시저장</w:t>
            </w:r>
          </w:p>
        </w:tc>
        <w:tc>
          <w:tcPr>
            <w:tcW w:type="dxa" w:w="223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6"/>
                <w:szCs w:val="16"/>
              </w:rPr>
              <w:t xml:space="preserve">즉시 공개 선택 시 위치 노출 경고 필수</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29</w:t>
            </w:r>
          </w:p>
        </w:tc>
        <w:tc>
          <w:tcPr>
            <w:tcW w:type="dxa" w:w="137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피드·팔로우</w:t>
            </w:r>
          </w:p>
        </w:tc>
        <w:tc>
          <w:tcPr>
            <w:tcW w:type="dxa" w:w="16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11.7.3 소셜 탐색</w:t>
            </w:r>
          </w:p>
        </w:tc>
        <w:tc>
          <w:tcPr>
            <w:tcW w:type="dxa" w:w="16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팔로우한 사용자 스토리·코스, 팔로우 버튼, 신고</w:t>
            </w:r>
          </w:p>
        </w:tc>
        <w:tc>
          <w:tcPr>
            <w:tcW w:type="dxa" w:w="197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팔로우/언팔로우, 신고</w:t>
            </w:r>
          </w:p>
        </w:tc>
        <w:tc>
          <w:tcPr>
            <w:tcW w:type="dxa" w:w="22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신고 처리 중 게시물 상태 표시</w:t>
            </w:r>
          </w:p>
        </w:tc>
      </w:tr>
    </w:tbl>
    <w:p>
      <w:pPr>
        <w:spacing w:after="160"/>
      </w:pPr>
      <w:r>
        <w:rPr>
          <w:sz w:val="8"/>
          <w:szCs w:val="8"/>
        </w:rPr>
        <w:t xml:space="preserve"/>
      </w:r>
    </w:p>
    <w:p>
      <w:pPr>
        <w:pStyle w:val="Heading2"/>
        <w:spacing w:after="130" w:before="300"/>
      </w:pPr>
      <w:r>
        <w:rPr>
          <w:rFonts w:ascii="맑은 고딕" w:cs="맑은 고딕" w:eastAsia="맑은 고딕" w:hAnsi="맑은 고딕"/>
          <w:b/>
          <w:bCs/>
          <w:color w:val="1A1A1A"/>
          <w:sz w:val="23"/>
          <w:szCs w:val="23"/>
        </w:rPr>
        <w:t xml:space="preserve">22.3 외국인 화면 공통 규칙(14장 반영)</w:t>
      </w:r>
    </w:p>
    <w:p>
      <w:pPr>
        <w:spacing w:after="120" w:before="60" w:line="300"/>
        <w:jc w:val="both"/>
      </w:pPr>
      <w:r>
        <w:rPr>
          <w:rFonts w:ascii="맑은 고딕" w:cs="맑은 고딕" w:eastAsia="맑은 고딕" w:hAnsi="맑은 고딕"/>
          <w:color w:val="1A1A1A"/>
          <w:sz w:val="19"/>
          <w:szCs w:val="19"/>
        </w:rPr>
        <w:t xml:space="preserve">모든 장소 카드·일정 항목은 한글명/영문명, 한글 주소/영문(로마자) 주소, 택시 기사에게 보여줄 한글 문장 카드를 함께 제공합니다(14.2장). 언어 설정이 English인 경우 구조화된 아이콘(반려동물, 알레르기, 결제)을 텍스트보다 우선 배치합니다.</w:t>
      </w:r>
    </w:p>
    <w:p>
      <w:pPr>
        <w:pStyle w:val="Heading1"/>
        <w:pageBreakBefore/>
        <w:pBdr>
          <w:bottom w:val="single" w:color="17457A" w:sz="12" w:space="6"/>
        </w:pBdr>
        <w:spacing w:after="200" w:before="0" w:line="300" w:lineRule="auto"/>
      </w:pPr>
      <w:bookmarkStart w:name="ch24" w:id="124"/>
      <w:r>
        <w:rPr>
          <w:rFonts w:ascii="맑은 고딕" w:cs="맑은 고딕" w:eastAsia="맑은 고딕" w:hAnsi="맑은 고딕"/>
          <w:b/>
          <w:bCs/>
          <w:color w:val="17457A"/>
          <w:sz w:val="30"/>
          <w:szCs w:val="30"/>
        </w:rPr>
        <w:t xml:space="preserve">23. 요구사항 명세 (기능·비기능)</w:t>
      </w:r>
      <w:bookmarkEnd w:id="124"/>
    </w:p>
    <w:p>
      <w:pPr>
        <w:pStyle w:val="Heading2"/>
        <w:spacing w:after="130" w:before="300"/>
      </w:pPr>
      <w:r>
        <w:rPr>
          <w:rFonts w:ascii="맑은 고딕" w:cs="맑은 고딕" w:eastAsia="맑은 고딕" w:hAnsi="맑은 고딕"/>
          <w:b/>
          <w:bCs/>
          <w:color w:val="1A1A1A"/>
          <w:sz w:val="23"/>
          <w:szCs w:val="23"/>
        </w:rPr>
        <w:t xml:space="preserve">23.1 우선순위 정의</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1534"/>
        <w:gridCol w:w="8104"/>
      </w:tblGrid>
      <w:tr>
        <w:trPr>
          <w:cantSplit/>
          <w:tblHeader/>
        </w:trPr>
        <w:tc>
          <w:tcPr>
            <w:tcW w:type="dxa" w:w="1534"/>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순위</w:t>
            </w:r>
          </w:p>
        </w:tc>
        <w:tc>
          <w:tcPr>
            <w:tcW w:type="dxa" w:w="8104"/>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의미</w:t>
            </w:r>
          </w:p>
        </w:tc>
      </w:tr>
      <w:tr>
        <w:trPr>
          <w:cantSplit/>
          <w:tblHeader w:val="false"/>
        </w:trPr>
        <w:tc>
          <w:tcPr>
            <w:tcW w:type="dxa" w:w="153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0순위</w:t>
            </w:r>
          </w:p>
        </w:tc>
        <w:tc>
          <w:tcPr>
            <w:tcW w:type="dxa" w:w="810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MVP가 성립하기 위한 핵심 기능(없으면 서비스가 성립하지 않음)</w:t>
            </w:r>
          </w:p>
        </w:tc>
      </w:tr>
      <w:tr>
        <w:trPr>
          <w:cantSplit/>
          <w:tblHeader w:val="false"/>
        </w:trPr>
        <w:tc>
          <w:tcPr>
            <w:tcW w:type="dxa" w:w="153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1순위</w:t>
            </w:r>
          </w:p>
        </w:tc>
        <w:tc>
          <w:tcPr>
            <w:tcW w:type="dxa" w:w="810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MVP 완성도를 결정하는 기능</w:t>
            </w:r>
          </w:p>
        </w:tc>
      </w:tr>
      <w:tr>
        <w:trPr>
          <w:cantSplit/>
          <w:tblHeader w:val="false"/>
        </w:trPr>
        <w:tc>
          <w:tcPr>
            <w:tcW w:type="dxa" w:w="153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2순위</w:t>
            </w:r>
          </w:p>
        </w:tc>
        <w:tc>
          <w:tcPr>
            <w:tcW w:type="dxa" w:w="810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주요 차별화 기능(로컬 검증, 반려동물, 광고 분리 등)</w:t>
            </w:r>
          </w:p>
        </w:tc>
      </w:tr>
      <w:tr>
        <w:trPr>
          <w:cantSplit/>
          <w:tblHeader w:val="false"/>
        </w:trPr>
        <w:tc>
          <w:tcPr>
            <w:tcW w:type="dxa" w:w="153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3순위</w:t>
            </w:r>
          </w:p>
        </w:tc>
        <w:tc>
          <w:tcPr>
            <w:tcW w:type="dxa" w:w="810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사용성 향상 기능</w:t>
            </w:r>
          </w:p>
        </w:tc>
      </w:tr>
      <w:tr>
        <w:trPr>
          <w:cantSplit/>
          <w:tblHeader w:val="false"/>
        </w:trPr>
        <w:tc>
          <w:tcPr>
            <w:tcW w:type="dxa" w:w="153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4순위</w:t>
            </w:r>
          </w:p>
        </w:tc>
        <w:tc>
          <w:tcPr>
            <w:tcW w:type="dxa" w:w="8104"/>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사업화 이후 기능</w:t>
            </w:r>
          </w:p>
        </w:tc>
      </w:tr>
      <w:tr>
        <w:trPr>
          <w:cantSplit/>
          <w:tblHeader w:val="false"/>
        </w:trPr>
        <w:tc>
          <w:tcPr>
            <w:tcW w:type="dxa" w:w="153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5순위</w:t>
            </w:r>
          </w:p>
        </w:tc>
        <w:tc>
          <w:tcPr>
            <w:tcW w:type="dxa" w:w="8104"/>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장기 확장 기능</w:t>
            </w:r>
          </w:p>
        </w:tc>
      </w:tr>
    </w:tbl>
    <w:p>
      <w:pPr>
        <w:spacing w:after="160"/>
      </w:pPr>
      <w:r>
        <w:rPr>
          <w:sz w:val="8"/>
          <w:szCs w:val="8"/>
        </w:rPr>
        <w:t xml:space="preserve"/>
      </w:r>
    </w:p>
    <w:p>
      <w:pPr>
        <w:pStyle w:val="Heading2"/>
        <w:spacing w:after="130" w:before="300"/>
      </w:pPr>
      <w:r>
        <w:rPr>
          <w:rFonts w:ascii="맑은 고딕" w:cs="맑은 고딕" w:eastAsia="맑은 고딕" w:hAnsi="맑은 고딕"/>
          <w:b/>
          <w:bCs/>
          <w:color w:val="1A1A1A"/>
          <w:sz w:val="23"/>
          <w:szCs w:val="23"/>
        </w:rPr>
        <w:t xml:space="preserve">23.2 기능 요구사항 (총 64개)</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803"/>
        <w:gridCol w:w="855"/>
        <w:gridCol w:w="2046"/>
        <w:gridCol w:w="2393"/>
        <w:gridCol w:w="855"/>
        <w:gridCol w:w="2686"/>
      </w:tblGrid>
      <w:tr>
        <w:trPr>
          <w:cantSplit/>
          <w:tblHeader/>
        </w:trPr>
        <w:tc>
          <w:tcPr>
            <w:tcW w:type="dxa" w:w="80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6"/>
                <w:szCs w:val="16"/>
              </w:rPr>
              <w:t xml:space="preserve">ID</w:t>
            </w:r>
          </w:p>
        </w:tc>
        <w:tc>
          <w:tcPr>
            <w:tcW w:type="dxa" w:w="85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6"/>
                <w:szCs w:val="16"/>
              </w:rPr>
              <w:t xml:space="preserve">구분</w:t>
            </w:r>
          </w:p>
        </w:tc>
        <w:tc>
          <w:tcPr>
            <w:tcW w:type="dxa" w:w="204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6"/>
                <w:szCs w:val="16"/>
              </w:rPr>
              <w:t xml:space="preserve">기능명</w:t>
            </w:r>
          </w:p>
        </w:tc>
        <w:tc>
          <w:tcPr>
            <w:tcW w:type="dxa" w:w="239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6"/>
                <w:szCs w:val="16"/>
              </w:rPr>
              <w:t xml:space="preserve">상세 요구사항</w:t>
            </w:r>
          </w:p>
        </w:tc>
        <w:tc>
          <w:tcPr>
            <w:tcW w:type="dxa" w:w="85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6"/>
                <w:szCs w:val="16"/>
              </w:rPr>
              <w:t xml:space="preserve">우선순위</w:t>
            </w:r>
          </w:p>
        </w:tc>
        <w:tc>
          <w:tcPr>
            <w:tcW w:type="dxa" w:w="268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6"/>
                <w:szCs w:val="16"/>
              </w:rPr>
              <w:t xml:space="preserve">검증 기준</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FR-01</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여행생성</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기본 여행 정보 입력</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출발지·목적지·기간·인원·예산·자차여부·일별시간·속도를 입력받는다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0</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필수 항목 미입력 시 생성 버튼 비활성화됨을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FR-02</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여행생성</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취향 태그 선택</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16개 취향 태그를 다중 선택하고 비율 슬라이더를 조정할 수 있다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0</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태그 선택값이 API 요청 payload에 반영됨을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FR-03</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반려동물</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반려동물 프로필 입력</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종류·크기·마릿수·이동가방·유모차 등을 입력하고 저장한다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0</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저장된 프로필이 다음 여행에 재사용됨을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FR-04</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일정생성</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일정 생성 비동기 처리</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일정 생성 요청 시 202+jobId를 즉시 반환하고 SSE로 진행률을 전송한다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0</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요청 후 1초 이내 202 응답, SSE로 진행률 이벤트 3회 이상 수신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FR-05</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일정생성</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제약조건 기반 최적화</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운영시간·예산·이동시간·필수/제외장소를 만족하는 일정을 생성한다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0</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생성된 일정의 모든 항목이 운영시간·예산 제약을 위반하지 않음을 자동 검증</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FR-06</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일정생성</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실행 불가 시 대안 제시</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조건상 일정 생성이 불가능하면 오류 대신 조건 완화 제안을 제공한다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예산 극단적으로 낮은 테스트 케이스에서 완화 제안 3개 이상 노출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FR-07</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추천모드</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3가지 추천 모드 제공</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관광 필수/현지인/반려동물 안심 코스를 각각 생성한다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0</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동일 조건에서 3개 모드의 장소 구성이 서로 다름을 확인(중복률 40% 이하)</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FR-08</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추천모드</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추천 비율 슬라이더</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대표관광지/현지인/반려동물 비율을 사용자가 조정 가능</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슬라이더 값 변경 시 재생성된 일정의 카테고리 비중이 변경됨을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FR-09</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일정표시</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12개 필드 시간표 출력</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방문시간·체류시간·이동시간·교통비·이용금액·추천이유 등 12개 필드를 모두 출력</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0</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응답 스키마에 12개 필드 모두 non-null 또는 명시적 "정보없음" 값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FR-10</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지도</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카카오맵 기반 시각화</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날짜별 경로를 색상 구분하여 지도에 표시</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0</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3일 일정에서 3가지 색상 경로가 렌더링됨을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FR-11</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일정수정</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장소 고정</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특정 장소를 고정하여 재최적화 시 유지되게 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고정 후 재최적화 시 해당 항목의 시간·순서 불변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FR-12</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일정수정</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장소 삭제</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특정 장소를 삭제하고 해당 구간만 재계산한다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삭제 후 다른 날짜 일정 변경 없음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FR-13</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일정수정</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장소 교체</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대체 장소 목록에서 선택해 교체한다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교체 후 시간표가 운영시간을 여전히 만족함을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FR-14</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일정수정</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방문 순서 변경(드래그앤드롭)</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순서 변경 시 이동시간·비용이 재계산된다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순서 변경 후 이동시간 값이 갱신됨을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FR-15</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일정수정</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부분 재최적화</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고정 장소를 유지한 채 해당 날짜만 재계산한다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재계산 응답시간 3초 이내(17장), 비고정 항목만 변경됨을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FR-16</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일정수정</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예산/출발시간 변경</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예산·출발시간 변경 시 전체 일정이 재검증된다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값 변경 후 예산 초과 항목이 자동 조정됨을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FR-17</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반려동물</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반려동물 정책 필터링</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크기·마릿수·이동가방 조건에 맞지 않는 장소를 후보에서 제외한다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0</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대형견 조건에서 소형견 전용 장소가 결과에 없음을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FR-18</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반려동물</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반려동물 안심 코스 산책시간 반영</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산책·휴식 시간 블록이 일정에 자동 삽입된다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대형견 조건 일정에 90분 이상 실외+휴식 블록 존재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FR-19</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반려동물</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정책 최신성 표시</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확인일 경과에 따라 최신/보통/오래됨 등급을 표시한다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180일 초과 데이터에 "오래됨" 배지 노출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FR-20</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반려동물</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근처 동물병원·용품점 표시</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반경 2km 내 동물병원·용품점을 정보성 마커로 표시</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반려동물 동반 일정 결과에 마커 1개 이상 노출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FR-21</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외국인지원</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다국어 UI(한/영)</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전체 UI가 한국어·영어를 지원한다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0</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언어 전환 시 하드코딩된 미번역 문자열 0건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FR-22</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외국인지원</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구조화된 주소/택시 안내 카드</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영문 주소, 택시 기사용 한글 문장을 제공한다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장소 상세에서 두 정보가 항상 함께 노출됨을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FR-23</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외국인지원</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알레르기·식단 필터</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알레르기·식단 조건에 맞지 않는 식당을 제외/경고한다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견과류 알레르기 설정 시 관련 성분 포함 식당에 경고 아이콘 노출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FR-24</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외국인지원</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해외카드/영어메뉴 아이콘</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장소 카드에 결제·메뉴 관련 아이콘을 표시한다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데이터 존재 시 아이콘 노출, 데이터 부재 시 "확인 필요" 표시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FR-25</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로컬검증</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로컬 등급 산정</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방문·리뷰 이력 기반으로 4단계 등급을 자동 산정한다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조건 충족 테스트 계정이 다음 등급으로 자동 승급됨을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FR-26</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로컬검증</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로컬 점수 계산</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12.4 공식에 따라 장소별 로컬 점수를 계산한다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광고 캠페인 연결 여부가 점수에 영향 없음을 회귀 테스트로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FR-27</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로컬검증</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추천 근거 노출</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구조화 근거값과 자연어 설명을 함께 제공한다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모든 추천 카드에 근거 텍스트 non-empty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FR-28</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로컬검증</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GPS 방문 인증</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장소 반경 내 위치에서만 방문 인증을 허용한다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반경 밖 좌표로 인증 시도 시 실패 응답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FR-29</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로컬검증</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부정행위 탐지(1차)</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위치 조작·중복 영수증·품앗이 패턴을 검토 큐로 이관한다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이상 패턴 시나리오 입력 시 검토 큐에 적재됨을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FR-30</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로컬검증</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로컬 코스 작성/판매</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로컬 등급 이상 사용자가 코스를 작성·판매할 수 있다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3</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등급 미달 계정의 코스 생성 요청이 403으로 거부됨을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FR-31</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예약</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외부 예약 링크 연결</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숙소·체험·렌터카를 외부/제휴 예약 페이지로 연결한다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링크 클릭 시 </w:t>
            </w:r>
            <w:r>
              <w:rPr>
                <w:rFonts w:ascii="D2Coding" w:cs="D2Coding" w:eastAsia="D2Coding" w:hAnsi="D2Coding"/>
                <w:b w:val="false"/>
                <w:bCs w:val="false"/>
                <w:color w:val="17457A"/>
                <w:sz w:val="16"/>
                <w:szCs w:val="16"/>
              </w:rPr>
              <w:t xml:space="preserve">booking-events</w:t>
            </w:r>
            <w:r>
              <w:rPr>
                <w:rFonts w:ascii="맑은 고딕" w:cs="맑은 고딕" w:eastAsia="맑은 고딕" w:hAnsi="맑은 고딕"/>
                <w:b w:val="false"/>
                <w:bCs w:val="false"/>
                <w:color w:val="1A1A1A"/>
                <w:sz w:val="16"/>
                <w:szCs w:val="16"/>
              </w:rPr>
              <w:t xml:space="preserve">(STARTED)가 기록됨을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FR-32</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예약</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예약 상태 추적</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시작·완료·취소·환불 상태를 기록한다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상태값이 정의된 전이 순서만 허용됨을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FR-33</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광고</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자연 추천/광고 분리</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광고는 별도 후보군·API로 조회되고 라벨이 표시된다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0</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광고 카드에 "광고/Sponsored" 라벨 100% 노출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FR-34</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광고</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조건 불충족 광고 비노출</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반려동물·예산·운영시간 조건에 맞지 않는 광고는 노출하지 않는다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조건 불충족 광고 캠페인이 결과에서 제외됨을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FR-35</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광고</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광고 예산 실시간 차감</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클릭 시 캠페인 잔여 예산이 실시간에 가깝게 차감된다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클릭 이벤트 발생 후 목표 반영시간 내 잔여 예산 갱신 확인(17장)</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FR-36</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이벤트수집</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27종 이벤트 발행</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19.1장 정의된 이벤트를 Kafka로 발행한다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각 이벤트 타입별 최소 1건 이상 Topic에 적재됨을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FR-37</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실시간처리</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지역별 인기 장소 실시간 집계</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Flink로 최근 인기 장소를 계산해 Redis에 반영한다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집계 결과가 목표 반영시간 내 API 응답에 반영됨을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FR-38</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업체관리</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업체 정보 자가 관리</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업체가 영업시간·반려동물 정책·메뉴·쿠폰을 수정 요청할 수 있다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4</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수정 요청 후 검수 승인 시 Place 데이터에 반영됨을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FR-39</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업체관리</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노출/클릭 통계 제공</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업체가 자사 장소의 노출·클릭·저장·일정포함 횟수를 조회한다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4</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통계 값이 </w:t>
            </w:r>
            <w:r>
              <w:rPr>
                <w:rFonts w:ascii="D2Coding" w:cs="D2Coding" w:eastAsia="D2Coding" w:hAnsi="D2Coding"/>
                <w:b w:val="false"/>
                <w:bCs w:val="false"/>
                <w:color w:val="17457A"/>
                <w:sz w:val="16"/>
                <w:szCs w:val="16"/>
              </w:rPr>
              <w:t xml:space="preserve">place-interaction-events</w:t>
            </w:r>
            <w:r>
              <w:rPr>
                <w:rFonts w:ascii="맑은 고딕" w:cs="맑은 고딕" w:eastAsia="맑은 고딕" w:hAnsi="맑은 고딕"/>
                <w:b w:val="false"/>
                <w:bCs w:val="false"/>
                <w:color w:val="1A1A1A"/>
                <w:sz w:val="16"/>
                <w:szCs w:val="16"/>
              </w:rPr>
              <w:t xml:space="preserve"> 집계와 일치함을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FR-40</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프리미엄</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광고 제거/무제한 재생성</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구독자는 광고 없이 무제한 일정 재생성이 가능하다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4</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무료 계정의 재생성 횟수 제한이 구독 계정에는 적용되지 않음을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FR-41</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로컬마켓</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유료 코스 결제/수익배분</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로컬 코스 구매 시 플랫폼·큐레이터 수익을 배분한다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4</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결제 완료 시 배분 비율에 따른 정산 레코드 생성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FR-42</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접근성</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오류 상황 사용자 안내</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외부 API 장애·일정 생성 실패 시 원인을 사용자가 이해할 수 있게 안내</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강제 장애 주입 테스트에서 사용자向 오류 메시지 노출 확인(28장)</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FR-43</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데이터품질</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정보 출처·확인일 표시</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모든 장소·정책 데이터에 출처와 마지막 확인일을 표시한다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장소 상세 화면에 출처·확인일 필드 100% 노출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FR-44</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확장성</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대중교통 딥링크 연결</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대중교통 이동은 카카오맵 길찾기로 딥링크 연결한다(자체 경로 계산은 향후)</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3</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대중교통 선택 시 외부 딥링크 정상 작동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FR-45</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지역연계</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기간 내 축제 조회</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여행 기간과 겹치는 축제만 목록으로 제공한다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기간이 겹치지 않는 축제가 결과에 없음을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FR-46</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지역연계</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축제 일정 추가</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사용자가 선택한 축제를 일정에 삽입하고 개최시간을 시간 제약으로 반영한다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삽입 후 방문시간이 행사시간 내에 배치됨을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FR-47</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지역연계</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축제 자동삽입 금지</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축제는 사용자 선택 없이 자동으로 일정에 넣지 않는다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일정 생성 결과에 미선택 축제가 포함되지 않음을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FR-48</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지역연계</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기념품샵 지도 레이어</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지도에서 기념품·특산품 상점 레이어를 켜고 끌 수 있다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레이어 on 시 마커 노출, off 시 제거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FR-49</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지역연계</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기념품샵 광고 배제</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기념품샵 정렬에 광고비가 개입하지 않는다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캠페인 유무와 무관하게 정렬 순서 동일함을 회귀 테스트로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FR-50</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날씨</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날짜별 날씨 표시</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일정 화면에 날짜별 기온·강수확률을 표시한다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각 날짜 탭에 배지 노출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FR-51</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날씨</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우천 경보</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강수확률이 임계치를 넘으면 영향받는 실외 일정에 경고를 표시한다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임계치 초과 데이터 주입 시 경고 노출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FR-52</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날씨</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날씨 장애 시 기능 유지</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기상청 API 실패 시 배지만 숨기고 일정은 정상 제공한다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장애 주입 테스트에서 일정 조회 성공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FR-53</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공유</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읽기 전용 공유 링크</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소유자가 만료 기한이 있는 공유 링크를 생성한다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만료 후 접근 시 410 응답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FR-54</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공유</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공유본 개인정보 제외</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공유 일정 응답에 출발지·연락처가 포함되지 않는다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0</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응답 스키마에 해당 필드 부재를 자동 검증</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FR-55</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공유</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일정 복제·재최적화</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공유 일정을 복제하면 복제자의 조건으로 재최적화된다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예산이 다른 계정에서 복제 시 결과가 달라짐을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FR-56</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협업</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동행자 초대·권한</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소유자/편집자/열람자 역할을 부여하고 회수한다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열람자 계정의 수정 요청이 403으로 거부됨을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FR-57</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소셜</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스토리 지연 공개 기본값</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여행 중 작성 스토리는 기본으로 여행 종료 후 공개된다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0</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기본값이 AFTER_TRIP 이고 즉시 공개 시 경고가 노출됨을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FR-58</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소셜</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신고·모더레이션</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게시물 신고 시 검토 큐로 이관되고 상태가 표시된다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0</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신고 후 moderation_status 변경 및 사용자 통지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FR-59</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협업</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동행자 일정 편집</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편집자 권한 멤버가 장소를 추가·삭제·고정·순서 변경할 수 있다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편집자 계정의 변경이 소유자 화면에 5초 이내 반영됨을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FR-60</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협업</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편집 충돌 처리</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같은 항목을 동시에 수정하면 나중 요청을 409로 거부하고 최신 상태를 반환한다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동시 수정 시나리오에서 409 응답과 재시도 성공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FR-61</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협업</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재최적화 중 잠금</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재최적화 실행 중 해당 날짜는 다른 멤버가 수정할 수 없다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잠금 중 수정 시도가 거부되고 진행 상태가 표시됨을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FR-62</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소셜</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스토리 작성</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사진과 텍스트로 방문 장소의 스토리를 작성한다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작성 후 장소별 스토리 목록에 노출됨을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FR-63</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소셜</w:t>
            </w:r>
          </w:p>
        </w:tc>
        <w:tc>
          <w:tcPr>
            <w:tcW w:type="dxa" w:w="20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이미지 EXIF 제거</w:t>
            </w:r>
          </w:p>
        </w:tc>
        <w:tc>
          <w:tcPr>
            <w:tcW w:type="dxa" w:w="239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업로드 이미지의 위치 메타데이터를 서버에서 제거한다</w:t>
            </w:r>
          </w:p>
        </w:tc>
        <w:tc>
          <w:tcPr>
            <w:tcW w:type="dxa" w:w="8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0</w:t>
            </w:r>
          </w:p>
        </w:tc>
        <w:tc>
          <w:tcPr>
            <w:tcW w:type="dxa" w:w="26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좌표가 포함된 이미지 업로드 후 저장본에 EXIF GPS 부재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FR-64</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소셜</w:t>
            </w:r>
          </w:p>
        </w:tc>
        <w:tc>
          <w:tcPr>
            <w:tcW w:type="dxa" w:w="20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팔로우·시간순 피드</w:t>
            </w:r>
          </w:p>
        </w:tc>
        <w:tc>
          <w:tcPr>
            <w:tcW w:type="dxa" w:w="239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팔로우한 사용자의 공개 스토리를 시간순으로 조회한다</w:t>
            </w:r>
          </w:p>
        </w:tc>
        <w:tc>
          <w:tcPr>
            <w:tcW w:type="dxa" w:w="8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w:t>
            </w:r>
          </w:p>
        </w:tc>
        <w:tc>
          <w:tcPr>
            <w:tcW w:type="dxa" w:w="26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팔로우 직후 해당 사용자 스토리가 피드에 나타남을 확인</w:t>
            </w:r>
          </w:p>
        </w:tc>
      </w:tr>
    </w:tbl>
    <w:p>
      <w:pPr>
        <w:spacing w:after="160"/>
      </w:pPr>
      <w:r>
        <w:rPr>
          <w:sz w:val="8"/>
          <w:szCs w:val="8"/>
        </w:rPr>
        <w:t xml:space="preserve"/>
      </w:r>
    </w:p>
    <w:p>
      <w:pPr>
        <w:pStyle w:val="Heading2"/>
        <w:spacing w:after="130" w:before="300"/>
      </w:pPr>
      <w:r>
        <w:rPr>
          <w:rFonts w:ascii="맑은 고딕" w:cs="맑은 고딕" w:eastAsia="맑은 고딕" w:hAnsi="맑은 고딕"/>
          <w:b/>
          <w:bCs/>
          <w:color w:val="1A1A1A"/>
          <w:sz w:val="23"/>
          <w:szCs w:val="23"/>
        </w:rPr>
        <w:t xml:space="preserve">23.3 비기능 요구사항(수치는 MVP 목표값이며 확정값이 아님)</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803"/>
        <w:gridCol w:w="803"/>
        <w:gridCol w:w="2029"/>
        <w:gridCol w:w="2655"/>
        <w:gridCol w:w="913"/>
        <w:gridCol w:w="2435"/>
      </w:tblGrid>
      <w:tr>
        <w:trPr>
          <w:cantSplit/>
          <w:tblHeader/>
        </w:trPr>
        <w:tc>
          <w:tcPr>
            <w:tcW w:type="dxa" w:w="80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6"/>
                <w:szCs w:val="16"/>
              </w:rPr>
              <w:t xml:space="preserve">ID</w:t>
            </w:r>
          </w:p>
        </w:tc>
        <w:tc>
          <w:tcPr>
            <w:tcW w:type="dxa" w:w="80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6"/>
                <w:szCs w:val="16"/>
              </w:rPr>
              <w:t xml:space="preserve">구분</w:t>
            </w:r>
          </w:p>
        </w:tc>
        <w:tc>
          <w:tcPr>
            <w:tcW w:type="dxa" w:w="202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6"/>
                <w:szCs w:val="16"/>
              </w:rPr>
              <w:t xml:space="preserve">항목</w:t>
            </w:r>
          </w:p>
        </w:tc>
        <w:tc>
          <w:tcPr>
            <w:tcW w:type="dxa" w:w="265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6"/>
                <w:szCs w:val="16"/>
              </w:rPr>
              <w:t xml:space="preserve">목표값</w:t>
            </w:r>
          </w:p>
        </w:tc>
        <w:tc>
          <w:tcPr>
            <w:tcW w:type="dxa" w:w="91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6"/>
                <w:szCs w:val="16"/>
              </w:rPr>
              <w:t xml:space="preserve">우선순위</w:t>
            </w:r>
          </w:p>
        </w:tc>
        <w:tc>
          <w:tcPr>
            <w:tcW w:type="dxa" w:w="243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6"/>
                <w:szCs w:val="16"/>
              </w:rPr>
              <w:t xml:space="preserve">검증 기준</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NFR-01</w:t>
            </w:r>
          </w:p>
        </w:tc>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성능</w:t>
            </w:r>
          </w:p>
        </w:tc>
        <w:tc>
          <w:tcPr>
            <w:tcW w:type="dxa" w:w="20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일정 조회 응답시간</w:t>
            </w:r>
          </w:p>
        </w:tc>
        <w:tc>
          <w:tcPr>
            <w:tcW w:type="dxa" w:w="26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p95 500ms 이내</w:t>
            </w:r>
          </w:p>
        </w:tc>
        <w:tc>
          <w:tcPr>
            <w:tcW w:type="dxa" w:w="91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0</w:t>
            </w:r>
          </w:p>
        </w:tc>
        <w:tc>
          <w:tcPr>
            <w:tcW w:type="dxa" w:w="24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부하테스트에서 p95 측정</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NFR-02</w:t>
            </w:r>
          </w:p>
        </w:tc>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성능</w:t>
            </w:r>
          </w:p>
        </w:tc>
        <w:tc>
          <w:tcPr>
            <w:tcW w:type="dxa" w:w="20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장소 검색 응답시간</w:t>
            </w:r>
          </w:p>
        </w:tc>
        <w:tc>
          <w:tcPr>
            <w:tcW w:type="dxa" w:w="26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p95 300ms 이내</w:t>
            </w:r>
          </w:p>
        </w:tc>
        <w:tc>
          <w:tcPr>
            <w:tcW w:type="dxa" w:w="91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4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OpenSearch 쿼리 벤치마크</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NFR-03</w:t>
            </w:r>
          </w:p>
        </w:tc>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성능</w:t>
            </w:r>
          </w:p>
        </w:tc>
        <w:tc>
          <w:tcPr>
            <w:tcW w:type="dxa" w:w="20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일정 생성 목표시간</w:t>
            </w:r>
          </w:p>
        </w:tc>
        <w:tc>
          <w:tcPr>
            <w:tcW w:type="dxa" w:w="26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3일 일정 기준 평균 8초, p95 15초 이내</w:t>
            </w:r>
          </w:p>
        </w:tc>
        <w:tc>
          <w:tcPr>
            <w:tcW w:type="dxa" w:w="91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0</w:t>
            </w:r>
          </w:p>
        </w:tc>
        <w:tc>
          <w:tcPr>
            <w:tcW w:type="dxa" w:w="24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job 생성~DONE까지 시간 측정</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NFR-04</w:t>
            </w:r>
          </w:p>
        </w:tc>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성능</w:t>
            </w:r>
          </w:p>
        </w:tc>
        <w:tc>
          <w:tcPr>
            <w:tcW w:type="dxa" w:w="20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부분 재최적화 응답시간</w:t>
            </w:r>
          </w:p>
        </w:tc>
        <w:tc>
          <w:tcPr>
            <w:tcW w:type="dxa" w:w="26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3초 이내</w:t>
            </w:r>
          </w:p>
        </w:tc>
        <w:tc>
          <w:tcPr>
            <w:tcW w:type="dxa" w:w="91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4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21.6 API 응답시간 측정</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NFR-05</w:t>
            </w:r>
          </w:p>
        </w:tc>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실시간성</w:t>
            </w:r>
          </w:p>
        </w:tc>
        <w:tc>
          <w:tcPr>
            <w:tcW w:type="dxa" w:w="20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이벤트 반영시간</w:t>
            </w:r>
          </w:p>
        </w:tc>
        <w:tc>
          <w:tcPr>
            <w:tcW w:type="dxa" w:w="26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발행~집계 반영 p95 5초 이내(Flink 지표)</w:t>
            </w:r>
          </w:p>
        </w:tc>
        <w:tc>
          <w:tcPr>
            <w:tcW w:type="dxa" w:w="91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w:t>
            </w:r>
          </w:p>
        </w:tc>
        <w:tc>
          <w:tcPr>
            <w:tcW w:type="dxa" w:w="24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19.6장 데모 대시보드에서 측정</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NFR-06</w:t>
            </w:r>
          </w:p>
        </w:tc>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확장성</w:t>
            </w:r>
          </w:p>
        </w:tc>
        <w:tc>
          <w:tcPr>
            <w:tcW w:type="dxa" w:w="20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동시 사용자 수(MVP 데모 기준)</w:t>
            </w:r>
          </w:p>
        </w:tc>
        <w:tc>
          <w:tcPr>
            <w:tcW w:type="dxa" w:w="26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동시 접속 1,000명 처리</w:t>
            </w:r>
          </w:p>
        </w:tc>
        <w:tc>
          <w:tcPr>
            <w:tcW w:type="dxa" w:w="91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w:t>
            </w:r>
          </w:p>
        </w:tc>
        <w:tc>
          <w:tcPr>
            <w:tcW w:type="dxa" w:w="24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부하테스트 도구(k6 등)로 검증</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NFR-07</w:t>
            </w:r>
          </w:p>
        </w:tc>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확장성</w:t>
            </w:r>
          </w:p>
        </w:tc>
        <w:tc>
          <w:tcPr>
            <w:tcW w:type="dxa" w:w="20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초당 이벤트 처리량</w:t>
            </w:r>
          </w:p>
        </w:tc>
        <w:tc>
          <w:tcPr>
            <w:tcW w:type="dxa" w:w="26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데모 시나리오 기준 초당 2,000건 이상</w:t>
            </w:r>
          </w:p>
        </w:tc>
        <w:tc>
          <w:tcPr>
            <w:tcW w:type="dxa" w:w="91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w:t>
            </w:r>
          </w:p>
        </w:tc>
        <w:tc>
          <w:tcPr>
            <w:tcW w:type="dxa" w:w="24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Kafka producer 벤치마크(19.6장)</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NFR-08</w:t>
            </w:r>
          </w:p>
        </w:tc>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신뢰성</w:t>
            </w:r>
          </w:p>
        </w:tc>
        <w:tc>
          <w:tcPr>
            <w:tcW w:type="dxa" w:w="20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Consumer Lag</w:t>
            </w:r>
          </w:p>
        </w:tc>
        <w:tc>
          <w:tcPr>
            <w:tcW w:type="dxa" w:w="26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정상 상태 1,000건 이하 유지, 급증 시 5분 이내 정상화</w:t>
            </w:r>
          </w:p>
        </w:tc>
        <w:tc>
          <w:tcPr>
            <w:tcW w:type="dxa" w:w="91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w:t>
            </w:r>
          </w:p>
        </w:tc>
        <w:tc>
          <w:tcPr>
            <w:tcW w:type="dxa" w:w="24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Grafana Lag 패널 관측</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NFR-09</w:t>
            </w:r>
          </w:p>
        </w:tc>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신뢰성</w:t>
            </w:r>
          </w:p>
        </w:tc>
        <w:tc>
          <w:tcPr>
            <w:tcW w:type="dxa" w:w="20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장애 복구 목표(RTO)</w:t>
            </w:r>
          </w:p>
        </w:tc>
        <w:tc>
          <w:tcPr>
            <w:tcW w:type="dxa" w:w="26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핵심 API 5분 이내</w:t>
            </w:r>
          </w:p>
        </w:tc>
        <w:tc>
          <w:tcPr>
            <w:tcW w:type="dxa" w:w="91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4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장애 주입 후 복구 시간 측정</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NFR-10</w:t>
            </w:r>
          </w:p>
        </w:tc>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신뢰성</w:t>
            </w:r>
          </w:p>
        </w:tc>
        <w:tc>
          <w:tcPr>
            <w:tcW w:type="dxa" w:w="20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이벤트 유실 허용 여부</w:t>
            </w:r>
          </w:p>
        </w:tc>
        <w:tc>
          <w:tcPr>
            <w:tcW w:type="dxa" w:w="26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원칙적 무손실(at-least-once) + 멱등키로 중복 제거, 정산 관련 Topic은 exactly-once 지향</w:t>
            </w:r>
          </w:p>
        </w:tc>
        <w:tc>
          <w:tcPr>
            <w:tcW w:type="dxa" w:w="91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4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강제 재시작 테스트에서 이벤트 수 대사</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NFR-11</w:t>
            </w:r>
          </w:p>
        </w:tc>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신뢰성</w:t>
            </w:r>
          </w:p>
        </w:tc>
        <w:tc>
          <w:tcPr>
            <w:tcW w:type="dxa" w:w="20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외부 API 장애 대응</w:t>
            </w:r>
          </w:p>
        </w:tc>
        <w:tc>
          <w:tcPr>
            <w:tcW w:type="dxa" w:w="26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카카오모빌리티 장애 시 5초 내 폴백(하버사인 추정) 전환</w:t>
            </w:r>
          </w:p>
        </w:tc>
        <w:tc>
          <w:tcPr>
            <w:tcW w:type="dxa" w:w="91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4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장애 시뮬레이션 테스트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NFR-12</w:t>
            </w:r>
          </w:p>
        </w:tc>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국제화</w:t>
            </w:r>
          </w:p>
        </w:tc>
        <w:tc>
          <w:tcPr>
            <w:tcW w:type="dxa" w:w="20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다국어 인코딩</w:t>
            </w:r>
          </w:p>
        </w:tc>
        <w:tc>
          <w:tcPr>
            <w:tcW w:type="dxa" w:w="26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전 구간 UTF-8, 다국어 정렬/검색 정상 동작</w:t>
            </w:r>
          </w:p>
        </w:tc>
        <w:tc>
          <w:tcPr>
            <w:tcW w:type="dxa" w:w="91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4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영/한 혼용 문자열 검색 테스트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NFR-13</w:t>
            </w:r>
          </w:p>
        </w:tc>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접근성</w:t>
            </w:r>
          </w:p>
        </w:tc>
        <w:tc>
          <w:tcPr>
            <w:tcW w:type="dxa" w:w="20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웹 접근성</w:t>
            </w:r>
          </w:p>
        </w:tc>
        <w:tc>
          <w:tcPr>
            <w:tcW w:type="dxa" w:w="26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WCAG 2.1 AA 핵심 기준(대비, 대체텍스트) 준수 목표</w:t>
            </w:r>
          </w:p>
        </w:tc>
        <w:tc>
          <w:tcPr>
            <w:tcW w:type="dxa" w:w="91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3</w:t>
            </w:r>
          </w:p>
        </w:tc>
        <w:tc>
          <w:tcPr>
            <w:tcW w:type="dxa" w:w="24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접근성 자동 점검 도구 통과율</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NFR-14</w:t>
            </w:r>
          </w:p>
        </w:tc>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보안</w:t>
            </w:r>
          </w:p>
        </w:tc>
        <w:tc>
          <w:tcPr>
            <w:tcW w:type="dxa" w:w="20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개인정보 암호화</w:t>
            </w:r>
          </w:p>
        </w:tc>
        <w:tc>
          <w:tcPr>
            <w:tcW w:type="dxa" w:w="26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민감정보(알레르기, 위치 원본) 저장 시 AES-256 등 암호화</w:t>
            </w:r>
          </w:p>
        </w:tc>
        <w:tc>
          <w:tcPr>
            <w:tcW w:type="dxa" w:w="91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0</w:t>
            </w:r>
          </w:p>
        </w:tc>
        <w:tc>
          <w:tcPr>
            <w:tcW w:type="dxa" w:w="24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DB 컬럼 암호화 적용 여부 점검</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NFR-15</w:t>
            </w:r>
          </w:p>
        </w:tc>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보안</w:t>
            </w:r>
          </w:p>
        </w:tc>
        <w:tc>
          <w:tcPr>
            <w:tcW w:type="dxa" w:w="20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위치정보 보존기간</w:t>
            </w:r>
          </w:p>
        </w:tc>
        <w:tc>
          <w:tcPr>
            <w:tcW w:type="dxa" w:w="26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원본 GPS 좌표 90일 후 격자 단위로 익명화, 이후 원본 삭제</w:t>
            </w:r>
          </w:p>
        </w:tc>
        <w:tc>
          <w:tcPr>
            <w:tcW w:type="dxa" w:w="91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4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배치 삭제 잡 로그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NFR-16</w:t>
            </w:r>
          </w:p>
        </w:tc>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운영</w:t>
            </w:r>
          </w:p>
        </w:tc>
        <w:tc>
          <w:tcPr>
            <w:tcW w:type="dxa" w:w="20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로그 보존정책</w:t>
            </w:r>
          </w:p>
        </w:tc>
        <w:tc>
          <w:tcPr>
            <w:tcW w:type="dxa" w:w="26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애플리케이션 로그 30일, 이벤트 원본(Data Lake) 1년</w:t>
            </w:r>
          </w:p>
        </w:tc>
        <w:tc>
          <w:tcPr>
            <w:tcW w:type="dxa" w:w="91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w:t>
            </w:r>
          </w:p>
        </w:tc>
        <w:tc>
          <w:tcPr>
            <w:tcW w:type="dxa" w:w="24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보존정책 스케줄러 동작 확인</w:t>
            </w:r>
          </w:p>
        </w:tc>
      </w:tr>
      <w:tr>
        <w:trPr>
          <w:cantSplit/>
          <w:tblHeader w:val="false"/>
        </w:trPr>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NFR-17</w:t>
            </w:r>
          </w:p>
        </w:tc>
        <w:tc>
          <w:tcPr>
            <w:tcW w:type="dxa" w:w="80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운영</w:t>
            </w:r>
          </w:p>
        </w:tc>
        <w:tc>
          <w:tcPr>
            <w:tcW w:type="dxa" w:w="20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모니터링</w:t>
            </w:r>
          </w:p>
        </w:tc>
        <w:tc>
          <w:tcPr>
            <w:tcW w:type="dxa" w:w="26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핵심 지표(에러율, 지연, Lag) Grafana 대시보드 상시 노출</w:t>
            </w:r>
          </w:p>
        </w:tc>
        <w:tc>
          <w:tcPr>
            <w:tcW w:type="dxa" w:w="91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1</w:t>
            </w:r>
          </w:p>
        </w:tc>
        <w:tc>
          <w:tcPr>
            <w:tcW w:type="dxa" w:w="24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대시보드 접근 및 알림 룰 존재 확인</w:t>
            </w:r>
          </w:p>
        </w:tc>
      </w:tr>
      <w:tr>
        <w:trPr>
          <w:cantSplit/>
          <w:tblHeader w:val="false"/>
        </w:trPr>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NFR-18</w:t>
            </w:r>
          </w:p>
        </w:tc>
        <w:tc>
          <w:tcPr>
            <w:tcW w:type="dxa" w:w="80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비용</w:t>
            </w:r>
          </w:p>
        </w:tc>
        <w:tc>
          <w:tcPr>
            <w:tcW w:type="dxa" w:w="20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외부 API 비용 제한</w:t>
            </w:r>
          </w:p>
        </w:tc>
        <w:tc>
          <w:tcPr>
            <w:tcW w:type="dxa" w:w="26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카카오모빌리티 등 유료 전환 임계치 도달 시 알림 및 캐시 우선 모드 전환</w:t>
            </w:r>
          </w:p>
        </w:tc>
        <w:tc>
          <w:tcPr>
            <w:tcW w:type="dxa" w:w="91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2</w:t>
            </w:r>
          </w:p>
        </w:tc>
        <w:tc>
          <w:tcPr>
            <w:tcW w:type="dxa" w:w="24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6"/>
                <w:szCs w:val="16"/>
              </w:rPr>
              <w:t xml:space="preserve">임계치 도달 테스트 시 알림 발생 확인</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[가정 명시]</w:t>
      </w:r>
      <w:r>
        <w:rPr>
          <w:rFonts w:ascii="맑은 고딕" w:cs="맑은 고딕" w:eastAsia="맑은 고딕" w:hAnsi="맑은 고딕"/>
          <w:color w:val="1A1A1A"/>
          <w:sz w:val="19"/>
          <w:szCs w:val="19"/>
        </w:rPr>
        <w:t xml:space="preserve"> 위 수치는 6주 MVP 데모/파일럿 기준 목표값이며, 실사용자 트래픽 패턴이 확보되기 전까지는 확정값이 아닙니다. 실제 운영 단계에서는 실측 트래픽으로 재산정해야 합니다.</w:t>
      </w:r>
    </w:p>
    <w:p>
      <w:pPr>
        <w:pStyle w:val="Heading1"/>
        <w:pageBreakBefore/>
        <w:pBdr>
          <w:bottom w:val="single" w:color="17457A" w:sz="12" w:space="6"/>
        </w:pBdr>
        <w:spacing w:after="200" w:before="0" w:line="300" w:lineRule="auto"/>
      </w:pPr>
      <w:bookmarkStart w:name="ch25" w:id="125"/>
      <w:r>
        <w:rPr>
          <w:rFonts w:ascii="맑은 고딕" w:cs="맑은 고딕" w:eastAsia="맑은 고딕" w:hAnsi="맑은 고딕"/>
          <w:b/>
          <w:bCs/>
          <w:color w:val="17457A"/>
          <w:sz w:val="30"/>
          <w:szCs w:val="30"/>
        </w:rPr>
        <w:t xml:space="preserve">24. 수익모델</w:t>
      </w:r>
      <w:bookmarkEnd w:id="125"/>
    </w:p>
    <w:p>
      <w:pPr>
        <w:pStyle w:val="Heading2"/>
        <w:spacing w:after="130" w:before="300"/>
      </w:pPr>
      <w:r>
        <w:rPr>
          <w:rFonts w:ascii="맑은 고딕" w:cs="맑은 고딕" w:eastAsia="맑은 고딕" w:hAnsi="맑은 고딕"/>
          <w:b/>
          <w:bCs/>
          <w:color w:val="1A1A1A"/>
          <w:sz w:val="23"/>
          <w:szCs w:val="23"/>
        </w:rPr>
        <w:t xml:space="preserve">24.1 예약 제휴 수수료</w:t>
      </w:r>
    </w:p>
    <w:p>
      <w:pPr>
        <w:spacing w:after="120" w:before="60" w:line="300"/>
        <w:jc w:val="both"/>
      </w:pPr>
      <w:r>
        <w:rPr>
          <w:rFonts w:ascii="맑은 고딕" w:cs="맑은 고딕" w:eastAsia="맑은 고딕" w:hAnsi="맑은 고딕"/>
          <w:color w:val="1A1A1A"/>
          <w:sz w:val="19"/>
          <w:szCs w:val="19"/>
        </w:rPr>
        <w:t xml:space="preserve">대상: 숙소, 렌터카, 체험, 입장권, 공항택시, 여행자 보험, 반려동물 돌봄 서비스.</w:t>
      </w:r>
    </w:p>
    <w:p>
      <w:pPr>
        <w:spacing w:after="120" w:before="60" w:line="300"/>
        <w:jc w:val="both"/>
      </w:pPr>
      <w:r>
        <w:rPr>
          <w:rFonts w:ascii="맑은 고딕" w:cs="맑은 고딕" w:eastAsia="맑은 고딕" w:hAnsi="맑은 고딕"/>
          <w:b/>
          <w:bCs/>
          <w:color w:val="1A1A1A"/>
          <w:sz w:val="19"/>
          <w:szCs w:val="19"/>
        </w:rPr>
        <w:t xml:space="preserve">[설계 제안] 예약 추적 상태 모델</w:t>
      </w:r>
    </w:p>
    <w:p>
      <w:pPr>
        <w:spacing w:after="60" w:before="160"/>
        <w:jc w:val="center"/>
      </w:pPr>
      <w:r>
        <w:drawing>
          <wp:inline distT="0" distB="0" distL="0" distR="0">
            <wp:extent cx="5353050" cy="786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53050" cy="7867650"/>
                    </a:xfrm>
                    <a:prstGeom prst="rect">
                      <a:avLst/>
                    </a:prstGeom>
                  </pic:spPr>
                </pic:pic>
              </a:graphicData>
            </a:graphic>
          </wp:inline>
        </w:drawing>
      </w:r>
    </w:p>
    <w:p>
      <w:pPr>
        <w:spacing w:after="220" w:before="0"/>
        <w:jc w:val="center"/>
      </w:pPr>
      <w:r>
        <w:rPr>
          <w:rFonts w:ascii="맑은 고딕" w:cs="맑은 고딕" w:eastAsia="맑은 고딕" w:hAnsi="맑은 고딕"/>
          <w:i/>
          <w:iCs/>
          <w:color w:val="5A6472"/>
          <w:sz w:val="16"/>
          <w:szCs w:val="16"/>
        </w:rPr>
        <w:t xml:space="preserve">그림 24-1. 예약 이벤트 상태 전이</w:t>
      </w:r>
    </w:p>
    <w:p>
      <w:pPr>
        <w:spacing w:after="120" w:before="60" w:line="300"/>
        <w:jc w:val="both"/>
      </w:pPr>
      <w:r>
        <w:rPr>
          <w:rFonts w:ascii="맑은 고딕" w:cs="맑은 고딕" w:eastAsia="맑은 고딕" w:hAnsi="맑은 고딕"/>
          <w:color w:val="1A1A1A"/>
          <w:sz w:val="19"/>
          <w:szCs w:val="19"/>
        </w:rPr>
        <w:t xml:space="preserve">MVP는 예약 자체를 자체 시스템에서 처리하지 않고 외부/제휴 페이지로 연결하므로, </w:t>
      </w:r>
      <w:r>
        <w:rPr>
          <w:rFonts w:ascii="D2Coding" w:cs="D2Coding" w:eastAsia="D2Coding" w:hAnsi="D2Coding"/>
          <w:color w:val="17457A"/>
          <w:sz w:val="19"/>
          <w:szCs w:val="19"/>
        </w:rPr>
        <w:t xml:space="preserve">COMPLETED</w:t>
      </w:r>
      <w:r>
        <w:rPr>
          <w:rFonts w:ascii="맑은 고딕" w:cs="맑은 고딕" w:eastAsia="맑은 고딕" w:hAnsi="맑은 고딕"/>
          <w:color w:val="1A1A1A"/>
          <w:sz w:val="19"/>
          <w:szCs w:val="19"/>
        </w:rPr>
        <w:t xml:space="preserve"> 상태는 제휴사가 제공하는 콜백·트래킹 링크(파라미터로 </w:t>
      </w:r>
      <w:r>
        <w:rPr>
          <w:rFonts w:ascii="D2Coding" w:cs="D2Coding" w:eastAsia="D2Coding" w:hAnsi="D2Coding"/>
          <w:color w:val="17457A"/>
          <w:sz w:val="19"/>
          <w:szCs w:val="19"/>
        </w:rPr>
        <w:t xml:space="preserve">bookingRef</w:t>
      </w:r>
      <w:r>
        <w:rPr>
          <w:rFonts w:ascii="맑은 고딕" w:cs="맑은 고딕" w:eastAsia="맑은 고딕" w:hAnsi="맑은 고딕"/>
          <w:color w:val="1A1A1A"/>
          <w:sz w:val="19"/>
          <w:szCs w:val="19"/>
        </w:rPr>
        <w:t xml:space="preserve"> 전달) 또는 제휴사 정산 리포트 대사로 확정합니다. </w:t>
      </w:r>
      <w:r>
        <w:rPr>
          <w:rFonts w:ascii="맑은 고딕" w:cs="맑은 고딕" w:eastAsia="맑은 고딕" w:hAnsi="맑은 고딕"/>
          <w:b/>
          <w:bCs/>
          <w:color w:val="1A1A1A"/>
          <w:sz w:val="19"/>
          <w:szCs w:val="19"/>
        </w:rPr>
        <w:t xml:space="preserve">[가설·추정]</w:t>
      </w:r>
      <w:r>
        <w:rPr>
          <w:rFonts w:ascii="맑은 고딕" w:cs="맑은 고딕" w:eastAsia="맑은 고딕" w:hAnsi="맑은 고딕"/>
          <w:color w:val="1A1A1A"/>
          <w:sz w:val="19"/>
          <w:szCs w:val="19"/>
        </w:rPr>
        <w:t xml:space="preserve"> 수수료율은 카테고리별 상이(숙소 3~10%, 체험 5~15% 등 업계 통상 범위로 추정)하며 각 제휴사와의 개별 계약으로 확정해야 합니다.</w:t>
      </w:r>
    </w:p>
    <w:p>
      <w:pPr>
        <w:pStyle w:val="Heading2"/>
        <w:spacing w:after="130" w:before="300"/>
      </w:pPr>
      <w:r>
        <w:rPr>
          <w:rFonts w:ascii="맑은 고딕" w:cs="맑은 고딕" w:eastAsia="맑은 고딕" w:hAnsi="맑은 고딕"/>
          <w:b/>
          <w:bCs/>
          <w:color w:val="1A1A1A"/>
          <w:sz w:val="23"/>
          <w:szCs w:val="23"/>
        </w:rPr>
        <w:t xml:space="preserve">24.2 광고 — 여행 필수 서비스로 한정</w:t>
      </w:r>
    </w:p>
    <w:p>
      <w:pPr>
        <w:spacing w:after="120" w:before="60" w:line="300"/>
        <w:jc w:val="both"/>
      </w:pPr>
      <w:r>
        <w:rPr>
          <w:rFonts w:ascii="맑은 고딕" w:cs="맑은 고딕" w:eastAsia="맑은 고딕" w:hAnsi="맑은 고딕"/>
          <w:b/>
          <w:bCs/>
          <w:color w:val="1A1A1A"/>
          <w:sz w:val="19"/>
          <w:szCs w:val="19"/>
        </w:rPr>
        <w:t xml:space="preserve">[정책 결정]</w:t>
      </w:r>
      <w:r>
        <w:rPr>
          <w:rFonts w:ascii="맑은 고딕" w:cs="맑은 고딕" w:eastAsia="맑은 고딕" w:hAnsi="맑은 고딕"/>
          <w:color w:val="1A1A1A"/>
          <w:sz w:val="19"/>
          <w:szCs w:val="19"/>
        </w:rPr>
        <w:t xml:space="preserve"> 광고는 </w:t>
      </w:r>
      <w:r>
        <w:rPr>
          <w:rFonts w:ascii="맑은 고딕" w:cs="맑은 고딕" w:eastAsia="맑은 고딕" w:hAnsi="맑은 고딕"/>
          <w:b/>
          <w:bCs/>
          <w:color w:val="1A1A1A"/>
          <w:sz w:val="19"/>
          <w:szCs w:val="19"/>
        </w:rPr>
        <w:t xml:space="preserve">여행 실행에 반드시 필요한 서비스 카테고리로만 한정</w:t>
      </w:r>
      <w:r>
        <w:rPr>
          <w:rFonts w:ascii="맑은 고딕" w:cs="맑은 고딕" w:eastAsia="맑은 고딕" w:hAnsi="맑은 고딕"/>
          <w:color w:val="1A1A1A"/>
          <w:sz w:val="19"/>
          <w:szCs w:val="19"/>
        </w:rPr>
        <w:t xml:space="preserve">합니다. 음식점·카페·기념품샵 등 "취향의 영역"에 속하는 장소는 광고 상품에서 제외하고, 오직 자연 추천과 로컬 점수로만 노출합니다.</w:t>
      </w:r>
    </w:p>
    <w:p>
      <w:pPr>
        <w:spacing w:after="120" w:before="60" w:line="300"/>
        <w:jc w:val="both"/>
      </w:pPr>
      <w:r>
        <w:rPr>
          <w:rFonts w:ascii="맑은 고딕" w:cs="맑은 고딕" w:eastAsia="맑은 고딕" w:hAnsi="맑은 고딕"/>
          <w:color w:val="1A1A1A"/>
          <w:sz w:val="19"/>
          <w:szCs w:val="19"/>
        </w:rPr>
        <w:t xml:space="preserve">이 결정의 근거는 단순합니다. </w:t>
      </w:r>
      <w:r>
        <w:rPr>
          <w:rFonts w:ascii="맑은 고딕" w:cs="맑은 고딕" w:eastAsia="맑은 고딕" w:hAnsi="맑은 고딕"/>
          <w:b/>
          <w:bCs/>
          <w:color w:val="1A1A1A"/>
          <w:sz w:val="19"/>
          <w:szCs w:val="19"/>
        </w:rPr>
        <w:t xml:space="preserve">추천의 신뢰가 이 서비스의 핵심 자산</w:t>
      </w:r>
      <w:r>
        <w:rPr>
          <w:rFonts w:ascii="맑은 고딕" w:cs="맑은 고딕" w:eastAsia="맑은 고딕" w:hAnsi="맑은 고딕"/>
          <w:color w:val="1A1A1A"/>
          <w:sz w:val="19"/>
          <w:szCs w:val="19"/>
        </w:rPr>
        <w:t xml:space="preserve">이고(12장·25장), 취향 영역에 광고를 허용하는 순간 "현지인이 검증한 장소"라는 메시지가 훼손됩니다. 반면 숙소·렌터카·보험처럼 사용자가 </w:t>
      </w:r>
      <w:r>
        <w:rPr>
          <w:rFonts w:ascii="맑은 고딕" w:cs="맑은 고딕" w:eastAsia="맑은 고딕" w:hAnsi="맑은 고딕"/>
          <w:b/>
          <w:bCs/>
          <w:color w:val="1A1A1A"/>
          <w:sz w:val="19"/>
          <w:szCs w:val="19"/>
        </w:rPr>
        <w:t xml:space="preserve">어차피 별도로 예약해야 하는 항목</w:t>
      </w:r>
      <w:r>
        <w:rPr>
          <w:rFonts w:ascii="맑은 고딕" w:cs="맑은 고딕" w:eastAsia="맑은 고딕" w:hAnsi="맑은 고딕"/>
          <w:color w:val="1A1A1A"/>
          <w:sz w:val="19"/>
          <w:szCs w:val="19"/>
        </w:rPr>
        <w:t xml:space="preserve">은, 그 자리에 제안이 뜨는 것이 광고라기보다 기능에 가깝습니다.</w:t>
      </w:r>
    </w:p>
    <w:p>
      <w:pPr>
        <w:pStyle w:val="Heading3"/>
        <w:spacing w:after="100" w:before="220"/>
      </w:pPr>
      <w:r>
        <w:rPr>
          <w:rFonts w:ascii="맑은 고딕" w:cs="맑은 고딕" w:eastAsia="맑은 고딕" w:hAnsi="맑은 고딕"/>
          <w:b/>
          <w:bCs/>
          <w:color w:val="5A6472"/>
          <w:sz w:val="20"/>
          <w:szCs w:val="20"/>
        </w:rPr>
        <w:t xml:space="preserve">24.2.1 허용 카테고리 (화이트리스트)</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517"/>
        <w:gridCol w:w="3255"/>
        <w:gridCol w:w="3866"/>
      </w:tblGrid>
      <w:tr>
        <w:trPr>
          <w:cantSplit/>
          <w:tblHeader/>
        </w:trPr>
        <w:tc>
          <w:tcPr>
            <w:tcW w:type="dxa" w:w="251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카테고리</w:t>
            </w:r>
          </w:p>
        </w:tc>
        <w:tc>
          <w:tcPr>
            <w:tcW w:type="dxa" w:w="325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붙는 시점</w:t>
            </w:r>
          </w:p>
        </w:tc>
        <w:tc>
          <w:tcPr>
            <w:tcW w:type="dxa" w:w="386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왜 필수인가</w:t>
            </w:r>
          </w:p>
        </w:tc>
      </w:tr>
      <w:tr>
        <w:trPr>
          <w:cantSplit/>
          <w:tblHeader w:val="false"/>
        </w:trPr>
        <w:tc>
          <w:tcPr>
            <w:tcW w:type="dxa" w:w="251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숙박</w:t>
            </w:r>
          </w:p>
        </w:tc>
        <w:tc>
          <w:tcPr>
            <w:tcW w:type="dxa" w:w="32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일정에 숙소 슬롯이 생겼을 때</w:t>
            </w:r>
          </w:p>
        </w:tc>
        <w:tc>
          <w:tcPr>
            <w:tcW w:type="dxa" w:w="386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1박 이상이면 반드시 필요</w:t>
            </w:r>
          </w:p>
        </w:tc>
      </w:tr>
      <w:tr>
        <w:trPr>
          <w:cantSplit/>
          <w:tblHeader w:val="false"/>
        </w:trPr>
        <w:tc>
          <w:tcPr>
            <w:tcW w:type="dxa" w:w="251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렌터카</w:t>
            </w:r>
          </w:p>
        </w:tc>
        <w:tc>
          <w:tcPr>
            <w:tcW w:type="dxa" w:w="32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자차 없음 + 이동 거리가 긴 일정</w:t>
            </w:r>
          </w:p>
        </w:tc>
        <w:tc>
          <w:tcPr>
            <w:tcW w:type="dxa" w:w="386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이동수단이 없으면 일정이 성립하지 않음</w:t>
            </w:r>
          </w:p>
        </w:tc>
      </w:tr>
      <w:tr>
        <w:trPr>
          <w:cantSplit/>
          <w:tblHeader w:val="false"/>
        </w:trPr>
        <w:tc>
          <w:tcPr>
            <w:tcW w:type="dxa" w:w="251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택시·차량 호출</w:t>
            </w:r>
          </w:p>
        </w:tc>
        <w:tc>
          <w:tcPr>
            <w:tcW w:type="dxa" w:w="32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대중교통 연결이 끊기는 구간</w:t>
            </w:r>
          </w:p>
        </w:tc>
        <w:tc>
          <w:tcPr>
            <w:tcW w:type="dxa" w:w="386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이동 수단의 마지막 대안</w:t>
            </w:r>
          </w:p>
        </w:tc>
      </w:tr>
      <w:tr>
        <w:trPr>
          <w:cantSplit/>
          <w:tblHeader w:val="false"/>
        </w:trPr>
        <w:tc>
          <w:tcPr>
            <w:tcW w:type="dxa" w:w="251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여행자 보험</w:t>
            </w:r>
          </w:p>
        </w:tc>
        <w:tc>
          <w:tcPr>
            <w:tcW w:type="dxa" w:w="32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여행 시작 전</w:t>
            </w:r>
          </w:p>
        </w:tc>
        <w:tc>
          <w:tcPr>
            <w:tcW w:type="dxa" w:w="386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사고 시 대체 수단이 없음</w:t>
            </w:r>
          </w:p>
        </w:tc>
      </w:tr>
      <w:tr>
        <w:trPr>
          <w:cantSplit/>
          <w:tblHeader w:val="false"/>
        </w:trPr>
        <w:tc>
          <w:tcPr>
            <w:tcW w:type="dxa" w:w="251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공항 이동(리무진·픽업)</w:t>
            </w:r>
          </w:p>
        </w:tc>
        <w:tc>
          <w:tcPr>
            <w:tcW w:type="dxa" w:w="325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첫날·마지막날</w:t>
            </w:r>
          </w:p>
        </w:tc>
        <w:tc>
          <w:tcPr>
            <w:tcW w:type="dxa" w:w="386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여행의 시작과 끝</w:t>
            </w:r>
          </w:p>
        </w:tc>
      </w:tr>
      <w:tr>
        <w:trPr>
          <w:cantSplit/>
          <w:tblHeader w:val="false"/>
        </w:trPr>
        <w:tc>
          <w:tcPr>
            <w:tcW w:type="dxa" w:w="251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반려동물 이동·돌봄</w:t>
            </w:r>
          </w:p>
        </w:tc>
        <w:tc>
          <w:tcPr>
            <w:tcW w:type="dxa" w:w="325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반려동물 동반 + 자차 없음</w:t>
            </w:r>
          </w:p>
        </w:tc>
        <w:tc>
          <w:tcPr>
            <w:tcW w:type="dxa" w:w="386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8"/>
                <w:szCs w:val="18"/>
              </w:rPr>
              <w:t xml:space="preserve">동반 여행의 실행 가능성 자체를 좌우</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[설계 제안]</w:t>
      </w:r>
      <w:r>
        <w:rPr>
          <w:rFonts w:ascii="맑은 고딕" w:cs="맑은 고딕" w:eastAsia="맑은 고딕" w:hAnsi="맑은 고딕"/>
          <w:color w:val="1A1A1A"/>
          <w:sz w:val="19"/>
          <w:szCs w:val="19"/>
        </w:rPr>
        <w:t xml:space="preserve"> 화이트리스트 확장은 "이것이 없으면 일정을 실행할 수 없는가"라는 단일 기준으로만 판단합니다. 이 기준을 통과하는 후보로는 짐 보관·배송(체크인 전/후 이동 불가 문제 해결)과 eSIM·데이터(외국인의 지도·번역 사용 전제)가 있으며, 도입 시 별도 검토를 거칩니다.</w:t>
      </w:r>
    </w:p>
    <w:p>
      <w:pPr>
        <w:pStyle w:val="Heading3"/>
        <w:spacing w:after="100" w:before="220"/>
      </w:pPr>
      <w:r>
        <w:rPr>
          <w:rFonts w:ascii="맑은 고딕" w:cs="맑은 고딕" w:eastAsia="맑은 고딕" w:hAnsi="맑은 고딕"/>
          <w:b/>
          <w:bCs/>
          <w:color w:val="5A6472"/>
          <w:sz w:val="20"/>
          <w:szCs w:val="20"/>
        </w:rPr>
        <w:t xml:space="preserve">24.2.2 명시적 제외 카테고리</w:t>
      </w:r>
    </w:p>
    <w:p>
      <w:pPr>
        <w:spacing w:after="120" w:before="60" w:line="300"/>
        <w:jc w:val="both"/>
      </w:pPr>
      <w:r>
        <w:rPr>
          <w:rFonts w:ascii="맑은 고딕" w:cs="맑은 고딕" w:eastAsia="맑은 고딕" w:hAnsi="맑은 고딕"/>
          <w:color w:val="1A1A1A"/>
          <w:sz w:val="19"/>
          <w:szCs w:val="19"/>
        </w:rPr>
        <w:t xml:space="preserve">음식점·카페 광고, 기념품샵·쇼핑 광고, 관광지 입장 프로모션, 지역 소상공인 일반 광고, 후기·스토리 형태의 협찬 게시물, 그리고 취향 영역 전반. </w:t>
      </w:r>
      <w:r>
        <w:rPr>
          <w:rFonts w:ascii="맑은 고딕" w:cs="맑은 고딕" w:eastAsia="맑은 고딕" w:hAnsi="맑은 고딕"/>
          <w:b/>
          <w:bCs/>
          <w:color w:val="1A1A1A"/>
          <w:sz w:val="19"/>
          <w:szCs w:val="19"/>
        </w:rPr>
        <w:t xml:space="preserve">이들은 광고비를 받지 않으며, 노출 순서는 로컬 점수와 동선 효율로만 결정됩니다.</w:t>
      </w:r>
    </w:p>
    <w:p>
      <w:pPr>
        <w:pStyle w:val="Heading3"/>
        <w:spacing w:after="100" w:before="220"/>
      </w:pPr>
      <w:r>
        <w:rPr>
          <w:rFonts w:ascii="맑은 고딕" w:cs="맑은 고딕" w:eastAsia="맑은 고딕" w:hAnsi="맑은 고딕"/>
          <w:b/>
          <w:bCs/>
          <w:color w:val="5A6472"/>
          <w:sz w:val="20"/>
          <w:szCs w:val="20"/>
        </w:rPr>
        <w:t xml:space="preserve">24.2.3 허용되는 표현 형식</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3361"/>
        <w:gridCol w:w="6277"/>
      </w:tblGrid>
      <w:tr>
        <w:trPr>
          <w:cantSplit/>
          <w:tblHeader/>
        </w:trPr>
        <w:tc>
          <w:tcPr>
            <w:tcW w:type="dxa" w:w="336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형태</w:t>
            </w:r>
          </w:p>
        </w:tc>
        <w:tc>
          <w:tcPr>
            <w:tcW w:type="dxa" w:w="627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설명</w:t>
            </w:r>
          </w:p>
        </w:tc>
      </w:tr>
      <w:tr>
        <w:trPr>
          <w:cantSplit/>
          <w:tblHeader w:val="false"/>
        </w:trPr>
        <w:tc>
          <w:tcPr>
            <w:tcW w:type="dxa" w:w="336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일정 내 예약 슬롯</w:t>
            </w:r>
          </w:p>
        </w:tc>
        <w:tc>
          <w:tcPr>
            <w:tcW w:type="dxa" w:w="627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숙소·렌터카 슬롯에 제휴사 카드 노출, "광고/Sponsored" 라벨 필수</w:t>
            </w:r>
          </w:p>
        </w:tc>
      </w:tr>
      <w:tr>
        <w:trPr>
          <w:cantSplit/>
          <w:tblHeader w:val="false"/>
        </w:trPr>
        <w:tc>
          <w:tcPr>
            <w:tcW w:type="dxa" w:w="336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여행 준비 체크리스트</w:t>
            </w:r>
          </w:p>
        </w:tc>
        <w:tc>
          <w:tcPr>
            <w:tcW w:type="dxa" w:w="627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출발 전 화면에서 보험·공항 이동 제안</w:t>
            </w:r>
          </w:p>
        </w:tc>
      </w:tr>
      <w:tr>
        <w:trPr>
          <w:cantSplit/>
          <w:tblHeader w:val="false"/>
        </w:trPr>
        <w:tc>
          <w:tcPr>
            <w:tcW w:type="dxa" w:w="336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조건부 대안 제시</w:t>
            </w:r>
          </w:p>
        </w:tc>
        <w:tc>
          <w:tcPr>
            <w:tcW w:type="dxa" w:w="627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대중교통 단절 구간에서만 택시 제안</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핵심 규칙(25장과 연동)</w:t>
      </w:r>
      <w:r>
        <w:rPr>
          <w:rFonts w:ascii="맑은 고딕" w:cs="맑은 고딕" w:eastAsia="맑은 고딕" w:hAnsi="맑은 고딕"/>
          <w:color w:val="1A1A1A"/>
          <w:sz w:val="19"/>
          <w:szCs w:val="19"/>
        </w:rPr>
        <w:t xml:space="preserve">: 광고 후보도 운영시간·예산·거리·반려동물 조건의 hard filter를 자연 추천과 동일하게 통과해야 하며, 조건 미충족 시 광고비 액수와 무관하게 노출하지 않습니다. 여기에 더해 </w:t>
      </w:r>
      <w:r>
        <w:rPr>
          <w:rFonts w:ascii="맑은 고딕" w:cs="맑은 고딕" w:eastAsia="맑은 고딕" w:hAnsi="맑은 고딕"/>
          <w:b/>
          <w:bCs/>
          <w:color w:val="1A1A1A"/>
          <w:sz w:val="19"/>
          <w:szCs w:val="19"/>
        </w:rPr>
        <w:t xml:space="preserve">카테고리 화이트리스트를 통과하지 못하면 심사 단계에서 캠페인 등록 자체가 거부</w:t>
      </w:r>
      <w:r>
        <w:rPr>
          <w:rFonts w:ascii="맑은 고딕" w:cs="맑은 고딕" w:eastAsia="맑은 고딕" w:hAnsi="맑은 고딕"/>
          <w:color w:val="1A1A1A"/>
          <w:sz w:val="19"/>
          <w:szCs w:val="19"/>
        </w:rPr>
        <w:t xml:space="preserve">됩니다.</w:t>
      </w:r>
    </w:p>
    <w:p>
      <w:pPr>
        <w:pStyle w:val="Heading3"/>
        <w:spacing w:after="100" w:before="220"/>
      </w:pPr>
      <w:r>
        <w:rPr>
          <w:rFonts w:ascii="맑은 고딕" w:cs="맑은 고딕" w:eastAsia="맑은 고딕" w:hAnsi="맑은 고딕"/>
          <w:b/>
          <w:bCs/>
          <w:color w:val="5A6472"/>
          <w:sz w:val="20"/>
          <w:szCs w:val="20"/>
        </w:rPr>
        <w:t xml:space="preserve">24.2.4 이 결정의 트레이드오프 [의사결정 기록]</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801"/>
        <w:gridCol w:w="6837"/>
      </w:tblGrid>
      <w:tr>
        <w:trPr>
          <w:cantSplit/>
          <w:tblHeader/>
        </w:trPr>
        <w:tc>
          <w:tcPr>
            <w:tcW w:type="dxa" w:w="280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
            </w:r>
          </w:p>
        </w:tc>
        <w:tc>
          <w:tcPr>
            <w:tcW w:type="dxa" w:w="683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내용</w:t>
            </w:r>
          </w:p>
        </w:tc>
      </w:tr>
      <w:tr>
        <w:trPr>
          <w:cantSplit/>
          <w:tblHeader w:val="false"/>
        </w:trPr>
        <w:tc>
          <w:tcPr>
            <w:tcW w:type="dxa" w:w="280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잃는 것</w:t>
            </w:r>
          </w:p>
        </w:tc>
        <w:tc>
          <w:tcPr>
            <w:tcW w:type="dxa" w:w="68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지역 소상공인 광고 수익원. 업체 수가 많을수록 커지는 롱테일 매출을 포기합니다</w:t>
            </w:r>
          </w:p>
        </w:tc>
      </w:tr>
      <w:tr>
        <w:trPr>
          <w:cantSplit/>
          <w:tblHeader w:val="false"/>
        </w:trPr>
        <w:tc>
          <w:tcPr>
            <w:tcW w:type="dxa" w:w="280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얻는 것</w:t>
            </w:r>
          </w:p>
        </w:tc>
        <w:tc>
          <w:tcPr>
            <w:tcW w:type="dxa" w:w="683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추천 신뢰도. "우리는 맛집 광고를 받지 않는다"는 것이 검증 가능한 차별점이 됩니다</w:t>
            </w:r>
          </w:p>
        </w:tc>
      </w:tr>
      <w:tr>
        <w:trPr>
          <w:cantSplit/>
          <w:tblHeader w:val="false"/>
        </w:trPr>
        <w:tc>
          <w:tcPr>
            <w:tcW w:type="dxa" w:w="280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대체 수익</w:t>
            </w:r>
          </w:p>
        </w:tc>
        <w:tc>
          <w:tcPr>
            <w:tcW w:type="dxa" w:w="683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필수 서비스는 </w:t>
            </w:r>
            <w:r>
              <w:rPr>
                <w:rFonts w:ascii="맑은 고딕" w:cs="맑은 고딕" w:eastAsia="맑은 고딕" w:hAnsi="맑은 고딕"/>
                <w:b/>
                <w:bCs/>
                <w:color w:val="1A1A1A"/>
                <w:sz w:val="18"/>
                <w:szCs w:val="18"/>
              </w:rPr>
              <w:t xml:space="preserve">건당 단가가 높은 예약 제휴(CPA)</w:t>
            </w:r>
            <w:r>
              <w:rPr>
                <w:rFonts w:ascii="맑은 고딕" w:cs="맑은 고딕" w:eastAsia="맑은 고딕" w:hAnsi="맑은 고딕"/>
                <w:b w:val="false"/>
                <w:bCs w:val="false"/>
                <w:color w:val="1A1A1A"/>
                <w:sz w:val="18"/>
                <w:szCs w:val="18"/>
              </w:rPr>
              <w:t xml:space="preserve"> 이므로, 광고 개수는 줄어도 건당 수익은 큽니다(24.1장)</w:t>
            </w:r>
          </w:p>
        </w:tc>
      </w:tr>
      <w:tr>
        <w:trPr>
          <w:cantSplit/>
          <w:tblHeader w:val="false"/>
        </w:trPr>
        <w:tc>
          <w:tcPr>
            <w:tcW w:type="dxa" w:w="280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업체 대상 사업</w:t>
            </w:r>
          </w:p>
        </w:tc>
        <w:tc>
          <w:tcPr>
            <w:tcW w:type="dxa" w:w="683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광고 판매 대신 </w:t>
            </w:r>
            <w:r>
              <w:rPr>
                <w:rFonts w:ascii="맑은 고딕" w:cs="맑은 고딕" w:eastAsia="맑은 고딕" w:hAnsi="맑은 고딕"/>
                <w:b/>
                <w:bCs/>
                <w:color w:val="1A1A1A"/>
                <w:sz w:val="18"/>
                <w:szCs w:val="18"/>
              </w:rPr>
              <w:t xml:space="preserve">정보 관리·통계 구독</w:t>
            </w:r>
            <w:r>
              <w:rPr>
                <w:rFonts w:ascii="맑은 고딕" w:cs="맑은 고딕" w:eastAsia="맑은 고딕" w:hAnsi="맑은 고딕"/>
                <w:b w:val="false"/>
                <w:bCs w:val="false"/>
                <w:color w:val="1A1A1A"/>
                <w:sz w:val="18"/>
                <w:szCs w:val="18"/>
              </w:rPr>
              <w:t xml:space="preserve">으로 전환합니다(24.3장)</w:t>
            </w:r>
          </w:p>
        </w:tc>
      </w:tr>
    </w:tbl>
    <w:p>
      <w:pPr>
        <w:spacing w:after="160"/>
      </w:pPr>
      <w:r>
        <w:rPr>
          <w:sz w:val="8"/>
          <w:szCs w:val="8"/>
        </w:rPr>
        <w:t xml:space="preserve"/>
      </w:r>
    </w:p>
    <w:p>
      <w:pPr>
        <w:pStyle w:val="Heading2"/>
        <w:spacing w:after="130" w:before="300"/>
      </w:pPr>
      <w:r>
        <w:rPr>
          <w:rFonts w:ascii="맑은 고딕" w:cs="맑은 고딕" w:eastAsia="맑은 고딕" w:hAnsi="맑은 고딕"/>
          <w:b/>
          <w:bCs/>
          <w:color w:val="1A1A1A"/>
          <w:sz w:val="23"/>
          <w:szCs w:val="23"/>
        </w:rPr>
        <w:t xml:space="preserve">24.3 업체용 구독</w:t>
      </w:r>
    </w:p>
    <w:p>
      <w:pPr>
        <w:spacing w:after="120" w:before="60" w:line="300"/>
        <w:jc w:val="both"/>
      </w:pPr>
      <w:r>
        <w:rPr>
          <w:rFonts w:ascii="맑은 고딕" w:cs="맑은 고딕" w:eastAsia="맑은 고딕" w:hAnsi="맑은 고딕"/>
          <w:color w:val="1A1A1A"/>
          <w:sz w:val="19"/>
          <w:szCs w:val="19"/>
        </w:rPr>
        <w:t xml:space="preserve">업체 관리자 화면(22.2 #20)에서 다국어 장소 페이지, 영업시간, 반려동물 정책, 메뉴·가격, 예약 링크, 노출·클릭·저장 통계, 일정 포함 횟수, 국가·언어별 이용 통계, 외국인 문의 번역을 관리합니다.</w:t>
      </w:r>
    </w:p>
    <w:p>
      <w:pPr>
        <w:spacing w:after="120" w:before="60" w:line="300"/>
        <w:jc w:val="both"/>
      </w:pPr>
      <w:r>
        <w:rPr>
          <w:rFonts w:ascii="맑은 고딕" w:cs="맑은 고딕" w:eastAsia="맑은 고딕" w:hAnsi="맑은 고딕"/>
          <w:b/>
          <w:bCs/>
          <w:color w:val="1A1A1A"/>
          <w:sz w:val="19"/>
          <w:szCs w:val="19"/>
        </w:rPr>
        <w:t xml:space="preserve">[24.2장 정책 변경에 따른 재정의]</w:t>
      </w:r>
      <w:r>
        <w:rPr>
          <w:rFonts w:ascii="맑은 고딕" w:cs="맑은 고딕" w:eastAsia="맑은 고딕" w:hAnsi="맑은 고딕"/>
          <w:color w:val="1A1A1A"/>
          <w:sz w:val="19"/>
          <w:szCs w:val="19"/>
        </w:rPr>
        <w:t xml:space="preserve"> 광고 카테고리를 필수 서비스로 제한했으므로, 일반 업체용 상품에서 </w:t>
      </w:r>
      <w:r>
        <w:rPr>
          <w:rFonts w:ascii="맑은 고딕" w:cs="맑은 고딕" w:eastAsia="맑은 고딕" w:hAnsi="맑은 고딕"/>
          <w:b/>
          <w:bCs/>
          <w:color w:val="1A1A1A"/>
          <w:sz w:val="19"/>
          <w:szCs w:val="19"/>
        </w:rPr>
        <w:t xml:space="preserve">광고 캠페인 기능은 제외</w:t>
      </w:r>
      <w:r>
        <w:rPr>
          <w:rFonts w:ascii="맑은 고딕" w:cs="맑은 고딕" w:eastAsia="맑은 고딕" w:hAnsi="맑은 고딕"/>
          <w:color w:val="1A1A1A"/>
          <w:sz w:val="19"/>
          <w:szCs w:val="19"/>
        </w:rPr>
        <w:t xml:space="preserve">합니다. 업체 구독의 가치 제안은 "노출을 사는 것"이 아니라 </w:t>
      </w:r>
      <w:r>
        <w:rPr>
          <w:rFonts w:ascii="맑은 고딕" w:cs="맑은 고딕" w:eastAsia="맑은 고딕" w:hAnsi="맑은 고딕"/>
          <w:b/>
          <w:bCs/>
          <w:color w:val="1A1A1A"/>
          <w:sz w:val="19"/>
          <w:szCs w:val="19"/>
        </w:rPr>
        <w:t xml:space="preserve">"내 가게 정보를 정확하게 유지하고, 여행자에게 어떻게 보이는지 아는 것"</w:t>
      </w:r>
      <w:r>
        <w:rPr>
          <w:rFonts w:ascii="맑은 고딕" w:cs="맑은 고딕" w:eastAsia="맑은 고딕" w:hAnsi="맑은 고딕"/>
          <w:color w:val="1A1A1A"/>
          <w:sz w:val="19"/>
          <w:szCs w:val="19"/>
        </w:rPr>
        <w:t xml:space="preserve"> 입니다. 이는 기획서 전체의 정보 정확성 원칙과도 일치하며, 반려동물 정책처럼 자주 바뀌는 정보를 업체가 직접 갱신하게 만드는 유인이기도 합니다.</w:t>
      </w:r>
    </w:p>
    <w:p>
      <w:pPr>
        <w:spacing w:after="120" w:before="60" w:line="300"/>
        <w:jc w:val="both"/>
      </w:pPr>
      <w:r>
        <w:rPr>
          <w:rFonts w:ascii="맑은 고딕" w:cs="맑은 고딕" w:eastAsia="맑은 고딕" w:hAnsi="맑은 고딕"/>
          <w:b/>
          <w:bCs/>
          <w:color w:val="1A1A1A"/>
          <w:sz w:val="19"/>
          <w:szCs w:val="19"/>
        </w:rPr>
        <w:t xml:space="preserve">[가설·추정 — 반드시 시장 검증 필요]</w:t>
      </w:r>
      <w:r>
        <w:rPr>
          <w:rFonts w:ascii="맑은 고딕" w:cs="맑은 고딕" w:eastAsia="맑은 고딕" w:hAnsi="맑은 고딕"/>
          <w:color w:val="1A1A1A"/>
          <w:sz w:val="19"/>
          <w:szCs w:val="19"/>
        </w:rPr>
        <w:t xml:space="preserve"> 요금제 가설: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1273"/>
        <w:gridCol w:w="2532"/>
        <w:gridCol w:w="1833"/>
        <w:gridCol w:w="4000"/>
      </w:tblGrid>
      <w:tr>
        <w:trPr>
          <w:cantSplit/>
          <w:tblHeader/>
        </w:trPr>
        <w:tc>
          <w:tcPr>
            <w:tcW w:type="dxa" w:w="127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요금제</w:t>
            </w:r>
          </w:p>
        </w:tc>
        <w:tc>
          <w:tcPr>
            <w:tcW w:type="dxa" w:w="253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대상</w:t>
            </w:r>
          </w:p>
        </w:tc>
        <w:tc>
          <w:tcPr>
            <w:tcW w:type="dxa" w:w="183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월 요금(가설)</w:t>
            </w:r>
          </w:p>
        </w:tc>
        <w:tc>
          <w:tcPr>
            <w:tcW w:type="dxa" w:w="400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포함 기능(가설)</w:t>
            </w:r>
          </w:p>
        </w:tc>
      </w:tr>
      <w:tr>
        <w:trPr>
          <w:cantSplit/>
          <w:tblHeader w:val="false"/>
        </w:trPr>
        <w:tc>
          <w:tcPr>
            <w:tcW w:type="dxa" w:w="127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무료</w:t>
            </w:r>
          </w:p>
        </w:tc>
        <w:tc>
          <w:tcPr>
            <w:tcW w:type="dxa" w:w="25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모든 등록 업체</w:t>
            </w:r>
          </w:p>
        </w:tc>
        <w:tc>
          <w:tcPr>
            <w:tcW w:type="dxa" w:w="183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0원</w:t>
            </w:r>
          </w:p>
        </w:tc>
        <w:tc>
          <w:tcPr>
            <w:tcW w:type="dxa" w:w="400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기본 정보 등록, 통계 열람(제한적)</w:t>
            </w:r>
          </w:p>
        </w:tc>
      </w:tr>
      <w:tr>
        <w:trPr>
          <w:cantSplit/>
          <w:tblHeader w:val="false"/>
        </w:trPr>
        <w:tc>
          <w:tcPr>
            <w:tcW w:type="dxa" w:w="127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Local</w:t>
            </w:r>
          </w:p>
        </w:tc>
        <w:tc>
          <w:tcPr>
            <w:tcW w:type="dxa" w:w="253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소상공인</w:t>
            </w:r>
          </w:p>
        </w:tc>
        <w:tc>
          <w:tcPr>
            <w:tcW w:type="dxa" w:w="183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29,000원</w:t>
            </w:r>
          </w:p>
        </w:tc>
        <w:tc>
          <w:tcPr>
            <w:tcW w:type="dxa" w:w="400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정보 자가 수정, 기본 통계, 일정 포함 횟수 조회</w:t>
            </w:r>
          </w:p>
        </w:tc>
      </w:tr>
      <w:tr>
        <w:trPr>
          <w:cantSplit/>
          <w:tblHeader w:val="false"/>
        </w:trPr>
        <w:tc>
          <w:tcPr>
            <w:tcW w:type="dxa" w:w="127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Global Pet</w:t>
            </w:r>
          </w:p>
        </w:tc>
        <w:tc>
          <w:tcPr>
            <w:tcW w:type="dxa" w:w="25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외국인·반려동반 특화 업체</w:t>
            </w:r>
          </w:p>
        </w:tc>
        <w:tc>
          <w:tcPr>
            <w:tcW w:type="dxa" w:w="183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59,000원</w:t>
            </w:r>
          </w:p>
        </w:tc>
        <w:tc>
          <w:tcPr>
            <w:tcW w:type="dxa" w:w="400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다국어 페이지, 반려동물 정책 상세 관리, 외국인 문의 번역, 상세 통계</w:t>
            </w:r>
          </w:p>
        </w:tc>
      </w:tr>
      <w:tr>
        <w:trPr>
          <w:cantSplit/>
          <w:tblHeader w:val="false"/>
        </w:trPr>
        <w:tc>
          <w:tcPr>
            <w:tcW w:type="dxa" w:w="127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Enterprise</w:t>
            </w:r>
          </w:p>
        </w:tc>
        <w:tc>
          <w:tcPr>
            <w:tcW w:type="dxa" w:w="253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체인·관광업체</w:t>
            </w:r>
          </w:p>
        </w:tc>
        <w:tc>
          <w:tcPr>
            <w:tcW w:type="dxa" w:w="183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별도 협의</w:t>
            </w:r>
          </w:p>
        </w:tc>
        <w:tc>
          <w:tcPr>
            <w:tcW w:type="dxa" w:w="400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다지점 관리, API 연동, 전담 매니저</w:t>
            </w:r>
          </w:p>
        </w:tc>
      </w:tr>
    </w:tbl>
    <w:p>
      <w:pPr>
        <w:spacing w:after="160"/>
      </w:pPr>
      <w:r>
        <w:rPr>
          <w:sz w:val="8"/>
          <w:szCs w:val="8"/>
        </w:rPr>
        <w:t xml:space="preserve"/>
      </w:r>
    </w:p>
    <w:p>
      <w:pPr>
        <w:pStyle w:val="Heading2"/>
        <w:spacing w:after="130" w:before="300"/>
      </w:pPr>
      <w:r>
        <w:rPr>
          <w:rFonts w:ascii="맑은 고딕" w:cs="맑은 고딕" w:eastAsia="맑은 고딕" w:hAnsi="맑은 고딕"/>
          <w:b/>
          <w:bCs/>
          <w:color w:val="1A1A1A"/>
          <w:sz w:val="23"/>
          <w:szCs w:val="23"/>
        </w:rPr>
        <w:t xml:space="preserve">24.4 사용자 프리미엄</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5021"/>
        <w:gridCol w:w="1577"/>
        <w:gridCol w:w="3040"/>
      </w:tblGrid>
      <w:tr>
        <w:trPr>
          <w:cantSplit/>
          <w:tblHeader/>
        </w:trPr>
        <w:tc>
          <w:tcPr>
            <w:tcW w:type="dxa" w:w="502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기능</w:t>
            </w:r>
          </w:p>
        </w:tc>
        <w:tc>
          <w:tcPr>
            <w:tcW w:type="dxa" w:w="157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월 구독</w:t>
            </w:r>
          </w:p>
        </w:tc>
        <w:tc>
          <w:tcPr>
            <w:tcW w:type="dxa" w:w="304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여행 1회 이용권</w:t>
            </w:r>
          </w:p>
        </w:tc>
      </w:tr>
      <w:tr>
        <w:trPr>
          <w:cantSplit/>
          <w:tblHeader w:val="false"/>
        </w:trPr>
        <w:tc>
          <w:tcPr>
            <w:tcW w:type="dxa" w:w="502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광고 제거</w:t>
            </w:r>
          </w:p>
        </w:tc>
        <w:tc>
          <w:tcPr>
            <w:tcW w:type="dxa" w:w="157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포함</w:t>
            </w:r>
          </w:p>
        </w:tc>
        <w:tc>
          <w:tcPr>
            <w:tcW w:type="dxa" w:w="304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포함</w:t>
            </w:r>
          </w:p>
        </w:tc>
      </w:tr>
      <w:tr>
        <w:trPr>
          <w:cantSplit/>
          <w:tblHeader w:val="false"/>
        </w:trPr>
        <w:tc>
          <w:tcPr>
            <w:tcW w:type="dxa" w:w="502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일정 무제한 재생성</w:t>
            </w:r>
          </w:p>
        </w:tc>
        <w:tc>
          <w:tcPr>
            <w:tcW w:type="dxa" w:w="157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포함</w:t>
            </w:r>
          </w:p>
        </w:tc>
        <w:tc>
          <w:tcPr>
            <w:tcW w:type="dxa" w:w="304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해당 여행 한정 무제한</w:t>
            </w:r>
          </w:p>
        </w:tc>
      </w:tr>
      <w:tr>
        <w:trPr>
          <w:cantSplit/>
          <w:tblHeader w:val="false"/>
        </w:trPr>
        <w:tc>
          <w:tcPr>
            <w:tcW w:type="dxa" w:w="502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여러 경로 비교</w:t>
            </w:r>
          </w:p>
        </w:tc>
        <w:tc>
          <w:tcPr>
            <w:tcW w:type="dxa" w:w="157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포함</w:t>
            </w:r>
          </w:p>
        </w:tc>
        <w:tc>
          <w:tcPr>
            <w:tcW w:type="dxa" w:w="304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포함</w:t>
            </w:r>
          </w:p>
        </w:tc>
      </w:tr>
      <w:tr>
        <w:trPr>
          <w:cantSplit/>
          <w:tblHeader w:val="false"/>
        </w:trPr>
        <w:tc>
          <w:tcPr>
            <w:tcW w:type="dxa" w:w="502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실시간 일정 재계산(향후 기능)</w:t>
            </w:r>
          </w:p>
        </w:tc>
        <w:tc>
          <w:tcPr>
            <w:tcW w:type="dxa" w:w="157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포함</w:t>
            </w:r>
          </w:p>
        </w:tc>
        <w:tc>
          <w:tcPr>
            <w:tcW w:type="dxa" w:w="304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미포함</w:t>
            </w:r>
          </w:p>
        </w:tc>
      </w:tr>
      <w:tr>
        <w:trPr>
          <w:cantSplit/>
          <w:tblHeader w:val="false"/>
        </w:trPr>
        <w:tc>
          <w:tcPr>
            <w:tcW w:type="dxa" w:w="502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오프라인 저장</w:t>
            </w:r>
          </w:p>
        </w:tc>
        <w:tc>
          <w:tcPr>
            <w:tcW w:type="dxa" w:w="157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포함</w:t>
            </w:r>
          </w:p>
        </w:tc>
        <w:tc>
          <w:tcPr>
            <w:tcW w:type="dxa" w:w="304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포함</w:t>
            </w:r>
          </w:p>
        </w:tc>
      </w:tr>
      <w:tr>
        <w:trPr>
          <w:cantSplit/>
          <w:tblHeader w:val="false"/>
        </w:trPr>
        <w:tc>
          <w:tcPr>
            <w:tcW w:type="dxa" w:w="502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고급 반려동물 필터(견종·알러지 등 세분화)</w:t>
            </w:r>
          </w:p>
        </w:tc>
        <w:tc>
          <w:tcPr>
            <w:tcW w:type="dxa" w:w="157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포함</w:t>
            </w:r>
          </w:p>
        </w:tc>
        <w:tc>
          <w:tcPr>
            <w:tcW w:type="dxa" w:w="304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포함</w:t>
            </w:r>
          </w:p>
        </w:tc>
      </w:tr>
      <w:tr>
        <w:trPr>
          <w:cantSplit/>
          <w:tblHeader w:val="false"/>
        </w:trPr>
        <w:tc>
          <w:tcPr>
            <w:tcW w:type="dxa" w:w="502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단체 일정 공동 편집(향후)</w:t>
            </w:r>
          </w:p>
        </w:tc>
        <w:tc>
          <w:tcPr>
            <w:tcW w:type="dxa" w:w="157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포함</w:t>
            </w:r>
          </w:p>
        </w:tc>
        <w:tc>
          <w:tcPr>
            <w:tcW w:type="dxa" w:w="304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미포함</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[가설·추정]</w:t>
      </w:r>
      <w:r>
        <w:rPr>
          <w:rFonts w:ascii="맑은 고딕" w:cs="맑은 고딕" w:eastAsia="맑은 고딕" w:hAnsi="맑은 고딕"/>
          <w:color w:val="1A1A1A"/>
          <w:sz w:val="19"/>
          <w:szCs w:val="19"/>
        </w:rPr>
        <w:t xml:space="preserve"> 월 구독 4,900원, 여행 1회 이용권 2,900원 수준을 초기 가설로 제안하며, 반드시 파일럿 전환율 테스트로 검증이 필요합니다.</w:t>
      </w:r>
    </w:p>
    <w:p>
      <w:pPr>
        <w:pStyle w:val="Heading2"/>
        <w:spacing w:after="130" w:before="300"/>
      </w:pPr>
      <w:r>
        <w:rPr>
          <w:rFonts w:ascii="맑은 고딕" w:cs="맑은 고딕" w:eastAsia="맑은 고딕" w:hAnsi="맑은 고딕"/>
          <w:b/>
          <w:bCs/>
          <w:color w:val="1A1A1A"/>
          <w:sz w:val="23"/>
          <w:szCs w:val="23"/>
        </w:rPr>
        <w:t xml:space="preserve">24.5 로컬 코스 마켓</w:t>
      </w:r>
    </w:p>
    <w:p>
      <w:pPr>
        <w:spacing w:after="120" w:before="60" w:line="300"/>
        <w:jc w:val="both"/>
      </w:pPr>
      <w:r>
        <w:rPr>
          <w:rFonts w:ascii="맑은 고딕" w:cs="맑은 고딕" w:eastAsia="맑은 고딕" w:hAnsi="맑은 고딕"/>
          <w:color w:val="1A1A1A"/>
          <w:sz w:val="19"/>
          <w:szCs w:val="19"/>
        </w:rPr>
        <w:t xml:space="preserve">현지인이 코스를 제작하고, 유료 코스를 판매하며, 플랫폼과 큐레이터가 수익을 배분합니다(</w:t>
      </w:r>
      <w:r>
        <w:rPr>
          <w:rFonts w:ascii="맑은 고딕" w:cs="맑은 고딕" w:eastAsia="맑은 고딕" w:hAnsi="맑은 고딕"/>
          <w:b/>
          <w:bCs/>
          <w:color w:val="1A1A1A"/>
          <w:sz w:val="19"/>
          <w:szCs w:val="19"/>
        </w:rPr>
        <w:t xml:space="preserve">[가설·추정]</w:t>
      </w:r>
      <w:r>
        <w:rPr>
          <w:rFonts w:ascii="맑은 고딕" w:cs="맑은 고딕" w:eastAsia="맑은 고딕" w:hAnsi="맑은 고딕"/>
          <w:color w:val="1A1A1A"/>
          <w:sz w:val="19"/>
          <w:szCs w:val="19"/>
        </w:rPr>
        <w:t xml:space="preserve"> 플랫폼 30% : 큐레이터 70% 제안). 실제 사용 후 평가로 품질을 관리하고, 협찬을 받은 코스는 "협찬 코스" 라벨을 의무 표시합니다. 복제 방지를 위해 코스 순서·조합의 유사도를 탐지(자카드 유사도 등)하여 동일/유사 코스 대량 생성을 제한하고, 사용률·평점이 임계치 이하인 저품질 코스는 노출 순위를 자동 하향하거나 재검수를 요구합니다.</w:t>
      </w:r>
    </w:p>
    <w:p>
      <w:pPr>
        <w:pStyle w:val="Heading2"/>
        <w:spacing w:after="130" w:before="300"/>
      </w:pPr>
      <w:r>
        <w:rPr>
          <w:rFonts w:ascii="맑은 고딕" w:cs="맑은 고딕" w:eastAsia="맑은 고딕" w:hAnsi="맑은 고딕"/>
          <w:b/>
          <w:bCs/>
          <w:color w:val="1A1A1A"/>
          <w:sz w:val="23"/>
          <w:szCs w:val="23"/>
        </w:rPr>
        <w:t xml:space="preserve">24.6 관광 데이터 B2B</w:t>
      </w:r>
    </w:p>
    <w:p>
      <w:pPr>
        <w:spacing w:after="120" w:before="60" w:line="300"/>
        <w:jc w:val="both"/>
      </w:pPr>
      <w:r>
        <w:rPr>
          <w:rFonts w:ascii="맑은 고딕" w:cs="맑은 고딕" w:eastAsia="맑은 고딕" w:hAnsi="맑은 고딕"/>
          <w:color w:val="1A1A1A"/>
          <w:sz w:val="19"/>
          <w:szCs w:val="19"/>
        </w:rPr>
        <w:t xml:space="preserve">개인 위치정보 원본은 판매하지 않고, 익명·집계 데이터로 다음을 제공합니다: 외국인이 많이 검색한 지역, 언어별 선호 관광지, 반려동물 여행 수요, 코스 중도 포기 지역, 교통 불편으로 제외된 장소, 날씨에 따른 여행경로 변화, 차량·대중교통 여행객 차이, 부족한 반려동물 편의시설. 집계 단위는 k-익명성(예: 셀당 최소 사용자 수 이상일 때만 통계 공개)을 적용해 개인 재식별 가능성을 낮춥니다(18장 참고).</w:t>
      </w:r>
    </w:p>
    <w:p>
      <w:pPr>
        <w:pStyle w:val="Heading1"/>
        <w:pageBreakBefore/>
        <w:pBdr>
          <w:bottom w:val="single" w:color="17457A" w:sz="12" w:space="6"/>
        </w:pBdr>
        <w:spacing w:after="200" w:before="0" w:line="300" w:lineRule="auto"/>
      </w:pPr>
      <w:bookmarkStart w:name="ch26" w:id="126"/>
      <w:r>
        <w:rPr>
          <w:rFonts w:ascii="맑은 고딕" w:cs="맑은 고딕" w:eastAsia="맑은 고딕" w:hAnsi="맑은 고딕"/>
          <w:b/>
          <w:bCs/>
          <w:color w:val="17457A"/>
          <w:sz w:val="30"/>
          <w:szCs w:val="30"/>
        </w:rPr>
        <w:t xml:space="preserve">25. 광고 신뢰 정책</w:t>
      </w:r>
      <w:bookmarkEnd w:id="126"/>
    </w:p>
    <w:p>
      <w:pPr>
        <w:pStyle w:val="Heading2"/>
        <w:spacing w:after="130" w:before="300"/>
      </w:pPr>
      <w:r>
        <w:rPr>
          <w:rFonts w:ascii="맑은 고딕" w:cs="맑은 고딕" w:eastAsia="맑은 고딕" w:hAnsi="맑은 고딕"/>
          <w:b/>
          <w:bCs/>
          <w:color w:val="1A1A1A"/>
          <w:sz w:val="23"/>
          <w:szCs w:val="23"/>
        </w:rPr>
        <w:t xml:space="preserve">25.1 원칙</w:t>
      </w:r>
    </w:p>
    <w:p>
      <w:pPr>
        <w:pStyle w:val="ListParagraph"/>
        <w:numPr>
          <w:ilvl w:val="0"/>
          <w:numId w:val="6"/>
        </w:numPr>
        <w:spacing w:after="30" w:before="30" w:line="290"/>
      </w:pPr>
      <w:r>
        <w:rPr>
          <w:rFonts w:ascii="맑은 고딕" w:cs="맑은 고딕" w:eastAsia="맑은 고딕" w:hAnsi="맑은 고딕"/>
          <w:color w:val="1A1A1A"/>
          <w:sz w:val="19"/>
          <w:szCs w:val="19"/>
        </w:rPr>
        <w:t xml:space="preserve">광고비는 로컬 점수(12.4장 공식)에 어떤 형태로도 입력되지 않는다.</w:t>
      </w:r>
    </w:p>
    <w:p>
      <w:pPr>
        <w:pStyle w:val="ListParagraph"/>
        <w:numPr>
          <w:ilvl w:val="0"/>
          <w:numId w:val="6"/>
        </w:numPr>
        <w:spacing w:after="30" w:before="30" w:line="290"/>
      </w:pPr>
      <w:r>
        <w:rPr>
          <w:rFonts w:ascii="맑은 고딕" w:cs="맑은 고딕" w:eastAsia="맑은 고딕" w:hAnsi="맑은 고딕"/>
          <w:color w:val="1A1A1A"/>
          <w:sz w:val="19"/>
          <w:szCs w:val="19"/>
        </w:rPr>
        <w:t xml:space="preserve">광고비는 자연 추천 순위 계산식(15장)에 입력되지 않는다.</w:t>
      </w:r>
    </w:p>
    <w:p>
      <w:pPr>
        <w:pStyle w:val="ListParagraph"/>
        <w:numPr>
          <w:ilvl w:val="0"/>
          <w:numId w:val="6"/>
        </w:numPr>
        <w:spacing w:after="30" w:before="30" w:line="290"/>
      </w:pPr>
      <w:r>
        <w:rPr>
          <w:rFonts w:ascii="맑은 고딕" w:cs="맑은 고딕" w:eastAsia="맑은 고딕" w:hAnsi="맑은 고딕"/>
          <w:color w:val="1A1A1A"/>
          <w:sz w:val="19"/>
          <w:szCs w:val="19"/>
        </w:rPr>
        <w:t xml:space="preserve">광고와 자연 추천은 별도 후보군 조회 API(21.5 vs 21.15)와 별도 점수 체계로 계산한다.</w:t>
      </w:r>
    </w:p>
    <w:p>
      <w:pPr>
        <w:pStyle w:val="ListParagraph"/>
        <w:numPr>
          <w:ilvl w:val="0"/>
          <w:numId w:val="6"/>
        </w:numPr>
        <w:spacing w:after="30" w:before="30" w:line="290"/>
      </w:pPr>
      <w:r>
        <w:rPr>
          <w:rFonts w:ascii="맑은 고딕" w:cs="맑은 고딕" w:eastAsia="맑은 고딕" w:hAnsi="맑은 고딕"/>
          <w:color w:val="1A1A1A"/>
          <w:sz w:val="19"/>
          <w:szCs w:val="19"/>
        </w:rPr>
        <w:t xml:space="preserve">광고 장소도 운영시간·예산·거리·반려동물 조건의 hard filter를 자연 추천과 동일하게 통과해야 한다.</w:t>
      </w:r>
    </w:p>
    <w:p>
      <w:pPr>
        <w:pStyle w:val="ListParagraph"/>
        <w:numPr>
          <w:ilvl w:val="0"/>
          <w:numId w:val="6"/>
        </w:numPr>
        <w:spacing w:after="30" w:before="30" w:line="290"/>
      </w:pPr>
      <w:r>
        <w:rPr>
          <w:rFonts w:ascii="맑은 고딕" w:cs="맑은 고딕" w:eastAsia="맑은 고딕" w:hAnsi="맑은 고딕"/>
          <w:color w:val="1A1A1A"/>
          <w:sz w:val="19"/>
          <w:szCs w:val="19"/>
        </w:rPr>
        <w:t xml:space="preserve">유료 후기와 협찬 코스에는 경제적 이해관계를 명시적으로 표시한다.</w:t>
      </w:r>
    </w:p>
    <w:p>
      <w:pPr>
        <w:pStyle w:val="ListParagraph"/>
        <w:numPr>
          <w:ilvl w:val="0"/>
          <w:numId w:val="6"/>
        </w:numPr>
        <w:spacing w:after="30" w:before="30" w:line="290"/>
      </w:pPr>
      <w:r>
        <w:rPr>
          <w:rFonts w:ascii="맑은 고딕" w:cs="맑은 고딕" w:eastAsia="맑은 고딕" w:hAnsi="맑은 고딕"/>
          <w:color w:val="1A1A1A"/>
          <w:sz w:val="19"/>
          <w:szCs w:val="19"/>
        </w:rPr>
        <w:t xml:space="preserve">길찾기 화면과 운전 중 화면(내비게이션 모드)에는 광고를 노출하지 않는다.</w:t>
      </w:r>
    </w:p>
    <w:p>
      <w:pPr>
        <w:pStyle w:val="ListParagraph"/>
        <w:numPr>
          <w:ilvl w:val="0"/>
          <w:numId w:val="6"/>
        </w:numPr>
        <w:spacing w:after="30" w:before="30" w:line="290"/>
      </w:pPr>
      <w:r>
        <w:rPr>
          <w:rFonts w:ascii="맑은 고딕" w:cs="맑은 고딕" w:eastAsia="맑은 고딕" w:hAnsi="맑은 고딕"/>
          <w:color w:val="1A1A1A"/>
          <w:sz w:val="19"/>
          <w:szCs w:val="19"/>
        </w:rPr>
        <w:t xml:space="preserve">사용자의 알레르기 조건, 반려동물 동반 조건보다 광고를 우선하지 않는다(hard filter가 항상 먼저 적용).</w:t>
      </w:r>
    </w:p>
    <w:p>
      <w:pPr>
        <w:pStyle w:val="ListParagraph"/>
        <w:numPr>
          <w:ilvl w:val="0"/>
          <w:numId w:val="6"/>
        </w:numPr>
        <w:spacing w:after="30" w:before="30" w:line="290"/>
      </w:pPr>
      <w:r>
        <w:rPr>
          <w:rFonts w:ascii="맑은 고딕" w:cs="맑은 고딕" w:eastAsia="맑은 고딕" w:hAnsi="맑은 고딕"/>
          <w:color w:val="1A1A1A"/>
          <w:sz w:val="19"/>
          <w:szCs w:val="19"/>
        </w:rPr>
        <w:t xml:space="preserve">광고 카드에는 광고 추천 이유(왜 이 조건에 맞는지)와 광고주 정보를 확인할 수 있는 경로를 제공한다.</w:t>
      </w:r>
    </w:p>
    <w:p>
      <w:pPr>
        <w:pStyle w:val="ListParagraph"/>
        <w:numPr>
          <w:ilvl w:val="0"/>
          <w:numId w:val="6"/>
        </w:numPr>
        <w:spacing w:after="30" w:before="30" w:line="290"/>
      </w:pPr>
      <w:r>
        <w:rPr>
          <w:rFonts w:ascii="맑은 고딕" w:cs="맑은 고딕" w:eastAsia="맑은 고딕" w:hAnsi="맑은 고딕"/>
          <w:b/>
          <w:bCs/>
          <w:color w:val="1A1A1A"/>
          <w:sz w:val="19"/>
          <w:szCs w:val="19"/>
        </w:rPr>
        <w:t xml:space="preserve">광고는 여행 실행에 필수적인 카테고리(숙박·렌터카·택시·보험·공항이동·반려동물 이동)로만 한정한다</w:t>
      </w:r>
      <w:r>
        <w:rPr>
          <w:rFonts w:ascii="맑은 고딕" w:cs="맑은 고딕" w:eastAsia="맑은 고딕" w:hAnsi="맑은 고딕"/>
          <w:color w:val="1A1A1A"/>
          <w:sz w:val="19"/>
          <w:szCs w:val="19"/>
        </w:rPr>
        <w:t xml:space="preserve">(24.2장). 음식점·카페·기념품샵 등 취향 영역은 광고 상품으로 판매하지 않는다.</w:t>
      </w:r>
    </w:p>
    <w:p>
      <w:pPr>
        <w:pStyle w:val="ListParagraph"/>
        <w:numPr>
          <w:ilvl w:val="0"/>
          <w:numId w:val="6"/>
        </w:numPr>
        <w:spacing w:after="30" w:before="30" w:line="290"/>
      </w:pPr>
      <w:r>
        <w:rPr>
          <w:rFonts w:ascii="맑은 고딕" w:cs="맑은 고딕" w:eastAsia="맑은 고딕" w:hAnsi="맑은 고딕"/>
          <w:color w:val="1A1A1A"/>
          <w:sz w:val="19"/>
          <w:szCs w:val="19"/>
        </w:rPr>
        <w:t xml:space="preserve">사용자 생성 콘텐츠(스토리·공유 일정)에 협찬이 포함된 경우 경제적 이해관계를 게시물 자체에 표시한다(11.7.4장).</w:t>
      </w:r>
    </w:p>
    <w:p>
      <w:pPr>
        <w:pStyle w:val="Heading2"/>
        <w:spacing w:after="130" w:before="300"/>
      </w:pPr>
      <w:r>
        <w:rPr>
          <w:rFonts w:ascii="맑은 고딕" w:cs="맑은 고딕" w:eastAsia="맑은 고딕" w:hAnsi="맑은 고딕"/>
          <w:b/>
          <w:bCs/>
          <w:color w:val="1A1A1A"/>
          <w:sz w:val="23"/>
          <w:szCs w:val="23"/>
        </w:rPr>
        <w:t xml:space="preserve">25.2 자연 추천 랭킹 흐름과 광고 랭킹 흐름 비교</w:t>
      </w:r>
    </w:p>
    <w:p>
      <w:pPr>
        <w:spacing w:after="120" w:before="60" w:line="300"/>
        <w:jc w:val="both"/>
      </w:pPr>
      <w:r>
        <w:rPr>
          <w:rFonts w:ascii="맑은 고딕" w:cs="맑은 고딕" w:eastAsia="맑은 고딕" w:hAnsi="맑은 고딕"/>
          <w:color w:val="1A1A1A"/>
          <w:sz w:val="19"/>
          <w:szCs w:val="19"/>
        </w:rPr>
        <w:t xml:space="preserve">두 흐름은 후보군 조회부터 최종 배치까지 완전히 분리된 파이프라인으로 동작합니다. 왼쪽(자연 추천)의 어떤 단계에도 광고 입찰가가 입력되지 않고, 오른쪽(광고)은 </w:t>
      </w:r>
      <w:r>
        <w:rPr>
          <w:rFonts w:ascii="맑은 고딕" w:cs="맑은 고딕" w:eastAsia="맑은 고딕" w:hAnsi="맑은 고딕"/>
          <w:b/>
          <w:bCs/>
          <w:color w:val="1A1A1A"/>
          <w:sz w:val="19"/>
          <w:szCs w:val="19"/>
        </w:rPr>
        <w:t xml:space="preserve">카테고리 화이트리스트와 조건 필터를 모두 통과하지 못하면 입찰가와 무관하게 노출되지 않습니다</w:t>
      </w:r>
      <w:r>
        <w:rPr>
          <w:rFonts w:ascii="맑은 고딕" w:cs="맑은 고딕" w:eastAsia="맑은 고딕" w:hAnsi="맑은 고딕"/>
          <w:color w:val="1A1A1A"/>
          <w:sz w:val="19"/>
          <w:szCs w:val="19"/>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45"/>
        <w:gridCol w:w="6393"/>
      </w:tblGrid>
      <w:tr>
        <w:tc>
          <w:tcPr>
            <w:tcW w:type="dxa" w:w="3245"/>
            <w:tcBorders>
              <w:top w:val="none" w:color="FFFFFF" w:sz="0"/>
              <w:left w:val="none" w:color="FFFFFF" w:sz="0"/>
              <w:bottom w:val="none" w:color="FFFFFF" w:sz="0"/>
              <w:right w:val="none" w:color="FFFFFF" w:sz="0"/>
            </w:tcBorders>
            <w:tcMar>
              <w:top w:type="dxa" w:w="0"/>
              <w:left w:type="dxa" w:w="40"/>
              <w:bottom w:type="dxa" w:w="0"/>
              <w:right w:type="dxa" w:w="40"/>
            </w:tcMar>
            <w:vAlign w:val="center"/>
          </w:tcPr>
          <w:p>
            <w:pPr>
              <w:spacing w:after="0" w:before="0"/>
              <w:jc w:val="center"/>
            </w:pPr>
            <w:r>
              <w:drawing>
                <wp:inline distT="0" distB="0" distL="0" distR="0">
                  <wp:extent cx="1981200" cy="681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981200" cy="6819900"/>
                          </a:xfrm>
                          <a:prstGeom prst="rect">
                            <a:avLst/>
                          </a:prstGeom>
                        </pic:spPr>
                      </pic:pic>
                    </a:graphicData>
                  </a:graphic>
                </wp:inline>
              </w:drawing>
            </w:r>
          </w:p>
        </w:tc>
        <w:tc>
          <w:tcPr>
            <w:tcW w:type="dxa" w:w="6393"/>
            <w:tcBorders>
              <w:top w:val="none" w:color="FFFFFF" w:sz="0"/>
              <w:left w:val="none" w:color="FFFFFF" w:sz="0"/>
              <w:bottom w:val="none" w:color="FFFFFF" w:sz="0"/>
              <w:right w:val="none" w:color="FFFFFF" w:sz="0"/>
            </w:tcBorders>
            <w:tcMar>
              <w:top w:type="dxa" w:w="0"/>
              <w:left w:type="dxa" w:w="40"/>
              <w:bottom w:type="dxa" w:w="0"/>
              <w:right w:type="dxa" w:w="40"/>
            </w:tcMar>
            <w:vAlign w:val="center"/>
          </w:tcPr>
          <w:p>
            <w:pPr>
              <w:spacing w:after="0" w:before="0"/>
              <w:jc w:val="center"/>
            </w:pPr>
            <w:r>
              <w:drawing>
                <wp:inline distT="0" distB="0" distL="0" distR="0">
                  <wp:extent cx="3905250" cy="681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905250" cy="6819900"/>
                          </a:xfrm>
                          <a:prstGeom prst="rect">
                            <a:avLst/>
                          </a:prstGeom>
                        </pic:spPr>
                      </pic:pic>
                    </a:graphicData>
                  </a:graphic>
                </wp:inline>
              </w:drawing>
            </w:r>
          </w:p>
        </w:tc>
      </w:tr>
    </w:tbl>
    <w:p>
      <w:pPr>
        <w:spacing w:after="220" w:before="0"/>
        <w:jc w:val="center"/>
      </w:pPr>
      <w:r>
        <w:rPr>
          <w:rFonts w:ascii="맑은 고딕" w:cs="맑은 고딕" w:eastAsia="맑은 고딕" w:hAnsi="맑은 고딕"/>
          <w:i/>
          <w:iCs/>
          <w:color w:val="5A6472"/>
          <w:sz w:val="16"/>
          <w:szCs w:val="16"/>
        </w:rPr>
        <w:t xml:space="preserve">그림 25-1. 자연 추천 랭킹 흐름(좌)과 광고 랭킹 흐름(우)</w:t>
      </w:r>
    </w:p>
    <w:p>
      <w:pPr>
        <w:spacing w:after="120" w:before="60" w:line="300"/>
        <w:jc w:val="both"/>
      </w:pPr>
      <w:r>
        <w:rPr>
          <w:rFonts w:ascii="맑은 고딕" w:cs="맑은 고딕" w:eastAsia="맑은 고딕" w:hAnsi="맑은 고딕"/>
          <w:b/>
          <w:bCs/>
          <w:color w:val="1A1A1A"/>
          <w:sz w:val="19"/>
          <w:szCs w:val="19"/>
        </w:rPr>
        <w:t xml:space="preserve">핵심 차이</w:t>
      </w:r>
      <w:r>
        <w:rPr>
          <w:rFonts w:ascii="맑은 고딕" w:cs="맑은 고딕" w:eastAsia="맑은 고딕" w:hAnsi="맑은 고딕"/>
          <w:color w:val="1A1A1A"/>
          <w:sz w:val="19"/>
          <w:szCs w:val="19"/>
        </w:rPr>
        <w:t xml:space="preserve">: 자연 추천 파이프라인의 어떤 단계에도 광고 입찰가·캠페인 예산이 입력되지 않으며, 광고 파이프라인의 "품질점수"는 로컬 점수가 아니라 광고 자체의 성과 지표(클릭률, 사용자 이탈률 등)로 별도 계산합니다. 두 파이프라인은 코드 저장소·서비스 프로세스 수준에서 분리하여, 향후 감사(audit) 시 "광고비가 자연 추천에 영향을 주지 않았음"을 로그로 증명할 수 있게 합니다.</w:t>
      </w:r>
    </w:p>
    <w:p>
      <w:pPr>
        <w:pStyle w:val="Heading2"/>
        <w:spacing w:after="130" w:before="300"/>
      </w:pPr>
      <w:r>
        <w:rPr>
          <w:rFonts w:ascii="맑은 고딕" w:cs="맑은 고딕" w:eastAsia="맑은 고딕" w:hAnsi="맑은 고딕"/>
          <w:b/>
          <w:bCs/>
          <w:color w:val="1A1A1A"/>
          <w:sz w:val="23"/>
          <w:szCs w:val="23"/>
        </w:rPr>
        <w:t xml:space="preserve">25.3 표시 규칙</w:t>
      </w:r>
    </w:p>
    <w:p>
      <w:pPr>
        <w:spacing w:after="120" w:before="60" w:line="300"/>
        <w:jc w:val="both"/>
      </w:pPr>
      <w:r>
        <w:rPr>
          <w:rFonts w:ascii="맑은 고딕" w:cs="맑은 고딕" w:eastAsia="맑은 고딕" w:hAnsi="맑은 고딕"/>
          <w:color w:val="1A1A1A"/>
          <w:sz w:val="19"/>
          <w:szCs w:val="19"/>
        </w:rPr>
        <w:t xml:space="preserve">광고 콘텐츠는 반드시 "광고", "Sponsored", "협찬", "프로모션" 중 하나를 명확히 표기하며, 자연 추천 카드와 배경색·테두리 등 시각적 요소로 구분합니다(디자인 시스템에서 광고 카드 전용 스타일 정의).</w:t>
      </w:r>
    </w:p>
    <w:p>
      <w:pPr>
        <w:pStyle w:val="Heading1"/>
        <w:pageBreakBefore/>
        <w:pBdr>
          <w:bottom w:val="single" w:color="17457A" w:sz="12" w:space="6"/>
        </w:pBdr>
        <w:spacing w:after="200" w:before="0" w:line="300" w:lineRule="auto"/>
      </w:pPr>
      <w:bookmarkStart w:name="ch27" w:id="127"/>
      <w:r>
        <w:rPr>
          <w:rFonts w:ascii="맑은 고딕" w:cs="맑은 고딕" w:eastAsia="맑은 고딕" w:hAnsi="맑은 고딕"/>
          <w:b/>
          <w:bCs/>
          <w:color w:val="17457A"/>
          <w:sz w:val="30"/>
          <w:szCs w:val="30"/>
        </w:rPr>
        <w:t xml:space="preserve">26. KPI</w:t>
      </w:r>
      <w:bookmarkEnd w:id="127"/>
    </w:p>
    <w:p>
      <w:pPr>
        <w:spacing w:after="120" w:before="60" w:line="300"/>
        <w:jc w:val="both"/>
      </w:pPr>
      <w:r>
        <w:rPr>
          <w:rFonts w:ascii="맑은 고딕" w:cs="맑은 고딕" w:eastAsia="맑은 고딕" w:hAnsi="맑은 고딕"/>
          <w:color w:val="1A1A1A"/>
          <w:sz w:val="19"/>
          <w:szCs w:val="19"/>
        </w:rPr>
        <w:t xml:space="preserve">각 KPI는 계산식과 이벤트 데이터 출처(19장 Kafka Topic 또는 배치 집계 테이블)를 함께 표기합니다.</w:t>
      </w:r>
    </w:p>
    <w:p>
      <w:pPr>
        <w:pStyle w:val="Heading2"/>
        <w:spacing w:after="130" w:before="300"/>
      </w:pPr>
      <w:r>
        <w:rPr>
          <w:rFonts w:ascii="맑은 고딕" w:cs="맑은 고딕" w:eastAsia="맑은 고딕" w:hAnsi="맑은 고딕"/>
          <w:b/>
          <w:bCs/>
          <w:color w:val="1A1A1A"/>
          <w:sz w:val="23"/>
          <w:szCs w:val="23"/>
        </w:rPr>
        <w:t xml:space="preserve">26.1 서비스 이용</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1842"/>
        <w:gridCol w:w="3730"/>
        <w:gridCol w:w="4066"/>
      </w:tblGrid>
      <w:tr>
        <w:trPr>
          <w:cantSplit/>
          <w:tblHeader/>
        </w:trPr>
        <w:tc>
          <w:tcPr>
            <w:tcW w:type="dxa" w:w="184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KPI</w:t>
            </w:r>
          </w:p>
        </w:tc>
        <w:tc>
          <w:tcPr>
            <w:tcW w:type="dxa" w:w="373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계산식</w:t>
            </w:r>
          </w:p>
        </w:tc>
        <w:tc>
          <w:tcPr>
            <w:tcW w:type="dxa" w:w="406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데이터 출처</w:t>
            </w:r>
          </w:p>
        </w:tc>
      </w:tr>
      <w:tr>
        <w:trPr>
          <w:cantSplit/>
          <w:tblHeader w:val="false"/>
        </w:trPr>
        <w:tc>
          <w:tcPr>
            <w:tcW w:type="dxa" w:w="184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여행 일정 생성률</w:t>
            </w:r>
          </w:p>
        </w:tc>
        <w:tc>
          <w:tcPr>
            <w:tcW w:type="dxa" w:w="373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일정 생성 요청 수 / 앱 방문(세션) 수</w:t>
            </w:r>
          </w:p>
        </w:tc>
        <w:tc>
          <w:tcPr>
            <w:tcW w:type="dxa" w:w="4066"/>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trip-events</w:t>
            </w:r>
            <w:r>
              <w:rPr>
                <w:rFonts w:ascii="맑은 고딕" w:cs="맑은 고딕" w:eastAsia="맑은 고딕" w:hAnsi="맑은 고딕"/>
                <w:b w:val="false"/>
                <w:bCs w:val="false"/>
                <w:color w:val="1A1A1A"/>
                <w:sz w:val="18"/>
                <w:szCs w:val="18"/>
              </w:rPr>
              <w:t xml:space="preserve">(search, itinerary_generate_requested)</w:t>
            </w:r>
          </w:p>
        </w:tc>
      </w:tr>
      <w:tr>
        <w:trPr>
          <w:cantSplit/>
          <w:tblHeader w:val="false"/>
        </w:trPr>
        <w:tc>
          <w:tcPr>
            <w:tcW w:type="dxa" w:w="184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일정 생성 완료율</w:t>
            </w:r>
          </w:p>
        </w:tc>
        <w:tc>
          <w:tcPr>
            <w:tcW w:type="dxa" w:w="373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생성 완료(DONE) job 수 / 생성 요청 job 수</w:t>
            </w:r>
          </w:p>
        </w:tc>
        <w:tc>
          <w:tcPr>
            <w:tcW w:type="dxa" w:w="406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21.4 job 상태 로그</w:t>
            </w:r>
          </w:p>
        </w:tc>
      </w:tr>
      <w:tr>
        <w:trPr>
          <w:cantSplit/>
          <w:tblHeader w:val="false"/>
        </w:trPr>
        <w:tc>
          <w:tcPr>
            <w:tcW w:type="dxa" w:w="184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장소 저장률</w:t>
            </w:r>
          </w:p>
        </w:tc>
        <w:tc>
          <w:tcPr>
            <w:tcW w:type="dxa" w:w="373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저장된 장소 수 / 노출된 장소 수</w:t>
            </w:r>
          </w:p>
        </w:tc>
        <w:tc>
          <w:tcPr>
            <w:tcW w:type="dxa" w:w="4066"/>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place-interaction-events</w:t>
            </w:r>
            <w:r>
              <w:rPr>
                <w:rFonts w:ascii="맑은 고딕" w:cs="맑은 고딕" w:eastAsia="맑은 고딕" w:hAnsi="맑은 고딕"/>
                <w:b w:val="false"/>
                <w:bCs w:val="false"/>
                <w:color w:val="1A1A1A"/>
                <w:sz w:val="18"/>
                <w:szCs w:val="18"/>
              </w:rPr>
              <w:t xml:space="preserve">(save/impression)</w:t>
            </w:r>
          </w:p>
        </w:tc>
      </w:tr>
      <w:tr>
        <w:trPr>
          <w:cantSplit/>
          <w:tblHeader w:val="false"/>
        </w:trPr>
        <w:tc>
          <w:tcPr>
            <w:tcW w:type="dxa" w:w="184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일정 확정률</w:t>
            </w:r>
          </w:p>
        </w:tc>
        <w:tc>
          <w:tcPr>
            <w:tcW w:type="dxa" w:w="373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확정된 일정 수 / 생성 완료 일정 수</w:t>
            </w:r>
          </w:p>
        </w:tc>
        <w:tc>
          <w:tcPr>
            <w:tcW w:type="dxa" w:w="4066"/>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trip-events</w:t>
            </w:r>
            <w:r>
              <w:rPr>
                <w:rFonts w:ascii="맑은 고딕" w:cs="맑은 고딕" w:eastAsia="맑은 고딕" w:hAnsi="맑은 고딕"/>
                <w:b w:val="false"/>
                <w:bCs w:val="false"/>
                <w:color w:val="1A1A1A"/>
                <w:sz w:val="18"/>
                <w:szCs w:val="18"/>
              </w:rPr>
              <w:t xml:space="preserve">(itinerary_confirmed)</w:t>
            </w:r>
          </w:p>
        </w:tc>
      </w:tr>
      <w:tr>
        <w:trPr>
          <w:cantSplit/>
          <w:tblHeader w:val="false"/>
        </w:trPr>
        <w:tc>
          <w:tcPr>
            <w:tcW w:type="dxa" w:w="184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일정 수정률</w:t>
            </w:r>
          </w:p>
        </w:tc>
        <w:tc>
          <w:tcPr>
            <w:tcW w:type="dxa" w:w="373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수정 액션 발생 일정 수 / 확정 일정 수</w:t>
            </w:r>
          </w:p>
        </w:tc>
        <w:tc>
          <w:tcPr>
            <w:tcW w:type="dxa" w:w="4066"/>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trip-events</w:t>
            </w:r>
            <w:r>
              <w:rPr>
                <w:rFonts w:ascii="맑은 고딕" w:cs="맑은 고딕" w:eastAsia="맑은 고딕" w:hAnsi="맑은 고딕"/>
                <w:b w:val="false"/>
                <w:bCs w:val="false"/>
                <w:color w:val="1A1A1A"/>
                <w:sz w:val="18"/>
                <w:szCs w:val="18"/>
              </w:rPr>
              <w:t xml:space="preserve">(item_pinned, item_deleted 등)</w:t>
            </w:r>
          </w:p>
        </w:tc>
      </w:tr>
      <w:tr>
        <w:trPr>
          <w:cantSplit/>
          <w:tblHeader w:val="false"/>
        </w:trPr>
        <w:tc>
          <w:tcPr>
            <w:tcW w:type="dxa" w:w="184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여행 완료율</w:t>
            </w:r>
          </w:p>
        </w:tc>
        <w:tc>
          <w:tcPr>
            <w:tcW w:type="dxa" w:w="373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완료 처리된 여행 수 / 확정 일정 수</w:t>
            </w:r>
          </w:p>
        </w:tc>
        <w:tc>
          <w:tcPr>
            <w:tcW w:type="dxa" w:w="4066"/>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trip-events</w:t>
            </w:r>
            <w:r>
              <w:rPr>
                <w:rFonts w:ascii="맑은 고딕" w:cs="맑은 고딕" w:eastAsia="맑은 고딕" w:hAnsi="맑은 고딕"/>
                <w:b w:val="false"/>
                <w:bCs w:val="false"/>
                <w:color w:val="1A1A1A"/>
                <w:sz w:val="18"/>
                <w:szCs w:val="18"/>
              </w:rPr>
              <w:t xml:space="preserve">(trip_completed)</w:t>
            </w:r>
          </w:p>
        </w:tc>
      </w:tr>
    </w:tbl>
    <w:p>
      <w:pPr>
        <w:spacing w:after="160"/>
      </w:pPr>
      <w:r>
        <w:rPr>
          <w:sz w:val="8"/>
          <w:szCs w:val="8"/>
        </w:rPr>
        <w:t xml:space="preserve"/>
      </w:r>
    </w:p>
    <w:p>
      <w:pPr>
        <w:pStyle w:val="Heading2"/>
        <w:spacing w:after="130" w:before="300"/>
      </w:pPr>
      <w:r>
        <w:rPr>
          <w:rFonts w:ascii="맑은 고딕" w:cs="맑은 고딕" w:eastAsia="맑은 고딕" w:hAnsi="맑은 고딕"/>
          <w:b/>
          <w:bCs/>
          <w:color w:val="1A1A1A"/>
          <w:sz w:val="23"/>
          <w:szCs w:val="23"/>
        </w:rPr>
        <w:t xml:space="preserve">26.2 추천 품질</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1829"/>
        <w:gridCol w:w="4038"/>
        <w:gridCol w:w="3771"/>
      </w:tblGrid>
      <w:tr>
        <w:trPr>
          <w:cantSplit/>
          <w:tblHeader/>
        </w:trPr>
        <w:tc>
          <w:tcPr>
            <w:tcW w:type="dxa" w:w="182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KPI</w:t>
            </w:r>
          </w:p>
        </w:tc>
        <w:tc>
          <w:tcPr>
            <w:tcW w:type="dxa" w:w="403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계산식</w:t>
            </w:r>
          </w:p>
        </w:tc>
        <w:tc>
          <w:tcPr>
            <w:tcW w:type="dxa" w:w="377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데이터 출처</w:t>
            </w:r>
          </w:p>
        </w:tc>
      </w:tr>
      <w:tr>
        <w:trPr>
          <w:cantSplit/>
          <w:tblHeader w:val="false"/>
        </w:trPr>
        <w:tc>
          <w:tcPr>
            <w:tcW w:type="dxa" w:w="18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추천 장소 채택률</w:t>
            </w:r>
          </w:p>
        </w:tc>
        <w:tc>
          <w:tcPr>
            <w:tcW w:type="dxa" w:w="403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일정에 최종 포함된 추천 장소 수 / 노출된 추천 장소 수</w:t>
            </w:r>
          </w:p>
        </w:tc>
        <w:tc>
          <w:tcPr>
            <w:tcW w:type="dxa" w:w="3771"/>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recommendation-events</w:t>
            </w:r>
          </w:p>
        </w:tc>
      </w:tr>
      <w:tr>
        <w:trPr>
          <w:cantSplit/>
          <w:tblHeader w:val="false"/>
        </w:trPr>
        <w:tc>
          <w:tcPr>
            <w:tcW w:type="dxa" w:w="18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추천 후 제외율</w:t>
            </w:r>
          </w:p>
        </w:tc>
        <w:tc>
          <w:tcPr>
            <w:tcW w:type="dxa" w:w="403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제외된 장소 수 / 추천된 장소 수</w:t>
            </w:r>
          </w:p>
        </w:tc>
        <w:tc>
          <w:tcPr>
            <w:tcW w:type="dxa" w:w="3771"/>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place-interaction-events</w:t>
            </w:r>
            <w:r>
              <w:rPr>
                <w:rFonts w:ascii="맑은 고딕" w:cs="맑은 고딕" w:eastAsia="맑은 고딕" w:hAnsi="맑은 고딕"/>
                <w:b w:val="false"/>
                <w:bCs w:val="false"/>
                <w:color w:val="1A1A1A"/>
                <w:sz w:val="18"/>
                <w:szCs w:val="18"/>
              </w:rPr>
              <w:t xml:space="preserve">(place_excluded)</w:t>
            </w:r>
          </w:p>
        </w:tc>
      </w:tr>
      <w:tr>
        <w:trPr>
          <w:cantSplit/>
          <w:tblHeader w:val="false"/>
        </w:trPr>
        <w:tc>
          <w:tcPr>
            <w:tcW w:type="dxa" w:w="18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코스 완주율</w:t>
            </w:r>
          </w:p>
        </w:tc>
        <w:tc>
          <w:tcPr>
            <w:tcW w:type="dxa" w:w="403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실제 방문 인증된 항목 수 / 계획된 항목 수</w:t>
            </w:r>
          </w:p>
        </w:tc>
        <w:tc>
          <w:tcPr>
            <w:tcW w:type="dxa" w:w="3771"/>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VisitVerification</w:t>
            </w:r>
            <w:r>
              <w:rPr>
                <w:rFonts w:ascii="맑은 고딕" w:cs="맑은 고딕" w:eastAsia="맑은 고딕" w:hAnsi="맑은 고딕"/>
                <w:b w:val="false"/>
                <w:bCs w:val="false"/>
                <w:color w:val="1A1A1A"/>
                <w:sz w:val="18"/>
                <w:szCs w:val="18"/>
              </w:rPr>
              <w:t xml:space="preserve"> vs </w:t>
            </w:r>
            <w:r>
              <w:rPr>
                <w:rFonts w:ascii="D2Coding" w:cs="D2Coding" w:eastAsia="D2Coding" w:hAnsi="D2Coding"/>
                <w:b w:val="false"/>
                <w:bCs w:val="false"/>
                <w:color w:val="17457A"/>
                <w:sz w:val="18"/>
                <w:szCs w:val="18"/>
              </w:rPr>
              <w:t xml:space="preserve">ItineraryItem</w:t>
            </w:r>
          </w:p>
        </w:tc>
      </w:tr>
      <w:tr>
        <w:trPr>
          <w:cantSplit/>
          <w:tblHeader w:val="false"/>
        </w:trPr>
        <w:tc>
          <w:tcPr>
            <w:tcW w:type="dxa" w:w="18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재추천 요청률</w:t>
            </w:r>
          </w:p>
        </w:tc>
        <w:tc>
          <w:tcPr>
            <w:tcW w:type="dxa" w:w="403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부분 재최적화 요청 수 / 확정 일정 수</w:t>
            </w:r>
          </w:p>
        </w:tc>
        <w:tc>
          <w:tcPr>
            <w:tcW w:type="dxa" w:w="377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21.6 API 호출 로그</w:t>
            </w:r>
          </w:p>
        </w:tc>
      </w:tr>
      <w:tr>
        <w:trPr>
          <w:cantSplit/>
          <w:tblHeader w:val="false"/>
        </w:trPr>
        <w:tc>
          <w:tcPr>
            <w:tcW w:type="dxa" w:w="182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만족도</w:t>
            </w:r>
          </w:p>
        </w:tc>
        <w:tc>
          <w:tcPr>
            <w:tcW w:type="dxa" w:w="403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평균 평점(1~5)</w:t>
            </w:r>
          </w:p>
        </w:tc>
        <w:tc>
          <w:tcPr>
            <w:tcW w:type="dxa" w:w="3771"/>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recommendation-events</w:t>
            </w:r>
            <w:r>
              <w:rPr>
                <w:rFonts w:ascii="맑은 고딕" w:cs="맑은 고딕" w:eastAsia="맑은 고딕" w:hAnsi="맑은 고딕"/>
                <w:b w:val="false"/>
                <w:bCs w:val="false"/>
                <w:color w:val="1A1A1A"/>
                <w:sz w:val="18"/>
                <w:szCs w:val="18"/>
              </w:rPr>
              <w:t xml:space="preserve">(satisfaction)</w:t>
            </w:r>
          </w:p>
        </w:tc>
      </w:tr>
      <w:tr>
        <w:trPr>
          <w:cantSplit/>
          <w:tblHeader w:val="false"/>
        </w:trPr>
        <w:tc>
          <w:tcPr>
            <w:tcW w:type="dxa" w:w="182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실제 재방문율</w:t>
            </w:r>
          </w:p>
        </w:tc>
        <w:tc>
          <w:tcPr>
            <w:tcW w:type="dxa" w:w="403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90일 내 동일 장소 재방문 인증 사용자 수 / 최초 방문 인증 사용자 수</w:t>
            </w:r>
          </w:p>
        </w:tc>
        <w:tc>
          <w:tcPr>
            <w:tcW w:type="dxa" w:w="3771"/>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VisitVerification</w:t>
            </w:r>
            <w:r>
              <w:rPr>
                <w:rFonts w:ascii="맑은 고딕" w:cs="맑은 고딕" w:eastAsia="맑은 고딕" w:hAnsi="맑은 고딕"/>
                <w:b w:val="false"/>
                <w:bCs w:val="false"/>
                <w:color w:val="1A1A1A"/>
                <w:sz w:val="18"/>
                <w:szCs w:val="18"/>
              </w:rPr>
              <w:t xml:space="preserve"> 배치 집계</w:t>
            </w:r>
          </w:p>
        </w:tc>
      </w:tr>
    </w:tbl>
    <w:p>
      <w:pPr>
        <w:spacing w:after="160"/>
      </w:pPr>
      <w:r>
        <w:rPr>
          <w:sz w:val="8"/>
          <w:szCs w:val="8"/>
        </w:rPr>
        <w:t xml:space="preserve"/>
      </w:r>
    </w:p>
    <w:p>
      <w:pPr>
        <w:pStyle w:val="Heading2"/>
        <w:spacing w:after="130" w:before="300"/>
      </w:pPr>
      <w:r>
        <w:rPr>
          <w:rFonts w:ascii="맑은 고딕" w:cs="맑은 고딕" w:eastAsia="맑은 고딕" w:hAnsi="맑은 고딕"/>
          <w:b/>
          <w:bCs/>
          <w:color w:val="1A1A1A"/>
          <w:sz w:val="23"/>
          <w:szCs w:val="23"/>
        </w:rPr>
        <w:t xml:space="preserve">26.3 현지인 데이터</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273"/>
        <w:gridCol w:w="4797"/>
        <w:gridCol w:w="2568"/>
      </w:tblGrid>
      <w:tr>
        <w:trPr>
          <w:cantSplit/>
          <w:tblHeader/>
        </w:trPr>
        <w:tc>
          <w:tcPr>
            <w:tcW w:type="dxa" w:w="227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KPI</w:t>
            </w:r>
          </w:p>
        </w:tc>
        <w:tc>
          <w:tcPr>
            <w:tcW w:type="dxa" w:w="479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계산식</w:t>
            </w:r>
          </w:p>
        </w:tc>
        <w:tc>
          <w:tcPr>
            <w:tcW w:type="dxa" w:w="256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데이터 출처</w:t>
            </w:r>
          </w:p>
        </w:tc>
      </w:tr>
      <w:tr>
        <w:trPr>
          <w:cantSplit/>
          <w:tblHeader w:val="false"/>
        </w:trPr>
        <w:tc>
          <w:tcPr>
            <w:tcW w:type="dxa" w:w="227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인증 로컬 수</w:t>
            </w:r>
          </w:p>
        </w:tc>
        <w:tc>
          <w:tcPr>
            <w:tcW w:type="dxa" w:w="479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'로컬' 등급 이상 사용자 수</w:t>
            </w:r>
          </w:p>
        </w:tc>
        <w:tc>
          <w:tcPr>
            <w:tcW w:type="dxa" w:w="2568"/>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LocalProfile</w:t>
            </w:r>
          </w:p>
        </w:tc>
      </w:tr>
      <w:tr>
        <w:trPr>
          <w:cantSplit/>
          <w:tblHeader w:val="false"/>
        </w:trPr>
        <w:tc>
          <w:tcPr>
            <w:tcW w:type="dxa" w:w="227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로컬 추천 장소 수</w:t>
            </w:r>
          </w:p>
        </w:tc>
        <w:tc>
          <w:tcPr>
            <w:tcW w:type="dxa" w:w="479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로컬 등급 이상 사용자가 1회 이상 추천/저장한 고유 장소 수</w:t>
            </w:r>
          </w:p>
        </w:tc>
        <w:tc>
          <w:tcPr>
            <w:tcW w:type="dxa" w:w="2568"/>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local-events</w:t>
            </w:r>
          </w:p>
        </w:tc>
      </w:tr>
      <w:tr>
        <w:trPr>
          <w:cantSplit/>
          <w:tblHeader w:val="false"/>
        </w:trPr>
        <w:tc>
          <w:tcPr>
            <w:tcW w:type="dxa" w:w="227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방문 인증률</w:t>
            </w:r>
          </w:p>
        </w:tc>
        <w:tc>
          <w:tcPr>
            <w:tcW w:type="dxa" w:w="479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방문 인증 완료 건수 / 방문 예정 항목 수</w:t>
            </w:r>
          </w:p>
        </w:tc>
        <w:tc>
          <w:tcPr>
            <w:tcW w:type="dxa" w:w="2568"/>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VisitVerification</w:t>
            </w:r>
          </w:p>
        </w:tc>
      </w:tr>
      <w:tr>
        <w:trPr>
          <w:cantSplit/>
          <w:tblHeader w:val="false"/>
        </w:trPr>
        <w:tc>
          <w:tcPr>
            <w:tcW w:type="dxa" w:w="227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로컬 코스 사용률</w:t>
            </w:r>
          </w:p>
        </w:tc>
        <w:tc>
          <w:tcPr>
            <w:tcW w:type="dxa" w:w="479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코스 적용(apply-to-trip) 건수 / 코스 열람 건수</w:t>
            </w:r>
          </w:p>
        </w:tc>
        <w:tc>
          <w:tcPr>
            <w:tcW w:type="dxa" w:w="2568"/>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local-events</w:t>
            </w:r>
          </w:p>
        </w:tc>
      </w:tr>
      <w:tr>
        <w:trPr>
          <w:cantSplit/>
          <w:tblHeader w:val="false"/>
        </w:trPr>
        <w:tc>
          <w:tcPr>
            <w:tcW w:type="dxa" w:w="227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허위 인증 적발률</w:t>
            </w:r>
          </w:p>
        </w:tc>
        <w:tc>
          <w:tcPr>
            <w:tcW w:type="dxa" w:w="479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검토 큐에서 부정으로 확정된 건수 / 전체 인증 시도 수</w:t>
            </w:r>
          </w:p>
        </w:tc>
        <w:tc>
          <w:tcPr>
            <w:tcW w:type="dxa" w:w="256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검토 큐 로그(12.3장)</w:t>
            </w:r>
          </w:p>
        </w:tc>
      </w:tr>
    </w:tbl>
    <w:p>
      <w:pPr>
        <w:spacing w:after="160"/>
      </w:pPr>
      <w:r>
        <w:rPr>
          <w:sz w:val="8"/>
          <w:szCs w:val="8"/>
        </w:rPr>
        <w:t xml:space="preserve"/>
      </w:r>
    </w:p>
    <w:p>
      <w:pPr>
        <w:pStyle w:val="Heading2"/>
        <w:spacing w:after="130" w:before="300"/>
      </w:pPr>
      <w:r>
        <w:rPr>
          <w:rFonts w:ascii="맑은 고딕" w:cs="맑은 고딕" w:eastAsia="맑은 고딕" w:hAnsi="맑은 고딕"/>
          <w:b/>
          <w:bCs/>
          <w:color w:val="1A1A1A"/>
          <w:sz w:val="23"/>
          <w:szCs w:val="23"/>
        </w:rPr>
        <w:t xml:space="preserve">26.4 반려동물</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062"/>
        <w:gridCol w:w="3851"/>
        <w:gridCol w:w="3725"/>
      </w:tblGrid>
      <w:tr>
        <w:trPr>
          <w:cantSplit/>
          <w:tblHeader/>
        </w:trPr>
        <w:tc>
          <w:tcPr>
            <w:tcW w:type="dxa" w:w="206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KPI</w:t>
            </w:r>
          </w:p>
        </w:tc>
        <w:tc>
          <w:tcPr>
            <w:tcW w:type="dxa" w:w="385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계산식</w:t>
            </w:r>
          </w:p>
        </w:tc>
        <w:tc>
          <w:tcPr>
            <w:tcW w:type="dxa" w:w="372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데이터 출처</w:t>
            </w:r>
          </w:p>
        </w:tc>
      </w:tr>
      <w:tr>
        <w:trPr>
          <w:cantSplit/>
          <w:tblHeader w:val="false"/>
        </w:trPr>
        <w:tc>
          <w:tcPr>
            <w:tcW w:type="dxa" w:w="206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반려동물 정책 확인률</w:t>
            </w:r>
          </w:p>
        </w:tc>
        <w:tc>
          <w:tcPr>
            <w:tcW w:type="dxa" w:w="385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정책 확인 이벤트 수 / 반려동물 동반 일정 항목 수</w:t>
            </w:r>
          </w:p>
        </w:tc>
        <w:tc>
          <w:tcPr>
            <w:tcW w:type="dxa" w:w="3725"/>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pet-policy-report-events</w:t>
            </w:r>
          </w:p>
        </w:tc>
      </w:tr>
      <w:tr>
        <w:trPr>
          <w:cantSplit/>
          <w:tblHeader w:val="false"/>
        </w:trPr>
        <w:tc>
          <w:tcPr>
            <w:tcW w:type="dxa" w:w="206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정책 정보 정확도</w:t>
            </w:r>
          </w:p>
        </w:tc>
        <w:tc>
          <w:tcPr>
            <w:tcW w:type="dxa" w:w="385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(확인 이벤트 중 "정확함" 응답 수) / 전체 확인 응답 수</w:t>
            </w:r>
          </w:p>
        </w:tc>
        <w:tc>
          <w:tcPr>
            <w:tcW w:type="dxa" w:w="372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사용자 피드백 로그</w:t>
            </w:r>
          </w:p>
        </w:tc>
      </w:tr>
      <w:tr>
        <w:trPr>
          <w:cantSplit/>
          <w:tblHeader w:val="false"/>
        </w:trPr>
        <w:tc>
          <w:tcPr>
            <w:tcW w:type="dxa" w:w="206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입장 거부 신고율</w:t>
            </w:r>
          </w:p>
        </w:tc>
        <w:tc>
          <w:tcPr>
            <w:tcW w:type="dxa" w:w="385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입장 거부 신고 수 / 반려동물 동반 방문 인증 수</w:t>
            </w:r>
          </w:p>
        </w:tc>
        <w:tc>
          <w:tcPr>
            <w:tcW w:type="dxa" w:w="3725"/>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pet-policy-report-events</w:t>
            </w:r>
            <w:r>
              <w:rPr>
                <w:rFonts w:ascii="맑은 고딕" w:cs="맑은 고딕" w:eastAsia="맑은 고딕" w:hAnsi="맑은 고딕"/>
                <w:b w:val="false"/>
                <w:bCs w:val="false"/>
                <w:color w:val="1A1A1A"/>
                <w:sz w:val="18"/>
                <w:szCs w:val="18"/>
              </w:rPr>
              <w:t xml:space="preserve">(pet_entry_denied)</w:t>
            </w:r>
          </w:p>
        </w:tc>
      </w:tr>
      <w:tr>
        <w:trPr>
          <w:cantSplit/>
          <w:tblHeader w:val="false"/>
        </w:trPr>
        <w:tc>
          <w:tcPr>
            <w:tcW w:type="dxa" w:w="206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반려동물 코스 완주율</w:t>
            </w:r>
          </w:p>
        </w:tc>
        <w:tc>
          <w:tcPr>
            <w:tcW w:type="dxa" w:w="385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반려동물 안심 코스 완주 건수 / 반려동물 안심 코스 확정 건수</w:t>
            </w:r>
          </w:p>
        </w:tc>
        <w:tc>
          <w:tcPr>
            <w:tcW w:type="dxa" w:w="3725"/>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trip-events</w:t>
            </w:r>
            <w:r>
              <w:rPr>
                <w:rFonts w:ascii="맑은 고딕" w:cs="맑은 고딕" w:eastAsia="맑은 고딕" w:hAnsi="맑은 고딕"/>
                <w:b w:val="false"/>
                <w:bCs w:val="false"/>
                <w:color w:val="1A1A1A"/>
                <w:sz w:val="18"/>
                <w:szCs w:val="18"/>
              </w:rPr>
              <w:t xml:space="preserve"> + </w:t>
            </w:r>
            <w:r>
              <w:rPr>
                <w:rFonts w:ascii="D2Coding" w:cs="D2Coding" w:eastAsia="D2Coding" w:hAnsi="D2Coding"/>
                <w:b w:val="false"/>
                <w:bCs w:val="false"/>
                <w:color w:val="17457A"/>
                <w:sz w:val="18"/>
                <w:szCs w:val="18"/>
              </w:rPr>
              <w:t xml:space="preserve">VisitVerification</w:t>
            </w:r>
          </w:p>
        </w:tc>
      </w:tr>
    </w:tbl>
    <w:p>
      <w:pPr>
        <w:spacing w:after="160"/>
      </w:pPr>
      <w:r>
        <w:rPr>
          <w:sz w:val="8"/>
          <w:szCs w:val="8"/>
        </w:rPr>
        <w:t xml:space="preserve"/>
      </w:r>
    </w:p>
    <w:p>
      <w:pPr>
        <w:pStyle w:val="Heading2"/>
        <w:spacing w:after="130" w:before="300"/>
      </w:pPr>
      <w:r>
        <w:rPr>
          <w:rFonts w:ascii="맑은 고딕" w:cs="맑은 고딕" w:eastAsia="맑은 고딕" w:hAnsi="맑은 고딕"/>
          <w:b/>
          <w:bCs/>
          <w:color w:val="1A1A1A"/>
          <w:sz w:val="23"/>
          <w:szCs w:val="23"/>
        </w:rPr>
        <w:t xml:space="preserve">26.5 외국인</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332"/>
        <w:gridCol w:w="4527"/>
        <w:gridCol w:w="2779"/>
      </w:tblGrid>
      <w:tr>
        <w:trPr>
          <w:cantSplit/>
          <w:tblHeader/>
        </w:trPr>
        <w:tc>
          <w:tcPr>
            <w:tcW w:type="dxa" w:w="233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KPI</w:t>
            </w:r>
          </w:p>
        </w:tc>
        <w:tc>
          <w:tcPr>
            <w:tcW w:type="dxa" w:w="452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계산식</w:t>
            </w:r>
          </w:p>
        </w:tc>
        <w:tc>
          <w:tcPr>
            <w:tcW w:type="dxa" w:w="277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데이터 출처</w:t>
            </w:r>
          </w:p>
        </w:tc>
      </w:tr>
      <w:tr>
        <w:trPr>
          <w:cantSplit/>
          <w:tblHeader w:val="false"/>
        </w:trPr>
        <w:tc>
          <w:tcPr>
            <w:tcW w:type="dxa" w:w="23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언어별 일정 생성률</w:t>
            </w:r>
          </w:p>
        </w:tc>
        <w:tc>
          <w:tcPr>
            <w:tcW w:type="dxa" w:w="452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언어별 생성 요청 수 / 언어별 세션 수</w:t>
            </w:r>
          </w:p>
        </w:tc>
        <w:tc>
          <w:tcPr>
            <w:tcW w:type="dxa" w:w="2779"/>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trip-events</w:t>
            </w:r>
            <w:r>
              <w:rPr>
                <w:rFonts w:ascii="맑은 고딕" w:cs="맑은 고딕" w:eastAsia="맑은 고딕" w:hAnsi="맑은 고딕"/>
                <w:b w:val="false"/>
                <w:bCs w:val="false"/>
                <w:color w:val="1A1A1A"/>
                <w:sz w:val="18"/>
                <w:szCs w:val="18"/>
              </w:rPr>
              <w:t xml:space="preserve">(lang 필드)</w:t>
            </w:r>
          </w:p>
        </w:tc>
      </w:tr>
      <w:tr>
        <w:trPr>
          <w:cantSplit/>
          <w:tblHeader w:val="false"/>
        </w:trPr>
        <w:tc>
          <w:tcPr>
            <w:tcW w:type="dxa" w:w="233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번역 수정률</w:t>
            </w:r>
          </w:p>
        </w:tc>
        <w:tc>
          <w:tcPr>
            <w:tcW w:type="dxa" w:w="452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번역 수정 신고 수 / 다국어 콘텐츠 노출 수</w:t>
            </w:r>
          </w:p>
        </w:tc>
        <w:tc>
          <w:tcPr>
            <w:tcW w:type="dxa" w:w="2779"/>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translation-events</w:t>
            </w:r>
          </w:p>
        </w:tc>
      </w:tr>
      <w:tr>
        <w:trPr>
          <w:cantSplit/>
          <w:tblHeader w:val="false"/>
        </w:trPr>
        <w:tc>
          <w:tcPr>
            <w:tcW w:type="dxa" w:w="23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예약 전환율(외국인)</w:t>
            </w:r>
          </w:p>
        </w:tc>
        <w:tc>
          <w:tcPr>
            <w:tcW w:type="dxa" w:w="452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외국인 세션의 예약 완료 수 / 외국인 세션의 예약 시작 수</w:t>
            </w:r>
          </w:p>
        </w:tc>
        <w:tc>
          <w:tcPr>
            <w:tcW w:type="dxa" w:w="2779"/>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booking-events</w:t>
            </w:r>
          </w:p>
        </w:tc>
      </w:tr>
      <w:tr>
        <w:trPr>
          <w:cantSplit/>
          <w:tblHeader w:val="false"/>
        </w:trPr>
        <w:tc>
          <w:tcPr>
            <w:tcW w:type="dxa" w:w="233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대중교통 이탈률</w:t>
            </w:r>
          </w:p>
        </w:tc>
        <w:tc>
          <w:tcPr>
            <w:tcW w:type="dxa" w:w="452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대중교통 딥링크 클릭 후 미복귀 세션 비율</w:t>
            </w:r>
          </w:p>
        </w:tc>
        <w:tc>
          <w:tcPr>
            <w:tcW w:type="dxa" w:w="277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클릭 로그 + 세션 추적</w:t>
            </w:r>
          </w:p>
        </w:tc>
      </w:tr>
      <w:tr>
        <w:trPr>
          <w:cantSplit/>
          <w:tblHeader w:val="false"/>
        </w:trPr>
        <w:tc>
          <w:tcPr>
            <w:tcW w:type="dxa" w:w="233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국가·언어별 만족도</w:t>
            </w:r>
          </w:p>
        </w:tc>
        <w:tc>
          <w:tcPr>
            <w:tcW w:type="dxa" w:w="452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언어별 평균 만족도 점수</w:t>
            </w:r>
          </w:p>
        </w:tc>
        <w:tc>
          <w:tcPr>
            <w:tcW w:type="dxa" w:w="2779"/>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recommendation-events</w:t>
            </w:r>
          </w:p>
        </w:tc>
      </w:tr>
    </w:tbl>
    <w:p>
      <w:pPr>
        <w:spacing w:after="160"/>
      </w:pPr>
      <w:r>
        <w:rPr>
          <w:sz w:val="8"/>
          <w:szCs w:val="8"/>
        </w:rPr>
        <w:t xml:space="preserve"/>
      </w:r>
    </w:p>
    <w:p>
      <w:pPr>
        <w:pStyle w:val="Heading2"/>
        <w:spacing w:after="130" w:before="300"/>
      </w:pPr>
      <w:r>
        <w:rPr>
          <w:rFonts w:ascii="맑은 고딕" w:cs="맑은 고딕" w:eastAsia="맑은 고딕" w:hAnsi="맑은 고딕"/>
          <w:b/>
          <w:bCs/>
          <w:color w:val="1A1A1A"/>
          <w:sz w:val="23"/>
          <w:szCs w:val="23"/>
        </w:rPr>
        <w:t xml:space="preserve">26.6 부가 기능 (지역연계·공유·소셜·날씨)</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491"/>
        <w:gridCol w:w="3805"/>
        <w:gridCol w:w="3342"/>
      </w:tblGrid>
      <w:tr>
        <w:trPr>
          <w:cantSplit/>
          <w:tblHeader/>
        </w:trPr>
        <w:tc>
          <w:tcPr>
            <w:tcW w:type="dxa" w:w="249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KPI</w:t>
            </w:r>
          </w:p>
        </w:tc>
        <w:tc>
          <w:tcPr>
            <w:tcW w:type="dxa" w:w="380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계산식</w:t>
            </w:r>
          </w:p>
        </w:tc>
        <w:tc>
          <w:tcPr>
            <w:tcW w:type="dxa" w:w="334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데이터 출처</w:t>
            </w:r>
          </w:p>
        </w:tc>
      </w:tr>
      <w:tr>
        <w:trPr>
          <w:cantSplit/>
          <w:tblHeader w:val="false"/>
        </w:trPr>
        <w:tc>
          <w:tcPr>
            <w:tcW w:type="dxa" w:w="249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축제 일정 반영률</w:t>
            </w:r>
          </w:p>
        </w:tc>
        <w:tc>
          <w:tcPr>
            <w:tcW w:type="dxa" w:w="380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축제 추가 건수 / 축제 노출 건수</w:t>
            </w:r>
          </w:p>
        </w:tc>
        <w:tc>
          <w:tcPr>
            <w:tcW w:type="dxa" w:w="3342"/>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trip-events</w:t>
            </w:r>
            <w:r>
              <w:rPr>
                <w:rFonts w:ascii="맑은 고딕" w:cs="맑은 고딕" w:eastAsia="맑은 고딕" w:hAnsi="맑은 고딕"/>
                <w:b w:val="false"/>
                <w:bCs w:val="false"/>
                <w:color w:val="1A1A1A"/>
                <w:sz w:val="18"/>
                <w:szCs w:val="18"/>
              </w:rPr>
              <w:t xml:space="preserve">(festival_added)</w:t>
            </w:r>
          </w:p>
        </w:tc>
      </w:tr>
      <w:tr>
        <w:trPr>
          <w:cantSplit/>
          <w:tblHeader w:val="false"/>
        </w:trPr>
        <w:tc>
          <w:tcPr>
            <w:tcW w:type="dxa" w:w="249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기념품샵 레이어 사용률</w:t>
            </w:r>
          </w:p>
        </w:tc>
        <w:tc>
          <w:tcPr>
            <w:tcW w:type="dxa" w:w="380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레이어 열람 세션 수 / 지도 화면 진입 세션 수</w:t>
            </w:r>
          </w:p>
        </w:tc>
        <w:tc>
          <w:tcPr>
            <w:tcW w:type="dxa" w:w="3342"/>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place-interaction-events</w:t>
            </w:r>
          </w:p>
        </w:tc>
      </w:tr>
      <w:tr>
        <w:trPr>
          <w:cantSplit/>
          <w:tblHeader w:val="false"/>
        </w:trPr>
        <w:tc>
          <w:tcPr>
            <w:tcW w:type="dxa" w:w="249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날씨 경보 열람률</w:t>
            </w:r>
          </w:p>
        </w:tc>
        <w:tc>
          <w:tcPr>
            <w:tcW w:type="dxa" w:w="380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경보 열람 수 / 경보 발송 수</w:t>
            </w:r>
          </w:p>
        </w:tc>
        <w:tc>
          <w:tcPr>
            <w:tcW w:type="dxa" w:w="334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알림 로그</w:t>
            </w:r>
          </w:p>
        </w:tc>
      </w:tr>
      <w:tr>
        <w:trPr>
          <w:cantSplit/>
          <w:tblHeader w:val="false"/>
        </w:trPr>
        <w:tc>
          <w:tcPr>
            <w:tcW w:type="dxa" w:w="249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우천 시 일정 변경률</w:t>
            </w:r>
          </w:p>
        </w:tc>
        <w:tc>
          <w:tcPr>
            <w:tcW w:type="dxa" w:w="380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경보 후 일정 수정 건수 / 경보 발송 건수</w:t>
            </w:r>
          </w:p>
        </w:tc>
        <w:tc>
          <w:tcPr>
            <w:tcW w:type="dxa" w:w="3342"/>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trip-events</w:t>
            </w:r>
            <w:r>
              <w:rPr>
                <w:rFonts w:ascii="맑은 고딕" w:cs="맑은 고딕" w:eastAsia="맑은 고딕" w:hAnsi="맑은 고딕"/>
                <w:b w:val="false"/>
                <w:bCs w:val="false"/>
                <w:color w:val="1A1A1A"/>
                <w:sz w:val="18"/>
                <w:szCs w:val="18"/>
              </w:rPr>
              <w:t xml:space="preserve"> + 알림 로그</w:t>
            </w:r>
          </w:p>
        </w:tc>
      </w:tr>
      <w:tr>
        <w:trPr>
          <w:cantSplit/>
          <w:tblHeader w:val="false"/>
        </w:trPr>
        <w:tc>
          <w:tcPr>
            <w:tcW w:type="dxa" w:w="249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일정 공유율</w:t>
            </w:r>
          </w:p>
        </w:tc>
        <w:tc>
          <w:tcPr>
            <w:tcW w:type="dxa" w:w="380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공유 링크 생성 수 / 확정 일정 수</w:t>
            </w:r>
          </w:p>
        </w:tc>
        <w:tc>
          <w:tcPr>
            <w:tcW w:type="dxa" w:w="3342"/>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collab-events</w:t>
            </w:r>
            <w:r>
              <w:rPr>
                <w:rFonts w:ascii="맑은 고딕" w:cs="맑은 고딕" w:eastAsia="맑은 고딕" w:hAnsi="맑은 고딕"/>
                <w:b w:val="false"/>
                <w:bCs w:val="false"/>
                <w:color w:val="1A1A1A"/>
                <w:sz w:val="18"/>
                <w:szCs w:val="18"/>
              </w:rPr>
              <w:t xml:space="preserve">(share_created)</w:t>
            </w:r>
          </w:p>
        </w:tc>
      </w:tr>
      <w:tr>
        <w:trPr>
          <w:cantSplit/>
          <w:tblHeader w:val="false"/>
        </w:trPr>
        <w:tc>
          <w:tcPr>
            <w:tcW w:type="dxa" w:w="249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공유 일정 복제율</w:t>
            </w:r>
          </w:p>
        </w:tc>
        <w:tc>
          <w:tcPr>
            <w:tcW w:type="dxa" w:w="380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복제 건수 / 공유 일정 열람 수</w:t>
            </w:r>
          </w:p>
        </w:tc>
        <w:tc>
          <w:tcPr>
            <w:tcW w:type="dxa" w:w="3342"/>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collab-events</w:t>
            </w:r>
            <w:r>
              <w:rPr>
                <w:rFonts w:ascii="맑은 고딕" w:cs="맑은 고딕" w:eastAsia="맑은 고딕" w:hAnsi="맑은 고딕"/>
                <w:b w:val="false"/>
                <w:bCs w:val="false"/>
                <w:color w:val="1A1A1A"/>
                <w:sz w:val="18"/>
                <w:szCs w:val="18"/>
              </w:rPr>
              <w:t xml:space="preserve">(itinerary_cloned)</w:t>
            </w:r>
          </w:p>
        </w:tc>
      </w:tr>
      <w:tr>
        <w:trPr>
          <w:cantSplit/>
          <w:tblHeader w:val="false"/>
        </w:trPr>
        <w:tc>
          <w:tcPr>
            <w:tcW w:type="dxa" w:w="249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동행자 참여율</w:t>
            </w:r>
          </w:p>
        </w:tc>
        <w:tc>
          <w:tcPr>
            <w:tcW w:type="dxa" w:w="380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초대 수락 수 / 초대 발송 수</w:t>
            </w:r>
          </w:p>
        </w:tc>
        <w:tc>
          <w:tcPr>
            <w:tcW w:type="dxa" w:w="3342"/>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collab-events</w:t>
            </w:r>
          </w:p>
        </w:tc>
      </w:tr>
      <w:tr>
        <w:trPr>
          <w:cantSplit/>
          <w:tblHeader w:val="false"/>
        </w:trPr>
        <w:tc>
          <w:tcPr>
            <w:tcW w:type="dxa" w:w="249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스토리 작성률</w:t>
            </w:r>
          </w:p>
        </w:tc>
        <w:tc>
          <w:tcPr>
            <w:tcW w:type="dxa" w:w="380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스토리 작성 수 / 여행 완료 수</w:t>
            </w:r>
          </w:p>
        </w:tc>
        <w:tc>
          <w:tcPr>
            <w:tcW w:type="dxa" w:w="3342"/>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social-events</w:t>
            </w:r>
          </w:p>
        </w:tc>
      </w:tr>
      <w:tr>
        <w:trPr>
          <w:cantSplit/>
          <w:tblHeader w:val="false"/>
        </w:trPr>
        <w:tc>
          <w:tcPr>
            <w:tcW w:type="dxa" w:w="249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스토리의 방문 인증 기여도</w:t>
            </w:r>
          </w:p>
        </w:tc>
        <w:tc>
          <w:tcPr>
            <w:tcW w:type="dxa" w:w="380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스토리 기반 방문 인증 수 / 전체 방문 인증 수</w:t>
            </w:r>
          </w:p>
        </w:tc>
        <w:tc>
          <w:tcPr>
            <w:tcW w:type="dxa" w:w="3342"/>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social-events</w:t>
            </w:r>
            <w:r>
              <w:rPr>
                <w:rFonts w:ascii="맑은 고딕" w:cs="맑은 고딕" w:eastAsia="맑은 고딕" w:hAnsi="맑은 고딕"/>
                <w:b w:val="false"/>
                <w:bCs w:val="false"/>
                <w:color w:val="1A1A1A"/>
                <w:sz w:val="18"/>
                <w:szCs w:val="18"/>
              </w:rPr>
              <w:t xml:space="preserve"> + </w:t>
            </w:r>
            <w:r>
              <w:rPr>
                <w:rFonts w:ascii="D2Coding" w:cs="D2Coding" w:eastAsia="D2Coding" w:hAnsi="D2Coding"/>
                <w:b w:val="false"/>
                <w:bCs w:val="false"/>
                <w:color w:val="17457A"/>
                <w:sz w:val="18"/>
                <w:szCs w:val="18"/>
              </w:rPr>
              <w:t xml:space="preserve">VisitVerification</w:t>
            </w:r>
          </w:p>
        </w:tc>
      </w:tr>
      <w:tr>
        <w:trPr>
          <w:cantSplit/>
          <w:tblHeader w:val="false"/>
        </w:trPr>
        <w:tc>
          <w:tcPr>
            <w:tcW w:type="dxa" w:w="249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신고 처리 시간</w:t>
            </w:r>
          </w:p>
        </w:tc>
        <w:tc>
          <w:tcPr>
            <w:tcW w:type="dxa" w:w="380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신고 접수~처리 완료 시간의 중앙값</w:t>
            </w:r>
          </w:p>
        </w:tc>
        <w:tc>
          <w:tcPr>
            <w:tcW w:type="dxa" w:w="334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모더레이션 큐 로그</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주의</w:t>
      </w:r>
      <w:r>
        <w:rPr>
          <w:rFonts w:ascii="맑은 고딕" w:cs="맑은 고딕" w:eastAsia="맑은 고딕" w:hAnsi="맑은 고딕"/>
          <w:color w:val="1A1A1A"/>
          <w:sz w:val="19"/>
          <w:szCs w:val="19"/>
        </w:rPr>
        <w:t xml:space="preserve">: 팔로워 수·좋아요 수는 대시보드 지표로만 보고 </w:t>
      </w:r>
      <w:r>
        <w:rPr>
          <w:rFonts w:ascii="맑은 고딕" w:cs="맑은 고딕" w:eastAsia="맑은 고딕" w:hAnsi="맑은 고딕"/>
          <w:b/>
          <w:bCs/>
          <w:color w:val="1A1A1A"/>
          <w:sz w:val="19"/>
          <w:szCs w:val="19"/>
        </w:rPr>
        <w:t xml:space="preserve">로컬 점수에는 반영하지 않습니다</w:t>
      </w:r>
      <w:r>
        <w:rPr>
          <w:rFonts w:ascii="맑은 고딕" w:cs="맑은 고딕" w:eastAsia="맑은 고딕" w:hAnsi="맑은 고딕"/>
          <w:color w:val="1A1A1A"/>
          <w:sz w:val="19"/>
          <w:szCs w:val="19"/>
        </w:rPr>
        <w:t xml:space="preserve">(11.7.3장).</w:t>
      </w:r>
    </w:p>
    <w:p>
      <w:pPr>
        <w:pStyle w:val="Heading2"/>
        <w:spacing w:after="130" w:before="300"/>
      </w:pPr>
      <w:r>
        <w:rPr>
          <w:rFonts w:ascii="맑은 고딕" w:cs="맑은 고딕" w:eastAsia="맑은 고딕" w:hAnsi="맑은 고딕"/>
          <w:b/>
          <w:bCs/>
          <w:color w:val="1A1A1A"/>
          <w:sz w:val="23"/>
          <w:szCs w:val="23"/>
        </w:rPr>
        <w:t xml:space="preserve">26.7 수익</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641"/>
        <w:gridCol w:w="3875"/>
        <w:gridCol w:w="3122"/>
      </w:tblGrid>
      <w:tr>
        <w:trPr>
          <w:cantSplit/>
          <w:tblHeader/>
        </w:trPr>
        <w:tc>
          <w:tcPr>
            <w:tcW w:type="dxa" w:w="264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KPI</w:t>
            </w:r>
          </w:p>
        </w:tc>
        <w:tc>
          <w:tcPr>
            <w:tcW w:type="dxa" w:w="387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계산식</w:t>
            </w:r>
          </w:p>
        </w:tc>
        <w:tc>
          <w:tcPr>
            <w:tcW w:type="dxa" w:w="312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데이터 출처</w:t>
            </w:r>
          </w:p>
        </w:tc>
      </w:tr>
      <w:tr>
        <w:trPr>
          <w:cantSplit/>
          <w:tblHeader w:val="false"/>
        </w:trPr>
        <w:tc>
          <w:tcPr>
            <w:tcW w:type="dxa" w:w="26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광고 클릭률(CTR)</w:t>
            </w:r>
          </w:p>
        </w:tc>
        <w:tc>
          <w:tcPr>
            <w:tcW w:type="dxa" w:w="387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광고 클릭 수 / 광고 노출 수</w:t>
            </w:r>
          </w:p>
        </w:tc>
        <w:tc>
          <w:tcPr>
            <w:tcW w:type="dxa" w:w="3122"/>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ad-events</w:t>
            </w:r>
          </w:p>
        </w:tc>
      </w:tr>
      <w:tr>
        <w:trPr>
          <w:cantSplit/>
          <w:tblHeader w:val="false"/>
        </w:trPr>
        <w:tc>
          <w:tcPr>
            <w:tcW w:type="dxa" w:w="264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쿠폰 저장률</w:t>
            </w:r>
          </w:p>
        </w:tc>
        <w:tc>
          <w:tcPr>
            <w:tcW w:type="dxa" w:w="387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쿠폰 저장 수 / 쿠폰 노출 수</w:t>
            </w:r>
          </w:p>
        </w:tc>
        <w:tc>
          <w:tcPr>
            <w:tcW w:type="dxa" w:w="3122"/>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ad-events</w:t>
            </w:r>
            <w:r>
              <w:rPr>
                <w:rFonts w:ascii="맑은 고딕" w:cs="맑은 고딕" w:eastAsia="맑은 고딕" w:hAnsi="맑은 고딕"/>
                <w:b w:val="false"/>
                <w:bCs w:val="false"/>
                <w:color w:val="1A1A1A"/>
                <w:sz w:val="18"/>
                <w:szCs w:val="18"/>
              </w:rPr>
              <w:t xml:space="preserve">/Coupon 관련 이벤트</w:t>
            </w:r>
          </w:p>
        </w:tc>
      </w:tr>
      <w:tr>
        <w:trPr>
          <w:cantSplit/>
          <w:tblHeader w:val="false"/>
        </w:trPr>
        <w:tc>
          <w:tcPr>
            <w:tcW w:type="dxa" w:w="26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방문 전환율</w:t>
            </w:r>
          </w:p>
        </w:tc>
        <w:tc>
          <w:tcPr>
            <w:tcW w:type="dxa" w:w="387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쿠폰 저장 후 방문 인증 수 / 쿠폰 저장 수</w:t>
            </w:r>
          </w:p>
        </w:tc>
        <w:tc>
          <w:tcPr>
            <w:tcW w:type="dxa" w:w="3122"/>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VisitVerification</w:t>
            </w:r>
            <w:r>
              <w:rPr>
                <w:rFonts w:ascii="맑은 고딕" w:cs="맑은 고딕" w:eastAsia="맑은 고딕" w:hAnsi="맑은 고딕"/>
                <w:b w:val="false"/>
                <w:bCs w:val="false"/>
                <w:color w:val="1A1A1A"/>
                <w:sz w:val="18"/>
                <w:szCs w:val="18"/>
              </w:rPr>
              <w:t xml:space="preserve"> 대사</w:t>
            </w:r>
          </w:p>
        </w:tc>
      </w:tr>
      <w:tr>
        <w:trPr>
          <w:cantSplit/>
          <w:tblHeader w:val="false"/>
        </w:trPr>
        <w:tc>
          <w:tcPr>
            <w:tcW w:type="dxa" w:w="264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예약 전환율</w:t>
            </w:r>
          </w:p>
        </w:tc>
        <w:tc>
          <w:tcPr>
            <w:tcW w:type="dxa" w:w="387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예약 완료 수 / 예약 시작 수</w:t>
            </w:r>
          </w:p>
        </w:tc>
        <w:tc>
          <w:tcPr>
            <w:tcW w:type="dxa" w:w="3122"/>
            <w:shd w:fill="F6F8FA"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booking-events</w:t>
            </w:r>
          </w:p>
        </w:tc>
      </w:tr>
      <w:tr>
        <w:trPr>
          <w:cantSplit/>
          <w:tblHeader w:val="false"/>
        </w:trPr>
        <w:tc>
          <w:tcPr>
            <w:tcW w:type="dxa" w:w="26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제휴 수익</w:t>
            </w:r>
          </w:p>
        </w:tc>
        <w:tc>
          <w:tcPr>
            <w:tcW w:type="dxa" w:w="387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Σ(예약 완료 금액 × 수수료율)</w:t>
            </w:r>
          </w:p>
        </w:tc>
        <w:tc>
          <w:tcPr>
            <w:tcW w:type="dxa" w:w="3122"/>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booking-events</w:t>
            </w:r>
            <w:r>
              <w:rPr>
                <w:rFonts w:ascii="맑은 고딕" w:cs="맑은 고딕" w:eastAsia="맑은 고딕" w:hAnsi="맑은 고딕"/>
                <w:b w:val="false"/>
                <w:bCs w:val="false"/>
                <w:color w:val="1A1A1A"/>
                <w:sz w:val="18"/>
                <w:szCs w:val="18"/>
              </w:rPr>
              <w:t xml:space="preserve"> + 정산 원장</w:t>
            </w:r>
          </w:p>
        </w:tc>
      </w:tr>
      <w:tr>
        <w:trPr>
          <w:cantSplit/>
          <w:tblHeader w:val="false"/>
        </w:trPr>
        <w:tc>
          <w:tcPr>
            <w:tcW w:type="dxa" w:w="264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업체 유료 전환율</w:t>
            </w:r>
          </w:p>
        </w:tc>
        <w:tc>
          <w:tcPr>
            <w:tcW w:type="dxa" w:w="387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유료 구독 업체 수 / 등록 업체 수</w:t>
            </w:r>
          </w:p>
        </w:tc>
        <w:tc>
          <w:tcPr>
            <w:tcW w:type="dxa" w:w="312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Subscription(업체)</w:t>
            </w:r>
          </w:p>
        </w:tc>
      </w:tr>
      <w:tr>
        <w:trPr>
          <w:cantSplit/>
          <w:tblHeader w:val="false"/>
        </w:trPr>
        <w:tc>
          <w:tcPr>
            <w:tcW w:type="dxa" w:w="264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프리미엄 전환율</w:t>
            </w:r>
          </w:p>
        </w:tc>
        <w:tc>
          <w:tcPr>
            <w:tcW w:type="dxa" w:w="387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유료 사용자 수 / 전체 활성 사용자 수</w:t>
            </w:r>
          </w:p>
        </w:tc>
        <w:tc>
          <w:tcPr>
            <w:tcW w:type="dxa" w:w="3122"/>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Subscription</w:t>
            </w:r>
          </w:p>
        </w:tc>
      </w:tr>
      <w:tr>
        <w:trPr>
          <w:cantSplit/>
          <w:tblHeader w:val="false"/>
        </w:trPr>
        <w:tc>
          <w:tcPr>
            <w:tcW w:type="dxa" w:w="264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사용자당 평균 매출(ARPU)</w:t>
            </w:r>
          </w:p>
        </w:tc>
        <w:tc>
          <w:tcPr>
            <w:tcW w:type="dxa" w:w="387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총 매출 / 월간 활성 사용자 수</w:t>
            </w:r>
          </w:p>
        </w:tc>
        <w:tc>
          <w:tcPr>
            <w:tcW w:type="dxa" w:w="312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정산 데이터 종합</w:t>
            </w:r>
          </w:p>
        </w:tc>
      </w:tr>
    </w:tbl>
    <w:p>
      <w:pPr>
        <w:spacing w:after="160"/>
      </w:pPr>
      <w:r>
        <w:rPr>
          <w:sz w:val="8"/>
          <w:szCs w:val="8"/>
        </w:rPr>
        <w:t xml:space="preserve"/>
      </w:r>
    </w:p>
    <w:p>
      <w:pPr>
        <w:pStyle w:val="Heading1"/>
        <w:pageBreakBefore/>
        <w:pBdr>
          <w:bottom w:val="single" w:color="17457A" w:sz="12" w:space="6"/>
        </w:pBdr>
        <w:spacing w:after="200" w:before="0" w:line="300" w:lineRule="auto"/>
      </w:pPr>
      <w:bookmarkStart w:name="ch28" w:id="128"/>
      <w:r>
        <w:rPr>
          <w:rFonts w:ascii="맑은 고딕" w:cs="맑은 고딕" w:eastAsia="맑은 고딕" w:hAnsi="맑은 고딕"/>
          <w:b/>
          <w:bCs/>
          <w:color w:val="17457A"/>
          <w:sz w:val="30"/>
          <w:szCs w:val="30"/>
        </w:rPr>
        <w:t xml:space="preserve">27. 6주 개발계획</w:t>
      </w:r>
      <w:bookmarkEnd w:id="128"/>
    </w:p>
    <w:p>
      <w:pPr>
        <w:pStyle w:val="Heading2"/>
        <w:spacing w:after="130" w:before="300"/>
      </w:pPr>
      <w:r>
        <w:rPr>
          <w:rFonts w:ascii="맑은 고딕" w:cs="맑은 고딕" w:eastAsia="맑은 고딕" w:hAnsi="맑은 고딕"/>
          <w:b/>
          <w:bCs/>
          <w:color w:val="1A1A1A"/>
          <w:sz w:val="23"/>
          <w:szCs w:val="23"/>
        </w:rPr>
        <w:t xml:space="preserve">27.1 팀 구성 가정과 타당성 검토</w:t>
      </w:r>
    </w:p>
    <w:p>
      <w:pPr>
        <w:spacing w:after="120" w:before="60" w:line="300"/>
        <w:jc w:val="both"/>
      </w:pPr>
      <w:r>
        <w:rPr>
          <w:rFonts w:ascii="맑은 고딕" w:cs="맑은 고딕" w:eastAsia="맑은 고딕" w:hAnsi="맑은 고딕"/>
          <w:b/>
          <w:bCs/>
          <w:color w:val="1A1A1A"/>
          <w:sz w:val="19"/>
          <w:szCs w:val="19"/>
        </w:rPr>
        <w:t xml:space="preserve">[가정 명시]</w:t>
      </w:r>
      <w:r>
        <w:rPr>
          <w:rFonts w:ascii="맑은 고딕" w:cs="맑은 고딕" w:eastAsia="맑은 고딕" w:hAnsi="맑은 고딕"/>
          <w:color w:val="1A1A1A"/>
          <w:sz w:val="19"/>
          <w:szCs w:val="19"/>
        </w:rPr>
        <w:t xml:space="preserve"> 사용자 지정에 따라 6명·6주를 기본 가정으로 계획합니다. 역할 분담은 다음과 같이 현실적으로 겸직을 배치합니다.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763"/>
        <w:gridCol w:w="3409"/>
        <w:gridCol w:w="3466"/>
      </w:tblGrid>
      <w:tr>
        <w:trPr>
          <w:cantSplit/>
          <w:tblHeader/>
        </w:trPr>
        <w:tc>
          <w:tcPr>
            <w:tcW w:type="dxa" w:w="2763"/>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역할</w:t>
            </w:r>
          </w:p>
        </w:tc>
        <w:tc>
          <w:tcPr>
            <w:tcW w:type="dxa" w:w="340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인원</w:t>
            </w:r>
          </w:p>
        </w:tc>
        <w:tc>
          <w:tcPr>
            <w:tcW w:type="dxa" w:w="346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주요 담당</w:t>
            </w:r>
          </w:p>
        </w:tc>
      </w:tr>
      <w:tr>
        <w:trPr>
          <w:cantSplit/>
          <w:tblHeader w:val="false"/>
        </w:trPr>
        <w:tc>
          <w:tcPr>
            <w:tcW w:type="dxa" w:w="276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프론트엔드(모바일 웹)</w:t>
            </w:r>
          </w:p>
        </w:tc>
        <w:tc>
          <w:tcPr>
            <w:tcW w:type="dxa" w:w="340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1명</w:t>
            </w:r>
          </w:p>
        </w:tc>
        <w:tc>
          <w:tcPr>
            <w:tcW w:type="dxa" w:w="346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22장 화면, 카카오맵 SDK 연동, SSE 진행률 UI</w:t>
            </w:r>
          </w:p>
        </w:tc>
      </w:tr>
      <w:tr>
        <w:trPr>
          <w:cantSplit/>
          <w:tblHeader w:val="false"/>
        </w:trPr>
        <w:tc>
          <w:tcPr>
            <w:tcW w:type="dxa" w:w="276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백엔드(Trip/Place/API)</w:t>
            </w:r>
          </w:p>
        </w:tc>
        <w:tc>
          <w:tcPr>
            <w:tcW w:type="dxa" w:w="340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1.5명(백엔드 1명 + 데이터엔지니어 겸임 0.5명)</w:t>
            </w:r>
          </w:p>
        </w:tc>
        <w:tc>
          <w:tcPr>
            <w:tcW w:type="dxa" w:w="346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21장 API, PostgreSQL 스키마, 인증</w:t>
            </w:r>
          </w:p>
        </w:tc>
      </w:tr>
      <w:tr>
        <w:trPr>
          <w:cantSplit/>
          <w:tblHeader w:val="false"/>
        </w:trPr>
        <w:tc>
          <w:tcPr>
            <w:tcW w:type="dxa" w:w="276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데이터 엔지니어(Kafka/Flink/Spark)</w:t>
            </w:r>
          </w:p>
        </w:tc>
        <w:tc>
          <w:tcPr>
            <w:tcW w:type="dxa" w:w="340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1명</w:t>
            </w:r>
          </w:p>
        </w:tc>
        <w:tc>
          <w:tcPr>
            <w:tcW w:type="dxa" w:w="346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19장 이벤트 파이프라인, 19.6장 데모 대시보드</w:t>
            </w:r>
          </w:p>
        </w:tc>
      </w:tr>
      <w:tr>
        <w:trPr>
          <w:cantSplit/>
          <w:tblHeader w:val="false"/>
        </w:trPr>
        <w:tc>
          <w:tcPr>
            <w:tcW w:type="dxa" w:w="276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추천·최적화 엔지니어</w:t>
            </w:r>
          </w:p>
        </w:tc>
        <w:tc>
          <w:tcPr>
            <w:tcW w:type="dxa" w:w="340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1명</w:t>
            </w:r>
          </w:p>
        </w:tc>
        <w:tc>
          <w:tcPr>
            <w:tcW w:type="dxa" w:w="346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15장 추천 엔진, 16장 OR-Tools 최적화기</w:t>
            </w:r>
          </w:p>
        </w:tc>
      </w:tr>
      <w:tr>
        <w:trPr>
          <w:cantSplit/>
          <w:tblHeader w:val="false"/>
        </w:trPr>
        <w:tc>
          <w:tcPr>
            <w:tcW w:type="dxa" w:w="2763"/>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인프라·DevOps</w:t>
            </w:r>
          </w:p>
        </w:tc>
        <w:tc>
          <w:tcPr>
            <w:tcW w:type="dxa" w:w="340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0.5명(백엔드 겸임 또는 데이터엔지니어 겸임)</w:t>
            </w:r>
          </w:p>
        </w:tc>
        <w:tc>
          <w:tcPr>
            <w:tcW w:type="dxa" w:w="346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배포, 모니터링(Grafana), CI/CD, </w:t>
            </w:r>
            <w:r>
              <w:rPr>
                <w:rFonts w:ascii="맑은 고딕" w:cs="맑은 고딕" w:eastAsia="맑은 고딕" w:hAnsi="맑은 고딕"/>
                <w:b/>
                <w:bCs/>
                <w:color w:val="1A1A1A"/>
                <w:sz w:val="18"/>
                <w:szCs w:val="18"/>
              </w:rPr>
              <w:t xml:space="preserve">이미지 스토리지·CDN</w:t>
            </w:r>
          </w:p>
        </w:tc>
      </w:tr>
      <w:tr>
        <w:trPr>
          <w:cantSplit/>
          <w:tblHeader w:val="false"/>
        </w:trPr>
        <w:tc>
          <w:tcPr>
            <w:tcW w:type="dxa" w:w="2763"/>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디자인·기획(PO 겸임)</w:t>
            </w:r>
          </w:p>
        </w:tc>
        <w:tc>
          <w:tcPr>
            <w:tcW w:type="dxa" w:w="340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1명</w:t>
            </w:r>
          </w:p>
        </w:tc>
        <w:tc>
          <w:tcPr>
            <w:tcW w:type="dxa" w:w="346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화면 설계, 사용자 흐름, 심사 발표자료, </w:t>
            </w:r>
            <w:r>
              <w:rPr>
                <w:rFonts w:ascii="맑은 고딕" w:cs="맑은 고딕" w:eastAsia="맑은 고딕" w:hAnsi="맑은 고딕"/>
                <w:b/>
                <w:bCs/>
                <w:color w:val="1A1A1A"/>
                <w:sz w:val="18"/>
                <w:szCs w:val="18"/>
              </w:rPr>
              <w:t xml:space="preserve">소셜 신고 검토 운영</w:t>
            </w:r>
          </w:p>
        </w:tc>
      </w:tr>
    </w:tbl>
    <w:p>
      <w:pPr>
        <w:spacing w:after="160"/>
      </w:pPr>
      <w:r>
        <w:rPr>
          <w:sz w:val="8"/>
          <w:szCs w:val="8"/>
        </w:rPr>
        <w:t xml:space="preserve"/>
      </w:r>
    </w:p>
    <w:p>
      <w:pPr>
        <w:spacing w:after="120" w:before="60" w:line="300"/>
        <w:jc w:val="both"/>
      </w:pPr>
      <w:r>
        <w:rPr>
          <w:rFonts w:ascii="맑은 고딕" w:cs="맑은 고딕" w:eastAsia="맑은 고딕" w:hAnsi="맑은 고딕"/>
          <w:color w:val="1A1A1A"/>
          <w:sz w:val="19"/>
          <w:szCs w:val="19"/>
        </w:rPr>
        <w:t xml:space="preserve">합 6.0명(FTE 기준)으로 구성합니다.</w:t>
      </w:r>
    </w:p>
    <w:p>
      <w:pPr>
        <w:spacing w:after="120" w:before="60" w:line="300"/>
        <w:jc w:val="both"/>
      </w:pPr>
      <w:r>
        <w:rPr>
          <w:rFonts w:ascii="맑은 고딕" w:cs="맑은 고딕" w:eastAsia="맑은 고딕" w:hAnsi="맑은 고딕"/>
          <w:b/>
          <w:bCs/>
          <w:color w:val="1A1A1A"/>
          <w:sz w:val="19"/>
          <w:szCs w:val="19"/>
        </w:rPr>
        <w:t xml:space="preserve">[부가 기능 전량 편입에 따른 조정]</w:t>
      </w:r>
      <w:r>
        <w:rPr>
          <w:rFonts w:ascii="맑은 고딕" w:cs="맑은 고딕" w:eastAsia="맑은 고딕" w:hAnsi="맑은 고딕"/>
          <w:color w:val="1A1A1A"/>
          <w:sz w:val="19"/>
          <w:szCs w:val="19"/>
        </w:rPr>
        <w:t xml:space="preserve"> 소셜·공동 편집이 들어오면서 프론트엔드 작업량이 크게 늘었습니다(스토리 작성 UI, 피드, 공동 편집 화면, 지도 레이어). 프론트엔드 1명으로는 5주차를 감당하기 어려우므로, </w:t>
      </w:r>
      <w:r>
        <w:rPr>
          <w:rFonts w:ascii="맑은 고딕" w:cs="맑은 고딕" w:eastAsia="맑은 고딕" w:hAnsi="맑은 고딕"/>
          <w:b/>
          <w:bCs/>
          <w:color w:val="1A1A1A"/>
          <w:sz w:val="19"/>
          <w:szCs w:val="19"/>
        </w:rPr>
        <w:t xml:space="preserve">5주차에 한해 디자인·기획 인력이 프론트엔드 구현을 분담</w:t>
      </w:r>
      <w:r>
        <w:rPr>
          <w:rFonts w:ascii="맑은 고딕" w:cs="맑은 고딕" w:eastAsia="맑은 고딕" w:hAnsi="맑은 고딕"/>
          <w:color w:val="1A1A1A"/>
          <w:sz w:val="19"/>
          <w:szCs w:val="19"/>
        </w:rPr>
        <w:t xml:space="preserve">하거나 백엔드 인력이 화면 작업을 지원하는 전환을 미리 합의해 두어야 합니다. 이 조정이 불가능하다면 27.2.2장의 5번(기념품샵 레이어 제거)을 먼저 적용합니다.</w:t>
      </w:r>
    </w:p>
    <w:p>
      <w:pPr>
        <w:spacing w:after="120" w:before="60" w:line="300"/>
        <w:jc w:val="both"/>
      </w:pPr>
      <w:r>
        <w:rPr>
          <w:rFonts w:ascii="맑은 고딕" w:cs="맑은 고딕" w:eastAsia="맑은 고딕" w:hAnsi="맑은 고딕"/>
          <w:b/>
          <w:bCs/>
          <w:color w:val="1A1A1A"/>
          <w:sz w:val="19"/>
          <w:szCs w:val="19"/>
        </w:rPr>
        <w:t xml:space="preserve">[불합리성 표시 — 반드시 검토 필요]</w:t>
      </w:r>
      <w:r>
        <w:rPr>
          <w:rFonts w:ascii="맑은 고딕" w:cs="맑은 고딕" w:eastAsia="맑은 고딕" w:hAnsi="맑은 고딕"/>
          <w:color w:val="1A1A1A"/>
          <w:sz w:val="19"/>
          <w:szCs w:val="19"/>
        </w:rPr>
        <w:t xml:space="preserve"> 이 문서가 요구하는 전체 범위(추천 엔진 2단계, OR-Tools 제약조건 최적화, Kafka 8개 이상 Topic, Flink 실시간 집계, 24개 테이블 ERD, 22개 화면, 로컬 인증·부정탐지, 광고 분리 파이프라인, 다국어)는 정상적인 프로덕션 품질로 6명이 6주에 구현하기에는 </w:t>
      </w:r>
      <w:r>
        <w:rPr>
          <w:rFonts w:ascii="맑은 고딕" w:cs="맑은 고딕" w:eastAsia="맑은 고딕" w:hAnsi="맑은 고딕"/>
          <w:b/>
          <w:bCs/>
          <w:color w:val="1A1A1A"/>
          <w:sz w:val="19"/>
          <w:szCs w:val="19"/>
        </w:rPr>
        <w:t xml:space="preserve">명백히 타이트합니다.</w:t>
      </w:r>
      <w:r>
        <w:rPr>
          <w:rFonts w:ascii="맑은 고딕" w:cs="맑은 고딕" w:eastAsia="맑은 고딕" w:hAnsi="맑은 고딕"/>
          <w:color w:val="1A1A1A"/>
          <w:sz w:val="19"/>
          <w:szCs w:val="19"/>
        </w:rPr>
        <w:t xml:space="preserve"> 구체적으로 다음 세 가지는 비합리적이거나 축소가 필요합니다.</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Flink 기반 실시간 집계 + 부정탐지 그래프 분석 + 하이브리드 추천(협업필터링/임베딩)을 6주 내 모두 프로덕션 수준으로 구현하는 것은 사실상 불가능합니다. → 6주 계획에서는 </w:t>
      </w:r>
      <w:r>
        <w:rPr>
          <w:rFonts w:ascii="맑은 고딕" w:cs="맑은 고딕" w:eastAsia="맑은 고딕" w:hAnsi="맑은 고딕"/>
          <w:b/>
          <w:bCs/>
          <w:color w:val="1A1A1A"/>
          <w:sz w:val="19"/>
          <w:szCs w:val="19"/>
        </w:rPr>
        <w:t xml:space="preserve">핵심 지표 3~4개만 실시간, 나머지는 배치 또는 목업 데이터로 대체</w:t>
      </w:r>
      <w:r>
        <w:rPr>
          <w:rFonts w:ascii="맑은 고딕" w:cs="맑은 고딕" w:eastAsia="맑은 고딕" w:hAnsi="맑은 고딕"/>
          <w:color w:val="1A1A1A"/>
          <w:sz w:val="19"/>
          <w:szCs w:val="19"/>
        </w:rPr>
        <w:t xml:space="preserve">하고 "아키텍처 설계 + 데모 가능한 최소 구현"으로 범위를 조정합니다.</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22개 화면 전체를 프로덕션 품질 UI/UX로 만들기에는 디자인·프론트엔드 인력이 부족합니다(디자이너 1명 겸 PO, 프론트엔드 1명). → 사용자 대면 핵심 화면(1~17번)에 집중하고, 업체 관리자·광고 캠페인 관리(20~21번)는 와이어프레임 수준 또는 매우 단순화된 형태로 시연합니다.</w:t>
      </w:r>
    </w:p>
    <w:p>
      <w:pPr>
        <w:pStyle w:val="ListParagraph"/>
        <w:numPr>
          <w:ilvl w:val="0"/>
          <w:numId w:val="2"/>
        </w:numPr>
        <w:spacing w:after="30" w:before="30" w:line="290"/>
      </w:pPr>
      <w:r>
        <w:rPr>
          <w:rFonts w:ascii="맑은 고딕" w:cs="맑은 고딕" w:eastAsia="맑은 고딕" w:hAnsi="맑은 고딕"/>
          <w:color w:val="1A1A1A"/>
          <w:sz w:val="19"/>
          <w:szCs w:val="19"/>
        </w:rPr>
        <w:t xml:space="preserve">로컬 인증의 부정행위 탐지(그래프 기반 품앗이 탐지)는 실제 악용 데이터가 없는 6주 안에는 규칙 기반 스텁 수준 이상으로 검증하기 어렵습니다. → MVP는 규칙 기반 1차 탐지만 구현하고 그래프DB 기반 고도화는 로드맵으로만 제시합니다.</w:t>
      </w:r>
    </w:p>
    <w:p>
      <w:pPr>
        <w:spacing w:after="120" w:before="60" w:line="300"/>
        <w:jc w:val="both"/>
      </w:pPr>
      <w:r>
        <w:rPr>
          <w:rFonts w:ascii="맑은 고딕" w:cs="맑은 고딕" w:eastAsia="맑은 고딕" w:hAnsi="맑은 고딕"/>
          <w:color w:val="1A1A1A"/>
          <w:sz w:val="19"/>
          <w:szCs w:val="19"/>
        </w:rPr>
        <w:t xml:space="preserve">이 조정 사항은 아래 주차별 계획에 "MVP 포함" vs "시연용 축소/향후"로 명시했습니다.</w:t>
      </w:r>
    </w:p>
    <w:p>
      <w:pPr>
        <w:pStyle w:val="Heading2"/>
        <w:spacing w:after="130" w:before="300"/>
      </w:pPr>
      <w:r>
        <w:rPr>
          <w:rFonts w:ascii="맑은 고딕" w:cs="맑은 고딕" w:eastAsia="맑은 고딕" w:hAnsi="맑은 고딕"/>
          <w:b/>
          <w:bCs/>
          <w:color w:val="1A1A1A"/>
          <w:sz w:val="23"/>
          <w:szCs w:val="23"/>
        </w:rPr>
        <w:t xml:space="preserve">27.2 MVP 필수 구현 vs 과감히 제외</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3519"/>
        <w:gridCol w:w="6119"/>
      </w:tblGrid>
      <w:tr>
        <w:trPr>
          <w:cantSplit/>
          <w:tblHeader/>
        </w:trPr>
        <w:tc>
          <w:tcPr>
            <w:tcW w:type="dxa" w:w="351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구분</w:t>
            </w:r>
          </w:p>
        </w:tc>
        <w:tc>
          <w:tcPr>
            <w:tcW w:type="dxa" w:w="611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포함</w:t>
            </w:r>
          </w:p>
        </w:tc>
      </w:tr>
      <w:tr>
        <w:trPr>
          <w:cantSplit/>
          <w:tblHeader w:val="false"/>
        </w:trPr>
        <w:tc>
          <w:tcPr>
            <w:tcW w:type="dxa" w:w="351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반드시 구현(MVP 필수)</w:t>
            </w:r>
          </w:p>
        </w:tc>
        <w:tc>
          <w:tcPr>
            <w:tcW w:type="dxa" w:w="611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여행 조건·취향·반려동물 프로필 입력, 규칙 기반 추천(15.1), OR-Tools 일정 생성(16장 핵심 파이프라인), 3가지 모드, 12개 필드 시간표, 카카오맵 시각화, 부분 재최적화(장소 고정/삭제/교체), 반려동물 정책 필터 및 최신성 배지, 한/영 다국어 UI, 로컬 점수 계산(규칙 기반), 방문 인증(GPS), Kafka 이벤트 발행(전 종류) + 핵심 지표 실시간 집계, 광고 자연추천 분리 구조, 지역축제 안내(11.5.1), 날씨 배지·우천 경보(11.8), </w:t>
            </w:r>
            <w:r>
              <w:rPr>
                <w:rFonts w:ascii="맑은 고딕" w:cs="맑은 고딕" w:eastAsia="맑은 고딕" w:hAnsi="맑은 고딕"/>
                <w:b/>
                <w:bCs/>
                <w:color w:val="1A1A1A"/>
                <w:sz w:val="18"/>
                <w:szCs w:val="18"/>
              </w:rPr>
              <w:t xml:space="preserve">기념품샵 지도 레이어(11.5.2), 일정 공유 + 동행자 공동 편집(11.6), 소셜 — 스토리·팔로우·신고·검토 큐(11.7)</w:t>
            </w:r>
          </w:p>
        </w:tc>
      </w:tr>
      <w:tr>
        <w:trPr>
          <w:cantSplit/>
          <w:tblHeader w:val="false"/>
        </w:trPr>
        <w:tc>
          <w:tcPr>
            <w:tcW w:type="dxa" w:w="351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과감히 제외(후속 단계)</w:t>
            </w:r>
          </w:p>
        </w:tc>
        <w:tc>
          <w:tcPr>
            <w:tcW w:type="dxa" w:w="611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하이브리드 추천(협업필터링/임베딩), 전국 대중교통 자체 경로 계산, 실시간 숙박 예약 연동, 그래프DB 부정탐지, 실시간 재탐색 자동화(데이터 구조만 준비), 실시간 커서·댓글·좋아요, 자동 이미지·텍스트 필터, 추천 피드 알고리즘 — 그리고 아래 27.2.1의 </w:t>
            </w:r>
            <w:r>
              <w:rPr>
                <w:rFonts w:ascii="맑은 고딕" w:cs="맑은 고딕" w:eastAsia="맑은 고딕" w:hAnsi="맑은 고딕"/>
                <w:b/>
                <w:bCs/>
                <w:color w:val="1A1A1A"/>
                <w:sz w:val="18"/>
                <w:szCs w:val="18"/>
              </w:rPr>
              <w:t xml:space="preserve">덜어낸 항목</w:t>
            </w:r>
          </w:p>
        </w:tc>
      </w:tr>
    </w:tbl>
    <w:p>
      <w:pPr>
        <w:spacing w:after="160"/>
      </w:pPr>
      <w:r>
        <w:rPr>
          <w:sz w:val="8"/>
          <w:szCs w:val="8"/>
        </w:rPr>
        <w:t xml:space="preserve"/>
      </w:r>
    </w:p>
    <w:p>
      <w:pPr>
        <w:pStyle w:val="Heading3"/>
        <w:spacing w:after="100" w:before="220"/>
      </w:pPr>
      <w:r>
        <w:rPr>
          <w:rFonts w:ascii="맑은 고딕" w:cs="맑은 고딕" w:eastAsia="맑은 고딕" w:hAnsi="맑은 고딕"/>
          <w:b/>
          <w:bCs/>
          <w:color w:val="5A6472"/>
          <w:sz w:val="20"/>
          <w:szCs w:val="20"/>
        </w:rPr>
        <w:t xml:space="preserve">27.2.1 추가 기능의 비용과, 자리를 만들기 위해 덜어낸 것</w:t>
      </w:r>
    </w:p>
    <w:p>
      <w:pPr>
        <w:spacing w:after="120" w:before="60" w:line="300"/>
        <w:jc w:val="both"/>
      </w:pPr>
      <w:r>
        <w:rPr>
          <w:rFonts w:ascii="맑은 고딕" w:cs="맑은 고딕" w:eastAsia="맑은 고딕" w:hAnsi="맑은 고딕"/>
          <w:color w:val="1A1A1A"/>
          <w:sz w:val="19"/>
          <w:szCs w:val="19"/>
        </w:rPr>
        <w:t xml:space="preserve">부가 기능 5종을 모두 6주에 넣기로 했으므로, </w:t>
      </w:r>
      <w:r>
        <w:rPr>
          <w:rFonts w:ascii="맑은 고딕" w:cs="맑은 고딕" w:eastAsia="맑은 고딕" w:hAnsi="맑은 고딕"/>
          <w:b/>
          <w:bCs/>
          <w:color w:val="1A1A1A"/>
          <w:sz w:val="19"/>
          <w:szCs w:val="19"/>
        </w:rPr>
        <w:t xml:space="preserve">추가되는 작업량만큼 다른 것을 덜어내야</w:t>
      </w:r>
      <w:r>
        <w:rPr>
          <w:rFonts w:ascii="맑은 고딕" w:cs="맑은 고딕" w:eastAsia="맑은 고딕" w:hAnsi="맑은 고딕"/>
          <w:color w:val="1A1A1A"/>
          <w:sz w:val="19"/>
          <w:szCs w:val="19"/>
        </w:rPr>
        <w:t xml:space="preserve"> 계획이 성립합니다. 아래는 그 교환 내역입니다.</w:t>
      </w:r>
    </w:p>
    <w:p>
      <w:pPr>
        <w:spacing w:after="120" w:before="60" w:line="300"/>
        <w:jc w:val="both"/>
      </w:pPr>
      <w:r>
        <w:rPr>
          <w:rFonts w:ascii="맑은 고딕" w:cs="맑은 고딕" w:eastAsia="맑은 고딕" w:hAnsi="맑은 고딕"/>
          <w:b/>
          <w:bCs/>
          <w:color w:val="1A1A1A"/>
          <w:sz w:val="19"/>
          <w:szCs w:val="19"/>
        </w:rPr>
        <w:t xml:space="preserve">추가되는 작업량 [추정]</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3067"/>
        <w:gridCol w:w="4415"/>
        <w:gridCol w:w="2156"/>
      </w:tblGrid>
      <w:tr>
        <w:trPr>
          <w:cantSplit/>
          <w:tblHeader/>
        </w:trPr>
        <w:tc>
          <w:tcPr>
            <w:tcW w:type="dxa" w:w="306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추가 기능</w:t>
            </w:r>
          </w:p>
        </w:tc>
        <w:tc>
          <w:tcPr>
            <w:tcW w:type="dxa" w:w="441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구현 범위(좁힌 뒤)</w:t>
            </w:r>
          </w:p>
        </w:tc>
        <w:tc>
          <w:tcPr>
            <w:tcW w:type="dxa" w:w="215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예상 공수</w:t>
            </w:r>
          </w:p>
        </w:tc>
      </w:tr>
      <w:tr>
        <w:trPr>
          <w:cantSplit/>
          <w:tblHeader w:val="false"/>
        </w:trPr>
        <w:tc>
          <w:tcPr>
            <w:tcW w:type="dxa" w:w="306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지역축제 안내</w:t>
            </w:r>
          </w:p>
        </w:tc>
        <w:tc>
          <w:tcPr>
            <w:tcW w:type="dxa" w:w="441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기간 필터 + 목록·상세 + 일정 삽입</w:t>
            </w:r>
          </w:p>
        </w:tc>
        <w:tc>
          <w:tcPr>
            <w:tcW w:type="dxa" w:w="215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3 인·일</w:t>
            </w:r>
          </w:p>
        </w:tc>
      </w:tr>
      <w:tr>
        <w:trPr>
          <w:cantSplit/>
          <w:tblHeader w:val="false"/>
        </w:trPr>
        <w:tc>
          <w:tcPr>
            <w:tcW w:type="dxa" w:w="306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날씨 배지·우천 경보</w:t>
            </w:r>
          </w:p>
        </w:tc>
        <w:tc>
          <w:tcPr>
            <w:tcW w:type="dxa" w:w="441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배치 조회 + 배지 + 경보</w:t>
            </w:r>
          </w:p>
        </w:tc>
        <w:tc>
          <w:tcPr>
            <w:tcW w:type="dxa" w:w="215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 인·일</w:t>
            </w:r>
          </w:p>
        </w:tc>
      </w:tr>
      <w:tr>
        <w:trPr>
          <w:cantSplit/>
          <w:tblHeader w:val="false"/>
        </w:trPr>
        <w:tc>
          <w:tcPr>
            <w:tcW w:type="dxa" w:w="306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기념품샵 레이어</w:t>
            </w:r>
          </w:p>
        </w:tc>
        <w:tc>
          <w:tcPr>
            <w:tcW w:type="dxa" w:w="441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지도 레이어 + 마커 + 상세 시트</w:t>
            </w:r>
          </w:p>
        </w:tc>
        <w:tc>
          <w:tcPr>
            <w:tcW w:type="dxa" w:w="215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4 인·일</w:t>
            </w:r>
          </w:p>
        </w:tc>
      </w:tr>
      <w:tr>
        <w:trPr>
          <w:cantSplit/>
          <w:tblHeader w:val="false"/>
        </w:trPr>
        <w:tc>
          <w:tcPr>
            <w:tcW w:type="dxa" w:w="306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일정 공유 + 공동 편집</w:t>
            </w:r>
          </w:p>
        </w:tc>
        <w:tc>
          <w:tcPr>
            <w:tcW w:type="dxa" w:w="441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권한·초대·폴링 갱신·낙관적 락·날짜 잠금</w:t>
            </w:r>
          </w:p>
        </w:tc>
        <w:tc>
          <w:tcPr>
            <w:tcW w:type="dxa" w:w="215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9 인·일</w:t>
            </w:r>
          </w:p>
        </w:tc>
      </w:tr>
      <w:tr>
        <w:trPr>
          <w:cantSplit/>
          <w:tblHeader w:val="false"/>
        </w:trPr>
        <w:tc>
          <w:tcPr>
            <w:tcW w:type="dxa" w:w="306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소셜(스토리·팔로우·신고)</w:t>
            </w:r>
          </w:p>
        </w:tc>
        <w:tc>
          <w:tcPr>
            <w:tcW w:type="dxa" w:w="441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8"/>
                <w:szCs w:val="18"/>
              </w:rPr>
              <w:t xml:space="preserve">이미지 인프라 포함</w:t>
            </w:r>
            <w:r>
              <w:rPr>
                <w:rFonts w:ascii="맑은 고딕" w:cs="맑은 고딕" w:eastAsia="맑은 고딕" w:hAnsi="맑은 고딕"/>
                <w:b w:val="false"/>
                <w:bCs w:val="false"/>
                <w:color w:val="1A1A1A"/>
                <w:sz w:val="18"/>
                <w:szCs w:val="18"/>
              </w:rPr>
              <w:t xml:space="preserve"> + 검토 큐 어드민</w:t>
            </w:r>
          </w:p>
        </w:tc>
        <w:tc>
          <w:tcPr>
            <w:tcW w:type="dxa" w:w="215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13 인·일</w:t>
            </w:r>
          </w:p>
        </w:tc>
      </w:tr>
      <w:tr>
        <w:trPr>
          <w:cantSplit/>
          <w:tblHeader w:val="false"/>
        </w:trPr>
        <w:tc>
          <w:tcPr>
            <w:tcW w:type="dxa" w:w="306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
            </w:r>
          </w:p>
        </w:tc>
        <w:tc>
          <w:tcPr>
            <w:tcW w:type="dxa" w:w="441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8"/>
                <w:szCs w:val="18"/>
              </w:rPr>
              <w:t xml:space="preserve">합계</w:t>
            </w:r>
          </w:p>
        </w:tc>
        <w:tc>
          <w:tcPr>
            <w:tcW w:type="dxa" w:w="215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8"/>
                <w:szCs w:val="18"/>
              </w:rPr>
              <w:t xml:space="preserve">약 31 인·일</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덜어낸 것 [의사결정 기록]</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3802"/>
        <w:gridCol w:w="2035"/>
        <w:gridCol w:w="3801"/>
      </w:tblGrid>
      <w:tr>
        <w:trPr>
          <w:cantSplit/>
          <w:tblHeader/>
        </w:trPr>
        <w:tc>
          <w:tcPr>
            <w:tcW w:type="dxa" w:w="380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덜어낸 항목</w:t>
            </w:r>
          </w:p>
        </w:tc>
        <w:tc>
          <w:tcPr>
            <w:tcW w:type="dxa" w:w="203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절감</w:t>
            </w:r>
          </w:p>
        </w:tc>
        <w:tc>
          <w:tcPr>
            <w:tcW w:type="dxa" w:w="380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근거</w:t>
            </w:r>
          </w:p>
        </w:tc>
      </w:tr>
      <w:tr>
        <w:trPr>
          <w:cantSplit/>
          <w:tblHeader w:val="false"/>
        </w:trPr>
        <w:tc>
          <w:tcPr>
            <w:tcW w:type="dxa" w:w="38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업체 관리자 화면·광고 캠페인 관리(22.2 #20·#21)</w:t>
            </w:r>
          </w:p>
        </w:tc>
        <w:tc>
          <w:tcPr>
            <w:tcW w:type="dxa" w:w="20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4 인·일</w:t>
            </w:r>
          </w:p>
        </w:tc>
        <w:tc>
          <w:tcPr>
            <w:tcW w:type="dxa" w:w="380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원래도 와이어프레임 수준. 심사 데모에 등장하지 않음</w:t>
            </w:r>
          </w:p>
        </w:tc>
      </w:tr>
      <w:tr>
        <w:trPr>
          <w:cantSplit/>
          <w:tblHeader w:val="false"/>
        </w:trPr>
        <w:tc>
          <w:tcPr>
            <w:tcW w:type="dxa" w:w="38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Flink 실시간 지표 4개 → </w:t>
            </w:r>
            <w:r>
              <w:rPr>
                <w:rFonts w:ascii="맑은 고딕" w:cs="맑은 고딕" w:eastAsia="맑은 고딕" w:hAnsi="맑은 고딕"/>
                <w:b/>
                <w:bCs/>
                <w:color w:val="1A1A1A"/>
                <w:sz w:val="18"/>
                <w:szCs w:val="18"/>
              </w:rPr>
              <w:t xml:space="preserve">2개</w:t>
            </w:r>
            <w:r>
              <w:rPr>
                <w:rFonts w:ascii="맑은 고딕" w:cs="맑은 고딕" w:eastAsia="맑은 고딕" w:hAnsi="맑은 고딕"/>
                <w:b w:val="false"/>
                <w:bCs w:val="false"/>
                <w:color w:val="1A1A1A"/>
                <w:sz w:val="18"/>
                <w:szCs w:val="18"/>
              </w:rPr>
              <w:t xml:space="preserve">(급상승 장소, Consumer Lag)</w:t>
            </w:r>
          </w:p>
        </w:tc>
        <w:tc>
          <w:tcPr>
            <w:tcW w:type="dxa" w:w="20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3 인·일</w:t>
            </w:r>
          </w:p>
        </w:tc>
        <w:tc>
          <w:tcPr>
            <w:tcW w:type="dxa" w:w="380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분산처리 시연에는 2개로 충분. 나머지는 배치</w:t>
            </w:r>
          </w:p>
        </w:tc>
      </w:tr>
      <w:tr>
        <w:trPr>
          <w:cantSplit/>
          <w:tblHeader w:val="false"/>
        </w:trPr>
        <w:tc>
          <w:tcPr>
            <w:tcW w:type="dxa" w:w="38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로컬 코스 작성·판매(FR-30)</w:t>
            </w:r>
          </w:p>
        </w:tc>
        <w:tc>
          <w:tcPr>
            <w:tcW w:type="dxa" w:w="20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3 인·일</w:t>
            </w:r>
          </w:p>
        </w:tc>
        <w:tc>
          <w:tcPr>
            <w:tcW w:type="dxa" w:w="380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로컬 큐레이터가 아직 없어 데이터가 비어 있음</w:t>
            </w:r>
          </w:p>
        </w:tc>
      </w:tr>
      <w:tr>
        <w:trPr>
          <w:cantSplit/>
          <w:tblHeader w:val="false"/>
        </w:trPr>
        <w:tc>
          <w:tcPr>
            <w:tcW w:type="dxa" w:w="38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여행 중 실시간 안내 화면(22.2 #15)</w:t>
            </w:r>
          </w:p>
        </w:tc>
        <w:tc>
          <w:tcPr>
            <w:tcW w:type="dxa" w:w="20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 인·일</w:t>
            </w:r>
          </w:p>
        </w:tc>
        <w:tc>
          <w:tcPr>
            <w:tcW w:type="dxa" w:w="380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실시간 재탐색이 후속이라 화면만 있어도 의미가 적음</w:t>
            </w:r>
          </w:p>
        </w:tc>
      </w:tr>
      <w:tr>
        <w:trPr>
          <w:cantSplit/>
          <w:tblHeader w:val="false"/>
        </w:trPr>
        <w:tc>
          <w:tcPr>
            <w:tcW w:type="dxa" w:w="38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드래그앤드롭 순서 변경 → </w:t>
            </w:r>
            <w:r>
              <w:rPr>
                <w:rFonts w:ascii="맑은 고딕" w:cs="맑은 고딕" w:eastAsia="맑은 고딕" w:hAnsi="맑은 고딕"/>
                <w:b/>
                <w:bCs/>
                <w:color w:val="1A1A1A"/>
                <w:sz w:val="18"/>
                <w:szCs w:val="18"/>
              </w:rPr>
              <w:t xml:space="preserve">버튼식 이동</w:t>
            </w:r>
          </w:p>
        </w:tc>
        <w:tc>
          <w:tcPr>
            <w:tcW w:type="dxa" w:w="20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 인·일</w:t>
            </w:r>
          </w:p>
        </w:tc>
        <w:tc>
          <w:tcPr>
            <w:tcW w:type="dxa" w:w="380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구현비가 크고, 순서 변경 자체는 버튼으로도 동작</w:t>
            </w:r>
          </w:p>
        </w:tc>
      </w:tr>
      <w:tr>
        <w:trPr>
          <w:cantSplit/>
          <w:tblHeader w:val="false"/>
        </w:trPr>
        <w:tc>
          <w:tcPr>
            <w:tcW w:type="dxa" w:w="38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예산 분석 차트 → 합계·초과 경고만</w:t>
            </w:r>
          </w:p>
        </w:tc>
        <w:tc>
          <w:tcPr>
            <w:tcW w:type="dxa" w:w="20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 인·일</w:t>
            </w:r>
          </w:p>
        </w:tc>
        <w:tc>
          <w:tcPr>
            <w:tcW w:type="dxa" w:w="380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차트 없이도 예산 검증 결과는 전달됨</w:t>
            </w:r>
          </w:p>
        </w:tc>
      </w:tr>
      <w:tr>
        <w:trPr>
          <w:cantSplit/>
          <w:tblHeader w:val="false"/>
        </w:trPr>
        <w:tc>
          <w:tcPr>
            <w:tcW w:type="dxa" w:w="38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시드 데이터 100곳 → </w:t>
            </w:r>
            <w:r>
              <w:rPr>
                <w:rFonts w:ascii="맑은 고딕" w:cs="맑은 고딕" w:eastAsia="맑은 고딕" w:hAnsi="맑은 고딕"/>
                <w:b/>
                <w:bCs/>
                <w:color w:val="1A1A1A"/>
                <w:sz w:val="18"/>
                <w:szCs w:val="18"/>
              </w:rPr>
              <w:t xml:space="preserve">60곳</w:t>
            </w:r>
          </w:p>
        </w:tc>
        <w:tc>
          <w:tcPr>
            <w:tcW w:type="dxa" w:w="20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3 인·일</w:t>
            </w:r>
          </w:p>
        </w:tc>
        <w:tc>
          <w:tcPr>
            <w:tcW w:type="dxa" w:w="380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데모에 필요한 밀도는 확보. 이후 확충</w:t>
            </w:r>
          </w:p>
        </w:tc>
      </w:tr>
      <w:tr>
        <w:trPr>
          <w:cantSplit/>
          <w:tblHeader w:val="false"/>
        </w:trPr>
        <w:tc>
          <w:tcPr>
            <w:tcW w:type="dxa" w:w="38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반려동물 안심 코스 부가 요소(동물병원 마커 등) 축소</w:t>
            </w:r>
          </w:p>
        </w:tc>
        <w:tc>
          <w:tcPr>
            <w:tcW w:type="dxa" w:w="20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 인·일</w:t>
            </w:r>
          </w:p>
        </w:tc>
        <w:tc>
          <w:tcPr>
            <w:tcW w:type="dxa" w:w="380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핵심(정책 필터)은 유지</w:t>
            </w:r>
          </w:p>
        </w:tc>
      </w:tr>
      <w:tr>
        <w:trPr>
          <w:cantSplit/>
          <w:tblHeader w:val="false"/>
        </w:trPr>
        <w:tc>
          <w:tcPr>
            <w:tcW w:type="dxa" w:w="38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부정행위 탐지 → </w:t>
            </w:r>
            <w:r>
              <w:rPr>
                <w:rFonts w:ascii="맑은 고딕" w:cs="맑은 고딕" w:eastAsia="맑은 고딕" w:hAnsi="맑은 고딕"/>
                <w:b/>
                <w:bCs/>
                <w:color w:val="1A1A1A"/>
                <w:sz w:val="18"/>
                <w:szCs w:val="18"/>
              </w:rPr>
              <w:t xml:space="preserve">로깅·검토 큐 적재까지만</w:t>
            </w:r>
          </w:p>
        </w:tc>
        <w:tc>
          <w:tcPr>
            <w:tcW w:type="dxa" w:w="20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3 인·일</w:t>
            </w:r>
          </w:p>
        </w:tc>
        <w:tc>
          <w:tcPr>
            <w:tcW w:type="dxa" w:w="380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6주 안에 오탐 튜닝 불가. 자동 차단은 어차피 미적용</w:t>
            </w:r>
          </w:p>
        </w:tc>
      </w:tr>
      <w:tr>
        <w:trPr>
          <w:cantSplit/>
          <w:tblHeader w:val="false"/>
        </w:trPr>
        <w:tc>
          <w:tcPr>
            <w:tcW w:type="dxa" w:w="38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다국어 QA 범위 축소(핵심 화면 우선)</w:t>
            </w:r>
          </w:p>
        </w:tc>
        <w:tc>
          <w:tcPr>
            <w:tcW w:type="dxa" w:w="203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 인·일</w:t>
            </w:r>
          </w:p>
        </w:tc>
        <w:tc>
          <w:tcPr>
            <w:tcW w:type="dxa" w:w="380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전 화면 번역 검수는 6주차에 불가</w:t>
            </w:r>
          </w:p>
        </w:tc>
      </w:tr>
      <w:tr>
        <w:trPr>
          <w:cantSplit/>
          <w:tblHeader w:val="false"/>
        </w:trPr>
        <w:tc>
          <w:tcPr>
            <w:tcW w:type="dxa" w:w="38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
            </w:r>
          </w:p>
        </w:tc>
        <w:tc>
          <w:tcPr>
            <w:tcW w:type="dxa" w:w="203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8"/>
                <w:szCs w:val="18"/>
              </w:rPr>
              <w:t xml:space="preserve">합계 약 25 인·일</w:t>
            </w:r>
          </w:p>
        </w:tc>
        <w:tc>
          <w:tcPr>
            <w:tcW w:type="dxa" w:w="380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남는 차이 약 6 인·일</w:t>
      </w:r>
      <w:r>
        <w:rPr>
          <w:rFonts w:ascii="맑은 고딕" w:cs="맑은 고딕" w:eastAsia="맑은 고딕" w:hAnsi="맑은 고딕"/>
          <w:color w:val="1A1A1A"/>
          <w:sz w:val="19"/>
          <w:szCs w:val="19"/>
        </w:rPr>
        <w:t xml:space="preserve">은 6주차 안정화 여유분에서 흡수합니다. 즉 </w:t>
      </w:r>
      <w:r>
        <w:rPr>
          <w:rFonts w:ascii="맑은 고딕" w:cs="맑은 고딕" w:eastAsia="맑은 고딕" w:hAnsi="맑은 고딕"/>
          <w:b/>
          <w:bCs/>
          <w:color w:val="1A1A1A"/>
          <w:sz w:val="19"/>
          <w:szCs w:val="19"/>
        </w:rPr>
        <w:t xml:space="preserve">버퍼가 사라집니다</w:t>
      </w:r>
      <w:r>
        <w:rPr>
          <w:rFonts w:ascii="맑은 고딕" w:cs="맑은 고딕" w:eastAsia="맑은 고딕" w:hAnsi="맑은 고딕"/>
          <w:color w:val="1A1A1A"/>
          <w:sz w:val="19"/>
          <w:szCs w:val="19"/>
        </w:rPr>
        <w:t xml:space="preserve"> — 이것이 이 결정의 실제 비용입니다.</w:t>
      </w:r>
    </w:p>
    <w:p>
      <w:pPr>
        <w:pStyle w:val="Heading3"/>
        <w:spacing w:after="100" w:before="220"/>
      </w:pPr>
      <w:r>
        <w:rPr>
          <w:rFonts w:ascii="맑은 고딕" w:cs="맑은 고딕" w:eastAsia="맑은 고딕" w:hAnsi="맑은 고딕"/>
          <w:b/>
          <w:bCs/>
          <w:color w:val="5A6472"/>
          <w:sz w:val="20"/>
          <w:szCs w:val="20"/>
        </w:rPr>
        <w:t xml:space="preserve">27.2.2 이 계획이 지켜지기 위한 전제</w:t>
      </w:r>
    </w:p>
    <w:p>
      <w:pPr>
        <w:pStyle w:val="ListParagraph"/>
        <w:numPr>
          <w:ilvl w:val="0"/>
          <w:numId w:val="7"/>
        </w:numPr>
        <w:spacing w:after="30" w:before="30" w:line="290"/>
      </w:pPr>
      <w:r>
        <w:rPr>
          <w:rFonts w:ascii="맑은 고딕" w:cs="맑은 고딕" w:eastAsia="맑은 고딕" w:hAnsi="맑은 고딕"/>
          <w:b/>
          <w:bCs/>
          <w:color w:val="1A1A1A"/>
          <w:sz w:val="19"/>
          <w:szCs w:val="19"/>
        </w:rPr>
        <w:t xml:space="preserve">5주차 금요일에 신규 기능을 동결</w:t>
      </w:r>
      <w:r>
        <w:rPr>
          <w:rFonts w:ascii="맑은 고딕" w:cs="맑은 고딕" w:eastAsia="맑은 고딕" w:hAnsi="맑은 고딕"/>
          <w:color w:val="1A1A1A"/>
          <w:sz w:val="19"/>
          <w:szCs w:val="19"/>
        </w:rPr>
        <w:t xml:space="preserve">합니다. 6주차는 통합·버그·리허설만 합니다. 이 규칙이 깨지면 계획 전체가 무너집니다.</w:t>
      </w:r>
    </w:p>
    <w:p>
      <w:pPr>
        <w:pStyle w:val="ListParagraph"/>
        <w:numPr>
          <w:ilvl w:val="0"/>
          <w:numId w:val="7"/>
        </w:numPr>
        <w:spacing w:after="30" w:before="30" w:line="290"/>
      </w:pPr>
      <w:r>
        <w:rPr>
          <w:rFonts w:ascii="맑은 고딕" w:cs="맑은 고딕" w:eastAsia="맑은 고딕" w:hAnsi="맑은 고딕"/>
          <w:b/>
          <w:bCs/>
          <w:color w:val="1A1A1A"/>
          <w:sz w:val="19"/>
          <w:szCs w:val="19"/>
        </w:rPr>
        <w:t xml:space="preserve">소셜의 신고·검토 큐는 스토리와 같은 주차에 나갑니다.</w:t>
      </w:r>
      <w:r>
        <w:rPr>
          <w:rFonts w:ascii="맑은 고딕" w:cs="맑은 고딕" w:eastAsia="맑은 고딕" w:hAnsi="맑은 고딕"/>
          <w:color w:val="1A1A1A"/>
          <w:sz w:val="19"/>
          <w:szCs w:val="19"/>
        </w:rPr>
        <w:t xml:space="preserve"> 게시 기능만 먼저 내보내는 선택지는 없습니다(11.7.4장).</w:t>
      </w:r>
    </w:p>
    <w:p>
      <w:pPr>
        <w:pStyle w:val="ListParagraph"/>
        <w:numPr>
          <w:ilvl w:val="0"/>
          <w:numId w:val="7"/>
        </w:numPr>
        <w:spacing w:after="30" w:before="30" w:line="290"/>
      </w:pPr>
      <w:r>
        <w:rPr>
          <w:rFonts w:ascii="맑은 고딕" w:cs="맑은 고딕" w:eastAsia="맑은 고딕" w:hAnsi="맑은 고딕"/>
          <w:b/>
          <w:bCs/>
          <w:color w:val="1A1A1A"/>
          <w:sz w:val="19"/>
          <w:szCs w:val="19"/>
        </w:rPr>
        <w:t xml:space="preserve">이미지 업로드 인프라를 4주차에 먼저 세웁니다.</w:t>
      </w:r>
      <w:r>
        <w:rPr>
          <w:rFonts w:ascii="맑은 고딕" w:cs="맑은 고딕" w:eastAsia="맑은 고딕" w:hAnsi="맑은 고딕"/>
          <w:color w:val="1A1A1A"/>
          <w:sz w:val="19"/>
          <w:szCs w:val="19"/>
        </w:rPr>
        <w:t xml:space="preserve"> 5주차에 시작하면 스토리 기능이 통째로 밀립니다.</w:t>
      </w:r>
    </w:p>
    <w:p>
      <w:pPr>
        <w:pStyle w:val="ListParagraph"/>
        <w:numPr>
          <w:ilvl w:val="0"/>
          <w:numId w:val="7"/>
        </w:numPr>
        <w:spacing w:after="30" w:before="30" w:line="290"/>
      </w:pPr>
      <w:r>
        <w:rPr>
          <w:rFonts w:ascii="맑은 고딕" w:cs="맑은 고딕" w:eastAsia="맑은 고딕" w:hAnsi="맑은 고딕"/>
          <w:color w:val="1A1A1A"/>
          <w:sz w:val="19"/>
          <w:szCs w:val="19"/>
        </w:rPr>
        <w:t xml:space="preserve">공동 편집은 </w:t>
      </w:r>
      <w:r>
        <w:rPr>
          <w:rFonts w:ascii="맑은 고딕" w:cs="맑은 고딕" w:eastAsia="맑은 고딕" w:hAnsi="맑은 고딕"/>
          <w:b/>
          <w:bCs/>
          <w:color w:val="1A1A1A"/>
          <w:sz w:val="19"/>
          <w:szCs w:val="19"/>
        </w:rPr>
        <w:t xml:space="preserve">폴링 기반</w:t>
      </w:r>
      <w:r>
        <w:rPr>
          <w:rFonts w:ascii="맑은 고딕" w:cs="맑은 고딕" w:eastAsia="맑은 고딕" w:hAnsi="맑은 고딕"/>
          <w:color w:val="1A1A1A"/>
          <w:sz w:val="19"/>
          <w:szCs w:val="19"/>
        </w:rPr>
        <w:t xml:space="preserve">으로 고정합니다. 개발 중 "실시간으로 해보자"는 확장 요구가 나오면 후속으로 넘깁니다.</w:t>
      </w:r>
    </w:p>
    <w:p>
      <w:pPr>
        <w:pStyle w:val="ListParagraph"/>
        <w:numPr>
          <w:ilvl w:val="0"/>
          <w:numId w:val="7"/>
        </w:numPr>
        <w:spacing w:after="30" w:before="30" w:line="290"/>
      </w:pPr>
      <w:r>
        <w:rPr>
          <w:rFonts w:ascii="맑은 고딕" w:cs="맑은 고딕" w:eastAsia="맑은 고딕" w:hAnsi="맑은 고딕"/>
          <w:color w:val="1A1A1A"/>
          <w:sz w:val="19"/>
          <w:szCs w:val="19"/>
        </w:rPr>
        <w:t xml:space="preserve">위 전제 중 하나라도 깨지면 </w:t>
      </w:r>
      <w:r>
        <w:rPr>
          <w:rFonts w:ascii="맑은 고딕" w:cs="맑은 고딕" w:eastAsia="맑은 고딕" w:hAnsi="맑은 고딕"/>
          <w:b/>
          <w:bCs/>
          <w:color w:val="1A1A1A"/>
          <w:sz w:val="19"/>
          <w:szCs w:val="19"/>
        </w:rPr>
        <w:t xml:space="preserve">가장 먼저 덜어낼 후보는 기념품샵 레이어</w:t>
      </w:r>
      <w:r>
        <w:rPr>
          <w:rFonts w:ascii="맑은 고딕" w:cs="맑은 고딕" w:eastAsia="맑은 고딕" w:hAnsi="맑은 고딕"/>
          <w:color w:val="1A1A1A"/>
          <w:sz w:val="19"/>
          <w:szCs w:val="19"/>
        </w:rPr>
        <w:t xml:space="preserve">(4 인·일, 사용자 가치 대비 비용이 가장 큼)입니다.</w:t>
      </w:r>
    </w:p>
    <w:p>
      <w:pPr>
        <w:pStyle w:val="Heading2"/>
        <w:spacing w:after="130" w:before="300"/>
      </w:pPr>
      <w:r>
        <w:rPr>
          <w:rFonts w:ascii="맑은 고딕" w:cs="맑은 고딕" w:eastAsia="맑은 고딕" w:hAnsi="맑은 고딕"/>
          <w:b/>
          <w:bCs/>
          <w:color w:val="1A1A1A"/>
          <w:sz w:val="23"/>
          <w:szCs w:val="23"/>
        </w:rPr>
        <w:t xml:space="preserve">27.3 주차별 계획</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602"/>
        <w:gridCol w:w="981"/>
        <w:gridCol w:w="981"/>
        <w:gridCol w:w="1299"/>
        <w:gridCol w:w="1598"/>
        <w:gridCol w:w="981"/>
        <w:gridCol w:w="1598"/>
        <w:gridCol w:w="1598"/>
      </w:tblGrid>
      <w:tr>
        <w:trPr>
          <w:cantSplit/>
          <w:tblHeader/>
        </w:trPr>
        <w:tc>
          <w:tcPr>
            <w:tcW w:type="dxa" w:w="60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주차</w:t>
            </w:r>
          </w:p>
        </w:tc>
        <w:tc>
          <w:tcPr>
            <w:tcW w:type="dxa" w:w="98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목표</w:t>
            </w:r>
          </w:p>
        </w:tc>
        <w:tc>
          <w:tcPr>
            <w:tcW w:type="dxa" w:w="98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담당</w:t>
            </w:r>
          </w:p>
        </w:tc>
        <w:tc>
          <w:tcPr>
            <w:tcW w:type="dxa" w:w="129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구현 기능</w:t>
            </w:r>
          </w:p>
        </w:tc>
        <w:tc>
          <w:tcPr>
            <w:tcW w:type="dxa" w:w="159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완료 조건</w:t>
            </w:r>
          </w:p>
        </w:tc>
        <w:tc>
          <w:tcPr>
            <w:tcW w:type="dxa" w:w="98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의존성</w:t>
            </w:r>
          </w:p>
        </w:tc>
        <w:tc>
          <w:tcPr>
            <w:tcW w:type="dxa" w:w="159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위험</w:t>
            </w:r>
          </w:p>
        </w:tc>
        <w:tc>
          <w:tcPr>
            <w:tcW w:type="dxa" w:w="1598"/>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5"/>
                <w:szCs w:val="15"/>
              </w:rPr>
              <w:t xml:space="preserve">데모 산출물</w:t>
            </w:r>
          </w:p>
        </w:tc>
      </w:tr>
      <w:tr>
        <w:trPr>
          <w:cantSplit/>
          <w:tblHeader w:val="false"/>
        </w:trPr>
        <w:tc>
          <w:tcPr>
            <w:tcW w:type="dxa" w:w="6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1주차</w:t>
            </w:r>
          </w:p>
        </w:tc>
        <w:tc>
          <w:tcPr>
            <w:tcW w:type="dxa" w:w="98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기반 구축</w:t>
            </w:r>
          </w:p>
        </w:tc>
        <w:tc>
          <w:tcPr>
            <w:tcW w:type="dxa" w:w="98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전원</w:t>
            </w:r>
          </w:p>
        </w:tc>
        <w:tc>
          <w:tcPr>
            <w:tcW w:type="dxa" w:w="129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요구사항·ERD·API 확정, 부산 시드 데이터 60곳 수집(TourAPI+자체 조사), 인프라 스캐폴딩(PostgreSQL/Redis/Kafka), </w:t>
            </w:r>
            <w:r>
              <w:rPr>
                <w:rFonts w:ascii="맑은 고딕" w:cs="맑은 고딕" w:eastAsia="맑은 고딕" w:hAnsi="맑은 고딕"/>
                <w:b/>
                <w:bCs/>
                <w:color w:val="1A1A1A"/>
                <w:sz w:val="15"/>
                <w:szCs w:val="15"/>
              </w:rPr>
              <w:t xml:space="preserve">오브젝트 스토리지·CDN 계정 준비</w:t>
            </w:r>
          </w:p>
        </w:tc>
        <w:tc>
          <w:tcPr>
            <w:tcW w:type="dxa" w:w="159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ERD·API 리뷰 완료, 시드 CSV 확보, 로컬 환경 기동</w:t>
            </w:r>
          </w:p>
        </w:tc>
        <w:tc>
          <w:tcPr>
            <w:tcW w:type="dxa" w:w="98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카카오·공공데이터 API 키</w:t>
            </w:r>
          </w:p>
        </w:tc>
        <w:tc>
          <w:tcPr>
            <w:tcW w:type="dxa" w:w="159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키 승인 지연</w:t>
            </w:r>
          </w:p>
        </w:tc>
        <w:tc>
          <w:tcPr>
            <w:tcW w:type="dxa" w:w="159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아키텍처 + 시드 데이터 샘플</w:t>
            </w:r>
          </w:p>
        </w:tc>
      </w:tr>
      <w:tr>
        <w:trPr>
          <w:cantSplit/>
          <w:tblHeader w:val="false"/>
        </w:trPr>
        <w:tc>
          <w:tcPr>
            <w:tcW w:type="dxa" w:w="6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2주차</w:t>
            </w:r>
          </w:p>
        </w:tc>
        <w:tc>
          <w:tcPr>
            <w:tcW w:type="dxa" w:w="98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핵심 데이터·추천</w:t>
            </w:r>
          </w:p>
        </w:tc>
        <w:tc>
          <w:tcPr>
            <w:tcW w:type="dxa" w:w="98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백엔드 + 추천</w:t>
            </w:r>
          </w:p>
        </w:tc>
        <w:tc>
          <w:tcPr>
            <w:tcW w:type="dxa" w:w="129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Place/PetPolicy/Trip 스키마, 규칙 기반 추천 점수(15.1), 반려동물 필터, </w:t>
            </w:r>
            <w:r>
              <w:rPr>
                <w:rFonts w:ascii="맑은 고딕" w:cs="맑은 고딕" w:eastAsia="맑은 고딕" w:hAnsi="맑은 고딕"/>
                <w:b/>
                <w:bCs/>
                <w:color w:val="1A1A1A"/>
                <w:sz w:val="15"/>
                <w:szCs w:val="15"/>
              </w:rPr>
              <w:t xml:space="preserve">축제 데이터 수집·기간 필터</w:t>
            </w:r>
          </w:p>
        </w:tc>
        <w:tc>
          <w:tcPr>
            <w:tcW w:type="dxa" w:w="159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추천 점수 단위 테스트, 반려동물 필터 정확도, 기간 겹침 판정 검증</w:t>
            </w:r>
          </w:p>
        </w:tc>
        <w:tc>
          <w:tcPr>
            <w:tcW w:type="dxa" w:w="98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1주차 시드</w:t>
            </w:r>
          </w:p>
        </w:tc>
        <w:tc>
          <w:tcPr>
            <w:tcW w:type="dxa" w:w="159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로컬 점수용 초기 데이터 부족</w:t>
            </w:r>
          </w:p>
        </w:tc>
        <w:tc>
          <w:tcPr>
            <w:tcW w:type="dxa" w:w="159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추천 점수 + 축제 조회 API 데모</w:t>
            </w:r>
          </w:p>
        </w:tc>
      </w:tr>
      <w:tr>
        <w:trPr>
          <w:cantSplit/>
          <w:tblHeader w:val="false"/>
        </w:trPr>
        <w:tc>
          <w:tcPr>
            <w:tcW w:type="dxa" w:w="6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3주차</w:t>
            </w:r>
          </w:p>
        </w:tc>
        <w:tc>
          <w:tcPr>
            <w:tcW w:type="dxa" w:w="98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일정 최적화·지도</w:t>
            </w:r>
          </w:p>
        </w:tc>
        <w:tc>
          <w:tcPr>
            <w:tcW w:type="dxa" w:w="98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추천 + 프론트</w:t>
            </w:r>
          </w:p>
        </w:tc>
        <w:tc>
          <w:tcPr>
            <w:tcW w:type="dxa" w:w="129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OR-Tools 파이프라인(16.3), 카카오맵 연동, 일정 결과 화면, </w:t>
            </w:r>
            <w:r>
              <w:rPr>
                <w:rFonts w:ascii="맑은 고딕" w:cs="맑은 고딕" w:eastAsia="맑은 고딕" w:hAnsi="맑은 고딕"/>
                <w:b/>
                <w:bCs/>
                <w:color w:val="1A1A1A"/>
                <w:sz w:val="15"/>
                <w:szCs w:val="15"/>
              </w:rPr>
              <w:t xml:space="preserve">날씨 배지·우천 경보</w:t>
            </w:r>
            <w:r>
              <w:rPr>
                <w:rFonts w:ascii="맑은 고딕" w:cs="맑은 고딕" w:eastAsia="맑은 고딕" w:hAnsi="맑은 고딕"/>
                <w:b w:val="false"/>
                <w:bCs w:val="false"/>
                <w:color w:val="1A1A1A"/>
                <w:sz w:val="15"/>
                <w:szCs w:val="15"/>
              </w:rPr>
              <w:t xml:space="preserve">, </w:t>
            </w:r>
            <w:r>
              <w:rPr>
                <w:rFonts w:ascii="맑은 고딕" w:cs="맑은 고딕" w:eastAsia="맑은 고딕" w:hAnsi="맑은 고딕"/>
                <w:b/>
                <w:bCs/>
                <w:color w:val="1A1A1A"/>
                <w:sz w:val="15"/>
                <w:szCs w:val="15"/>
              </w:rPr>
              <w:t xml:space="preserve">기념품샵 레이어</w:t>
            </w:r>
          </w:p>
        </w:tc>
        <w:tc>
          <w:tcPr>
            <w:tcW w:type="dxa" w:w="159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3일 일정이 운영시간·예산 제약 만족(자동 테스트), 레이어 토글 동작</w:t>
            </w:r>
          </w:p>
        </w:tc>
        <w:tc>
          <w:tcPr>
            <w:tcW w:type="dxa" w:w="98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2주차 추천 점수</w:t>
            </w:r>
          </w:p>
        </w:tc>
        <w:tc>
          <w:tcPr>
            <w:tcW w:type="dxa" w:w="159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OR-Tools 성능 목표 초과</w:t>
            </w:r>
          </w:p>
        </w:tc>
        <w:tc>
          <w:tcPr>
            <w:tcW w:type="dxa" w:w="159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조건 입력 → 일정 생성 → 지도·날씨·레이어 표시 E2E</w:t>
            </w:r>
          </w:p>
        </w:tc>
      </w:tr>
      <w:tr>
        <w:trPr>
          <w:cantSplit/>
          <w:tblHeader w:val="false"/>
        </w:trPr>
        <w:tc>
          <w:tcPr>
            <w:tcW w:type="dxa" w:w="6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4주차</w:t>
            </w:r>
          </w:p>
        </w:tc>
        <w:tc>
          <w:tcPr>
            <w:tcW w:type="dxa" w:w="98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이벤트·수정·공유·이미지</w:t>
            </w:r>
          </w:p>
        </w:tc>
        <w:tc>
          <w:tcPr>
            <w:tcW w:type="dxa" w:w="98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데이터 + 백엔드 + 프론트</w:t>
            </w:r>
          </w:p>
        </w:tc>
        <w:tc>
          <w:tcPr>
            <w:tcW w:type="dxa" w:w="129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Kafka 38종 이벤트, Flink 지표 2개, 부분 재최적화, 방문 인증, </w:t>
            </w:r>
            <w:r>
              <w:rPr>
                <w:rFonts w:ascii="맑은 고딕" w:cs="맑은 고딕" w:eastAsia="맑은 고딕" w:hAnsi="맑은 고딕"/>
                <w:b/>
                <w:bCs/>
                <w:color w:val="1A1A1A"/>
                <w:sz w:val="15"/>
                <w:szCs w:val="15"/>
              </w:rPr>
              <w:t xml:space="preserve">공유 링크 + 동행자 권한·초대</w:t>
            </w:r>
            <w:r>
              <w:rPr>
                <w:rFonts w:ascii="맑은 고딕" w:cs="맑은 고딕" w:eastAsia="맑은 고딕" w:hAnsi="맑은 고딕"/>
                <w:b w:val="false"/>
                <w:bCs w:val="false"/>
                <w:color w:val="1A1A1A"/>
                <w:sz w:val="15"/>
                <w:szCs w:val="15"/>
              </w:rPr>
              <w:t xml:space="preserve">, </w:t>
            </w:r>
            <w:r>
              <w:rPr>
                <w:rFonts w:ascii="맑은 고딕" w:cs="맑은 고딕" w:eastAsia="맑은 고딕" w:hAnsi="맑은 고딕"/>
                <w:b/>
                <w:bCs/>
                <w:color w:val="1A1A1A"/>
                <w:sz w:val="15"/>
                <w:szCs w:val="15"/>
              </w:rPr>
              <w:t xml:space="preserve">이미지 업로드 인프라(EXIF 제거·리사이즈)</w:t>
            </w:r>
          </w:p>
        </w:tc>
        <w:tc>
          <w:tcPr>
            <w:tcW w:type="dxa" w:w="159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Grafana 지표 확인, 재최적화 3초 이내, 공유 링크 만료 동작, 이미지 업로드 왕복 성공</w:t>
            </w:r>
          </w:p>
        </w:tc>
        <w:tc>
          <w:tcPr>
            <w:tcW w:type="dxa" w:w="98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3주차 일정 결과</w:t>
            </w:r>
          </w:p>
        </w:tc>
        <w:tc>
          <w:tcPr>
            <w:tcW w:type="dxa" w:w="159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5"/>
                <w:szCs w:val="15"/>
              </w:rPr>
              <w:t xml:space="preserve">이미지 인프라가 밀리면 5주차 소셜이 통째로 지연</w:t>
            </w:r>
          </w:p>
        </w:tc>
        <w:tc>
          <w:tcPr>
            <w:tcW w:type="dxa" w:w="159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실시간 대시보드 + 일정 수정 + 공유 링크 데모</w:t>
            </w:r>
          </w:p>
        </w:tc>
      </w:tr>
      <w:tr>
        <w:trPr>
          <w:cantSplit/>
          <w:tblHeader w:val="false"/>
        </w:trPr>
        <w:tc>
          <w:tcPr>
            <w:tcW w:type="dxa" w:w="6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5주차</w:t>
            </w:r>
          </w:p>
        </w:tc>
        <w:tc>
          <w:tcPr>
            <w:tcW w:type="dxa" w:w="98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공동 편집·소셜·로컬·광고</w:t>
            </w:r>
          </w:p>
        </w:tc>
        <w:tc>
          <w:tcPr>
            <w:tcW w:type="dxa" w:w="98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전원</w:t>
            </w:r>
          </w:p>
        </w:tc>
        <w:tc>
          <w:tcPr>
            <w:tcW w:type="dxa" w:w="129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5"/>
                <w:szCs w:val="15"/>
              </w:rPr>
              <w:t xml:space="preserve">공동 편집(폴링·낙관적 락·날짜 잠금)</w:t>
            </w:r>
            <w:r>
              <w:rPr>
                <w:rFonts w:ascii="맑은 고딕" w:cs="맑은 고딕" w:eastAsia="맑은 고딕" w:hAnsi="맑은 고딕"/>
                <w:b w:val="false"/>
                <w:bCs w:val="false"/>
                <w:color w:val="1A1A1A"/>
                <w:sz w:val="15"/>
                <w:szCs w:val="15"/>
              </w:rPr>
              <w:t xml:space="preserve">, </w:t>
            </w:r>
            <w:r>
              <w:rPr>
                <w:rFonts w:ascii="맑은 고딕" w:cs="맑은 고딕" w:eastAsia="맑은 고딕" w:hAnsi="맑은 고딕"/>
                <w:b/>
                <w:bCs/>
                <w:color w:val="1A1A1A"/>
                <w:sz w:val="15"/>
                <w:szCs w:val="15"/>
              </w:rPr>
              <w:t xml:space="preserve">스토리 작성·조회·팔로우·신고·검토 큐</w:t>
            </w:r>
            <w:r>
              <w:rPr>
                <w:rFonts w:ascii="맑은 고딕" w:cs="맑은 고딕" w:eastAsia="맑은 고딕" w:hAnsi="맑은 고딕"/>
                <w:b w:val="false"/>
                <w:bCs w:val="false"/>
                <w:color w:val="1A1A1A"/>
                <w:sz w:val="15"/>
                <w:szCs w:val="15"/>
              </w:rPr>
              <w:t xml:space="preserve">, 로컬 등급·점수 배치, 광고 분리 파이프라인, 한/영 다국어</w:t>
            </w:r>
          </w:p>
        </w:tc>
        <w:tc>
          <w:tcPr>
            <w:tcW w:type="dxa" w:w="159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열람자 수정 403 확인, 충돌 시 409 후 재시도 동작, 신고→검토 큐 적재 확인, 광고/자연추천 분리 회귀 테스트 통과</w:t>
            </w:r>
          </w:p>
        </w:tc>
        <w:tc>
          <w:tcPr>
            <w:tcW w:type="dxa" w:w="98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4주차 권한·이미지</w:t>
            </w:r>
          </w:p>
        </w:tc>
        <w:tc>
          <w:tcPr>
            <w:tcW w:type="dxa" w:w="159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5"/>
                <w:szCs w:val="15"/>
              </w:rPr>
              <w:t xml:space="preserve">한 주에 기능이 가장 많이 몰림 — 최대 위험 구간</w:t>
            </w:r>
          </w:p>
        </w:tc>
        <w:tc>
          <w:tcPr>
            <w:tcW w:type="dxa" w:w="1598"/>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공동 편집 + 스토리 + 추천 근거 + 광고 분리 데모</w:t>
            </w:r>
          </w:p>
        </w:tc>
      </w:tr>
      <w:tr>
        <w:trPr>
          <w:cantSplit/>
          <w:tblHeader w:val="false"/>
        </w:trPr>
        <w:tc>
          <w:tcPr>
            <w:tcW w:type="dxa" w:w="6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6주차</w:t>
            </w:r>
          </w:p>
        </w:tc>
        <w:tc>
          <w:tcPr>
            <w:tcW w:type="dxa" w:w="98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통합·부하·발표</w:t>
            </w:r>
          </w:p>
        </w:tc>
        <w:tc>
          <w:tcPr>
            <w:tcW w:type="dxa" w:w="98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전원</w:t>
            </w:r>
          </w:p>
        </w:tc>
        <w:tc>
          <w:tcPr>
            <w:tcW w:type="dxa" w:w="129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통합 테스트(28장), 부하 테스트(19.6장), 예외 처리, 발표·리허설</w:t>
            </w:r>
          </w:p>
        </w:tc>
        <w:tc>
          <w:tcPr>
            <w:tcW w:type="dxa" w:w="159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28장 체크리스트 통과, 데모 3회 리허설</w:t>
            </w:r>
          </w:p>
        </w:tc>
        <w:tc>
          <w:tcPr>
            <w:tcW w:type="dxa" w:w="98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1~5주차 전체</w:t>
            </w:r>
          </w:p>
        </w:tc>
        <w:tc>
          <w:tcPr>
            <w:tcW w:type="dxa" w:w="159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5"/>
                <w:szCs w:val="15"/>
              </w:rPr>
              <w:t xml:space="preserve">신규 기능 추가 금지. 버퍼가 없으므로 5주차 지연이 곧 데모 실패</w:t>
            </w:r>
          </w:p>
        </w:tc>
        <w:tc>
          <w:tcPr>
            <w:tcW w:type="dxa" w:w="1598"/>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5"/>
                <w:szCs w:val="15"/>
              </w:rPr>
              <w:t xml:space="preserve">최종 데모(29장) + 발표자료</w:t>
            </w:r>
          </w:p>
        </w:tc>
      </w:tr>
    </w:tbl>
    <w:p>
      <w:pPr>
        <w:spacing w:after="160"/>
      </w:pPr>
      <w:r>
        <w:rPr>
          <w:sz w:val="8"/>
          <w:szCs w:val="8"/>
        </w:rPr>
        <w:t xml:space="preserve"/>
      </w:r>
    </w:p>
    <w:p>
      <w:pPr>
        <w:spacing w:after="120" w:before="60" w:line="300"/>
        <w:jc w:val="both"/>
      </w:pPr>
      <w:r>
        <w:rPr>
          <w:rFonts w:ascii="맑은 고딕" w:cs="맑은 고딕" w:eastAsia="맑은 고딕" w:hAnsi="맑은 고딕"/>
          <w:b/>
          <w:bCs/>
          <w:color w:val="1A1A1A"/>
          <w:sz w:val="19"/>
          <w:szCs w:val="19"/>
        </w:rPr>
        <w:t xml:space="preserve">5주차가 병목입니다.</w:t>
      </w:r>
      <w:r>
        <w:rPr>
          <w:rFonts w:ascii="맑은 고딕" w:cs="맑은 고딕" w:eastAsia="맑은 고딕" w:hAnsi="맑은 고딕"/>
          <w:color w:val="1A1A1A"/>
          <w:sz w:val="19"/>
          <w:szCs w:val="19"/>
        </w:rPr>
        <w:t xml:space="preserve"> 공동 편집과 소셜이 같은 주에 겹치므로, 4주차에 권한 모델과 이미지 인프라가 반드시 끝나 있어야 합니다. 4주차 종료 시점에 이 둘이 미완이면 </w:t>
      </w:r>
      <w:r>
        <w:rPr>
          <w:rFonts w:ascii="맑은 고딕" w:cs="맑은 고딕" w:eastAsia="맑은 고딕" w:hAnsi="맑은 고딕"/>
          <w:b/>
          <w:bCs/>
          <w:color w:val="1A1A1A"/>
          <w:sz w:val="19"/>
          <w:szCs w:val="19"/>
        </w:rPr>
        <w:t xml:space="preserve">그 자리에서 기념품샵 레이어를 버리고 인력을 5주차로 이동</w:t>
      </w:r>
      <w:r>
        <w:rPr>
          <w:rFonts w:ascii="맑은 고딕" w:cs="맑은 고딕" w:eastAsia="맑은 고딕" w:hAnsi="맑은 고딕"/>
          <w:color w:val="1A1A1A"/>
          <w:sz w:val="19"/>
          <w:szCs w:val="19"/>
        </w:rPr>
        <w:t xml:space="preserve">시키는 것이 사전 합의된 대응입니다(27.2.2장).</w:t>
      </w:r>
    </w:p>
    <w:p>
      <w:pPr>
        <w:pStyle w:val="Heading2"/>
        <w:spacing w:after="130" w:before="300"/>
      </w:pPr>
      <w:r>
        <w:rPr>
          <w:rFonts w:ascii="맑은 고딕" w:cs="맑은 고딕" w:eastAsia="맑은 고딕" w:hAnsi="맑은 고딕"/>
          <w:b/>
          <w:bCs/>
          <w:color w:val="1A1A1A"/>
          <w:sz w:val="23"/>
          <w:szCs w:val="23"/>
        </w:rPr>
        <w:t xml:space="preserve">27.4 MVP 아닌 기획서 vs 실제 6주 구현의 간극에 대한 권고</w:t>
      </w:r>
    </w:p>
    <w:p>
      <w:pPr>
        <w:spacing w:after="120" w:before="60" w:line="300"/>
        <w:jc w:val="both"/>
      </w:pPr>
      <w:r>
        <w:rPr>
          <w:rFonts w:ascii="맑은 고딕" w:cs="맑은 고딕" w:eastAsia="맑은 고딕" w:hAnsi="맑은 고딕"/>
          <w:b/>
          <w:bCs/>
          <w:color w:val="1A1A1A"/>
          <w:sz w:val="19"/>
          <w:szCs w:val="19"/>
        </w:rPr>
        <w:t xml:space="preserve">[설계 제안]</w:t>
      </w:r>
      <w:r>
        <w:rPr>
          <w:rFonts w:ascii="맑은 고딕" w:cs="맑은 고딕" w:eastAsia="맑은 고딕" w:hAnsi="맑은 고딕"/>
          <w:color w:val="1A1A1A"/>
          <w:sz w:val="19"/>
          <w:szCs w:val="19"/>
        </w:rPr>
        <w:t xml:space="preserve"> 심사·데모 목적이라면 6주차 산출물은 "프로덕션 배포 가능 서비스"가 아니라 "핵심 가설이 실제로 동작함을 증명하는 통합 프로토타입"으로 목표를 재설정하는 것을 권고합니다. 특히 하이브리드 추천, 대규모 부하 처리, 완전한 부정탐지는 6주 이후 로드맵(31장)으로 명확히 분리해 발표해야 신뢰도가 높습니다.</w:t>
      </w:r>
    </w:p>
    <w:p>
      <w:pPr>
        <w:spacing w:after="120" w:before="60" w:line="300"/>
        <w:jc w:val="both"/>
      </w:pPr>
      <w:r>
        <w:rPr>
          <w:rFonts w:ascii="맑은 고딕" w:cs="맑은 고딕" w:eastAsia="맑은 고딕" w:hAnsi="맑은 고딕"/>
          <w:b/>
          <w:bCs/>
          <w:color w:val="1A1A1A"/>
          <w:sz w:val="19"/>
          <w:szCs w:val="19"/>
        </w:rPr>
        <w:t xml:space="preserve">부가 기능 5종을 모두 편입한 뒤의 상태</w:t>
      </w:r>
      <w:r>
        <w:rPr>
          <w:rFonts w:ascii="맑은 고딕" w:cs="맑은 고딕" w:eastAsia="맑은 고딕" w:hAnsi="맑은 고딕"/>
          <w:color w:val="1A1A1A"/>
          <w:sz w:val="19"/>
          <w:szCs w:val="19"/>
        </w:rPr>
        <w:t xml:space="preserve">: 27.2.1장의 교환으로 계산상 자리는 만들었지만, </w:t>
      </w:r>
      <w:r>
        <w:rPr>
          <w:rFonts w:ascii="맑은 고딕" w:cs="맑은 고딕" w:eastAsia="맑은 고딕" w:hAnsi="맑은 고딕"/>
          <w:b/>
          <w:bCs/>
          <w:color w:val="1A1A1A"/>
          <w:sz w:val="19"/>
          <w:szCs w:val="19"/>
        </w:rPr>
        <w:t xml:space="preserve">일정 버퍼가 0이 되었습니다.</w:t>
      </w:r>
      <w:r>
        <w:rPr>
          <w:rFonts w:ascii="맑은 고딕" w:cs="맑은 고딕" w:eastAsia="맑은 고딕" w:hAnsi="맑은 고딕"/>
          <w:color w:val="1A1A1A"/>
          <w:sz w:val="19"/>
          <w:szCs w:val="19"/>
        </w:rPr>
        <w:t xml:space="preserve"> 즉 이 계획은 "지연이 한 번도 발생하지 않으면 완주 가능한" 계획입니다. 실제 프로젝트에서 지연은 대개 발생하므로, 팀은 다음 둘 중 하나를 미리 정해 두어야 합니다.</w:t>
      </w:r>
    </w:p>
    <w:p>
      <w:pPr>
        <w:pStyle w:val="ListParagraph"/>
        <w:numPr>
          <w:ilvl w:val="0"/>
          <w:numId w:val="8"/>
        </w:numPr>
        <w:spacing w:after="30" w:before="30" w:line="290"/>
      </w:pPr>
      <w:r>
        <w:rPr>
          <w:rFonts w:ascii="맑은 고딕" w:cs="맑은 고딕" w:eastAsia="맑은 고딕" w:hAnsi="맑은 고딕"/>
          <w:b/>
          <w:bCs/>
          <w:color w:val="1A1A1A"/>
          <w:sz w:val="19"/>
          <w:szCs w:val="19"/>
        </w:rPr>
        <w:t xml:space="preserve">범위를 지킨다</w:t>
      </w:r>
      <w:r>
        <w:rPr>
          <w:rFonts w:ascii="맑은 고딕" w:cs="맑은 고딕" w:eastAsia="맑은 고딕" w:hAnsi="맑은 고딕"/>
          <w:color w:val="1A1A1A"/>
          <w:sz w:val="19"/>
          <w:szCs w:val="19"/>
        </w:rPr>
        <w:t xml:space="preserve"> — 4주차 종료 시점에 진척이 미달이면 27.2.2장의 순서(기념품샵 레이어 → 축제 상세 → 팔로우 피드)대로 즉시 덜어낸다.</w:t>
      </w:r>
    </w:p>
    <w:p>
      <w:pPr>
        <w:pStyle w:val="ListParagraph"/>
        <w:numPr>
          <w:ilvl w:val="0"/>
          <w:numId w:val="8"/>
        </w:numPr>
        <w:spacing w:after="30" w:before="30" w:line="290"/>
      </w:pPr>
      <w:r>
        <w:rPr>
          <w:rFonts w:ascii="맑은 고딕" w:cs="맑은 고딕" w:eastAsia="맑은 고딕" w:hAnsi="맑은 고딕"/>
          <w:b/>
          <w:bCs/>
          <w:color w:val="1A1A1A"/>
          <w:sz w:val="19"/>
          <w:szCs w:val="19"/>
        </w:rPr>
        <w:t xml:space="preserve">자원을 늘린다</w:t>
      </w:r>
      <w:r>
        <w:rPr>
          <w:rFonts w:ascii="맑은 고딕" w:cs="맑은 고딕" w:eastAsia="맑은 고딕" w:hAnsi="맑은 고딕"/>
          <w:color w:val="1A1A1A"/>
          <w:sz w:val="19"/>
          <w:szCs w:val="19"/>
        </w:rPr>
        <w:t xml:space="preserve"> — 프론트엔드 1명 추가 또는 기간 1주 연장. 추가 인원은 3주차 이전에 합류해야 학습 비용을 회수할 수 있다.</w:t>
      </w:r>
    </w:p>
    <w:p>
      <w:pPr>
        <w:spacing w:after="120" w:before="60" w:line="300"/>
        <w:jc w:val="both"/>
      </w:pPr>
      <w:r>
        <w:rPr>
          <w:rFonts w:ascii="맑은 고딕" w:cs="맑은 고딕" w:eastAsia="맑은 고딕" w:hAnsi="맑은 고딕"/>
          <w:color w:val="1A1A1A"/>
          <w:sz w:val="19"/>
          <w:szCs w:val="19"/>
        </w:rPr>
        <w:t xml:space="preserve">두 선택지 모두 지금 결정해 두는 편이, 5주차에 결정하는 것보다 훨씬 저렴합니다.</w:t>
      </w:r>
    </w:p>
    <w:p>
      <w:pPr>
        <w:pStyle w:val="Heading1"/>
        <w:pageBreakBefore/>
        <w:pBdr>
          <w:bottom w:val="single" w:color="17457A" w:sz="12" w:space="6"/>
        </w:pBdr>
        <w:spacing w:after="200" w:before="0" w:line="300" w:lineRule="auto"/>
      </w:pPr>
      <w:bookmarkStart w:name="ch29" w:id="129"/>
      <w:r>
        <w:rPr>
          <w:rFonts w:ascii="맑은 고딕" w:cs="맑은 고딕" w:eastAsia="맑은 고딕" w:hAnsi="맑은 고딕"/>
          <w:b/>
          <w:bCs/>
          <w:color w:val="17457A"/>
          <w:sz w:val="30"/>
          <w:szCs w:val="30"/>
        </w:rPr>
        <w:t xml:space="preserve">28. 테스트 계획</w:t>
      </w:r>
      <w:bookmarkEnd w:id="129"/>
    </w:p>
    <w:p>
      <w:pPr>
        <w:pStyle w:val="Heading2"/>
        <w:spacing w:after="130" w:before="300"/>
      </w:pPr>
      <w:r>
        <w:rPr>
          <w:rFonts w:ascii="맑은 고딕" w:cs="맑은 고딕" w:eastAsia="맑은 고딕" w:hAnsi="맑은 고딕"/>
          <w:b/>
          <w:bCs/>
          <w:color w:val="1A1A1A"/>
          <w:sz w:val="23"/>
          <w:szCs w:val="23"/>
        </w:rPr>
        <w:t xml:space="preserve">28.1 테스트 범주</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3736"/>
        <w:gridCol w:w="5902"/>
      </w:tblGrid>
      <w:tr>
        <w:trPr>
          <w:cantSplit/>
          <w:tblHeader/>
        </w:trPr>
        <w:tc>
          <w:tcPr>
            <w:tcW w:type="dxa" w:w="373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범주</w:t>
            </w:r>
          </w:p>
        </w:tc>
        <w:tc>
          <w:tcPr>
            <w:tcW w:type="dxa" w:w="590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내용</w:t>
            </w:r>
          </w:p>
        </w:tc>
      </w:tr>
      <w:tr>
        <w:trPr>
          <w:cantSplit/>
          <w:tblHeader w:val="false"/>
        </w:trPr>
        <w:tc>
          <w:tcPr>
            <w:tcW w:type="dxa" w:w="373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기능 테스트</w:t>
            </w:r>
          </w:p>
        </w:tc>
        <w:tc>
          <w:tcPr>
            <w:tcW w:type="dxa" w:w="59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23.2 기능 요구사항 44개의 검증 기준을 자동/수동 테스트 케이스로 전환</w:t>
            </w:r>
          </w:p>
        </w:tc>
      </w:tr>
      <w:tr>
        <w:trPr>
          <w:cantSplit/>
          <w:tblHeader w:val="false"/>
        </w:trPr>
        <w:tc>
          <w:tcPr>
            <w:tcW w:type="dxa" w:w="373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일정 최적화 검증</w:t>
            </w:r>
          </w:p>
        </w:tc>
        <w:tc>
          <w:tcPr>
            <w:tcW w:type="dxa" w:w="59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생성된 일정이 운영시간·예산·이동시간·필수/제외 장소 제약을 모두 만족하는지 자동 assertion</w:t>
            </w:r>
          </w:p>
        </w:tc>
      </w:tr>
      <w:tr>
        <w:trPr>
          <w:cantSplit/>
          <w:tblHeader w:val="false"/>
        </w:trPr>
        <w:tc>
          <w:tcPr>
            <w:tcW w:type="dxa" w:w="373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예산 제한 검증</w:t>
            </w:r>
          </w:p>
        </w:tc>
        <w:tc>
          <w:tcPr>
            <w:tcW w:type="dxa" w:w="59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다양한 예산 구간(최소~여유)에서 누적 비용이 상한을 넘지 않는지 검증</w:t>
            </w:r>
          </w:p>
        </w:tc>
      </w:tr>
      <w:tr>
        <w:trPr>
          <w:cantSplit/>
          <w:tblHeader w:val="false"/>
        </w:trPr>
        <w:tc>
          <w:tcPr>
            <w:tcW w:type="dxa" w:w="373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운영시간 검증</w:t>
            </w:r>
          </w:p>
        </w:tc>
        <w:tc>
          <w:tcPr>
            <w:tcW w:type="dxa" w:w="59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임의의 요일·시각 조합에서 휴무일·운영시간 위반 항목이 0건인지 검증</w:t>
            </w:r>
          </w:p>
        </w:tc>
      </w:tr>
      <w:tr>
        <w:trPr>
          <w:cantSplit/>
          <w:tblHeader w:val="false"/>
        </w:trPr>
        <w:tc>
          <w:tcPr>
            <w:tcW w:type="dxa" w:w="373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반려동물 정책 필터 검증</w:t>
            </w:r>
          </w:p>
        </w:tc>
        <w:tc>
          <w:tcPr>
            <w:tcW w:type="dxa" w:w="59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크기·마릿수·이동가방 조건별로 부적합 장소가 후보에서 제외되는지 검증</w:t>
            </w:r>
          </w:p>
        </w:tc>
      </w:tr>
      <w:tr>
        <w:trPr>
          <w:cantSplit/>
          <w:tblHeader w:val="false"/>
        </w:trPr>
        <w:tc>
          <w:tcPr>
            <w:tcW w:type="dxa" w:w="373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외국어 표시 검증</w:t>
            </w:r>
          </w:p>
        </w:tc>
        <w:tc>
          <w:tcPr>
            <w:tcW w:type="dxa" w:w="59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언어 전환 시 미번역 문자열, 깨진 인코딩이 없는지 스냅샷 테스트</w:t>
            </w:r>
          </w:p>
        </w:tc>
      </w:tr>
      <w:tr>
        <w:trPr>
          <w:cantSplit/>
          <w:tblHeader w:val="false"/>
        </w:trPr>
        <w:tc>
          <w:tcPr>
            <w:tcW w:type="dxa" w:w="373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외부 API 장애 테스트</w:t>
            </w:r>
          </w:p>
        </w:tc>
        <w:tc>
          <w:tcPr>
            <w:tcW w:type="dxa" w:w="59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카카오모빌리티/TourAPI 응답 지연·오류를 인위적으로 주입해 폴백 동작 확인</w:t>
            </w:r>
          </w:p>
        </w:tc>
      </w:tr>
      <w:tr>
        <w:trPr>
          <w:cantSplit/>
          <w:tblHeader w:val="false"/>
        </w:trPr>
        <w:tc>
          <w:tcPr>
            <w:tcW w:type="dxa" w:w="373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경로 캐시 테스트</w:t>
            </w:r>
          </w:p>
        </w:tc>
        <w:tc>
          <w:tcPr>
            <w:tcW w:type="dxa" w:w="59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동일 좌표 반복 요청 시 캐시 히트율, TTL 만료 후 재조회 동작 확인</w:t>
            </w:r>
          </w:p>
        </w:tc>
      </w:tr>
      <w:tr>
        <w:trPr>
          <w:cantSplit/>
          <w:tblHeader w:val="false"/>
        </w:trPr>
        <w:tc>
          <w:tcPr>
            <w:tcW w:type="dxa" w:w="373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중복 이벤트 테스트</w:t>
            </w:r>
          </w:p>
        </w:tc>
        <w:tc>
          <w:tcPr>
            <w:tcW w:type="dxa" w:w="59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동일 </w:t>
            </w:r>
            <w:r>
              <w:rPr>
                <w:rFonts w:ascii="D2Coding" w:cs="D2Coding" w:eastAsia="D2Coding" w:hAnsi="D2Coding"/>
                <w:b w:val="false"/>
                <w:bCs w:val="false"/>
                <w:color w:val="17457A"/>
                <w:sz w:val="18"/>
                <w:szCs w:val="18"/>
              </w:rPr>
              <w:t xml:space="preserve">event_id</w:t>
            </w:r>
            <w:r>
              <w:rPr>
                <w:rFonts w:ascii="맑은 고딕" w:cs="맑은 고딕" w:eastAsia="맑은 고딕" w:hAnsi="맑은 고딕"/>
                <w:b w:val="false"/>
                <w:bCs w:val="false"/>
                <w:color w:val="1A1A1A"/>
                <w:sz w:val="18"/>
                <w:szCs w:val="18"/>
              </w:rPr>
              <w:t xml:space="preserve"> 재전송 시 집계 결과가 중복 반영되지 않는지 확인</w:t>
            </w:r>
          </w:p>
        </w:tc>
      </w:tr>
      <w:tr>
        <w:trPr>
          <w:cantSplit/>
          <w:tblHeader w:val="false"/>
        </w:trPr>
        <w:tc>
          <w:tcPr>
            <w:tcW w:type="dxa" w:w="373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Kafka 장애 테스트</w:t>
            </w:r>
          </w:p>
        </w:tc>
        <w:tc>
          <w:tcPr>
            <w:tcW w:type="dxa" w:w="59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Broker 재시작·리밸런싱 상황에서 이벤트 유실·중복 여부 확인</w:t>
            </w:r>
          </w:p>
        </w:tc>
      </w:tr>
      <w:tr>
        <w:trPr>
          <w:cantSplit/>
          <w:tblHeader w:val="false"/>
        </w:trPr>
        <w:tc>
          <w:tcPr>
            <w:tcW w:type="dxa" w:w="373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부하 테스트</w:t>
            </w:r>
          </w:p>
        </w:tc>
        <w:tc>
          <w:tcPr>
            <w:tcW w:type="dxa" w:w="59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19.6장 시나리오 기준 목표 처리량·지연시간(23.3 NFR) 충족 여부 확인</w:t>
            </w:r>
          </w:p>
        </w:tc>
      </w:tr>
      <w:tr>
        <w:trPr>
          <w:cantSplit/>
          <w:tblHeader w:val="false"/>
        </w:trPr>
        <w:tc>
          <w:tcPr>
            <w:tcW w:type="dxa" w:w="373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광고 표시 테스트</w:t>
            </w:r>
          </w:p>
        </w:tc>
        <w:tc>
          <w:tcPr>
            <w:tcW w:type="dxa" w:w="59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모든 광고 카드에 라벨("광고/Sponsored/협찬/프로모션")이 누락 없이 표시되는지 확인</w:t>
            </w:r>
          </w:p>
        </w:tc>
      </w:tr>
      <w:tr>
        <w:trPr>
          <w:cantSplit/>
          <w:tblHeader w:val="false"/>
        </w:trPr>
        <w:tc>
          <w:tcPr>
            <w:tcW w:type="dxa" w:w="373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광고·자연추천 분리 테스트</w:t>
            </w:r>
          </w:p>
        </w:tc>
        <w:tc>
          <w:tcPr>
            <w:tcW w:type="dxa" w:w="59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광고 캠페인 입찰가를 극단적으로 높여도 자연 추천 순위·로컬 점수가 변하지 않는지 회귀 테스트</w:t>
            </w:r>
          </w:p>
        </w:tc>
      </w:tr>
      <w:tr>
        <w:trPr>
          <w:cantSplit/>
          <w:tblHeader w:val="false"/>
        </w:trPr>
        <w:tc>
          <w:tcPr>
            <w:tcW w:type="dxa" w:w="373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위치정보·개인정보 테스트</w:t>
            </w:r>
          </w:p>
        </w:tc>
        <w:tc>
          <w:tcPr>
            <w:tcW w:type="dxa" w:w="590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원본 GPS 보존기간 경과 후 삭제/익명화 배치가 정상 동작하는지, 민감정보 컬럼 암호화 여부 확인</w:t>
            </w:r>
          </w:p>
        </w:tc>
      </w:tr>
      <w:tr>
        <w:trPr>
          <w:cantSplit/>
          <w:tblHeader w:val="false"/>
        </w:trPr>
        <w:tc>
          <w:tcPr>
            <w:tcW w:type="dxa" w:w="373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사용자 수용 테스트(UAT)</w:t>
            </w:r>
          </w:p>
        </w:tc>
        <w:tc>
          <w:tcPr>
            <w:tcW w:type="dxa" w:w="590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6장 페르소나 4명 시나리오로 실제 사용자(또는 팀 내 역할극)가 처음부터 끝까지 완주 가능한지 확인</w:t>
            </w:r>
          </w:p>
        </w:tc>
      </w:tr>
    </w:tbl>
    <w:p>
      <w:pPr>
        <w:spacing w:after="160"/>
      </w:pPr>
      <w:r>
        <w:rPr>
          <w:sz w:val="8"/>
          <w:szCs w:val="8"/>
        </w:rPr>
        <w:t xml:space="preserve"/>
      </w:r>
    </w:p>
    <w:p>
      <w:pPr>
        <w:pStyle w:val="Heading2"/>
        <w:spacing w:after="130" w:before="300"/>
      </w:pPr>
      <w:r>
        <w:rPr>
          <w:rFonts w:ascii="맑은 고딕" w:cs="맑은 고딕" w:eastAsia="맑은 고딕" w:hAnsi="맑은 고딕"/>
          <w:b/>
          <w:bCs/>
          <w:color w:val="1A1A1A"/>
          <w:sz w:val="23"/>
          <w:szCs w:val="23"/>
        </w:rPr>
        <w:t xml:space="preserve">28.2 엣지 케이스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4521"/>
        <w:gridCol w:w="5117"/>
      </w:tblGrid>
      <w:tr>
        <w:trPr>
          <w:cantSplit/>
          <w:tblHeader/>
        </w:trPr>
        <w:tc>
          <w:tcPr>
            <w:tcW w:type="dxa" w:w="452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엣지 케이스</w:t>
            </w:r>
          </w:p>
        </w:tc>
        <w:tc>
          <w:tcPr>
            <w:tcW w:type="dxa" w:w="511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기대 동작</w:t>
            </w:r>
          </w:p>
        </w:tc>
      </w:tr>
      <w:tr>
        <w:trPr>
          <w:cantSplit/>
          <w:tblHeader w:val="false"/>
        </w:trPr>
        <w:tc>
          <w:tcPr>
            <w:tcW w:type="dxa" w:w="452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예산으로 가능한 일정이 없음</w:t>
            </w:r>
          </w:p>
        </w:tc>
        <w:tc>
          <w:tcPr>
            <w:tcW w:type="dxa" w:w="5117"/>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422 NO_FEASIBLE_SCHEDULE</w:t>
            </w:r>
            <w:r>
              <w:rPr>
                <w:rFonts w:ascii="맑은 고딕" w:cs="맑은 고딕" w:eastAsia="맑은 고딕" w:hAnsi="맑은 고딕"/>
                <w:b w:val="false"/>
                <w:bCs w:val="false"/>
                <w:color w:val="1A1A1A"/>
                <w:sz w:val="18"/>
                <w:szCs w:val="18"/>
              </w:rPr>
              <w:t xml:space="preserve"> + 조건 완화 제안(예산 상향, 기간 단축 등) 3개 이상 제시</w:t>
            </w:r>
          </w:p>
        </w:tc>
      </w:tr>
      <w:tr>
        <w:trPr>
          <w:cantSplit/>
          <w:tblHeader w:val="false"/>
        </w:trPr>
        <w:tc>
          <w:tcPr>
            <w:tcW w:type="dxa" w:w="452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모든 후보 장소가 휴무</w:t>
            </w:r>
          </w:p>
        </w:tc>
        <w:tc>
          <w:tcPr>
            <w:tcW w:type="dxa" w:w="511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인접 지역/카테고리로 후보 확장 후 재탐색, 그래도 없으면 사용자에게 명확히 안내</w:t>
            </w:r>
          </w:p>
        </w:tc>
      </w:tr>
      <w:tr>
        <w:trPr>
          <w:cantSplit/>
          <w:tblHeader w:val="false"/>
        </w:trPr>
        <w:tc>
          <w:tcPr>
            <w:tcW w:type="dxa" w:w="452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대형견 동반 가능 장소가 부족함</w:t>
            </w:r>
          </w:p>
        </w:tc>
        <w:tc>
          <w:tcPr>
            <w:tcW w:type="dxa" w:w="511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실내 동반 조건 완화 제안 또는 반경 확대 제안, 무리하게 조건을 무시한 장소를 끼워넣지 않음</w:t>
            </w:r>
          </w:p>
        </w:tc>
      </w:tr>
      <w:tr>
        <w:trPr>
          <w:cantSplit/>
          <w:tblHeader w:val="false"/>
        </w:trPr>
        <w:tc>
          <w:tcPr>
            <w:tcW w:type="dxa" w:w="452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필수 방문 장소가 지나치게 멀리 있음</w:t>
            </w:r>
          </w:p>
        </w:tc>
        <w:tc>
          <w:tcPr>
            <w:tcW w:type="dxa" w:w="511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이동시간이 하루 가용 시간을 초과하면 경고와 함께 해당 장소를 별도 날짜로 재배치 제안</w:t>
            </w:r>
          </w:p>
        </w:tc>
      </w:tr>
      <w:tr>
        <w:trPr>
          <w:cantSplit/>
          <w:tblHeader w:val="false"/>
        </w:trPr>
        <w:tc>
          <w:tcPr>
            <w:tcW w:type="dxa" w:w="452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여행 중 장소 정책이 변경됨</w:t>
            </w:r>
          </w:p>
        </w:tc>
        <w:tc>
          <w:tcPr>
            <w:tcW w:type="dxa" w:w="5117"/>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place-policy-events</w:t>
            </w:r>
            <w:r>
              <w:rPr>
                <w:rFonts w:ascii="맑은 고딕" w:cs="맑은 고딕" w:eastAsia="맑은 고딕" w:hAnsi="맑은 고딕"/>
                <w:b w:val="false"/>
                <w:bCs w:val="false"/>
                <w:color w:val="1A1A1A"/>
                <w:sz w:val="18"/>
                <w:szCs w:val="18"/>
              </w:rPr>
              <w:t xml:space="preserve"> 수신 시 해당 장소가 포함된 활성 일정에 알림 트리거(19.6장 시연 항목)</w:t>
            </w:r>
          </w:p>
        </w:tc>
      </w:tr>
      <w:tr>
        <w:trPr>
          <w:cantSplit/>
          <w:tblHeader w:val="false"/>
        </w:trPr>
        <w:tc>
          <w:tcPr>
            <w:tcW w:type="dxa" w:w="452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마지막 대중교통이 종료됨</w:t>
            </w:r>
          </w:p>
        </w:tc>
        <w:tc>
          <w:tcPr>
            <w:tcW w:type="dxa" w:w="511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MVP는 대중교통 자체 계산을 하지 않으므로 자차/도보/택시 대안만 제시, 향후 확장 시 첫차/막차 시각 제약 추가</w:t>
            </w:r>
          </w:p>
        </w:tc>
      </w:tr>
      <w:tr>
        <w:trPr>
          <w:cantSplit/>
          <w:tblHeader w:val="false"/>
        </w:trPr>
        <w:tc>
          <w:tcPr>
            <w:tcW w:type="dxa" w:w="452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사용자가 일정에 크게 늦음</w:t>
            </w:r>
          </w:p>
        </w:tc>
        <w:tc>
          <w:tcPr>
            <w:tcW w:type="dxa" w:w="511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11.4장 로직에 따라 이후 일정 자동 압축, 압축 후에도 마지막 날 귀가시간 제약은 유지</w:t>
            </w:r>
          </w:p>
        </w:tc>
      </w:tr>
      <w:tr>
        <w:trPr>
          <w:cantSplit/>
          <w:tblHeader w:val="false"/>
        </w:trPr>
        <w:tc>
          <w:tcPr>
            <w:tcW w:type="dxa" w:w="452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외부 API가 응답하지 않음</w:t>
            </w:r>
          </w:p>
        </w:tc>
        <w:tc>
          <w:tcPr>
            <w:tcW w:type="dxa" w:w="511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16.5장 폴백(하버사인 거리 추정)으로 전환하고 결과에 "추정값" 표시</w:t>
            </w:r>
          </w:p>
        </w:tc>
      </w:tr>
      <w:tr>
        <w:trPr>
          <w:cantSplit/>
          <w:tblHeader w:val="false"/>
        </w:trPr>
        <w:tc>
          <w:tcPr>
            <w:tcW w:type="dxa" w:w="452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같은 장소가 여러 데이터 소스에서 중복됨</w:t>
            </w:r>
          </w:p>
        </w:tc>
        <w:tc>
          <w:tcPr>
            <w:tcW w:type="dxa" w:w="511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16.3장 2단계 중복 제거 로직(문자열 유사도+좌표 클러스터링)으로 병합, 소스 우선순위에 따라 대표 레코드 선정</w:t>
            </w:r>
          </w:p>
        </w:tc>
      </w:tr>
      <w:tr>
        <w:trPr>
          <w:cantSplit/>
          <w:tblHeader w:val="false"/>
        </w:trPr>
        <w:tc>
          <w:tcPr>
            <w:tcW w:type="dxa" w:w="452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광고 장소가 사용자 조건과 맞지 않음</w:t>
            </w:r>
          </w:p>
        </w:tc>
        <w:tc>
          <w:tcPr>
            <w:tcW w:type="dxa" w:w="511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25.3장 흐름에 따라 입찰가와 무관하게 노출하지 않음</w:t>
            </w:r>
          </w:p>
        </w:tc>
      </w:tr>
    </w:tbl>
    <w:p>
      <w:pPr>
        <w:spacing w:after="160"/>
      </w:pPr>
      <w:r>
        <w:rPr>
          <w:sz w:val="8"/>
          <w:szCs w:val="8"/>
        </w:rPr>
        <w:t xml:space="preserve"/>
      </w:r>
    </w:p>
    <w:p>
      <w:pPr>
        <w:pStyle w:val="Heading1"/>
        <w:pageBreakBefore/>
        <w:pBdr>
          <w:bottom w:val="single" w:color="17457A" w:sz="12" w:space="6"/>
        </w:pBdr>
        <w:spacing w:after="200" w:before="0" w:line="300" w:lineRule="auto"/>
      </w:pPr>
      <w:bookmarkStart w:name="ch30" w:id="130"/>
      <w:r>
        <w:rPr>
          <w:rFonts w:ascii="맑은 고딕" w:cs="맑은 고딕" w:eastAsia="맑은 고딕" w:hAnsi="맑은 고딕"/>
          <w:b/>
          <w:bCs/>
          <w:color w:val="17457A"/>
          <w:sz w:val="30"/>
          <w:szCs w:val="30"/>
        </w:rPr>
        <w:t xml:space="preserve">29. 발표·데모 시나리오</w:t>
      </w:r>
      <w:bookmarkEnd w:id="130"/>
    </w:p>
    <w:p>
      <w:pPr>
        <w:pStyle w:val="Heading2"/>
        <w:spacing w:after="130" w:before="300"/>
      </w:pPr>
      <w:r>
        <w:rPr>
          <w:rFonts w:ascii="맑은 고딕" w:cs="맑은 고딕" w:eastAsia="맑은 고딕" w:hAnsi="맑은 고딕"/>
          <w:b/>
          <w:bCs/>
          <w:color w:val="1A1A1A"/>
          <w:sz w:val="23"/>
          <w:szCs w:val="23"/>
        </w:rPr>
        <w:t xml:space="preserve">29.1 데모 사용자 설정</w:t>
      </w:r>
    </w:p>
    <w:p>
      <w:pPr>
        <w:spacing w:after="120" w:before="60" w:line="300"/>
        <w:jc w:val="both"/>
      </w:pPr>
      <w:r>
        <w:rPr>
          <w:rFonts w:ascii="맑은 고딕" w:cs="맑은 고딕" w:eastAsia="맑은 고딕" w:hAnsi="맑은 고딕"/>
          <w:color w:val="1A1A1A"/>
          <w:sz w:val="19"/>
          <w:szCs w:val="19"/>
        </w:rPr>
        <w:t xml:space="preserve">페르소나 2(Emily Carter)를 기반으로 한 3~5분 데모 시나리오: 처음 부산을 방문하는 영어권 외국인, 출발지 부산역, 2박 3일, 예산 30만원, 자차 없음, 8kg 소형견 1마리 동반, 취향은 바다·사진·현지인 맛집·카페, 반려견 동반 숙소 필요, 영어 메뉴 필요, 환승 최소화.</w:t>
      </w:r>
    </w:p>
    <w:p>
      <w:pPr>
        <w:pStyle w:val="Heading2"/>
        <w:spacing w:after="130" w:before="300"/>
      </w:pPr>
      <w:r>
        <w:rPr>
          <w:rFonts w:ascii="맑은 고딕" w:cs="맑은 고딕" w:eastAsia="맑은 고딕" w:hAnsi="맑은 고딕"/>
          <w:b/>
          <w:bCs/>
          <w:color w:val="1A1A1A"/>
          <w:sz w:val="23"/>
          <w:szCs w:val="23"/>
        </w:rPr>
        <w:t xml:space="preserve">29.2 장면 구성(총 11장면, 3~5분)</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820"/>
        <w:gridCol w:w="3451"/>
        <w:gridCol w:w="3542"/>
        <w:gridCol w:w="1825"/>
      </w:tblGrid>
      <w:tr>
        <w:trPr>
          <w:cantSplit/>
          <w:tblHeader/>
        </w:trPr>
        <w:tc>
          <w:tcPr>
            <w:tcW w:type="dxa" w:w="82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w:t>
            </w:r>
          </w:p>
        </w:tc>
        <w:tc>
          <w:tcPr>
            <w:tcW w:type="dxa" w:w="345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장면</w:t>
            </w:r>
          </w:p>
        </w:tc>
        <w:tc>
          <w:tcPr>
            <w:tcW w:type="dxa" w:w="354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보여줄 것</w:t>
            </w:r>
          </w:p>
        </w:tc>
        <w:tc>
          <w:tcPr>
            <w:tcW w:type="dxa" w:w="182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소요시간 목표</w:t>
            </w:r>
          </w:p>
        </w:tc>
      </w:tr>
      <w:tr>
        <w:trPr>
          <w:cantSplit/>
          <w:tblHeader w:val="false"/>
        </w:trPr>
        <w:tc>
          <w:tcPr>
            <w:tcW w:type="dxa" w:w="8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1</w:t>
            </w:r>
          </w:p>
        </w:tc>
        <w:tc>
          <w:tcPr>
            <w:tcW w:type="dxa" w:w="345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여행 조건 입력</w:t>
            </w:r>
          </w:p>
        </w:tc>
        <w:tc>
          <w:tcPr>
            <w:tcW w:type="dxa" w:w="354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언어를 English로 전환 → 부산역 출발, 2박3일, 30만원, 자차 없음, 소형견 8kg 입력</w:t>
            </w:r>
          </w:p>
        </w:tc>
        <w:tc>
          <w:tcPr>
            <w:tcW w:type="dxa" w:w="182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30초</w:t>
            </w:r>
          </w:p>
        </w:tc>
      </w:tr>
      <w:tr>
        <w:trPr>
          <w:cantSplit/>
          <w:tblHeader w:val="false"/>
        </w:trPr>
        <w:tc>
          <w:tcPr>
            <w:tcW w:type="dxa" w:w="8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2</w:t>
            </w:r>
          </w:p>
        </w:tc>
        <w:tc>
          <w:tcPr>
            <w:tcW w:type="dxa" w:w="345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현지인 코스 vs 반려동물 안심 코스 비교</w:t>
            </w:r>
          </w:p>
        </w:tc>
        <w:tc>
          <w:tcPr>
            <w:tcW w:type="dxa" w:w="354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두 모드를 탭으로 전환하며 장소 구성 차이를 시각적으로 대비</w:t>
            </w:r>
          </w:p>
        </w:tc>
        <w:tc>
          <w:tcPr>
            <w:tcW w:type="dxa" w:w="182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30초</w:t>
            </w:r>
          </w:p>
        </w:tc>
      </w:tr>
      <w:tr>
        <w:trPr>
          <w:cantSplit/>
          <w:tblHeader w:val="false"/>
        </w:trPr>
        <w:tc>
          <w:tcPr>
            <w:tcW w:type="dxa" w:w="8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3</w:t>
            </w:r>
          </w:p>
        </w:tc>
        <w:tc>
          <w:tcPr>
            <w:tcW w:type="dxa" w:w="345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지도에 날짜별 경로 표시</w:t>
            </w:r>
          </w:p>
        </w:tc>
        <w:tc>
          <w:tcPr>
            <w:tcW w:type="dxa" w:w="354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카카오맵에서 1일차/2일차/3일차 경로가 색상별로 구분됨을 확인</w:t>
            </w:r>
          </w:p>
        </w:tc>
        <w:tc>
          <w:tcPr>
            <w:tcW w:type="dxa" w:w="182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20초</w:t>
            </w:r>
          </w:p>
        </w:tc>
      </w:tr>
      <w:tr>
        <w:trPr>
          <w:cantSplit/>
          <w:tblHeader w:val="false"/>
        </w:trPr>
        <w:tc>
          <w:tcPr>
            <w:tcW w:type="dxa" w:w="8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4</w:t>
            </w:r>
          </w:p>
        </w:tc>
        <w:tc>
          <w:tcPr>
            <w:tcW w:type="dxa" w:w="345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로컬 추천 근거 확인</w:t>
            </w:r>
          </w:p>
        </w:tc>
        <w:tc>
          <w:tcPr>
            <w:tcW w:type="dxa" w:w="354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"영도 로컬 38명이 추천, 재방문율 62%" 등 12.5장 예시 문장 실제 확인</w:t>
            </w:r>
          </w:p>
        </w:tc>
        <w:tc>
          <w:tcPr>
            <w:tcW w:type="dxa" w:w="182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20초</w:t>
            </w:r>
          </w:p>
        </w:tc>
      </w:tr>
      <w:tr>
        <w:trPr>
          <w:cantSplit/>
          <w:tblHeader w:val="false"/>
        </w:trPr>
        <w:tc>
          <w:tcPr>
            <w:tcW w:type="dxa" w:w="8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5</w:t>
            </w:r>
          </w:p>
        </w:tc>
        <w:tc>
          <w:tcPr>
            <w:tcW w:type="dxa" w:w="345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반려동물 정책 확인</w:t>
            </w:r>
          </w:p>
        </w:tc>
        <w:tc>
          <w:tcPr>
            <w:tcW w:type="dxa" w:w="354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카페 상세에서 실외 동반 가능, 최신성 배지, 이동가방 필요 여부 확인</w:t>
            </w:r>
          </w:p>
        </w:tc>
        <w:tc>
          <w:tcPr>
            <w:tcW w:type="dxa" w:w="182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20초</w:t>
            </w:r>
          </w:p>
        </w:tc>
      </w:tr>
      <w:tr>
        <w:trPr>
          <w:cantSplit/>
          <w:tblHeader w:val="false"/>
        </w:trPr>
        <w:tc>
          <w:tcPr>
            <w:tcW w:type="dxa" w:w="8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6</w:t>
            </w:r>
          </w:p>
        </w:tc>
        <w:tc>
          <w:tcPr>
            <w:tcW w:type="dxa" w:w="345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장소 삭제 + 부분 재최적화</w:t>
            </w:r>
          </w:p>
        </w:tc>
        <w:tc>
          <w:tcPr>
            <w:tcW w:type="dxa" w:w="354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2일차 카페 하나를 삭제 → 3초 이내 해당 구간만 재계산됨을 확인</w:t>
            </w:r>
          </w:p>
        </w:tc>
        <w:tc>
          <w:tcPr>
            <w:tcW w:type="dxa" w:w="182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30초</w:t>
            </w:r>
          </w:p>
        </w:tc>
      </w:tr>
      <w:tr>
        <w:trPr>
          <w:cantSplit/>
          <w:tblHeader w:val="false"/>
        </w:trPr>
        <w:tc>
          <w:tcPr>
            <w:tcW w:type="dxa" w:w="8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7</w:t>
            </w:r>
          </w:p>
        </w:tc>
        <w:tc>
          <w:tcPr>
            <w:tcW w:type="dxa" w:w="345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반려동물 정책 변경 이벤트 발생</w:t>
            </w:r>
          </w:p>
        </w:tc>
        <w:tc>
          <w:tcPr>
            <w:tcW w:type="dxa" w:w="354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관리 콘솔(또는 스크립트)에서 특정 장소의 반려동물 정책을 "실외만 가능"으로 변경 이벤트 발행</w:t>
            </w:r>
          </w:p>
        </w:tc>
        <w:tc>
          <w:tcPr>
            <w:tcW w:type="dxa" w:w="182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15초</w:t>
            </w:r>
          </w:p>
        </w:tc>
      </w:tr>
      <w:tr>
        <w:trPr>
          <w:cantSplit/>
          <w:tblHeader w:val="false"/>
        </w:trPr>
        <w:tc>
          <w:tcPr>
            <w:tcW w:type="dxa" w:w="8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8</w:t>
            </w:r>
          </w:p>
        </w:tc>
        <w:tc>
          <w:tcPr>
            <w:tcW w:type="dxa" w:w="345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대체 장소 실시간 추천</w:t>
            </w:r>
          </w:p>
        </w:tc>
        <w:tc>
          <w:tcPr>
            <w:tcW w:type="dxa" w:w="354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정책 변경으로 조건이 안 맞게 된 사용자 일정에 대체 장소가 제안됨을 확인</w:t>
            </w:r>
          </w:p>
        </w:tc>
        <w:tc>
          <w:tcPr>
            <w:tcW w:type="dxa" w:w="182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25초</w:t>
            </w:r>
          </w:p>
        </w:tc>
      </w:tr>
      <w:tr>
        <w:trPr>
          <w:cantSplit/>
          <w:tblHeader w:val="false"/>
        </w:trPr>
        <w:tc>
          <w:tcPr>
            <w:tcW w:type="dxa" w:w="8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9</w:t>
            </w:r>
          </w:p>
        </w:tc>
        <w:tc>
          <w:tcPr>
            <w:tcW w:type="dxa" w:w="345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Kafka·Flink 대시보드 확인</w:t>
            </w:r>
          </w:p>
        </w:tc>
        <w:tc>
          <w:tcPr>
            <w:tcW w:type="dxa" w:w="354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19.6장 Grafana 대시보드에서 이벤트가 실시간으로 반영되는 과정(Consumer Lag, 처리량) 시연</w:t>
            </w:r>
          </w:p>
        </w:tc>
        <w:tc>
          <w:tcPr>
            <w:tcW w:type="dxa" w:w="182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40초</w:t>
            </w:r>
          </w:p>
        </w:tc>
      </w:tr>
      <w:tr>
        <w:trPr>
          <w:cantSplit/>
          <w:tblHeader w:val="false"/>
        </w:trPr>
        <w:tc>
          <w:tcPr>
            <w:tcW w:type="dxa" w:w="8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10</w:t>
            </w:r>
          </w:p>
        </w:tc>
        <w:tc>
          <w:tcPr>
            <w:tcW w:type="dxa" w:w="345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광고·자연추천 분리 화면 확인</w:t>
            </w:r>
          </w:p>
        </w:tc>
        <w:tc>
          <w:tcPr>
            <w:tcW w:type="dxa" w:w="354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광고 카드에 "Sponsored" 라벨이 명확히 구분되어 있음을 보여주고, 자연 추천 리스트와 대비</w:t>
            </w:r>
          </w:p>
        </w:tc>
        <w:tc>
          <w:tcPr>
            <w:tcW w:type="dxa" w:w="182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20초</w:t>
            </w:r>
          </w:p>
        </w:tc>
      </w:tr>
      <w:tr>
        <w:trPr>
          <w:cantSplit/>
          <w:tblHeader w:val="false"/>
        </w:trPr>
        <w:tc>
          <w:tcPr>
            <w:tcW w:type="dxa" w:w="8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11</w:t>
            </w:r>
          </w:p>
        </w:tc>
        <w:tc>
          <w:tcPr>
            <w:tcW w:type="dxa" w:w="345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숙소 예약 제휴 링크 연결</w:t>
            </w:r>
          </w:p>
        </w:tc>
        <w:tc>
          <w:tcPr>
            <w:tcW w:type="dxa" w:w="354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반려견 동반 숙소 카드에서 예약 링크 클릭 → </w:t>
            </w:r>
            <w:r>
              <w:rPr>
                <w:rFonts w:ascii="D2Coding" w:cs="D2Coding" w:eastAsia="D2Coding" w:hAnsi="D2Coding"/>
                <w:b w:val="false"/>
                <w:bCs w:val="false"/>
                <w:color w:val="17457A"/>
                <w:sz w:val="17"/>
                <w:szCs w:val="17"/>
              </w:rPr>
              <w:t xml:space="preserve">booking-events</w:t>
            </w:r>
            <w:r>
              <w:rPr>
                <w:rFonts w:ascii="맑은 고딕" w:cs="맑은 고딕" w:eastAsia="맑은 고딕" w:hAnsi="맑은 고딕"/>
                <w:b w:val="false"/>
                <w:bCs w:val="false"/>
                <w:color w:val="1A1A1A"/>
                <w:sz w:val="17"/>
                <w:szCs w:val="17"/>
              </w:rPr>
              <w:t xml:space="preserve">(STARTED) 기록 확인</w:t>
            </w:r>
          </w:p>
        </w:tc>
        <w:tc>
          <w:tcPr>
            <w:tcW w:type="dxa" w:w="182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20초</w:t>
            </w:r>
          </w:p>
        </w:tc>
      </w:tr>
    </w:tbl>
    <w:p>
      <w:pPr>
        <w:spacing w:after="160"/>
      </w:pPr>
      <w:r>
        <w:rPr>
          <w:sz w:val="8"/>
          <w:szCs w:val="8"/>
        </w:rPr>
        <w:t xml:space="preserve"/>
      </w:r>
    </w:p>
    <w:p>
      <w:pPr>
        <w:spacing w:after="120" w:before="60" w:line="300"/>
        <w:jc w:val="both"/>
      </w:pPr>
      <w:r>
        <w:rPr>
          <w:rFonts w:ascii="맑은 고딕" w:cs="맑은 고딕" w:eastAsia="맑은 고딕" w:hAnsi="맑은 고딕"/>
          <w:color w:val="1A1A1A"/>
          <w:sz w:val="19"/>
          <w:szCs w:val="19"/>
        </w:rPr>
        <w:t xml:space="preserve">총 목표 시간 약 4분 30초 내외로, 리허설을 통해 6주차에 3회 이상 반복 연습합니다(27.3장 6주차 계획 참고).</w:t>
      </w:r>
    </w:p>
    <w:p>
      <w:pPr>
        <w:pStyle w:val="Heading1"/>
        <w:pageBreakBefore/>
        <w:pBdr>
          <w:bottom w:val="single" w:color="17457A" w:sz="12" w:space="6"/>
        </w:pBdr>
        <w:spacing w:after="200" w:before="0" w:line="300" w:lineRule="auto"/>
      </w:pPr>
      <w:bookmarkStart w:name="ch31" w:id="131"/>
      <w:r>
        <w:rPr>
          <w:rFonts w:ascii="맑은 고딕" w:cs="맑은 고딕" w:eastAsia="맑은 고딕" w:hAnsi="맑은 고딕"/>
          <w:b/>
          <w:bCs/>
          <w:color w:val="17457A"/>
          <w:sz w:val="30"/>
          <w:szCs w:val="30"/>
        </w:rPr>
        <w:t xml:space="preserve">30. 리스크 및 대응방안</w:t>
      </w:r>
      <w:bookmarkEnd w:id="131"/>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831"/>
        <w:gridCol w:w="1652"/>
        <w:gridCol w:w="2069"/>
        <w:gridCol w:w="3086"/>
      </w:tblGrid>
      <w:tr>
        <w:trPr>
          <w:cantSplit/>
          <w:tblHeader/>
        </w:trPr>
        <w:tc>
          <w:tcPr>
            <w:tcW w:type="dxa" w:w="2831"/>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리스크</w:t>
            </w:r>
          </w:p>
        </w:tc>
        <w:tc>
          <w:tcPr>
            <w:tcW w:type="dxa" w:w="165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발생 가능성</w:t>
            </w:r>
          </w:p>
        </w:tc>
        <w:tc>
          <w:tcPr>
            <w:tcW w:type="dxa" w:w="2069"/>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영향도</w:t>
            </w:r>
          </w:p>
        </w:tc>
        <w:tc>
          <w:tcPr>
            <w:tcW w:type="dxa" w:w="308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7"/>
                <w:szCs w:val="17"/>
              </w:rPr>
              <w:t xml:space="preserve">대응방안</w:t>
            </w:r>
          </w:p>
        </w:tc>
      </w:tr>
      <w:tr>
        <w:trPr>
          <w:cantSplit/>
          <w:tblHeader w:val="false"/>
        </w:trPr>
        <w:tc>
          <w:tcPr>
            <w:tcW w:type="dxa" w:w="283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사용자 데이터 부족(콜드스타트)</w:t>
            </w:r>
          </w:p>
        </w:tc>
        <w:tc>
          <w:tcPr>
            <w:tcW w:type="dxa" w:w="165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높음</w:t>
            </w:r>
          </w:p>
        </w:tc>
        <w:tc>
          <w:tcPr>
            <w:tcW w:type="dxa" w:w="20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중</w:t>
            </w:r>
          </w:p>
        </w:tc>
        <w:tc>
          <w:tcPr>
            <w:tcW w:type="dxa" w:w="30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MVP는 규칙 기반 추천으로 시작해 데이터 의존도를 낮추고, 초기 로컬 점수는 자체 현장 조사로 시드 데이터 확보</w:t>
            </w:r>
          </w:p>
        </w:tc>
      </w:tr>
      <w:tr>
        <w:trPr>
          <w:cantSplit/>
          <w:tblHeader w:val="false"/>
        </w:trPr>
        <w:tc>
          <w:tcPr>
            <w:tcW w:type="dxa" w:w="283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현지인 인증 조작(품앗이·GPS 스푸핑)</w:t>
            </w:r>
          </w:p>
        </w:tc>
        <w:tc>
          <w:tcPr>
            <w:tcW w:type="dxa" w:w="165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중</w:t>
            </w:r>
          </w:p>
        </w:tc>
        <w:tc>
          <w:tcPr>
            <w:tcW w:type="dxa" w:w="20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높음(신뢰도 직결)</w:t>
            </w:r>
          </w:p>
        </w:tc>
        <w:tc>
          <w:tcPr>
            <w:tcW w:type="dxa" w:w="30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12.3장 다중 신호 조합 탐지 + 검토 큐(자동 차단 아닌 사람 검수), 초기에는 시드 로컬 계정을 팀이 직접 관리</w:t>
            </w:r>
          </w:p>
        </w:tc>
      </w:tr>
      <w:tr>
        <w:trPr>
          <w:cantSplit/>
          <w:tblHeader w:val="false"/>
        </w:trPr>
        <w:tc>
          <w:tcPr>
            <w:tcW w:type="dxa" w:w="283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반려동물 정책 오류</w:t>
            </w:r>
          </w:p>
        </w:tc>
        <w:tc>
          <w:tcPr>
            <w:tcW w:type="dxa" w:w="165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중</w:t>
            </w:r>
          </w:p>
        </w:tc>
        <w:tc>
          <w:tcPr>
            <w:tcW w:type="dxa" w:w="20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높음(사용자 실제 피해 가능)</w:t>
            </w:r>
          </w:p>
        </w:tc>
        <w:tc>
          <w:tcPr>
            <w:tcW w:type="dxa" w:w="30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13.2장 최신성 등급 표시, 오래된 정보는 전화 확인 배너 강제 노출, 오류 신고 채널 상시 운영</w:t>
            </w:r>
          </w:p>
        </w:tc>
      </w:tr>
      <w:tr>
        <w:trPr>
          <w:cantSplit/>
          <w:tblHeader w:val="false"/>
        </w:trPr>
        <w:tc>
          <w:tcPr>
            <w:tcW w:type="dxa" w:w="283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외부 API 호출 제한 초과</w:t>
            </w:r>
          </w:p>
        </w:tc>
        <w:tc>
          <w:tcPr>
            <w:tcW w:type="dxa" w:w="165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중</w:t>
            </w:r>
          </w:p>
        </w:tc>
        <w:tc>
          <w:tcPr>
            <w:tcW w:type="dxa" w:w="20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중</w:t>
            </w:r>
          </w:p>
        </w:tc>
        <w:tc>
          <w:tcPr>
            <w:tcW w:type="dxa" w:w="30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16.5장 캐싱·군집화로 호출량 축소, 임계치 도달 시 알림(NFR-18), 유료 전환 비용 사전 산정</w:t>
            </w:r>
          </w:p>
        </w:tc>
      </w:tr>
      <w:tr>
        <w:trPr>
          <w:cantSplit/>
          <w:tblHeader w:val="false"/>
        </w:trPr>
        <w:tc>
          <w:tcPr>
            <w:tcW w:type="dxa" w:w="283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숙박 가격·재고 확보 실패</w:t>
            </w:r>
          </w:p>
        </w:tc>
        <w:tc>
          <w:tcPr>
            <w:tcW w:type="dxa" w:w="165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높음(제휴 미체결 시)</w:t>
            </w:r>
          </w:p>
        </w:tc>
        <w:tc>
          <w:tcPr>
            <w:tcW w:type="dxa" w:w="20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중</w:t>
            </w:r>
          </w:p>
        </w:tc>
        <w:tc>
          <w:tcPr>
            <w:tcW w:type="dxa" w:w="30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MVP는 예약을 자체 처리하지 않고 외부/제휴 링크로 연결, 재고 리스크를 서비스가 직접 지지 않음</w:t>
            </w:r>
          </w:p>
        </w:tc>
      </w:tr>
      <w:tr>
        <w:trPr>
          <w:cantSplit/>
          <w:tblHeader w:val="false"/>
        </w:trPr>
        <w:tc>
          <w:tcPr>
            <w:tcW w:type="dxa" w:w="283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대중교통 경로 구현 범위 초과</w:t>
            </w:r>
          </w:p>
        </w:tc>
        <w:tc>
          <w:tcPr>
            <w:tcW w:type="dxa" w:w="165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높음</w:t>
            </w:r>
          </w:p>
        </w:tc>
        <w:tc>
          <w:tcPr>
            <w:tcW w:type="dxa" w:w="20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중</w:t>
            </w:r>
          </w:p>
        </w:tc>
        <w:tc>
          <w:tcPr>
            <w:tcW w:type="dxa" w:w="30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MVP는 대중교통을 자체 계산하지 않고 카카오맵 딥링크로 한정(28조 원칙 12)</w:t>
            </w:r>
          </w:p>
        </w:tc>
      </w:tr>
      <w:tr>
        <w:trPr>
          <w:cantSplit/>
          <w:tblHeader w:val="false"/>
        </w:trPr>
        <w:tc>
          <w:tcPr>
            <w:tcW w:type="dxa" w:w="283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다국어 번역 오류</w:t>
            </w:r>
          </w:p>
        </w:tc>
        <w:tc>
          <w:tcPr>
            <w:tcW w:type="dxa" w:w="165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중</w:t>
            </w:r>
          </w:p>
        </w:tc>
        <w:tc>
          <w:tcPr>
            <w:tcW w:type="dxa" w:w="20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중</w:t>
            </w:r>
          </w:p>
        </w:tc>
        <w:tc>
          <w:tcPr>
            <w:tcW w:type="dxa" w:w="30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14.4장 사실 데이터는 사전 구조화, LLM 생성 문장은 원문 병기 및 번역 수정 신고 채널(</w:t>
            </w:r>
            <w:r>
              <w:rPr>
                <w:rFonts w:ascii="D2Coding" w:cs="D2Coding" w:eastAsia="D2Coding" w:hAnsi="D2Coding"/>
                <w:b w:val="false"/>
                <w:bCs w:val="false"/>
                <w:color w:val="17457A"/>
                <w:sz w:val="17"/>
                <w:szCs w:val="17"/>
              </w:rPr>
              <w:t xml:space="preserve">translation-events</w:t>
            </w:r>
            <w:r>
              <w:rPr>
                <w:rFonts w:ascii="맑은 고딕" w:cs="맑은 고딕" w:eastAsia="맑은 고딕" w:hAnsi="맑은 고딕"/>
                <w:b w:val="false"/>
                <w:bCs w:val="false"/>
                <w:color w:val="1A1A1A"/>
                <w:sz w:val="17"/>
                <w:szCs w:val="17"/>
              </w:rPr>
              <w:t xml:space="preserve">)로 지속 개선</w:t>
            </w:r>
          </w:p>
        </w:tc>
      </w:tr>
      <w:tr>
        <w:trPr>
          <w:cantSplit/>
          <w:tblHeader w:val="false"/>
        </w:trPr>
        <w:tc>
          <w:tcPr>
            <w:tcW w:type="dxa" w:w="283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여행 일정 최적화 속도</w:t>
            </w:r>
          </w:p>
        </w:tc>
        <w:tc>
          <w:tcPr>
            <w:tcW w:type="dxa" w:w="165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중</w:t>
            </w:r>
          </w:p>
        </w:tc>
        <w:tc>
          <w:tcPr>
            <w:tcW w:type="dxa" w:w="20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높음(핵심 UX)</w:t>
            </w:r>
          </w:p>
        </w:tc>
        <w:tc>
          <w:tcPr>
            <w:tcW w:type="dxa" w:w="30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16.5장 후보 축소·캐싱 전략, OR-Tools 타임아웃 설정 후 부분해라도 반환하는 안전장치 마련</w:t>
            </w:r>
          </w:p>
        </w:tc>
      </w:tr>
      <w:tr>
        <w:trPr>
          <w:cantSplit/>
          <w:tblHeader w:val="false"/>
        </w:trPr>
        <w:tc>
          <w:tcPr>
            <w:tcW w:type="dxa" w:w="283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광고로 인한 추천 신뢰 하락</w:t>
            </w:r>
          </w:p>
        </w:tc>
        <w:tc>
          <w:tcPr>
            <w:tcW w:type="dxa" w:w="165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낮음(설계상 분리)</w:t>
            </w:r>
          </w:p>
        </w:tc>
        <w:tc>
          <w:tcPr>
            <w:tcW w:type="dxa" w:w="20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높음</w:t>
            </w:r>
          </w:p>
        </w:tc>
        <w:tc>
          <w:tcPr>
            <w:tcW w:type="dxa" w:w="30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25장 구조적 분리(별도 파이프라인·API)와 정기 회귀 테스트로 원칙 위반을 코드 레벨에서 방지</w:t>
            </w:r>
          </w:p>
        </w:tc>
      </w:tr>
      <w:tr>
        <w:trPr>
          <w:cantSplit/>
          <w:tblHeader w:val="false"/>
        </w:trPr>
        <w:tc>
          <w:tcPr>
            <w:tcW w:type="dxa" w:w="283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개인정보 및 위치정보 문제</w:t>
            </w:r>
          </w:p>
        </w:tc>
        <w:tc>
          <w:tcPr>
            <w:tcW w:type="dxa" w:w="165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중</w:t>
            </w:r>
          </w:p>
        </w:tc>
        <w:tc>
          <w:tcPr>
            <w:tcW w:type="dxa" w:w="20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높음(법적 리스크)</w:t>
            </w:r>
          </w:p>
        </w:tc>
        <w:tc>
          <w:tcPr>
            <w:tcW w:type="dxa" w:w="30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18장 최소 수집·암호화·보존기간 정책, 법무 검토 필요 항목 별도 표시</w:t>
            </w:r>
          </w:p>
        </w:tc>
      </w:tr>
      <w:tr>
        <w:trPr>
          <w:cantSplit/>
          <w:tblHeader w:val="false"/>
        </w:trPr>
        <w:tc>
          <w:tcPr>
            <w:tcW w:type="dxa" w:w="283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7"/>
                <w:szCs w:val="17"/>
              </w:rPr>
              <w:t xml:space="preserve">6주 내 구현 범위 초과</w:t>
            </w:r>
          </w:p>
        </w:tc>
        <w:tc>
          <w:tcPr>
            <w:tcW w:type="dxa" w:w="165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7"/>
                <w:szCs w:val="17"/>
              </w:rPr>
              <w:t xml:space="preserve">매우 높음</w:t>
            </w:r>
          </w:p>
        </w:tc>
        <w:tc>
          <w:tcPr>
            <w:tcW w:type="dxa" w:w="20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높음</w:t>
            </w:r>
          </w:p>
        </w:tc>
        <w:tc>
          <w:tcPr>
            <w:tcW w:type="dxa" w:w="30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부가 기능 5종을 모두 편입하면서 </w:t>
            </w:r>
            <w:r>
              <w:rPr>
                <w:rFonts w:ascii="맑은 고딕" w:cs="맑은 고딕" w:eastAsia="맑은 고딕" w:hAnsi="맑은 고딕"/>
                <w:b/>
                <w:bCs/>
                <w:color w:val="1A1A1A"/>
                <w:sz w:val="17"/>
                <w:szCs w:val="17"/>
              </w:rPr>
              <w:t xml:space="preserve">일정 버퍼가 사라졌습니다</w:t>
            </w:r>
            <w:r>
              <w:rPr>
                <w:rFonts w:ascii="맑은 고딕" w:cs="맑은 고딕" w:eastAsia="맑은 고딕" w:hAnsi="맑은 고딕"/>
                <w:b w:val="false"/>
                <w:bCs w:val="false"/>
                <w:color w:val="1A1A1A"/>
                <w:sz w:val="17"/>
                <w:szCs w:val="17"/>
              </w:rPr>
              <w:t xml:space="preserve">(27.2.1장). 5주차 금요일 기능 동결, 4주차 종료 시점의 중단 판단 기준(기념품샵 레이어 우선 제거)을 사전 합의로 못 박아 대응합니다</w:t>
            </w:r>
          </w:p>
        </w:tc>
      </w:tr>
      <w:tr>
        <w:trPr>
          <w:cantSplit/>
          <w:tblHeader w:val="false"/>
        </w:trPr>
        <w:tc>
          <w:tcPr>
            <w:tcW w:type="dxa" w:w="283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5주차 기능 집중으로 인한 병목</w:t>
            </w:r>
          </w:p>
        </w:tc>
        <w:tc>
          <w:tcPr>
            <w:tcW w:type="dxa" w:w="165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높음</w:t>
            </w:r>
          </w:p>
        </w:tc>
        <w:tc>
          <w:tcPr>
            <w:tcW w:type="dxa" w:w="20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높음</w:t>
            </w:r>
          </w:p>
        </w:tc>
        <w:tc>
          <w:tcPr>
            <w:tcW w:type="dxa" w:w="30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공동 편집·소셜이 같은 주에 겹침. 4주차에 권한 모델·이미지 인프라 선행 완료를 전제 조건으로 관리</w:t>
            </w:r>
          </w:p>
        </w:tc>
      </w:tr>
      <w:tr>
        <w:trPr>
          <w:cantSplit/>
          <w:tblHeader w:val="false"/>
        </w:trPr>
        <w:tc>
          <w:tcPr>
            <w:tcW w:type="dxa" w:w="283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이미지 업로드 인프라 지연</w:t>
            </w:r>
          </w:p>
        </w:tc>
        <w:tc>
          <w:tcPr>
            <w:tcW w:type="dxa" w:w="165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중</w:t>
            </w:r>
          </w:p>
        </w:tc>
        <w:tc>
          <w:tcPr>
            <w:tcW w:type="dxa" w:w="20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높음</w:t>
            </w:r>
          </w:p>
        </w:tc>
        <w:tc>
          <w:tcPr>
            <w:tcW w:type="dxa" w:w="30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4주차 배치. 지연 시 스토리 기능 전체가 밀리므로 가장 먼저 착수</w:t>
            </w:r>
          </w:p>
        </w:tc>
      </w:tr>
      <w:tr>
        <w:trPr>
          <w:cantSplit/>
          <w:tblHeader w:val="false"/>
        </w:trPr>
        <w:tc>
          <w:tcPr>
            <w:tcW w:type="dxa" w:w="283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소셜 출시에 따른 운영 인력 부재</w:t>
            </w:r>
          </w:p>
        </w:tc>
        <w:tc>
          <w:tcPr>
            <w:tcW w:type="dxa" w:w="165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높음</w:t>
            </w:r>
          </w:p>
        </w:tc>
        <w:tc>
          <w:tcPr>
            <w:tcW w:type="dxa" w:w="20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높음</w:t>
            </w:r>
          </w:p>
        </w:tc>
        <w:tc>
          <w:tcPr>
            <w:tcW w:type="dxa" w:w="30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신고 검토 담당자(기획·PO)를 지정하고 검토 SLA를 정해야 함. 무인 운영은 불가</w:t>
            </w:r>
          </w:p>
        </w:tc>
      </w:tr>
      <w:tr>
        <w:trPr>
          <w:cantSplit/>
          <w:tblHeader w:val="false"/>
        </w:trPr>
        <w:tc>
          <w:tcPr>
            <w:tcW w:type="dxa" w:w="283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지나치게 많은 기술 스택</w:t>
            </w:r>
          </w:p>
        </w:tc>
        <w:tc>
          <w:tcPr>
            <w:tcW w:type="dxa" w:w="165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중</w:t>
            </w:r>
          </w:p>
        </w:tc>
        <w:tc>
          <w:tcPr>
            <w:tcW w:type="dxa" w:w="20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중</w:t>
            </w:r>
          </w:p>
        </w:tc>
        <w:tc>
          <w:tcPr>
            <w:tcW w:type="dxa" w:w="30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19.5장 원칙(문제가 실제 발생한 뒤 도입)에 따라 MVP 저장소를 4종으로 제한</w:t>
            </w:r>
          </w:p>
        </w:tc>
      </w:tr>
      <w:tr>
        <w:trPr>
          <w:cantSplit/>
          <w:tblHeader w:val="false"/>
        </w:trPr>
        <w:tc>
          <w:tcPr>
            <w:tcW w:type="dxa" w:w="283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분산처리 기술이 형식적으로만 사용됨</w:t>
            </w:r>
          </w:p>
        </w:tc>
        <w:tc>
          <w:tcPr>
            <w:tcW w:type="dxa" w:w="165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중</w:t>
            </w:r>
          </w:p>
        </w:tc>
        <w:tc>
          <w:tcPr>
            <w:tcW w:type="dxa" w:w="20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높음(심사 신뢰도 직결)</w:t>
            </w:r>
          </w:p>
        </w:tc>
        <w:tc>
          <w:tcPr>
            <w:tcW w:type="dxa" w:w="30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19.6장 시연 시나리오로 파티션/Consumer 확장에 따른 실측 처리량 변화를 직접 증명</w:t>
            </w:r>
          </w:p>
        </w:tc>
      </w:tr>
      <w:tr>
        <w:trPr>
          <w:cantSplit/>
          <w:tblHeader w:val="false"/>
        </w:trPr>
        <w:tc>
          <w:tcPr>
            <w:tcW w:type="dxa" w:w="283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7"/>
                <w:szCs w:val="17"/>
              </w:rPr>
              <w:t xml:space="preserve">UGC 모더레이션 부담</w:t>
            </w:r>
          </w:p>
        </w:tc>
        <w:tc>
          <w:tcPr>
            <w:tcW w:type="dxa" w:w="165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높음(소셜 출시 시)</w:t>
            </w:r>
          </w:p>
        </w:tc>
        <w:tc>
          <w:tcPr>
            <w:tcW w:type="dxa" w:w="20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높음(법적 책임)</w:t>
            </w:r>
          </w:p>
        </w:tc>
        <w:tc>
          <w:tcPr>
            <w:tcW w:type="dxa" w:w="30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신고·삭제 절차와 검토 큐를 기능보다 </w:t>
            </w:r>
            <w:r>
              <w:rPr>
                <w:rFonts w:ascii="맑은 고딕" w:cs="맑은 고딕" w:eastAsia="맑은 고딕" w:hAnsi="맑은 고딕"/>
                <w:b/>
                <w:bCs/>
                <w:color w:val="1A1A1A"/>
                <w:sz w:val="17"/>
                <w:szCs w:val="17"/>
              </w:rPr>
              <w:t xml:space="preserve">먼저</w:t>
            </w:r>
            <w:r>
              <w:rPr>
                <w:rFonts w:ascii="맑은 고딕" w:cs="맑은 고딕" w:eastAsia="맑은 고딕" w:hAnsi="맑은 고딕"/>
                <w:b w:val="false"/>
                <w:bCs w:val="false"/>
                <w:color w:val="1A1A1A"/>
                <w:sz w:val="17"/>
                <w:szCs w:val="17"/>
              </w:rPr>
              <w:t xml:space="preserve"> 구축. 준비 안 되면 소셜 출시를 미룸(11.7.4장)</w:t>
            </w:r>
          </w:p>
        </w:tc>
      </w:tr>
      <w:tr>
        <w:trPr>
          <w:cantSplit/>
          <w:tblHeader w:val="false"/>
        </w:trPr>
        <w:tc>
          <w:tcPr>
            <w:tcW w:type="dxa" w:w="283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7"/>
                <w:szCs w:val="17"/>
              </w:rPr>
              <w:t xml:space="preserve">스토리로 인한 실시간 위치 노출</w:t>
            </w:r>
          </w:p>
        </w:tc>
        <w:tc>
          <w:tcPr>
            <w:tcW w:type="dxa" w:w="165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중</w:t>
            </w:r>
          </w:p>
        </w:tc>
        <w:tc>
          <w:tcPr>
            <w:tcW w:type="dxa" w:w="20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높음(이용자 안전)</w:t>
            </w:r>
          </w:p>
        </w:tc>
        <w:tc>
          <w:tcPr>
            <w:tcW w:type="dxa" w:w="30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지연 공개를 기본값으로, 좌표 대신 지역 단위 표시, 즉시 공개 시 경고(11.7.1장)</w:t>
            </w:r>
          </w:p>
        </w:tc>
      </w:tr>
      <w:tr>
        <w:trPr>
          <w:cantSplit/>
          <w:tblHeader w:val="false"/>
        </w:trPr>
        <w:tc>
          <w:tcPr>
            <w:tcW w:type="dxa" w:w="283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7"/>
                <w:szCs w:val="17"/>
              </w:rPr>
              <w:t xml:space="preserve">공동 편집 충돌로 일정 파손</w:t>
            </w:r>
          </w:p>
        </w:tc>
        <w:tc>
          <w:tcPr>
            <w:tcW w:type="dxa" w:w="165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중</w:t>
            </w:r>
          </w:p>
        </w:tc>
        <w:tc>
          <w:tcPr>
            <w:tcW w:type="dxa" w:w="20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중</w:t>
            </w:r>
          </w:p>
        </w:tc>
        <w:tc>
          <w:tcPr>
            <w:tcW w:type="dxa" w:w="30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항목 단위 낙관적 락, 재최적화 중 날짜 잠금, 변경 이력 기반 되돌리기(11.6.2장)</w:t>
            </w:r>
          </w:p>
        </w:tc>
      </w:tr>
      <w:tr>
        <w:trPr>
          <w:cantSplit/>
          <w:tblHeader w:val="false"/>
        </w:trPr>
        <w:tc>
          <w:tcPr>
            <w:tcW w:type="dxa" w:w="283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bCs/>
                <w:color w:val="1A1A1A"/>
                <w:sz w:val="17"/>
                <w:szCs w:val="17"/>
              </w:rPr>
              <w:t xml:space="preserve">광고 카테고리 제한으로 인한 수익 축소</w:t>
            </w:r>
          </w:p>
        </w:tc>
        <w:tc>
          <w:tcPr>
            <w:tcW w:type="dxa" w:w="165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확정(정책 결정)</w:t>
            </w:r>
          </w:p>
        </w:tc>
        <w:tc>
          <w:tcPr>
            <w:tcW w:type="dxa" w:w="20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중</w:t>
            </w:r>
          </w:p>
        </w:tc>
        <w:tc>
          <w:tcPr>
            <w:tcW w:type="dxa" w:w="30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롱테일 광고 대신 </w:t>
            </w:r>
            <w:r>
              <w:rPr>
                <w:rFonts w:ascii="맑은 고딕" w:cs="맑은 고딕" w:eastAsia="맑은 고딕" w:hAnsi="맑은 고딕"/>
                <w:b/>
                <w:bCs/>
                <w:color w:val="1A1A1A"/>
                <w:sz w:val="17"/>
                <w:szCs w:val="17"/>
              </w:rPr>
              <w:t xml:space="preserve">건당 단가 높은 예약 제휴(CPA)</w:t>
            </w:r>
            <w:r>
              <w:rPr>
                <w:rFonts w:ascii="맑은 고딕" w:cs="맑은 고딕" w:eastAsia="맑은 고딕" w:hAnsi="맑은 고딕"/>
                <w:b w:val="false"/>
                <w:bCs w:val="false"/>
                <w:color w:val="1A1A1A"/>
                <w:sz w:val="17"/>
                <w:szCs w:val="17"/>
              </w:rPr>
              <w:t xml:space="preserve"> 와 업체 정보관리 구독으로 대체(24.2.4장)</w:t>
            </w:r>
          </w:p>
        </w:tc>
      </w:tr>
      <w:tr>
        <w:trPr>
          <w:cantSplit/>
          <w:tblHeader w:val="false"/>
        </w:trPr>
        <w:tc>
          <w:tcPr>
            <w:tcW w:type="dxa" w:w="2831"/>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날씨 예보 오차로 인한 잘못된 안내</w:t>
            </w:r>
          </w:p>
        </w:tc>
        <w:tc>
          <w:tcPr>
            <w:tcW w:type="dxa" w:w="165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중</w:t>
            </w:r>
          </w:p>
        </w:tc>
        <w:tc>
          <w:tcPr>
            <w:tcW w:type="dxa" w:w="2069"/>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낮음</w:t>
            </w:r>
          </w:p>
        </w:tc>
        <w:tc>
          <w:tcPr>
            <w:tcW w:type="dxa" w:w="308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추정값 명시, 자동 일정 변경은 하지 않고 알림·제안까지만(11.8장)</w:t>
            </w:r>
          </w:p>
        </w:tc>
      </w:tr>
      <w:tr>
        <w:trPr>
          <w:cantSplit/>
          <w:tblHeader w:val="false"/>
        </w:trPr>
        <w:tc>
          <w:tcPr>
            <w:tcW w:type="dxa" w:w="2831"/>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축제 정보 부정확(취소·변경)</w:t>
            </w:r>
          </w:p>
        </w:tc>
        <w:tc>
          <w:tcPr>
            <w:tcW w:type="dxa" w:w="165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중</w:t>
            </w:r>
          </w:p>
        </w:tc>
        <w:tc>
          <w:tcPr>
            <w:tcW w:type="dxa" w:w="2069"/>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중</w:t>
            </w:r>
          </w:p>
        </w:tc>
        <w:tc>
          <w:tcPr>
            <w:tcW w:type="dxa" w:w="308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7"/>
                <w:szCs w:val="17"/>
              </w:rPr>
              <w:t xml:space="preserve">확인일 표시, 원본 출처 링크 제공, 자동 삽입 금지로 사용자 확인 유도</w:t>
            </w:r>
          </w:p>
        </w:tc>
      </w:tr>
    </w:tbl>
    <w:p>
      <w:pPr>
        <w:spacing w:after="160"/>
      </w:pPr>
      <w:r>
        <w:rPr>
          <w:sz w:val="8"/>
          <w:szCs w:val="8"/>
        </w:rPr>
        <w:t xml:space="preserve"/>
      </w:r>
    </w:p>
    <w:p>
      <w:pPr>
        <w:pStyle w:val="Heading1"/>
        <w:pageBreakBefore/>
        <w:pBdr>
          <w:bottom w:val="single" w:color="17457A" w:sz="12" w:space="6"/>
        </w:pBdr>
        <w:spacing w:after="200" w:before="0" w:line="300" w:lineRule="auto"/>
      </w:pPr>
      <w:bookmarkStart w:name="ch32" w:id="132"/>
      <w:r>
        <w:rPr>
          <w:rFonts w:ascii="맑은 고딕" w:cs="맑은 고딕" w:eastAsia="맑은 고딕" w:hAnsi="맑은 고딕"/>
          <w:b/>
          <w:bCs/>
          <w:color w:val="17457A"/>
          <w:sz w:val="30"/>
          <w:szCs w:val="30"/>
        </w:rPr>
        <w:t xml:space="preserve">31. 향후 확장계획</w:t>
      </w:r>
      <w:bookmarkEnd w:id="132"/>
    </w:p>
    <w:p>
      <w:pPr>
        <w:spacing w:after="120" w:before="60" w:line="300"/>
        <w:jc w:val="both"/>
      </w:pPr>
      <w:r>
        <w:rPr>
          <w:rFonts w:ascii="맑은 고딕" w:cs="맑은 고딕" w:eastAsia="맑은 고딕" w:hAnsi="맑은 고딕"/>
          <w:color w:val="1A1A1A"/>
          <w:sz w:val="19"/>
          <w:szCs w:val="19"/>
        </w:rPr>
        <w:t xml:space="preserve">3.2장에서 제시한 항목을 실행 우선순위와 함께 정리합니다.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2747"/>
        <w:gridCol w:w="3445"/>
        <w:gridCol w:w="3446"/>
      </w:tblGrid>
      <w:tr>
        <w:trPr>
          <w:cantSplit/>
          <w:tblHeader/>
        </w:trPr>
        <w:tc>
          <w:tcPr>
            <w:tcW w:type="dxa" w:w="2747"/>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확장 항목</w:t>
            </w:r>
          </w:p>
        </w:tc>
        <w:tc>
          <w:tcPr>
            <w:tcW w:type="dxa" w:w="3445"/>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선행 조건</w:t>
            </w:r>
          </w:p>
        </w:tc>
        <w:tc>
          <w:tcPr>
            <w:tcW w:type="dxa" w:w="344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비고</w:t>
            </w:r>
          </w:p>
        </w:tc>
      </w:tr>
      <w:tr>
        <w:trPr>
          <w:cantSplit/>
          <w:tblHeader w:val="false"/>
        </w:trPr>
        <w:tc>
          <w:tcPr>
            <w:tcW w:type="dxa" w:w="274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전국 여행지역 지원</w:t>
            </w:r>
          </w:p>
        </w:tc>
        <w:tc>
          <w:tcPr>
            <w:tcW w:type="dxa" w:w="344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부산 MVP 검증 완료, 지역별 장소 데이터 확보 체계</w:t>
            </w:r>
          </w:p>
        </w:tc>
        <w:tc>
          <w:tcPr>
            <w:tcW w:type="dxa" w:w="34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로컬 인증 체계가 지역별로 동일하게 작동하는지 우선 검증</w:t>
            </w:r>
          </w:p>
        </w:tc>
      </w:tr>
      <w:tr>
        <w:trPr>
          <w:cantSplit/>
          <w:tblHeader w:val="false"/>
        </w:trPr>
        <w:tc>
          <w:tcPr>
            <w:tcW w:type="dxa" w:w="274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일본어·중국어 등 다국어 확대</w:t>
            </w:r>
          </w:p>
        </w:tc>
        <w:tc>
          <w:tcPr>
            <w:tcW w:type="dxa" w:w="344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한/영 다국어 파이프라인(14.4장) 안정화</w:t>
            </w:r>
          </w:p>
        </w:tc>
        <w:tc>
          <w:tcPr>
            <w:tcW w:type="dxa" w:w="34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구조화 데이터 우선 원칙 유지</w:t>
            </w:r>
          </w:p>
        </w:tc>
      </w:tr>
      <w:tr>
        <w:trPr>
          <w:cantSplit/>
          <w:tblHeader w:val="false"/>
        </w:trPr>
        <w:tc>
          <w:tcPr>
            <w:tcW w:type="dxa" w:w="274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고양이 등 다른 반려동물 지원</w:t>
            </w:r>
          </w:p>
        </w:tc>
        <w:tc>
          <w:tcPr>
            <w:tcW w:type="dxa" w:w="3445"/>
            <w:shd w:fill="FFFFFF" w:color="auto" w:val="clear"/>
            <w:tcMar>
              <w:top w:type="dxa" w:w="60"/>
              <w:left w:type="dxa" w:w="90"/>
              <w:bottom w:type="dxa" w:w="60"/>
              <w:right w:type="dxa" w:w="90"/>
            </w:tcMar>
            <w:vAlign w:val="center"/>
          </w:tcPr>
          <w:p>
            <w:pPr>
              <w:spacing w:after="20" w:before="20" w:line="250"/>
              <w:jc w:val="left"/>
            </w:pPr>
            <w:r>
              <w:rPr>
                <w:rFonts w:ascii="D2Coding" w:cs="D2Coding" w:eastAsia="D2Coding" w:hAnsi="D2Coding"/>
                <w:b w:val="false"/>
                <w:bCs w:val="false"/>
                <w:color w:val="17457A"/>
                <w:sz w:val="18"/>
                <w:szCs w:val="18"/>
              </w:rPr>
              <w:t xml:space="preserve">PetProfile.species</w:t>
            </w:r>
            <w:r>
              <w:rPr>
                <w:rFonts w:ascii="맑은 고딕" w:cs="맑은 고딕" w:eastAsia="맑은 고딕" w:hAnsi="맑은 고딕"/>
                <w:b w:val="false"/>
                <w:bCs w:val="false"/>
                <w:color w:val="1A1A1A"/>
                <w:sz w:val="18"/>
                <w:szCs w:val="18"/>
              </w:rPr>
              <w:t xml:space="preserve"> 확장, 정책 데이터 스키마 일반화</w:t>
            </w:r>
          </w:p>
        </w:tc>
        <w:tc>
          <w:tcPr>
            <w:tcW w:type="dxa" w:w="34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종별 정책 차이가 커 별도 데이터 수집 필요</w:t>
            </w:r>
          </w:p>
        </w:tc>
      </w:tr>
      <w:tr>
        <w:trPr>
          <w:cantSplit/>
          <w:tblHeader w:val="false"/>
        </w:trPr>
        <w:tc>
          <w:tcPr>
            <w:tcW w:type="dxa" w:w="274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전국 대중교통 경로 추천</w:t>
            </w:r>
          </w:p>
        </w:tc>
        <w:tc>
          <w:tcPr>
            <w:tcW w:type="dxa" w:w="344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TAGO 등 대중교통 API 통합, 환승 최적화 로직 개발</w:t>
            </w:r>
          </w:p>
        </w:tc>
        <w:tc>
          <w:tcPr>
            <w:tcW w:type="dxa" w:w="34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16장 최적화 모델에 대중교통 시간표 제약 추가 필요</w:t>
            </w:r>
          </w:p>
        </w:tc>
      </w:tr>
      <w:tr>
        <w:trPr>
          <w:cantSplit/>
          <w:tblHeader w:val="false"/>
        </w:trPr>
        <w:tc>
          <w:tcPr>
            <w:tcW w:type="dxa" w:w="274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실시간 숙박·체험 예약</w:t>
            </w:r>
          </w:p>
        </w:tc>
        <w:tc>
          <w:tcPr>
            <w:tcW w:type="dxa" w:w="344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제휴사 API 연동(재고·가격 실시간 동기화)</w:t>
            </w:r>
          </w:p>
        </w:tc>
        <w:tc>
          <w:tcPr>
            <w:tcW w:type="dxa" w:w="34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24.1장 예약 상태 모델을 실시간 트랜잭션으로 고도화</w:t>
            </w:r>
          </w:p>
        </w:tc>
      </w:tr>
      <w:tr>
        <w:trPr>
          <w:cantSplit/>
          <w:tblHeader w:val="false"/>
        </w:trPr>
        <w:tc>
          <w:tcPr>
            <w:tcW w:type="dxa" w:w="274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실시간 혼잡도 기반 일정 변경</w:t>
            </w:r>
          </w:p>
        </w:tc>
        <w:tc>
          <w:tcPr>
            <w:tcW w:type="dxa" w:w="344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11.4장 실시간 재탐색 로직 구현</w:t>
            </w:r>
          </w:p>
        </w:tc>
        <w:tc>
          <w:tcPr>
            <w:tcW w:type="dxa" w:w="34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혼잡도 데이터 확보 필요(날씨는 11.8장으로 MVP 편입)</w:t>
            </w:r>
          </w:p>
        </w:tc>
      </w:tr>
      <w:tr>
        <w:trPr>
          <w:cantSplit/>
          <w:tblHeader w:val="false"/>
        </w:trPr>
        <w:tc>
          <w:tcPr>
            <w:tcW w:type="dxa" w:w="274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실시간 공동 편집(커서·프레즌스)</w:t>
            </w:r>
          </w:p>
        </w:tc>
        <w:tc>
          <w:tcPr>
            <w:tcW w:type="dxa" w:w="344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MVP의 폴링 기반 편집이 안정화된 뒤 WebSocket으로 교체</w:t>
            </w:r>
          </w:p>
        </w:tc>
        <w:tc>
          <w:tcPr>
            <w:tcW w:type="dxa" w:w="34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폴링으로 충분한지 사용 데이터로 먼저 확인</w:t>
            </w:r>
          </w:p>
        </w:tc>
      </w:tr>
      <w:tr>
        <w:trPr>
          <w:cantSplit/>
          <w:tblHeader w:val="false"/>
        </w:trPr>
        <w:tc>
          <w:tcPr>
            <w:tcW w:type="dxa" w:w="274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소셜 고도화(댓글·좋아요·추천 피드)</w:t>
            </w:r>
          </w:p>
        </w:tc>
        <w:tc>
          <w:tcPr>
            <w:tcW w:type="dxa" w:w="344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MVP 시간순 피드 운영 경험, </w:t>
            </w:r>
            <w:r>
              <w:rPr>
                <w:rFonts w:ascii="맑은 고딕" w:cs="맑은 고딕" w:eastAsia="맑은 고딕" w:hAnsi="맑은 고딕"/>
                <w:b/>
                <w:bCs/>
                <w:color w:val="1A1A1A"/>
                <w:sz w:val="18"/>
                <w:szCs w:val="18"/>
              </w:rPr>
              <w:t xml:space="preserve">자동 모더레이션 필터 도입</w:t>
            </w:r>
          </w:p>
        </w:tc>
        <w:tc>
          <w:tcPr>
            <w:tcW w:type="dxa" w:w="34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수동 검토가 한계에 도달하는 시점이 도입 신호</w:t>
            </w:r>
          </w:p>
        </w:tc>
      </w:tr>
      <w:tr>
        <w:trPr>
          <w:cantSplit/>
          <w:tblHeader w:val="false"/>
        </w:trPr>
        <w:tc>
          <w:tcPr>
            <w:tcW w:type="dxa" w:w="274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기념품샵 큐레이션·쿠폰</w:t>
            </w:r>
          </w:p>
        </w:tc>
        <w:tc>
          <w:tcPr>
            <w:tcW w:type="dxa" w:w="344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MVP 레이어 사용률 확인 후</w:t>
            </w:r>
          </w:p>
        </w:tc>
        <w:tc>
          <w:tcPr>
            <w:tcW w:type="dxa" w:w="34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사용률이 낮으면 기능 철수도 선택지</w:t>
            </w:r>
          </w:p>
        </w:tc>
      </w:tr>
      <w:tr>
        <w:trPr>
          <w:cantSplit/>
          <w:tblHeader w:val="false"/>
        </w:trPr>
        <w:tc>
          <w:tcPr>
            <w:tcW w:type="dxa" w:w="274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날씨 기반 자동 재탐색</w:t>
            </w:r>
          </w:p>
        </w:tc>
        <w:tc>
          <w:tcPr>
            <w:tcW w:type="dxa" w:w="344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날씨 안내(MVP) → 실황 연동 자동 재계산</w:t>
            </w:r>
          </w:p>
        </w:tc>
        <w:tc>
          <w:tcPr>
            <w:tcW w:type="dxa" w:w="34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11.4장 실시간 재탐색과 통합</w:t>
            </w:r>
          </w:p>
        </w:tc>
      </w:tr>
      <w:tr>
        <w:trPr>
          <w:cantSplit/>
          <w:tblHeader w:val="false"/>
        </w:trPr>
        <w:tc>
          <w:tcPr>
            <w:tcW w:type="dxa" w:w="274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로컬 큐레이터 코스 판매 고도화</w:t>
            </w:r>
          </w:p>
        </w:tc>
        <w:tc>
          <w:tcPr>
            <w:tcW w:type="dxa" w:w="344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24.5장 마켓 기본 구조 안정화</w:t>
            </w:r>
          </w:p>
        </w:tc>
        <w:tc>
          <w:tcPr>
            <w:tcW w:type="dxa" w:w="34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정산·세금 처리 등 법률 검토 필요</w:t>
            </w:r>
          </w:p>
        </w:tc>
      </w:tr>
      <w:tr>
        <w:trPr>
          <w:cantSplit/>
          <w:tblHeader w:val="false"/>
        </w:trPr>
        <w:tc>
          <w:tcPr>
            <w:tcW w:type="dxa" w:w="2747"/>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지자체·관광업체 대상 데이터 분석</w:t>
            </w:r>
          </w:p>
        </w:tc>
        <w:tc>
          <w:tcPr>
            <w:tcW w:type="dxa" w:w="3445"/>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24.6장 익명화 집계 체계, 데이터 규모 확보</w:t>
            </w:r>
          </w:p>
        </w:tc>
        <w:tc>
          <w:tcPr>
            <w:tcW w:type="dxa" w:w="344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개인정보 법률 검토 필수</w:t>
            </w:r>
          </w:p>
        </w:tc>
      </w:tr>
      <w:tr>
        <w:trPr>
          <w:cantSplit/>
          <w:tblHeader w:val="false"/>
        </w:trPr>
        <w:tc>
          <w:tcPr>
            <w:tcW w:type="dxa" w:w="2747"/>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해외 관광지역 확장</w:t>
            </w:r>
          </w:p>
        </w:tc>
        <w:tc>
          <w:tcPr>
            <w:tcW w:type="dxa" w:w="3445"/>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국내 검증 완료, 현지 로컬 인증 체계 이식 가능성 검토</w:t>
            </w:r>
          </w:p>
        </w:tc>
        <w:tc>
          <w:tcPr>
            <w:tcW w:type="dxa" w:w="344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국가별 반려동물 반입 규정 등 별도 리서치 필요</w:t>
            </w:r>
          </w:p>
        </w:tc>
      </w:tr>
    </w:tbl>
    <w:p>
      <w:pPr>
        <w:spacing w:after="160"/>
      </w:pPr>
      <w:r>
        <w:rPr>
          <w:sz w:val="8"/>
          <w:szCs w:val="8"/>
        </w:rPr>
        <w:t xml:space="preserve"/>
      </w:r>
    </w:p>
    <w:p>
      <w:pPr>
        <w:pStyle w:val="Heading1"/>
        <w:pageBreakBefore/>
        <w:pBdr>
          <w:bottom w:val="single" w:color="17457A" w:sz="12" w:space="6"/>
        </w:pBdr>
        <w:spacing w:after="200" w:before="0" w:line="300" w:lineRule="auto"/>
      </w:pPr>
      <w:bookmarkStart w:name="ch33" w:id="133"/>
      <w:r>
        <w:rPr>
          <w:rFonts w:ascii="맑은 고딕" w:cs="맑은 고딕" w:eastAsia="맑은 고딕" w:hAnsi="맑은 고딕"/>
          <w:b/>
          <w:bCs/>
          <w:color w:val="17457A"/>
          <w:sz w:val="30"/>
          <w:szCs w:val="30"/>
        </w:rPr>
        <w:t xml:space="preserve">32. 서비스명 후보 10개</w:t>
      </w:r>
      <w:bookmarkEnd w:id="133"/>
    </w:p>
    <w:p>
      <w:pPr>
        <w:spacing w:after="120" w:before="60" w:line="300"/>
        <w:jc w:val="both"/>
      </w:pPr>
      <w:r>
        <w:rPr>
          <w:rFonts w:ascii="맑은 고딕" w:cs="맑은 고딕" w:eastAsia="맑은 고딕" w:hAnsi="맑은 고딕"/>
          <w:color w:val="1A1A1A"/>
          <w:sz w:val="19"/>
          <w:szCs w:val="19"/>
        </w:rPr>
        <w:t xml:space="preserve">가칭 LOCAL ROUTE 외에 검토 가능한 서비스명 후보를 제안합니다. </w:t>
      </w:r>
      <w:r>
        <w:rPr>
          <w:rFonts w:ascii="맑은 고딕" w:cs="맑은 고딕" w:eastAsia="맑은 고딕" w:hAnsi="맑은 고딕"/>
          <w:b/>
          <w:bCs/>
          <w:color w:val="1A1A1A"/>
          <w:sz w:val="19"/>
          <w:szCs w:val="19"/>
        </w:rPr>
        <w:t xml:space="preserve">[가설·추정]</w:t>
      </w:r>
      <w:r>
        <w:rPr>
          <w:rFonts w:ascii="맑은 고딕" w:cs="맑은 고딕" w:eastAsia="맑은 고딕" w:hAnsi="맑은 고딕"/>
          <w:color w:val="1A1A1A"/>
          <w:sz w:val="19"/>
          <w:szCs w:val="19"/>
        </w:rPr>
        <w:t xml:space="preserve"> 상표권·도메인 가용성은 별도 확인이 필요합니다.</w:t>
      </w:r>
    </w:p>
    <w:tbl>
      <w:tblPr>
        <w:tblW w:type="dxa" w:w="9638"/>
        <w:tblBorders>
          <w:top w:val="single" w:color="C9D2DC" w:sz="2"/>
          <w:left w:val="single" w:color="C9D2DC" w:sz="2"/>
          <w:bottom w:val="single" w:color="C9D2DC" w:sz="2"/>
          <w:right w:val="single" w:color="C9D2DC" w:sz="2"/>
          <w:insideH w:val="single" w:color="C9D2DC" w:sz="2"/>
          <w:insideV w:val="single" w:color="C9D2DC" w:sz="2"/>
        </w:tblBorders>
      </w:tblPr>
      <w:tblGrid>
        <w:gridCol w:w="820"/>
        <w:gridCol w:w="3462"/>
        <w:gridCol w:w="5356"/>
      </w:tblGrid>
      <w:tr>
        <w:trPr>
          <w:cantSplit/>
          <w:tblHeader/>
        </w:trPr>
        <w:tc>
          <w:tcPr>
            <w:tcW w:type="dxa" w:w="820"/>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w:t>
            </w:r>
          </w:p>
        </w:tc>
        <w:tc>
          <w:tcPr>
            <w:tcW w:type="dxa" w:w="3462"/>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후보명</w:t>
            </w:r>
          </w:p>
        </w:tc>
        <w:tc>
          <w:tcPr>
            <w:tcW w:type="dxa" w:w="5356"/>
            <w:shd w:fill="E8EEF4" w:color="auto" w:val="clear"/>
            <w:tcMar>
              <w:top w:type="dxa" w:w="60"/>
              <w:left w:type="dxa" w:w="90"/>
              <w:bottom w:type="dxa" w:w="60"/>
              <w:right w:type="dxa" w:w="90"/>
            </w:tcMar>
            <w:vAlign w:val="center"/>
          </w:tcPr>
          <w:p>
            <w:pPr>
              <w:spacing w:after="20" w:before="20" w:line="250"/>
              <w:jc w:val="center"/>
            </w:pPr>
            <w:r>
              <w:rPr>
                <w:rFonts w:ascii="맑은 고딕" w:cs="맑은 고딕" w:eastAsia="맑은 고딕" w:hAnsi="맑은 고딕"/>
                <w:b/>
                <w:bCs/>
                <w:color w:val="17457A"/>
                <w:sz w:val="18"/>
                <w:szCs w:val="18"/>
              </w:rPr>
              <w:t xml:space="preserve">컨셉</w:t>
            </w:r>
          </w:p>
        </w:tc>
      </w:tr>
      <w:tr>
        <w:trPr>
          <w:cantSplit/>
          <w:tblHeader w:val="false"/>
        </w:trPr>
        <w:tc>
          <w:tcPr>
            <w:tcW w:type="dxa" w:w="8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w:t>
            </w:r>
          </w:p>
        </w:tc>
        <w:tc>
          <w:tcPr>
            <w:tcW w:type="dxa" w:w="346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로컬루트(LOCAL ROUTE)</w:t>
            </w:r>
          </w:p>
        </w:tc>
        <w:tc>
          <w:tcPr>
            <w:tcW w:type="dxa" w:w="535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원안 유지, 로컬(현지) + 루트(경로)의 직관적 조합</w:t>
            </w:r>
          </w:p>
        </w:tc>
      </w:tr>
      <w:tr>
        <w:trPr>
          <w:cantSplit/>
          <w:tblHeader w:val="false"/>
        </w:trPr>
        <w:tc>
          <w:tcPr>
            <w:tcW w:type="dxa" w:w="8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2</w:t>
            </w:r>
          </w:p>
        </w:tc>
        <w:tc>
          <w:tcPr>
            <w:tcW w:type="dxa" w:w="346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개코(GAECO)</w:t>
            </w:r>
          </w:p>
        </w:tc>
        <w:tc>
          <w:tcPr>
            <w:tcW w:type="dxa" w:w="535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"개"(반려견)+"코"(코스/현지 감각)를 결합한 친근한 어감, 반려동물 특화 인상 강조</w:t>
            </w:r>
          </w:p>
        </w:tc>
      </w:tr>
      <w:tr>
        <w:trPr>
          <w:cantSplit/>
          <w:tblHeader w:val="false"/>
        </w:trPr>
        <w:tc>
          <w:tcPr>
            <w:tcW w:type="dxa" w:w="8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3</w:t>
            </w:r>
          </w:p>
        </w:tc>
        <w:tc>
          <w:tcPr>
            <w:tcW w:type="dxa" w:w="346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웨이로컬(WayLocal)</w:t>
            </w:r>
          </w:p>
        </w:tc>
        <w:tc>
          <w:tcPr>
            <w:tcW w:type="dxa" w:w="535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"현지인의 길"을 의미, 외국인 사용자에게도 직관적</w:t>
            </w:r>
          </w:p>
        </w:tc>
      </w:tr>
      <w:tr>
        <w:trPr>
          <w:cantSplit/>
          <w:tblHeader w:val="false"/>
        </w:trPr>
        <w:tc>
          <w:tcPr>
            <w:tcW w:type="dxa" w:w="8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4</w:t>
            </w:r>
          </w:p>
        </w:tc>
        <w:tc>
          <w:tcPr>
            <w:tcW w:type="dxa" w:w="346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단골로(DANGOLRO)</w:t>
            </w:r>
          </w:p>
        </w:tc>
        <w:tc>
          <w:tcPr>
            <w:tcW w:type="dxa" w:w="535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"단골"(현지인이 반복 방문하는 곳) + "路(로/길)"의 한글 조어</w:t>
            </w:r>
          </w:p>
        </w:tc>
      </w:tr>
      <w:tr>
        <w:trPr>
          <w:cantSplit/>
          <w:tblHeader w:val="false"/>
        </w:trPr>
        <w:tc>
          <w:tcPr>
            <w:tcW w:type="dxa" w:w="8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5</w:t>
            </w:r>
          </w:p>
        </w:tc>
        <w:tc>
          <w:tcPr>
            <w:tcW w:type="dxa" w:w="346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페트로컬(PetLocal)</w:t>
            </w:r>
          </w:p>
        </w:tc>
        <w:tc>
          <w:tcPr>
            <w:tcW w:type="dxa" w:w="535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반려동물(Pet)과 로컬(Local)의 결합, 반려동물 동반 여행 특화 인상</w:t>
            </w:r>
          </w:p>
        </w:tc>
      </w:tr>
      <w:tr>
        <w:trPr>
          <w:cantSplit/>
          <w:tblHeader w:val="false"/>
        </w:trPr>
        <w:tc>
          <w:tcPr>
            <w:tcW w:type="dxa" w:w="8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6</w:t>
            </w:r>
          </w:p>
        </w:tc>
        <w:tc>
          <w:tcPr>
            <w:tcW w:type="dxa" w:w="346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로코스(LOCOURSE)</w:t>
            </w:r>
          </w:p>
        </w:tc>
        <w:tc>
          <w:tcPr>
            <w:tcW w:type="dxa" w:w="535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Local + Course의 축약, 코스 추천 서비스임을 직관적으로 전달</w:t>
            </w:r>
          </w:p>
        </w:tc>
      </w:tr>
      <w:tr>
        <w:trPr>
          <w:cantSplit/>
          <w:tblHeader w:val="false"/>
        </w:trPr>
        <w:tc>
          <w:tcPr>
            <w:tcW w:type="dxa" w:w="8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7</w:t>
            </w:r>
          </w:p>
        </w:tc>
        <w:tc>
          <w:tcPr>
            <w:tcW w:type="dxa" w:w="346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여기로컬(YeogiLocal)</w:t>
            </w:r>
          </w:p>
        </w:tc>
        <w:tc>
          <w:tcPr>
            <w:tcW w:type="dxa" w:w="535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"여기"(현재 위치)와 로컬을 결합, 지역 밀착 인상</w:t>
            </w:r>
          </w:p>
        </w:tc>
      </w:tr>
      <w:tr>
        <w:trPr>
          <w:cantSplit/>
          <w:tblHeader w:val="false"/>
        </w:trPr>
        <w:tc>
          <w:tcPr>
            <w:tcW w:type="dxa" w:w="8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8</w:t>
            </w:r>
          </w:p>
        </w:tc>
        <w:tc>
          <w:tcPr>
            <w:tcW w:type="dxa" w:w="346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트루로컬(TrueLocal)</w:t>
            </w:r>
          </w:p>
        </w:tc>
        <w:tc>
          <w:tcPr>
            <w:tcW w:type="dxa" w:w="535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검증된 진짜 현지 정보라는 신뢰 메시지 강조</w:t>
            </w:r>
          </w:p>
        </w:tc>
      </w:tr>
      <w:tr>
        <w:trPr>
          <w:cantSplit/>
          <w:tblHeader w:val="false"/>
        </w:trPr>
        <w:tc>
          <w:tcPr>
            <w:tcW w:type="dxa" w:w="820"/>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9</w:t>
            </w:r>
          </w:p>
        </w:tc>
        <w:tc>
          <w:tcPr>
            <w:tcW w:type="dxa" w:w="3462"/>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동네방네트립(DongneTrip)</w:t>
            </w:r>
          </w:p>
        </w:tc>
        <w:tc>
          <w:tcPr>
            <w:tcW w:type="dxa" w:w="5356"/>
            <w:shd w:fill="FFFFFF"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"동네방네"라는 친숙한 한국어 표현과 여행(Trip)의 결합, 국내 사용자 친화적</w:t>
            </w:r>
          </w:p>
        </w:tc>
      </w:tr>
      <w:tr>
        <w:trPr>
          <w:cantSplit/>
          <w:tblHeader w:val="false"/>
        </w:trPr>
        <w:tc>
          <w:tcPr>
            <w:tcW w:type="dxa" w:w="820"/>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10</w:t>
            </w:r>
          </w:p>
        </w:tc>
        <w:tc>
          <w:tcPr>
            <w:tcW w:type="dxa" w:w="3462"/>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파우파인더(PawFinder)</w:t>
            </w:r>
          </w:p>
        </w:tc>
        <w:tc>
          <w:tcPr>
            <w:tcW w:type="dxa" w:w="5356"/>
            <w:shd w:fill="F6F8FA" w:color="auto" w:val="clear"/>
            <w:tcMar>
              <w:top w:type="dxa" w:w="60"/>
              <w:left w:type="dxa" w:w="90"/>
              <w:bottom w:type="dxa" w:w="60"/>
              <w:right w:type="dxa" w:w="90"/>
            </w:tcMar>
            <w:vAlign w:val="center"/>
          </w:tcPr>
          <w:p>
            <w:pPr>
              <w:spacing w:after="20" w:before="20" w:line="250"/>
              <w:jc w:val="left"/>
            </w:pPr>
            <w:r>
              <w:rPr>
                <w:rFonts w:ascii="맑은 고딕" w:cs="맑은 고딕" w:eastAsia="맑은 고딕" w:hAnsi="맑은 고딕"/>
                <w:b w:val="false"/>
                <w:bCs w:val="false"/>
                <w:color w:val="1A1A1A"/>
                <w:sz w:val="18"/>
                <w:szCs w:val="18"/>
              </w:rPr>
              <w:t xml:space="preserve">반려동물 발바닥(Paw)과 탐색(Finder)의 결합, 영어권 사용자 대상 브랜딩에 적합</w:t>
            </w:r>
          </w:p>
        </w:tc>
      </w:tr>
    </w:tbl>
    <w:p>
      <w:pPr>
        <w:spacing w:after="160"/>
      </w:pPr>
      <w:r>
        <w:rPr>
          <w:sz w:val="8"/>
          <w:szCs w:val="8"/>
        </w:rPr>
        <w:t xml:space="preserve"/>
      </w:r>
    </w:p>
    <w:p>
      <w:pPr>
        <w:pStyle w:val="Heading1"/>
        <w:pageBreakBefore/>
        <w:pBdr>
          <w:bottom w:val="single" w:color="17457A" w:sz="12" w:space="6"/>
        </w:pBdr>
        <w:spacing w:after="200" w:before="0" w:line="300" w:lineRule="auto"/>
      </w:pPr>
      <w:bookmarkStart w:name="ch34" w:id="134"/>
      <w:r>
        <w:rPr>
          <w:rFonts w:ascii="맑은 고딕" w:cs="맑은 고딕" w:eastAsia="맑은 고딕" w:hAnsi="맑은 고딕"/>
          <w:b/>
          <w:bCs/>
          <w:color w:val="17457A"/>
          <w:sz w:val="30"/>
          <w:szCs w:val="30"/>
        </w:rPr>
        <w:t xml:space="preserve">33. 최종 결론</w:t>
      </w:r>
      <w:bookmarkEnd w:id="134"/>
    </w:p>
    <w:p>
      <w:pPr>
        <w:spacing w:after="120" w:before="60" w:line="300"/>
        <w:jc w:val="both"/>
      </w:pPr>
      <w:r>
        <w:rPr>
          <w:rFonts w:ascii="맑은 고딕" w:cs="맑은 고딕" w:eastAsia="맑은 고딕" w:hAnsi="맑은 고딕"/>
          <w:color w:val="1A1A1A"/>
          <w:sz w:val="19"/>
          <w:szCs w:val="19"/>
        </w:rPr>
        <w:t xml:space="preserve">LOCAL ROUTE는 "AI가 유명 관광지를 나열하는 서비스"와 스스로를 명확히 구분하는 세 가지 구조적 장치 위에 서 있습니다. 첫째, 일정의 최종 결정권은 LLM이 아니라 검증 가능한 데이터를 다루는 추천 엔진과 제약조건 최적화기에 있습니다. 둘째, "현지인 추천"은 행동 기반 인증과 공개된 점수 공식으로 뒷받침되며, 광고비는 이 점수 체계에 어떤 경로로도 영향을 주지 않습니다. 셋째, 반려동물 동반 여행객과 외국인 여행객은 부가 옵션이 아니라 일정 최적화의 정식 제약조건으로 처음부터 설계에 포함되어 있습니다.</w:t>
      </w:r>
    </w:p>
    <w:p>
      <w:pPr>
        <w:spacing w:after="120" w:before="60" w:line="300"/>
        <w:jc w:val="both"/>
      </w:pPr>
      <w:r>
        <w:rPr>
          <w:rFonts w:ascii="맑은 고딕" w:cs="맑은 고딕" w:eastAsia="맑은 고딕" w:hAnsi="맑은 고딕"/>
          <w:color w:val="1A1A1A"/>
          <w:sz w:val="19"/>
          <w:szCs w:val="19"/>
        </w:rPr>
        <w:t xml:space="preserve">6주·6명이라는 제약 안에서 이 모든 것을 프로덕션 품질로 완성하는 것은 현실적으로 불가능하므로(27.1장), 본 기획서는 어느 부분을 반드시 구현하고 어느 부분을 시연용으로 축소하거나 후속 단계로 미룰지를 명시적으로 구분했습니다. 이 구분 자체가 — 무엇을 하지 않을지를 분명히 하는 것이 — 이 프로젝트가 "기술을 많이 쓰기 위한 프로젝트"가 아니라 "실제 여행 문제를 푸는 프로젝트"임을 보여주는 근거가 됩니다.</w:t>
      </w:r>
    </w:p>
    <w:p>
      <w:pPr>
        <w:spacing w:after="120" w:before="60" w:line="300"/>
        <w:jc w:val="both"/>
      </w:pPr>
      <w:r>
        <w:rPr>
          <w:rFonts w:ascii="맑은 고딕" w:cs="맑은 고딕" w:eastAsia="맑은 고딕" w:hAnsi="맑은 고딕"/>
          <w:color w:val="1A1A1A"/>
          <w:sz w:val="19"/>
          <w:szCs w:val="19"/>
        </w:rPr>
        <w:t xml:space="preserve">다음 단계로 권고하는 것은 다음과 같습니다. 부산 지역 장소 시드 데이터(최소 50~100곳)와 반려동물 정책 데이터를 1주차에 최대한 확보할 것, 로컬 점수·광고 분리 원칙이 코드 레벨에서 실제로 지켜지는지 검증하는 회귀 테스트를 초기부터 마련할 것, 그리고 6주차 데모는 프로덕션 배포가 아니라 핵심 가설(제약조건 기반 실행 가능한 일정, 검증된 로컬 추천, 반려동물·외국인 포용, 광고와 추천의 분리, 실시간 분산처리)이 실제로 동작함을 증명하는 데 집중하는 것입니다.</w:t>
      </w:r>
    </w:p>
    <w:p>
      <w:pPr>
        <w:spacing w:after="120" w:before="60" w:line="300"/>
        <w:jc w:val="both"/>
      </w:pPr>
      <w:r>
        <w:rPr>
          <w:rFonts w:ascii="맑은 고딕" w:cs="맑은 고딕" w:eastAsia="맑은 고딕" w:hAnsi="맑은 고딕"/>
          <w:i/>
          <w:iCs/>
          <w:color w:val="5A6472"/>
          <w:sz w:val="19"/>
          <w:szCs w:val="19"/>
        </w:rPr>
        <w:t xml:space="preserve">본 문서에 포함된 시장 규모·가격·전환율·매출 관련 수치는 별도 표기가 없어도 모두 [가설·추정]이며 실측 검증이 필요합니다. API 호출 제한·요금·저장 정책은 2026-08-20 기준 조사 결과이며 계약·개발 착수 전 공식 문서로 재확인이 필요합니다. 법률·개인정보 관련 항목은 법무 검토를 거쳐야 합니다.</w:t>
      </w:r>
    </w:p>
    <w:sectPr>
      <w:headerReference w:type="default" r:id="rId17"/>
      <w:footerReference w:type="default" r:id="rId18"/>
      <w:pgSz w:w="11906" w:h="16838" w:orient="portrait"/>
      <w:pgMar w:top="1134" w:right="1134" w:bottom="1134" w:left="1134" w:header="62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A6472"/>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A6472"/>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A6472"/>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A6472"/>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A6472"/>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spacing w:after="60"/>
      <w:jc w:val="right"/>
    </w:pPr>
    <w:r>
      <w:rPr>
        <w:rFonts w:ascii="맑은 고딕" w:cs="맑은 고딕" w:eastAsia="맑은 고딕" w:hAnsi="맑은 고딕"/>
        <w:color w:val="5A6472"/>
        <w:sz w:val="15"/>
        <w:szCs w:val="15"/>
      </w:rPr>
      <w:t xml:space="preserve">LOCAL ROUTE 서비스 기획서</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spacing w:after="60"/>
      <w:jc w:val="right"/>
    </w:pPr>
    <w:r>
      <w:rPr>
        <w:rFonts w:ascii="맑은 고딕" w:cs="맑은 고딕" w:eastAsia="맑은 고딕" w:hAnsi="맑은 고딕"/>
        <w:color w:val="5A6472"/>
        <w:sz w:val="15"/>
        <w:szCs w:val="15"/>
      </w:rPr>
      <w:t xml:space="preserve">LOCAL ROUTE 서비스 기획서</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spacing w:after="60"/>
      <w:jc w:val="right"/>
    </w:pPr>
    <w:r>
      <w:rPr>
        <w:rFonts w:ascii="맑은 고딕" w:cs="맑은 고딕" w:eastAsia="맑은 고딕" w:hAnsi="맑은 고딕"/>
        <w:color w:val="5A6472"/>
        <w:sz w:val="15"/>
        <w:szCs w:val="15"/>
      </w:rPr>
      <w:t xml:space="preserve">LOCAL ROUTE 서비스 기획서</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spacing w:after="60"/>
      <w:jc w:val="right"/>
    </w:pPr>
    <w:r>
      <w:rPr>
        <w:rFonts w:ascii="맑은 고딕" w:cs="맑은 고딕" w:eastAsia="맑은 고딕" w:hAnsi="맑은 고딕"/>
        <w:color w:val="5A6472"/>
        <w:sz w:val="15"/>
        <w:szCs w:val="15"/>
      </w:rPr>
      <w:t xml:space="preserve">LOCAL ROUTE 서비스 기획서</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spacing w:after="60"/>
      <w:jc w:val="right"/>
    </w:pPr>
    <w:r>
      <w:rPr>
        <w:rFonts w:ascii="맑은 고딕" w:cs="맑은 고딕" w:eastAsia="맑은 고딕" w:hAnsi="맑은 고딕"/>
        <w:color w:val="5A6472"/>
        <w:sz w:val="15"/>
        <w:szCs w:val="15"/>
      </w:rPr>
      <w:t xml:space="preserve">LOCAL ROUTE 서비스 기획서</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spacing w:after="60"/>
      <w:jc w:val="right"/>
    </w:pPr>
    <w:r>
      <w:rPr>
        <w:rFonts w:ascii="맑은 고딕" w:cs="맑은 고딕" w:eastAsia="맑은 고딕" w:hAnsi="맑은 고딕"/>
        <w:color w:val="5A6472"/>
        <w:sz w:val="15"/>
        <w:szCs w:val="15"/>
      </w:rPr>
      <w:t xml:space="preserve">LOCAL ROUTE 서비스 기획서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17457A"/>
      </w:rPr>
    </w:lvl>
  </w:abstractNum>
  <w:abstractNum w:abstractNumId="3" w15:restartNumberingAfterBreak="0">
    <w:multiLevelType w:val="hybridMultilevel"/>
    <w:lvl w:ilvl="0" w15:tentative="1">
      <w:start w:val="1"/>
      <w:numFmt w:val="decimal"/>
      <w:lvlText w:val="%1."/>
      <w:lvlJc w:val="left"/>
      <w:pPr>
        <w:ind w:left="440" w:hanging="240"/>
      </w:pPr>
      <w:rPr>
        <w:b/>
        <w:bCs/>
        <w:color w:val="17457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A1A1A"/>
        <w:sz w:val="19"/>
        <w:szCs w:val="19"/>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맑은 고딕" w:cs="맑은 고딕" w:eastAsia="맑은 고딕" w:hAnsi="맑은 고딕"/>
      <w:b/>
      <w:bCs/>
      <w:color w:val="17457A"/>
      <w:sz w:val="30"/>
      <w:szCs w:val="30"/>
    </w:rPr>
  </w:style>
  <w:style w:type="paragraph" w:styleId="Heading2">
    <w:name w:val="Heading 2"/>
    <w:basedOn w:val="Normal"/>
    <w:next w:val="Normal"/>
    <w:qFormat/>
    <w:rPr>
      <w:rFonts w:ascii="맑은 고딕" w:cs="맑은 고딕" w:eastAsia="맑은 고딕" w:hAnsi="맑은 고딕"/>
      <w:b/>
      <w:bCs/>
      <w:color w:val="1A1A1A"/>
      <w:sz w:val="23"/>
      <w:szCs w:val="23"/>
    </w:rPr>
  </w:style>
  <w:style w:type="paragraph" w:styleId="Heading3">
    <w:name w:val="Heading 3"/>
    <w:basedOn w:val="Normal"/>
    <w:next w:val="Normal"/>
    <w:qFormat/>
    <w:rPr>
      <w:rFonts w:ascii="맑은 고딕" w:cs="맑은 고딕" w:eastAsia="맑은 고딕" w:hAnsi="맑은 고딕"/>
      <w:b/>
      <w:bCs/>
      <w:color w:val="5A6472"/>
      <w:sz w:val="20"/>
      <w:szCs w:val="2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wwfbfybm8uvb-osdpu6sv" Type="http://schemas.openxmlformats.org/officeDocument/2006/relationships/hyperlink" Target="https://developers.kakao.com/docs/latest/ko/getting-started/quota" TargetMode="External"/><Relationship Id="rIdi6bootceiv4kqignwuy7q" Type="http://schemas.openxmlformats.org/officeDocument/2006/relationships/hyperlink" Target="https://developers.kakaomobility.com/guide/navi-api/waypoints" TargetMode="External"/><Relationship Id="rIdndo6bnk1p84w07m0s6yns" Type="http://schemas.openxmlformats.org/officeDocument/2006/relationships/hyperlink" Target="https://devtalk.kakao.com/t/api/142931" TargetMode="External"/><Relationship Id="rIdrywrofebhrm0yrjx_qjx_" Type="http://schemas.openxmlformats.org/officeDocument/2006/relationships/hyperlink" Target="https://www.data.go.kr/data/15101578/openapi.do" TargetMode="External"/><Relationship Id="rIdfx5oqz1swz5aaxlytkomm" Type="http://schemas.openxmlformats.org/officeDocument/2006/relationships/hyperlink" Target="https://www.data.go.kr/data/15135102/openapi.do?recommendDataYn=Y" TargetMode="External"/><Relationship Id="rIdblo8_dyuxw226-wodqc5d" Type="http://schemas.openxmlformats.org/officeDocument/2006/relationships/hyperlink" Target="https://www.tago.go.kr/" TargetMode="External"/><Relationship Id="rId19" Type="http://schemas.openxmlformats.org/officeDocument/2006/relationships/image" Target="media/a5b8a99fc73396ba57202b91f701018917599bea.png"/><Relationship Id="rId20" Type="http://schemas.openxmlformats.org/officeDocument/2006/relationships/image" Target="media/6ad39336c9ac896262121a897dfe8b04857d09fc.png"/><Relationship Id="rId21" Type="http://schemas.openxmlformats.org/officeDocument/2006/relationships/image" Target="media/c1cd16e5236036a91016b6cc2ad88ce875bb569b.png"/><Relationship Id="rId22" Type="http://schemas.openxmlformats.org/officeDocument/2006/relationships/image" Target="media/7c9746ca0248d35e78fca988e271eb6869dfa200.png"/><Relationship Id="rId23" Type="http://schemas.openxmlformats.org/officeDocument/2006/relationships/image" Target="media/38f01245506b7e63baa285713cd0aee56de688be.png"/><Relationship Id="rId24" Type="http://schemas.openxmlformats.org/officeDocument/2006/relationships/image" Target="media/ebd5b773f528ed7dc0447d556dfa55106b604cc0.png"/><Relationship Id="rId25" Type="http://schemas.openxmlformats.org/officeDocument/2006/relationships/image" Target="media/eea83679bf6265d27b4a1a6e1d45bc5beaf7b33a.png"/><Relationship Id="rId26" Type="http://schemas.openxmlformats.org/officeDocument/2006/relationships/image" Target="media/bb54a4f276ded1d0319b44e7746c8dde8f005992.png"/><Relationship Id="rId27" Type="http://schemas.openxmlformats.org/officeDocument/2006/relationships/image" Target="media/227c004c2c03d8840238ab186c4d1cbdee334309.png"/><Relationship Id="rId28" Type="http://schemas.openxmlformats.org/officeDocument/2006/relationships/image" Target="media/930a9f847137def77c0b717944d2c8e4a93f22a5.png"/><Relationship Id="rId29" Type="http://schemas.openxmlformats.org/officeDocument/2006/relationships/image" Target="media/53b209ed91fff4e1993886c0221aca683fc6e31e.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ROUTE 서비스 기획서</dc:title>
  <dc:creator>LOCAL ROUTE 기획팀</dc:creator>
  <dc:description>위치기반 여행 일정 최적화 플랫폼 서비스 기획서</dc:description>
  <cp:lastModifiedBy>Un-named</cp:lastModifiedBy>
  <cp:revision>1</cp:revision>
  <dcterms:created xsi:type="dcterms:W3CDTF">2026-08-24T12:16:29.651Z</dcterms:created>
  <dcterms:modified xsi:type="dcterms:W3CDTF">2026-08-24T12:16:29.651Z</dcterms:modified>
</cp:coreProperties>
</file>

<file path=docProps/custom.xml><?xml version="1.0" encoding="utf-8"?>
<Properties xmlns="http://schemas.openxmlformats.org/officeDocument/2006/custom-properties" xmlns:vt="http://schemas.openxmlformats.org/officeDocument/2006/docPropsVTypes"/>
</file>