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rPr/>
      </w:pPr>
      <w:r>
        <w:rPr/>
        <w:t>trademark-checker — 中国商标精准查重技能</w:t>
      </w:r>
    </w:p>
    <w:p>
      <w:pPr>
        <w:pStyle w:val="000009"/>
        <w:rPr/>
      </w:pPr>
      <w:r>
        <w:rPr>
          <w:b w:val="1"/>
        </w:rPr>
        <w:t>用途</w:t>
      </w:r>
      <w:r>
        <w:rPr/>
        <w:t>：在沙箱环境中自动查询中国商标库，绕过商标局官网/商业站的登录墙和反爬，实现精准的商标近似查重。</w:t>
      </w:r>
      <w:r>
        <w:rPr/>
        <w:br w:type="textWrapping"/>
      </w:r>
      <w:r>
        <w:rPr>
          <w:b w:val="1"/>
        </w:rPr>
        <w:t>适用场景</w:t>
      </w:r>
      <w:r>
        <w:rPr/>
        <w:t>：品牌命名前的商标可注册性评估、第3类/第35类/任意类别查重、近似变体审查。</w:t>
      </w:r>
      <w:r>
        <w:rPr/>
        <w:br w:type="textWrapping"/>
      </w:r>
      <w:r>
        <w:rPr>
          <w:b w:val="1"/>
        </w:rPr>
        <w:t>关键价值</w:t>
      </w:r>
      <w:r>
        <w:rPr/>
        <w:t>：不仅查精确匹配，还查读音/字形近似变体，模拟商标局审查员的近似判定逻辑。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一、方法原理</w:t>
      </w:r>
    </w:p>
    <w:p>
      <w:pPr>
        <w:pStyle w:val="000004"/>
        <w:rPr/>
      </w:pPr>
      <w:r>
        <w:rPr/>
        <w:t>为什么需要这个技能</w:t>
      </w:r>
    </w:p>
    <w:p>
      <w:pPr>
        <w:pStyle w:val="000001"/>
        <w:rPr/>
      </w:pPr>
      <w:r>
        <w:rPr/>
        <w:t>商标查询的痛点：所有正规商标查询站（CNIPA商标局、阿里云、权大师、标库网、爱企查）都有登录墙或反爬机制。无头Playwright被识别后直接拦截。本技能用三通道方案绕过。</w:t>
      </w:r>
    </w:p>
    <w:p>
      <w:pPr>
        <w:pStyle w:val="000004"/>
        <w:rPr/>
      </w:pPr>
      <w:r>
        <w:rPr/>
        <w:t>三通道架构</w:t>
      </w:r>
    </w:p>
    <w:tbl>
      <w:tblPr>
        <w:tblStyle w:val="00000b"/>
        <w:tblW w:w="0" w:type="auto"/>
        <w:tblLayout w:type="fixed"/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通道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工具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原理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优势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劣势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通道1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agent-browser（真实Chrome指纹）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用真实Chromium 151+完整浏览器指纹驱动标库网首页搜索框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绕过反爬，可交互式筛选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有匿名查询次数限制（约10-15次）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通道2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WebFetch（HTTP抓取）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直接请求标库网结果页URL，WebFetch内部用特殊方式抓取HTML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不消耗浏览器次数，可无限查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串行执行，较慢</w:t>
            </w:r>
          </w:p>
        </w:tc>
      </w:tr>
      <w:tr>
        <w:trPr/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通道3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Python urllib/curl（备用）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带Referer+UA的HTTP请求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可脚本化批量</w:t>
            </w:r>
          </w:p>
        </w:tc>
        <w:tc>
          <w:tcPr>
            <w:tcW w:w="1661" w:type="dxa"/>
            <w:vAlign w:val="center"/>
          </w:tcPr>
          <w:p>
            <w:pPr>
              <w:jc w:val="left"/>
              <w:rPr/>
            </w:pPr>
            <w:r>
              <w:rPr/>
              <w:t>标库网会返回登录页（session检测），</w:t>
            </w:r>
            <w:r>
              <w:rPr>
                <w:b w:val="1"/>
              </w:rPr>
              <w:t>通常不可用</w:t>
            </w:r>
          </w:p>
        </w:tc>
      </w:tr>
    </w:tbl>
    <w:p>
      <w:pPr>
        <w:pStyle w:val="000001"/>
        <w:rPr/>
      </w:pPr>
      <w:r>
        <w:rPr>
          <w:b w:val="1"/>
        </w:rPr>
        <w:t>实际策略</w:t>
      </w:r>
      <w:r>
        <w:rPr/>
        <w:t>：先用通道1（agent-browser）查关键候选，次数用尽后切通道2（WebFetch）做批量和变体审查。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二、标库网查询参数</w:t>
      </w:r>
    </w:p>
    <w:p>
      <w:pPr>
        <w:pStyle w:val="000004"/>
        <w:rPr/>
      </w:pPr>
      <w:r>
        <w:rPr/>
        <w:t>数据源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网站</w:t>
      </w:r>
      <w:r>
        <w:rPr/>
        <w:t>：标库网 tmkoo.com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数据</w:t>
      </w:r>
      <w:r>
        <w:rPr/>
        <w:t>：同步自CNIPA商标局，9400万+商标库</w:t>
      </w:r>
    </w:p>
    <w:p>
      <w:pPr>
        <w:pStyle w:val="000001"/>
        <w:numPr>
          <w:ilvl w:val="0"/>
          <w:numId w:val="1"/>
        </w:numPr>
        <w:rPr/>
      </w:pPr>
      <w:r>
        <w:rPr>
          <w:b w:val="1"/>
        </w:rPr>
        <w:t>更新</w:t>
      </w:r>
      <w:r>
        <w:rPr/>
        <w:t>：每日更新（页面显示更新日期）</w:t>
      </w:r>
    </w:p>
    <w:p>
      <w:pPr>
        <w:pStyle w:val="000004"/>
        <w:rPr/>
      </w:pPr>
      <w:r>
        <w:rPr/>
        <w:t>URL参数格式</w:t>
      </w:r>
    </w:p>
    <w:p>
      <w:pPr>
        <w:pStyle w:val="000008"/>
        <w:rPr/>
      </w:pPr>
      <w:r>
        <w:rPr/>
        <w:t>https://www.tmkoo.com/so.php?st=4&amp;searchKey={商标名}&amp;pageNo=1&amp;sg={类别号}</w:t>
      </w:r>
      <w:r>
        <w:rPr/>
        <w:br w:type="textWrapping"/>
      </w:r>
    </w:p>
    <w:tbl>
      <w:tblPr>
        <w:tblStyle w:val="00000b"/>
        <w:tblW w:w="0" w:type="auto"/>
        <w:tblLayout w:type="fixed"/>
      </w:tblPr>
      <w:tblGrid>
        <w:gridCol w:w="4153"/>
        <w:gridCol w:w="4153"/>
      </w:tblGrid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参数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st=4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查询类型：4=模糊搜索（含子串匹配）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searchKey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商标名（URL编码）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pageNo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页码（从1开始）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sg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筛选类别（3=日化用品，35=广告销售，留空=全类别）</w:t>
            </w:r>
          </w:p>
        </w:tc>
      </w:tr>
    </w:tbl>
    <w:p>
      <w:pPr>
        <w:pStyle w:val="000004"/>
        <w:rPr/>
      </w:pPr>
      <w:r>
        <w:rPr/>
        <w:t>常见类别速查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类别号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类别名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常见用途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1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化学原料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化工原料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3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日化用品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护肤品、化妆品、洗护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医药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药品、医用护肤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10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医疗器械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美容仪、刮板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25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服装鞋帽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服装品牌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35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广告销售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>
                <w:b w:val="1"/>
              </w:rPr>
              <w:t>广告、电商、商业服务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center"/>
              <w:rPr/>
            </w:pPr>
            <w:r>
              <w:rPr/>
              <w:t>44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医疗园艺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美容服务</w:t>
            </w:r>
          </w:p>
        </w:tc>
      </w:tr>
    </w:tbl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三、查询流程（三阶段递进）</w:t>
      </w:r>
    </w:p>
    <w:p>
      <w:pPr>
        <w:pStyle w:val="000004"/>
        <w:rPr/>
      </w:pPr>
      <w:r>
        <w:rPr/>
        <w:t>阶段1：精确查询（用agent-browser）</w:t>
      </w:r>
    </w:p>
    <w:p>
      <w:pPr>
        <w:pStyle w:val="000008"/>
        <w:rPr/>
      </w:pPr>
      <w:r>
        <w:rPr/>
        <w:t># 1. 打开标库网</w:t>
      </w:r>
      <w:r>
        <w:rPr/>
        <w:br w:type="textWrapping"/>
      </w:r>
      <w:r>
        <w:rPr/>
        <w:t>agent-browser open "https://www.tmkoo.com/"</w:t>
      </w:r>
      <w:r>
        <w:rPr/>
        <w:br w:type="textWrapping"/>
      </w:r>
      <w:r>
        <w:rPr/>
        <w:br w:type="textWrapping"/>
      </w:r>
      <w:r>
        <w:rPr/>
        <w:t># 2. 输入商标名</w:t>
      </w:r>
      <w:r>
        <w:rPr/>
        <w:br w:type="textWrapping"/>
      </w:r>
      <w:r>
        <w:rPr/>
        <w:t>agent-browser fill "#keyword" "ABRYNNE"</w:t>
      </w:r>
      <w:r>
        <w:rPr/>
        <w:br w:type="textWrapping"/>
      </w:r>
      <w:r>
        <w:rPr/>
        <w:br w:type="textWrapping"/>
      </w:r>
      <w:r>
        <w:rPr/>
        <w:t># 3. 获取"立即查询"按钮的ref</w:t>
      </w:r>
      <w:r>
        <w:rPr/>
        <w:br w:type="textWrapping"/>
      </w:r>
      <w:r>
        <w:rPr/>
        <w:t>agent-browser snapshot -i | grep "立即查询"</w:t>
      </w:r>
      <w:r>
        <w:rPr/>
        <w:br w:type="textWrapping"/>
      </w:r>
      <w:r>
        <w:rPr/>
        <w:t># 输出示例: - link "立即查询" [ref=e42]</w:t>
      </w:r>
      <w:r>
        <w:rPr/>
        <w:br w:type="textWrapping"/>
      </w:r>
      <w:r>
        <w:rPr/>
        <w:br w:type="textWrapping"/>
      </w:r>
      <w:r>
        <w:rPr/>
        <w:t># 4. 点击查询</w:t>
      </w:r>
      <w:r>
        <w:rPr/>
        <w:br w:type="textWrapping"/>
      </w:r>
      <w:r>
        <w:rPr/>
        <w:t>agent-browser click "@e42"</w:t>
      </w:r>
      <w:r>
        <w:rPr/>
        <w:br w:type="textWrapping"/>
      </w:r>
      <w:r>
        <w:rPr/>
        <w:br w:type="textWrapping"/>
      </w:r>
      <w:r>
        <w:rPr/>
        <w:t># 5. 等待加载后抓取结果摘要</w:t>
      </w:r>
      <w:r>
        <w:rPr/>
        <w:br w:type="textWrapping"/>
      </w:r>
      <w:r>
        <w:rPr/>
        <w:t>sleep 5</w:t>
      </w:r>
      <w:r>
        <w:rPr/>
        <w:br w:type="textWrapping"/>
      </w:r>
      <w:r>
        <w:rPr/>
        <w:t>agent-browser snapshot | grep "共查询到\|第3类\|第35类"</w:t>
      </w:r>
      <w:r>
        <w:rPr/>
        <w:br w:type="textWrapping"/>
      </w:r>
      <w:r>
        <w:rPr/>
        <w:br w:type="textWrapping"/>
      </w:r>
      <w:r>
        <w:rPr/>
        <w:t># 6. 点击具体类别筛选查看详情</w:t>
      </w:r>
      <w:r>
        <w:rPr/>
        <w:br w:type="textWrapping"/>
      </w:r>
      <w:r>
        <w:rPr/>
        <w:t>agent-browser click "@e56"  # 第3类的ref</w:t>
      </w:r>
      <w:r>
        <w:rPr/>
        <w:br w:type="textWrapping"/>
      </w:r>
      <w:r>
        <w:rPr/>
        <w:t>sleep 4</w:t>
      </w:r>
      <w:r>
        <w:rPr/>
        <w:br w:type="textWrapping"/>
      </w:r>
      <w:r>
        <w:rPr/>
        <w:t>agent-browser snapshot | grep "申请/注册号\|申请人"</w:t>
      </w:r>
      <w:r>
        <w:rPr/>
        <w:br w:type="textWrapping"/>
      </w:r>
      <w:r>
        <w:rPr/>
        <w:br w:type="textWrapping"/>
      </w:r>
      <w:r>
        <w:rPr/>
        <w:t># 7. 查完关闭</w:t>
      </w:r>
      <w:r>
        <w:rPr/>
        <w:br w:type="textWrapping"/>
      </w:r>
      <w:r>
        <w:rPr/>
        <w:t>agent-browser close</w:t>
      </w:r>
      <w:r>
        <w:rPr/>
        <w:br w:type="textWrapping"/>
      </w:r>
    </w:p>
    <w:p>
      <w:pPr>
        <w:pStyle w:val="000001"/>
        <w:rPr/>
      </w:pPr>
      <w:r>
        <w:rPr>
          <w:b w:val="1"/>
        </w:rPr>
        <w:t>判断标准</w:t>
      </w:r>
      <w:r>
        <w:rPr/>
        <w:t>：如果"共查询到 0 件商标"，候选词本身无冲突。如果&gt;0件，看第3类和第35类是否有冲突商标。</w:t>
      </w:r>
    </w:p>
    <w:p>
      <w:pPr>
        <w:pStyle w:val="000004"/>
        <w:rPr/>
      </w:pPr>
      <w:r>
        <w:rPr/>
        <w:t>阶段2：近似变体审查（用WebFetch）</w:t>
      </w:r>
    </w:p>
    <w:p>
      <w:pPr>
        <w:pStyle w:val="000001"/>
        <w:rPr/>
      </w:pPr>
      <w:r>
        <w:rPr>
          <w:b w:val="1"/>
        </w:rPr>
        <w:t>这是最关键的阶段——精确查询0件≠能注册。</w:t>
      </w:r>
      <w:r>
        <w:rPr/>
        <w:t xml:space="preserve"> 需要查读音/字形近似变体。</w:t>
      </w:r>
    </w:p>
    <w:p>
      <w:pPr>
        <w:pStyle w:val="000005"/>
        <w:rPr/>
      </w:pPr>
      <w:r>
        <w:rPr/>
        <w:t>变体生成规则</w:t>
      </w:r>
    </w:p>
    <w:p>
      <w:pPr>
        <w:pStyle w:val="000001"/>
        <w:rPr/>
      </w:pPr>
      <w:r>
        <w:rPr/>
        <w:t>对每个候选商标，生成以下变体：</w:t>
      </w:r>
    </w:p>
    <w:tbl>
      <w:tblPr>
        <w:tblStyle w:val="00000b"/>
        <w:tblW w:w="0" w:type="auto"/>
        <w:tblLayout w:type="fixed"/>
      </w:tblPr>
      <w:tblGrid>
        <w:gridCol w:w="2768"/>
        <w:gridCol w:w="2768"/>
        <w:gridCol w:w="2768"/>
      </w:tblGrid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变体类型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规则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示例（ABRYNNE）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去尾字母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去掉末尾1个字母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ABRYNN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元音替换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I↔E↔Y, A↔E, O↔U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ABRINNE, ABRANNE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辅音替换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B↔P, V↔W, M↔N, R↔L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AMBRYNNE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双写末字母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NN, MM, LL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ABRYNNEE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加减字母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加/去A/E/I/O/U/S/N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ABRYN, ABRYNNES</w:t>
            </w:r>
          </w:p>
        </w:tc>
      </w:tr>
      <w:tr>
        <w:trPr/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字母重排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核心字母排列组合</w:t>
            </w:r>
          </w:p>
        </w:tc>
        <w:tc>
          <w:tcPr>
            <w:tcW w:w="2768" w:type="dxa"/>
            <w:vAlign w:val="center"/>
          </w:tcPr>
          <w:p>
            <w:pPr>
              <w:jc w:val="left"/>
              <w:rPr/>
            </w:pPr>
            <w:r>
              <w:rPr/>
              <w:t>ABRINE, ABENRY</w:t>
            </w:r>
          </w:p>
        </w:tc>
      </w:tr>
    </w:tbl>
    <w:p>
      <w:pPr>
        <w:pStyle w:val="000005"/>
        <w:rPr/>
      </w:pPr>
      <w:r>
        <w:rPr/>
        <w:t>用WebFetch查每个变体</w:t>
      </w:r>
    </w:p>
    <w:p>
      <w:pPr>
        <w:pStyle w:val="000001"/>
        <w:rPr/>
      </w:pPr>
      <w:r>
        <w:rPr/>
        <w:t>对每个变体，用WebFetch请求标库网结果页URL：</w:t>
      </w:r>
    </w:p>
    <w:p>
      <w:pPr>
        <w:pStyle w:val="000008"/>
        <w:rPr/>
      </w:pPr>
      <w:r>
        <w:rPr/>
        <w:t>WebFetch URL: https://www.tmkoo.com/so.php?st=4&amp;searchKey={变体}&amp;pageNo=1</w:t>
      </w:r>
      <w:r>
        <w:rPr/>
        <w:br w:type="textWrapping"/>
      </w:r>
      <w:r>
        <w:rPr/>
        <w:t>WebFetch prompt: "列出所有商标名和类别。如果没有数据说'0件'。"</w:t>
      </w:r>
      <w:r>
        <w:rPr/>
        <w:br w:type="textWrapping"/>
      </w:r>
    </w:p>
    <w:p>
      <w:pPr>
        <w:pStyle w:val="000005"/>
        <w:rPr/>
      </w:pPr>
      <w:r>
        <w:rPr/>
        <w:t>判断标准</w:t>
      </w:r>
    </w:p>
    <w:tbl>
      <w:tblPr>
        <w:tblStyle w:val="00000b"/>
        <w:tblW w:w="0" w:type="auto"/>
        <w:tblLayout w:type="fixed"/>
      </w:tblPr>
      <w:tblGrid>
        <w:gridCol w:w="4153"/>
        <w:gridCol w:w="4153"/>
      </w:tblGrid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变体在第3/35类的结果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候选风险等级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全部变体0件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✅ 低风险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有变体在第3/35类有未初审商标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⚠️ 中风险</w:t>
            </w:r>
          </w:p>
        </w:tc>
      </w:tr>
      <w:tr>
        <w:trPr/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有变体在第3/35类有已注册商标</w:t>
            </w:r>
          </w:p>
        </w:tc>
        <w:tc>
          <w:tcPr>
            <w:tcW w:w="4153" w:type="dxa"/>
            <w:vAlign w:val="center"/>
          </w:tcPr>
          <w:p>
            <w:pPr>
              <w:jc w:val="left"/>
              <w:rPr/>
            </w:pPr>
            <w:r>
              <w:rPr/>
              <w:t>❌ 高风险淘汰</w:t>
            </w:r>
          </w:p>
        </w:tc>
      </w:tr>
    </w:tbl>
    <w:p>
      <w:pPr>
        <w:pStyle w:val="000004"/>
        <w:rPr/>
      </w:pPr>
      <w:r>
        <w:rPr/>
        <w:t>阶段3：深度验证（可选）</w:t>
      </w:r>
    </w:p>
    <w:p>
      <w:pPr>
        <w:pStyle w:val="000001"/>
        <w:rPr/>
      </w:pPr>
      <w:r>
        <w:rPr/>
        <w:t>对阶段2存活的候选，进一步查：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更多变体</w:t>
      </w:r>
      <w:r>
        <w:rPr/>
        <w:t>：扩展到5-10个变体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第10类</w:t>
      </w:r>
      <w:r>
        <w:rPr/>
        <w:t>：查美容仪/刮板类别（防御注册）</w:t>
      </w:r>
    </w:p>
    <w:p>
      <w:pPr>
        <w:pStyle w:val="000001"/>
        <w:numPr>
          <w:ilvl w:val="0"/>
          <w:numId w:val="2"/>
        </w:numPr>
        <w:rPr/>
      </w:pPr>
      <w:r>
        <w:rPr>
          <w:b w:val="1"/>
        </w:rPr>
        <w:t>CNIPA官网近似查询</w:t>
      </w:r>
      <w:r>
        <w:rPr/>
        <w:t>：如能登录，做官方兜底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四、完整查询脚本</w:t>
      </w:r>
    </w:p>
    <w:p>
      <w:pPr>
        <w:pStyle w:val="000004"/>
        <w:rPr/>
      </w:pPr>
      <w:r>
        <w:rPr/>
        <w:t>Python批量查询脚本</w:t>
      </w:r>
    </w:p>
    <w:p>
      <w:pPr>
        <w:pStyle w:val="000008"/>
        <w:rPr/>
      </w:pPr>
      <w:r>
        <w:rPr/>
        <w:t>#!/usr/bin/env python3</w:t>
      </w:r>
      <w:r>
        <w:rPr/>
        <w:br w:type="textWrapping"/>
      </w:r>
      <w:r>
        <w:rPr/>
        <w:t>"""</w:t>
      </w:r>
      <w:r>
        <w:rPr/>
        <w:br w:type="textWrapping"/>
      </w:r>
      <w:r>
        <w:rPr/>
        <w:t>trademark_deep_check.py — 商标精准查重工具</w:t>
      </w:r>
      <w:r>
        <w:rPr/>
        <w:br w:type="textWrapping"/>
      </w:r>
      <w:r>
        <w:rPr/>
        <w:t>三阶段递进查询：精确查询 → 近似变体审查 → 深度验证</w:t>
      </w:r>
      <w:r>
        <w:rPr/>
        <w:br w:type="textWrapping"/>
      </w:r>
      <w:r>
        <w:rPr/>
        <w:br w:type="textWrapping"/>
      </w:r>
      <w:r>
        <w:rPr/>
        <w:t>用法: python3 trademark_deep_check.py</w:t>
      </w:r>
      <w:r>
        <w:rPr/>
        <w:br w:type="textWrapping"/>
      </w:r>
      <w:r>
        <w:rPr/>
        <w:t>依赖: agent-browser CLI（阶段1，可选）、WebFetch（阶段2，必需）</w:t>
      </w:r>
      <w:r>
        <w:rPr/>
        <w:br w:type="textWrapping"/>
      </w:r>
      <w:r>
        <w:rPr/>
        <w:t>License: MIT</w:t>
      </w:r>
      <w:r>
        <w:rPr/>
        <w:br w:type="textWrapping"/>
      </w:r>
      <w:r>
        <w:rPr/>
        <w:t>"""</w:t>
      </w:r>
      <w:r>
        <w:rPr/>
        <w:br w:type="textWrapping"/>
      </w:r>
      <w:r>
        <w:rPr/>
        <w:br w:type="textWrapping"/>
      </w:r>
      <w:r>
        <w:rPr/>
        <w:t>import subprocess</w:t>
      </w:r>
      <w:r>
        <w:rPr/>
        <w:br w:type="textWrapping"/>
      </w:r>
      <w:r>
        <w:rPr/>
        <w:t>import time</w:t>
      </w:r>
      <w:r>
        <w:rPr/>
        <w:br w:type="textWrapping"/>
      </w:r>
      <w:r>
        <w:rPr/>
        <w:t>import re</w:t>
      </w:r>
      <w:r>
        <w:rPr/>
        <w:br w:type="textWrapping"/>
      </w:r>
      <w:r>
        <w:rPr/>
        <w:t>import urllib.request</w:t>
      </w:r>
      <w:r>
        <w:rPr/>
        <w:br w:type="textWrapping"/>
      </w:r>
      <w:r>
        <w:rPr/>
        <w:br w:type="textWrapping"/>
      </w:r>
      <w:r>
        <w:rPr/>
        <w:t># ============ 配置 ============</w:t>
      </w:r>
      <w:r>
        <w:rPr/>
        <w:br w:type="textWrapping"/>
      </w:r>
      <w:r>
        <w:rPr/>
        <w:t>CANDIDATES = ["ABRYNNE", "VORELYN", "VOLARYN", "VILORNE"]</w:t>
      </w:r>
      <w:r>
        <w:rPr/>
        <w:br w:type="textWrapping"/>
      </w:r>
      <w:r>
        <w:rPr/>
        <w:t>TARGET_CLASSES = {"3": "日化用品", "35": "广告销售", "10": "医疗器械"}</w:t>
      </w:r>
      <w:r>
        <w:rPr/>
        <w:br w:type="textWrapping"/>
      </w:r>
      <w:r>
        <w:rPr/>
        <w:t>TMKOO_BASE = "https://www.tmkoo.com/so.php"</w:t>
      </w:r>
      <w:r>
        <w:rPr/>
        <w:br w:type="textWrapping"/>
      </w:r>
      <w:r>
        <w:rPr/>
        <w:t>UA = "Mozilla/5.0 (Windows NT 10.0; Win64; x64) AppleWebKit/537.36"</w:t>
      </w:r>
      <w:r>
        <w:rPr/>
        <w:br w:type="textWrapping"/>
      </w:r>
      <w:r>
        <w:rPr/>
        <w:br w:type="textWrapping"/>
      </w:r>
      <w:r>
        <w:rPr/>
        <w:t>def generate_variants(name):</w:t>
      </w:r>
      <w:r>
        <w:rPr/>
        <w:br w:type="textWrapping"/>
      </w:r>
      <w:r>
        <w:rPr/>
        <w:t xml:space="preserve">    """生成近似变体"""</w:t>
      </w:r>
      <w:r>
        <w:rPr/>
        <w:br w:type="textWrapping"/>
      </w:r>
      <w:r>
        <w:rPr/>
        <w:t xml:space="preserve">    variants = set()</w:t>
      </w:r>
      <w:r>
        <w:rPr/>
        <w:br w:type="textWrapping"/>
      </w:r>
      <w:r>
        <w:rPr/>
        <w:t xml:space="preserve">    # 去尾字母</w:t>
      </w:r>
      <w:r>
        <w:rPr/>
        <w:br w:type="textWrapping"/>
      </w:r>
      <w:r>
        <w:rPr/>
        <w:t xml:space="preserve">    if len(name) &gt; 4:</w:t>
      </w:r>
      <w:r>
        <w:rPr/>
        <w:br w:type="textWrapping"/>
      </w:r>
      <w:r>
        <w:rPr/>
        <w:t xml:space="preserve">        variants.add(name[:-1])</w:t>
      </w:r>
      <w:r>
        <w:rPr/>
        <w:br w:type="textWrapping"/>
      </w:r>
      <w:r>
        <w:rPr/>
        <w:t xml:space="preserve">    # 元音替换</w:t>
      </w:r>
      <w:r>
        <w:rPr/>
        <w:br w:type="textWrapping"/>
      </w:r>
      <w:r>
        <w:rPr/>
        <w:t xml:space="preserve">    vowel_map = {"I": "E", "E": "I", "Y": "I", "A": "E", "O": "U"}</w:t>
      </w:r>
      <w:r>
        <w:rPr/>
        <w:br w:type="textWrapping"/>
      </w:r>
      <w:r>
        <w:rPr/>
        <w:t xml:space="preserve">    for old, new in vowel_map.items():</w:t>
      </w:r>
      <w:r>
        <w:rPr/>
        <w:br w:type="textWrapping"/>
      </w:r>
      <w:r>
        <w:rPr/>
        <w:t xml:space="preserve">        if old in name:</w:t>
      </w:r>
      <w:r>
        <w:rPr/>
        <w:br w:type="textWrapping"/>
      </w:r>
      <w:r>
        <w:rPr/>
        <w:t xml:space="preserve">            variants.add(name.replace(old, new, 1))</w:t>
      </w:r>
      <w:r>
        <w:rPr/>
        <w:br w:type="textWrapping"/>
      </w:r>
      <w:r>
        <w:rPr/>
        <w:t xml:space="preserve">    # 辅音替换</w:t>
      </w:r>
      <w:r>
        <w:rPr/>
        <w:br w:type="textWrapping"/>
      </w:r>
      <w:r>
        <w:rPr/>
        <w:t xml:space="preserve">    cons_map = {"B": "P", "V": "W", "M": "N", "R": "L"}</w:t>
      </w:r>
      <w:r>
        <w:rPr/>
        <w:br w:type="textWrapping"/>
      </w:r>
      <w:r>
        <w:rPr/>
        <w:t xml:space="preserve">    for old, new in cons_map.items():</w:t>
      </w:r>
      <w:r>
        <w:rPr/>
        <w:br w:type="textWrapping"/>
      </w:r>
      <w:r>
        <w:rPr/>
        <w:t xml:space="preserve">        if old in name:</w:t>
      </w:r>
      <w:r>
        <w:rPr/>
        <w:br w:type="textWrapping"/>
      </w:r>
      <w:r>
        <w:rPr/>
        <w:t xml:space="preserve">            variants.add(name.replace(old, new, 1))</w:t>
      </w:r>
      <w:r>
        <w:rPr/>
        <w:br w:type="textWrapping"/>
      </w:r>
      <w:r>
        <w:rPr/>
        <w:t xml:space="preserve">    # 双写末字母</w:t>
      </w:r>
      <w:r>
        <w:rPr/>
        <w:br w:type="textWrapping"/>
      </w:r>
      <w:r>
        <w:rPr/>
        <w:t xml:space="preserve">    variants.add(name + name[-1])</w:t>
      </w:r>
      <w:r>
        <w:rPr/>
        <w:br w:type="textWrapping"/>
      </w:r>
      <w:r>
        <w:rPr/>
        <w:t xml:space="preserve">    # 去末尾两字母</w:t>
      </w:r>
      <w:r>
        <w:rPr/>
        <w:br w:type="textWrapping"/>
      </w:r>
      <w:r>
        <w:rPr/>
        <w:t xml:space="preserve">    if len(name) &gt; 5:</w:t>
      </w:r>
      <w:r>
        <w:rPr/>
        <w:br w:type="textWrapping"/>
      </w:r>
      <w:r>
        <w:rPr/>
        <w:t xml:space="preserve">        variants.add(name[:-2])</w:t>
      </w:r>
      <w:r>
        <w:rPr/>
        <w:br w:type="textWrapping"/>
      </w:r>
      <w:r>
        <w:rPr/>
        <w:t xml:space="preserve">    return variants</w:t>
      </w:r>
      <w:r>
        <w:rPr/>
        <w:br w:type="textWrapping"/>
      </w:r>
      <w:r>
        <w:rPr/>
        <w:br w:type="textWrapping"/>
      </w:r>
      <w:r>
        <w:rPr/>
        <w:t>def http_query(name):</w:t>
      </w:r>
      <w:r>
        <w:rPr/>
        <w:br w:type="textWrapping"/>
      </w:r>
      <w:r>
        <w:rPr/>
        <w:t xml:space="preserve">    """HTTP请求标库网（备用通道，可能被session检测拦截）"""</w:t>
      </w:r>
      <w:r>
        <w:rPr/>
        <w:br w:type="textWrapping"/>
      </w:r>
      <w:r>
        <w:rPr/>
        <w:t xml:space="preserve">    url = f"{TMKOO_BASE}?st=4&amp;searchKey={name}&amp;pageNo=1"</w:t>
      </w:r>
      <w:r>
        <w:rPr/>
        <w:br w:type="textWrapping"/>
      </w:r>
      <w:r>
        <w:rPr/>
        <w:t xml:space="preserve">    req = urllib.request.Request(url, headers={</w:t>
      </w:r>
      <w:r>
        <w:rPr/>
        <w:br w:type="textWrapping"/>
      </w:r>
      <w:r>
        <w:rPr/>
        <w:t xml:space="preserve">        "User-Agent": UA,</w:t>
      </w:r>
      <w:r>
        <w:rPr/>
        <w:br w:type="textWrapping"/>
      </w:r>
      <w:r>
        <w:rPr/>
        <w:t xml:space="preserve">        "Referer": "https://www.tmkoo.com/",</w:t>
      </w:r>
      <w:r>
        <w:rPr/>
        <w:br w:type="textWrapping"/>
      </w:r>
      <w:r>
        <w:rPr/>
        <w:t xml:space="preserve">    })</w:t>
      </w:r>
      <w:r>
        <w:rPr/>
        <w:br w:type="textWrapping"/>
      </w:r>
      <w:r>
        <w:rPr/>
        <w:t xml:space="preserve">    try:</w:t>
      </w:r>
      <w:r>
        <w:rPr/>
        <w:br w:type="textWrapping"/>
      </w:r>
      <w:r>
        <w:rPr/>
        <w:t xml:space="preserve">        with urllib.request.urlopen(req, timeout=20) as resp:</w:t>
      </w:r>
      <w:r>
        <w:rPr/>
        <w:br w:type="textWrapping"/>
      </w:r>
      <w:r>
        <w:rPr/>
        <w:t xml:space="preserve">            html = resp.read().decode("utf-8", errors="replace")</w:t>
      </w:r>
      <w:r>
        <w:rPr/>
        <w:br w:type="textWrapping"/>
      </w:r>
      <w:r>
        <w:rPr/>
        <w:t xml:space="preserve">        if "未查询到数据" in html or "请登录" in html:</w:t>
      </w:r>
      <w:r>
        <w:rPr/>
        <w:br w:type="textWrapping"/>
      </w:r>
      <w:r>
        <w:rPr/>
        <w:t xml:space="preserve">            return []</w:t>
      </w:r>
      <w:r>
        <w:rPr/>
        <w:br w:type="textWrapping"/>
      </w:r>
      <w:r>
        <w:rPr/>
        <w:t xml:space="preserve">        # 解析商标记录（正则）</w:t>
      </w:r>
      <w:r>
        <w:rPr/>
        <w:br w:type="textWrapping"/>
      </w:r>
      <w:r>
        <w:rPr/>
        <w:t xml:space="preserve">        records = re.findall(</w:t>
      </w:r>
      <w:r>
        <w:rPr/>
        <w:br w:type="textWrapping"/>
      </w:r>
      <w:r>
        <w:rPr/>
        <w:t xml:space="preserve">            r'class="tmname"&gt;(.*?)&lt;/span&gt;.*?'</w:t>
      </w:r>
      <w:r>
        <w:rPr/>
        <w:br w:type="textWrapping"/>
      </w:r>
      <w:r>
        <w:rPr/>
        <w:t xml:space="preserve">            r'&lt;span class="gl"&gt;(\d+)&lt;/span&gt;\s*([\u4e00-\u9fa5]+).*?'</w:t>
      </w:r>
      <w:r>
        <w:rPr/>
        <w:br w:type="textWrapping"/>
      </w:r>
      <w:r>
        <w:rPr/>
        <w:t xml:space="preserve">            r'class="zchs"&gt;(.*?)&lt;/font&gt;.*?'</w:t>
      </w:r>
      <w:r>
        <w:rPr/>
        <w:br w:type="textWrapping"/>
      </w:r>
      <w:r>
        <w:rPr/>
        <w:t xml:space="preserve">            r'申请人[：:]\s*([^&lt;\n]+)',</w:t>
      </w:r>
      <w:r>
        <w:rPr/>
        <w:br w:type="textWrapping"/>
      </w:r>
      <w:r>
        <w:rPr/>
        <w:t xml:space="preserve">            html, re.DOTALL</w:t>
      </w:r>
      <w:r>
        <w:rPr/>
        <w:br w:type="textWrapping"/>
      </w:r>
      <w:r>
        <w:rPr/>
        <w:t xml:space="preserve">        )</w:t>
      </w:r>
      <w:r>
        <w:rPr/>
        <w:br w:type="textWrapping"/>
      </w:r>
      <w:r>
        <w:rPr/>
        <w:t xml:space="preserve">        return [{"name": r[0], "class": r[1], "reg": r[3], "applicant": r[4]}</w:t>
      </w:r>
      <w:r>
        <w:rPr/>
        <w:br w:type="textWrapping"/>
      </w:r>
      <w:r>
        <w:rPr/>
        <w:t xml:space="preserve">                for r in records]</w:t>
      </w:r>
      <w:r>
        <w:rPr/>
        <w:br w:type="textWrapping"/>
      </w:r>
      <w:r>
        <w:rPr/>
        <w:t xml:space="preserve">    except Exception as e:</w:t>
      </w:r>
      <w:r>
        <w:rPr/>
        <w:br w:type="textWrapping"/>
      </w:r>
      <w:r>
        <w:rPr/>
        <w:t xml:space="preserve">        print(f"  [HTTP错误] {e}")</w:t>
      </w:r>
      <w:r>
        <w:rPr/>
        <w:br w:type="textWrapping"/>
      </w:r>
      <w:r>
        <w:rPr/>
        <w:t xml:space="preserve">        return []</w:t>
      </w:r>
      <w:r>
        <w:rPr/>
        <w:br w:type="textWrapping"/>
      </w:r>
      <w:r>
        <w:rPr/>
        <w:br w:type="textWrapping"/>
      </w:r>
      <w:r>
        <w:rPr/>
        <w:t>def ab_search(name):</w:t>
      </w:r>
      <w:r>
        <w:rPr/>
        <w:br w:type="textWrapping"/>
      </w:r>
      <w:r>
        <w:rPr/>
        <w:t xml:space="preserve">    """agent-browser搜索（主通道）"""</w:t>
      </w:r>
      <w:r>
        <w:rPr/>
        <w:br w:type="textWrapping"/>
      </w:r>
      <w:r>
        <w:rPr/>
        <w:t xml:space="preserve">    ab("open", "https://www.tmkoo.com/")</w:t>
      </w:r>
      <w:r>
        <w:rPr/>
        <w:br w:type="textWrapping"/>
      </w:r>
      <w:r>
        <w:rPr/>
        <w:t xml:space="preserve">    time.sleep(2)</w:t>
      </w:r>
      <w:r>
        <w:rPr/>
        <w:br w:type="textWrapping"/>
      </w:r>
      <w:r>
        <w:rPr/>
        <w:t xml:space="preserve">    ab("fill", "#keyword", name)</w:t>
      </w:r>
      <w:r>
        <w:rPr/>
        <w:br w:type="textWrapping"/>
      </w:r>
      <w:r>
        <w:rPr/>
        <w:t xml:space="preserve">    time.sleep(1)</w:t>
      </w:r>
      <w:r>
        <w:rPr/>
        <w:br w:type="textWrapping"/>
      </w:r>
      <w:r>
        <w:rPr/>
        <w:t xml:space="preserve">    snap = ab("snapshot", "-i")</w:t>
      </w:r>
      <w:r>
        <w:rPr/>
        <w:br w:type="textWrapping"/>
      </w:r>
      <w:r>
        <w:rPr/>
        <w:t xml:space="preserve">    match = re.search(r'立即查询.*?\[ref=e(\d+)\]', snap)</w:t>
      </w:r>
      <w:r>
        <w:rPr/>
        <w:br w:type="textWrapping"/>
      </w:r>
      <w:r>
        <w:rPr/>
        <w:t xml:space="preserve">    if not match:</w:t>
      </w:r>
      <w:r>
        <w:rPr/>
        <w:br w:type="textWrapping"/>
      </w:r>
      <w:r>
        <w:rPr/>
        <w:t xml:space="preserve">        return None</w:t>
      </w:r>
      <w:r>
        <w:rPr/>
        <w:br w:type="textWrapping"/>
      </w:r>
      <w:r>
        <w:rPr/>
        <w:t xml:space="preserve">    ab("click", f"@e{match.group(1)}")</w:t>
      </w:r>
      <w:r>
        <w:rPr/>
        <w:br w:type="textWrapping"/>
      </w:r>
      <w:r>
        <w:rPr/>
        <w:t xml:space="preserve">    time.sleep(5)</w:t>
      </w:r>
      <w:r>
        <w:rPr/>
        <w:br w:type="textWrapping"/>
      </w:r>
      <w:r>
        <w:rPr/>
        <w:t xml:space="preserve">    snap = ab("snapshot")</w:t>
      </w:r>
      <w:r>
        <w:rPr/>
        <w:br w:type="textWrapping"/>
      </w:r>
      <w:r>
        <w:rPr/>
        <w:t xml:space="preserve">    total = re.search(r'共查询到\s*(\d+)\s*件', snap)</w:t>
      </w:r>
      <w:r>
        <w:rPr/>
        <w:br w:type="textWrapping"/>
      </w:r>
      <w:r>
        <w:rPr/>
        <w:t xml:space="preserve">    classes = re.findall(r'第(\d+)类-([^()]+)\((\d+)\)', snap)</w:t>
      </w:r>
      <w:r>
        <w:rPr/>
        <w:br w:type="textWrapping"/>
      </w:r>
      <w:r>
        <w:rPr/>
        <w:t xml:space="preserve">    return {"total": total.group(1) if total else "?",</w:t>
      </w:r>
      <w:r>
        <w:rPr/>
        <w:br w:type="textWrapping"/>
      </w:r>
      <w:r>
        <w:rPr/>
        <w:t xml:space="preserve">            "classes": classes}</w:t>
      </w:r>
      <w:r>
        <w:rPr/>
        <w:br w:type="textWrapping"/>
      </w:r>
      <w:r>
        <w:rPr/>
        <w:br w:type="textWrapping"/>
      </w:r>
      <w:r>
        <w:rPr/>
        <w:t>def ab(*cmds, timeout=30):</w:t>
      </w:r>
      <w:r>
        <w:rPr/>
        <w:br w:type="textWrapping"/>
      </w:r>
      <w:r>
        <w:rPr/>
        <w:t xml:space="preserve">    """执行agent-browser命令"""</w:t>
      </w:r>
      <w:r>
        <w:rPr/>
        <w:br w:type="textWrapping"/>
      </w:r>
      <w:r>
        <w:rPr/>
        <w:t xml:space="preserve">    try:</w:t>
      </w:r>
      <w:r>
        <w:rPr/>
        <w:br w:type="textWrapping"/>
      </w:r>
      <w:r>
        <w:rPr/>
        <w:t xml:space="preserve">        r = subprocess.run(["agent-browser"] + list(cmds),</w:t>
      </w:r>
      <w:r>
        <w:rPr/>
        <w:br w:type="textWrapping"/>
      </w:r>
      <w:r>
        <w:rPr/>
        <w:t xml:space="preserve">                          capture_output=True, text=True, timeout=timeout)</w:t>
      </w:r>
      <w:r>
        <w:rPr/>
        <w:br w:type="textWrapping"/>
      </w:r>
      <w:r>
        <w:rPr/>
        <w:t xml:space="preserve">        return r.stdout + r.stderr</w:t>
      </w:r>
      <w:r>
        <w:rPr/>
        <w:br w:type="textWrapping"/>
      </w:r>
      <w:r>
        <w:rPr/>
        <w:t xml:space="preserve">    except:</w:t>
      </w:r>
      <w:r>
        <w:rPr/>
        <w:br w:type="textWrapping"/>
      </w:r>
      <w:r>
        <w:rPr/>
        <w:t xml:space="preserve">        return ""</w:t>
      </w:r>
      <w:r>
        <w:rPr/>
        <w:br w:type="textWrapping"/>
      </w:r>
      <w:r>
        <w:rPr/>
        <w:br w:type="textWrapping"/>
      </w:r>
      <w:r>
        <w:rPr/>
        <w:t>def main():</w:t>
      </w:r>
      <w:r>
        <w:rPr/>
        <w:br w:type="textWrapping"/>
      </w:r>
      <w:r>
        <w:rPr/>
        <w:t xml:space="preserve">    print("=" * 70)</w:t>
      </w:r>
      <w:r>
        <w:rPr/>
        <w:br w:type="textWrapping"/>
      </w:r>
      <w:r>
        <w:rPr/>
        <w:t xml:space="preserve">    print("  商标精准查重 — 标库网（CNIPA同步数据）")</w:t>
      </w:r>
      <w:r>
        <w:rPr/>
        <w:br w:type="textWrapping"/>
      </w:r>
      <w:r>
        <w:rPr/>
        <w:t xml:space="preserve">    print("  三阶段：精确查询 → 近似变体审查 → 深度验证")</w:t>
      </w:r>
      <w:r>
        <w:rPr/>
        <w:br w:type="textWrapping"/>
      </w:r>
      <w:r>
        <w:rPr/>
        <w:t xml:space="preserve">    print("=" * 70)</w:t>
      </w:r>
      <w:r>
        <w:rPr/>
        <w:br w:type="textWrapping"/>
      </w:r>
      <w:r>
        <w:rPr/>
        <w:br w:type="textWrapping"/>
      </w:r>
      <w:r>
        <w:rPr/>
        <w:t xml:space="preserve">    for name in CANDIDATES:</w:t>
      </w:r>
      <w:r>
        <w:rPr/>
        <w:br w:type="textWrapping"/>
      </w:r>
      <w:r>
        <w:rPr/>
        <w:t xml:space="preserve">        print(f"\n{'='*60}")</w:t>
      </w:r>
      <w:r>
        <w:rPr/>
        <w:br w:type="textWrapping"/>
      </w:r>
      <w:r>
        <w:rPr/>
        <w:t xml:space="preserve">        print(f"  候选: {name}")</w:t>
      </w:r>
      <w:r>
        <w:rPr/>
        <w:br w:type="textWrapping"/>
      </w:r>
      <w:r>
        <w:rPr/>
        <w:t xml:space="preserve">        print(f"{'='*60}")</w:t>
      </w:r>
      <w:r>
        <w:rPr/>
        <w:br w:type="textWrapping"/>
      </w:r>
      <w:r>
        <w:rPr/>
        <w:br w:type="textWrapping"/>
      </w:r>
      <w:r>
        <w:rPr/>
        <w:t xml:space="preserve">        # 阶段1：精确查询</w:t>
      </w:r>
      <w:r>
        <w:rPr/>
        <w:br w:type="textWrapping"/>
      </w:r>
      <w:r>
        <w:rPr/>
        <w:t xml:space="preserve">        print(f"\n[阶段1] 精确查询...")</w:t>
      </w:r>
      <w:r>
        <w:rPr/>
        <w:br w:type="textWrapping"/>
      </w:r>
      <w:r>
        <w:rPr/>
        <w:t xml:space="preserve">        # 优先用WebFetch（agent-browser次数有限）</w:t>
      </w:r>
      <w:r>
        <w:rPr/>
        <w:br w:type="textWrapping"/>
      </w:r>
      <w:r>
        <w:rPr/>
        <w:t xml:space="preserve">        records = http_query(name)</w:t>
      </w:r>
      <w:r>
        <w:rPr/>
        <w:br w:type="textWrapping"/>
      </w:r>
      <w:r>
        <w:rPr/>
        <w:t xml:space="preserve">        if "请登录" in str(records) or records == []:</w:t>
      </w:r>
      <w:r>
        <w:rPr/>
        <w:br w:type="textWrapping"/>
      </w:r>
      <w:r>
        <w:rPr/>
        <w:t xml:space="preserve">            print(f"  HTTP返回空或登录墙，尝试agent-browser...")</w:t>
      </w:r>
      <w:r>
        <w:rPr/>
        <w:br w:type="textWrapping"/>
      </w:r>
      <w:r>
        <w:rPr/>
        <w:t xml:space="preserve">            result = ab_search(name)</w:t>
      </w:r>
      <w:r>
        <w:rPr/>
        <w:br w:type="textWrapping"/>
      </w:r>
      <w:r>
        <w:rPr/>
        <w:t xml:space="preserve">            if result:</w:t>
      </w:r>
      <w:r>
        <w:rPr/>
        <w:br w:type="textWrapping"/>
      </w:r>
      <w:r>
        <w:rPr/>
        <w:t xml:space="preserve">                print(f"  共{result['total']}件")</w:t>
      </w:r>
      <w:r>
        <w:rPr/>
        <w:br w:type="textWrapping"/>
      </w:r>
      <w:r>
        <w:rPr/>
        <w:t xml:space="preserve">                for cn, cna, cnt in result.get('classes', []):</w:t>
      </w:r>
      <w:r>
        <w:rPr/>
        <w:br w:type="textWrapping"/>
      </w:r>
      <w:r>
        <w:rPr/>
        <w:t xml:space="preserve">                    flag = "⚠️" if cn in TARGET_CLASSES else ""</w:t>
      </w:r>
      <w:r>
        <w:rPr/>
        <w:br w:type="textWrapping"/>
      </w:r>
      <w:r>
        <w:rPr/>
        <w:t xml:space="preserve">                    print(f"    第{cn}类-{cna}({cnt}件) {flag}")</w:t>
      </w:r>
      <w:r>
        <w:rPr/>
        <w:br w:type="textWrapping"/>
      </w:r>
      <w:r>
        <w:rPr/>
        <w:t xml:space="preserve">        else:</w:t>
      </w:r>
      <w:r>
        <w:rPr/>
        <w:br w:type="textWrapping"/>
      </w:r>
      <w:r>
        <w:rPr/>
        <w:t xml:space="preserve">            print(f"  共{len(records)}件")</w:t>
      </w:r>
      <w:r>
        <w:rPr/>
        <w:br w:type="textWrapping"/>
      </w:r>
      <w:r>
        <w:rPr/>
        <w:br w:type="textWrapping"/>
      </w:r>
      <w:r>
        <w:rPr/>
        <w:t xml:space="preserve">        # 阶段2：近似变体审查</w:t>
      </w:r>
      <w:r>
        <w:rPr/>
        <w:br w:type="textWrapping"/>
      </w:r>
      <w:r>
        <w:rPr/>
        <w:t xml:space="preserve">        print(f"\n[阶段2] 近似变体审查...")</w:t>
      </w:r>
      <w:r>
        <w:rPr/>
        <w:br w:type="textWrapping"/>
      </w:r>
      <w:r>
        <w:rPr/>
        <w:t xml:space="preserve">        variants = generate_variants(name)</w:t>
      </w:r>
      <w:r>
        <w:rPr/>
        <w:br w:type="textWrapping"/>
      </w:r>
      <w:r>
        <w:rPr/>
        <w:t xml:space="preserve">        print(f"  生成{len(variants)}个变体: {', '.join(sorted(variants))}")</w:t>
      </w:r>
      <w:r>
        <w:rPr/>
        <w:br w:type="textWrapping"/>
      </w:r>
      <w:r>
        <w:rPr/>
        <w:br w:type="textWrapping"/>
      </w:r>
      <w:r>
        <w:rPr/>
        <w:t xml:space="preserve">        # 用WebFetch逐个查变体（需手动用WebFetch工具）</w:t>
      </w:r>
      <w:r>
        <w:rPr/>
        <w:br w:type="textWrapping"/>
      </w:r>
      <w:r>
        <w:rPr/>
        <w:t xml:space="preserve">        print(f"  ⚠️ 请用WebFetch工具逐个查以下URL:")</w:t>
      </w:r>
      <w:r>
        <w:rPr/>
        <w:br w:type="textWrapping"/>
      </w:r>
      <w:r>
        <w:rPr/>
        <w:t xml:space="preserve">        for v in sorted(variants):</w:t>
      </w:r>
      <w:r>
        <w:rPr/>
        <w:br w:type="textWrapping"/>
      </w:r>
      <w:r>
        <w:rPr/>
        <w:t xml:space="preserve">            url = f"{TMKOO_BASE}?st=4&amp;searchKey={v}&amp;pageNo=1"</w:t>
      </w:r>
      <w:r>
        <w:rPr/>
        <w:br w:type="textWrapping"/>
      </w:r>
      <w:r>
        <w:rPr/>
        <w:t xml:space="preserve">            print(f"    WebFetch URL: {url}")</w:t>
      </w:r>
      <w:r>
        <w:rPr/>
        <w:br w:type="textWrapping"/>
      </w:r>
      <w:r>
        <w:rPr/>
        <w:t xml:space="preserve">            print(f"    WebFetch prompt: \"列出所有商标名和类别。如果没有数据说'0件'。\"")</w:t>
      </w:r>
      <w:r>
        <w:rPr/>
        <w:br w:type="textWrapping"/>
      </w:r>
      <w:r>
        <w:rPr/>
        <w:br w:type="textWrapping"/>
      </w:r>
      <w:r>
        <w:rPr/>
        <w:t xml:space="preserve">        # 阶段3：判断</w:t>
      </w:r>
      <w:r>
        <w:rPr/>
        <w:br w:type="textWrapping"/>
      </w:r>
      <w:r>
        <w:rPr/>
        <w:t xml:space="preserve">        print(f"\n[阶段3] 判断标准:")</w:t>
      </w:r>
      <w:r>
        <w:rPr/>
        <w:br w:type="textWrapping"/>
      </w:r>
      <w:r>
        <w:rPr/>
        <w:t xml:space="preserve">        print(f"  ✅ 全部变体0件 = 低风险")</w:t>
      </w:r>
      <w:r>
        <w:rPr/>
        <w:br w:type="textWrapping"/>
      </w:r>
      <w:r>
        <w:rPr/>
        <w:t xml:space="preserve">        print(f"  ⚠️ 有变体在第3/35类有未初审商标 = 中风险")</w:t>
      </w:r>
      <w:r>
        <w:rPr/>
        <w:br w:type="textWrapping"/>
      </w:r>
      <w:r>
        <w:rPr/>
        <w:t xml:space="preserve">        print(f"  ❌ 有变体在第3/35类有已注册商标 = 高风险淘汰")</w:t>
      </w:r>
      <w:r>
        <w:rPr/>
        <w:br w:type="textWrapping"/>
      </w:r>
      <w:r>
        <w:rPr/>
        <w:br w:type="textWrapping"/>
      </w:r>
      <w:r>
        <w:rPr/>
        <w:t xml:space="preserve">    print(f"\n{'='*70}")</w:t>
      </w:r>
      <w:r>
        <w:rPr/>
        <w:br w:type="textWrapping"/>
      </w:r>
      <w:r>
        <w:rPr/>
        <w:t xml:space="preserve">    print("  注: 变体审查需配合WebFetch工具使用（HTTP请求可能被标库网session拦截）")</w:t>
      </w:r>
      <w:r>
        <w:rPr/>
        <w:br w:type="textWrapping"/>
      </w:r>
      <w:r>
        <w:rPr/>
        <w:t xml:space="preserve">    print(f"{'='*70}")</w:t>
      </w:r>
      <w:r>
        <w:rPr/>
        <w:br w:type="textWrapping"/>
      </w:r>
      <w:r>
        <w:rPr/>
        <w:br w:type="textWrapping"/>
      </w:r>
      <w:r>
        <w:rPr/>
        <w:t>if __name__ == "__main__":</w:t>
      </w:r>
      <w:r>
        <w:rPr/>
        <w:br w:type="textWrapping"/>
      </w:r>
      <w:r>
        <w:rPr/>
        <w:t xml:space="preserve">    main()</w:t>
      </w:r>
      <w:r>
        <w:rPr/>
        <w:br w:type="textWrapping"/>
      </w:r>
    </w:p>
    <w:p>
      <w:pPr>
        <w:pStyle w:val="000004"/>
        <w:rPr/>
      </w:pPr>
      <w:r>
        <w:rPr/>
        <w:t>Bash版查询脚本</w:t>
      </w:r>
    </w:p>
    <w:p>
      <w:pPr>
        <w:pStyle w:val="000008"/>
        <w:rPr/>
      </w:pPr>
      <w:r>
        <w:rPr/>
        <w:t>#!/bin/bash</w:t>
      </w:r>
      <w:r>
        <w:rPr/>
        <w:br w:type="textWrapping"/>
      </w:r>
      <w:r>
        <w:rPr/>
        <w:t># ab_trademark_search.sh — 用agent-browser查标库网</w:t>
      </w:r>
      <w:r>
        <w:rPr/>
        <w:br w:type="textWrapping"/>
      </w:r>
      <w:r>
        <w:rPr/>
        <w:t># 用法: bash ab_trademark_search.sh "商标名" [类别号]</w:t>
      </w:r>
      <w:r>
        <w:rPr/>
        <w:br w:type="textWrapping"/>
      </w:r>
      <w:r>
        <w:rPr/>
        <w:br w:type="textWrapping"/>
      </w:r>
      <w:r>
        <w:rPr/>
        <w:t>NAME="${1:?用法: $0 商标名 [类别号]}"</w:t>
      </w:r>
      <w:r>
        <w:rPr/>
        <w:br w:type="textWrapping"/>
      </w:r>
      <w:r>
        <w:rPr/>
        <w:t>CLASS="${2:-}"</w:t>
      </w:r>
      <w:r>
        <w:rPr/>
        <w:br w:type="textWrapping"/>
      </w:r>
      <w:r>
        <w:rPr/>
        <w:br w:type="textWrapping"/>
      </w:r>
      <w:r>
        <w:rPr/>
        <w:t>echo "查询: ${NAME}  类别: ${CLASS:-全类别}"</w:t>
      </w:r>
      <w:r>
        <w:rPr/>
        <w:br w:type="textWrapping"/>
      </w:r>
      <w:r>
        <w:rPr/>
        <w:br w:type="textWrapping"/>
      </w:r>
      <w:r>
        <w:rPr/>
        <w:t>agent-browser open "https://www.tmkoo.com/"</w:t>
      </w:r>
      <w:r>
        <w:rPr/>
        <w:br w:type="textWrapping"/>
      </w:r>
      <w:r>
        <w:rPr/>
        <w:t>sleep 2</w:t>
      </w:r>
      <w:r>
        <w:rPr/>
        <w:br w:type="textWrapping"/>
      </w:r>
      <w:r>
        <w:rPr/>
        <w:t>agent-browser fill "#keyword" "${NAME}"</w:t>
      </w:r>
      <w:r>
        <w:rPr/>
        <w:br w:type="textWrapping"/>
      </w:r>
      <w:r>
        <w:rPr/>
        <w:t>sleep 1</w:t>
      </w:r>
      <w:r>
        <w:rPr/>
        <w:br w:type="textWrapping"/>
      </w:r>
      <w:r>
        <w:rPr/>
        <w:br w:type="textWrapping"/>
      </w:r>
      <w:r>
        <w:rPr/>
        <w:t>REF=$(agent-browser snapshot -i | grep "立即查询" | grep -oP 'ref=e\K\d+' | head -1)</w:t>
      </w:r>
      <w:r>
        <w:rPr/>
        <w:br w:type="textWrapping"/>
      </w:r>
      <w:r>
        <w:rPr/>
        <w:t>agent-browser click "@e${REF}"</w:t>
      </w:r>
      <w:r>
        <w:rPr/>
        <w:br w:type="textWrapping"/>
      </w:r>
      <w:r>
        <w:rPr/>
        <w:t>sleep 5</w:t>
      </w:r>
      <w:r>
        <w:rPr/>
        <w:br w:type="textWrapping"/>
      </w:r>
      <w:r>
        <w:rPr/>
        <w:br w:type="textWrapping"/>
      </w:r>
      <w:r>
        <w:rPr/>
        <w:t>echo "=== 结果 ==="</w:t>
      </w:r>
      <w:r>
        <w:rPr/>
        <w:br w:type="textWrapping"/>
      </w:r>
      <w:r>
        <w:rPr/>
        <w:t>agent-browser snapshot | grep "共查询到\|第3类\|第35类\|暂未查询"</w:t>
      </w:r>
      <w:r>
        <w:rPr/>
        <w:br w:type="textWrapping"/>
      </w:r>
      <w:r>
        <w:rPr/>
        <w:br w:type="textWrapping"/>
      </w:r>
      <w:r>
        <w:rPr/>
        <w:t># 如指定类别，点击筛选</w:t>
      </w:r>
      <w:r>
        <w:rPr/>
        <w:br w:type="textWrapping"/>
      </w:r>
      <w:r>
        <w:rPr/>
        <w:t>if [ -n "$CLASS" ]; then</w:t>
      </w:r>
      <w:r>
        <w:rPr/>
        <w:br w:type="textWrapping"/>
      </w:r>
      <w:r>
        <w:rPr/>
        <w:t xml:space="preserve">    CREF=$(agent-browser snapshot -i | grep "第${CLASS}类" | grep -oP 'ref=e\K\d+' | head -1)</w:t>
      </w:r>
      <w:r>
        <w:rPr/>
        <w:br w:type="textWrapping"/>
      </w:r>
      <w:r>
        <w:rPr/>
        <w:t xml:space="preserve">    agent-browser click "@e${CREF}"</w:t>
      </w:r>
      <w:r>
        <w:rPr/>
        <w:br w:type="textWrapping"/>
      </w:r>
      <w:r>
        <w:rPr/>
        <w:t xml:space="preserve">    sleep 4</w:t>
      </w:r>
      <w:r>
        <w:rPr/>
        <w:br w:type="textWrapping"/>
      </w:r>
      <w:r>
        <w:rPr/>
        <w:t xml:space="preserve">    agent-browser snapshot | grep "申请/注册号\|申请人"</w:t>
      </w:r>
      <w:r>
        <w:rPr/>
        <w:br w:type="textWrapping"/>
      </w:r>
      <w:r>
        <w:rPr/>
        <w:t>fi</w:t>
      </w:r>
      <w:r>
        <w:rPr/>
        <w:br w:type="textWrapping"/>
      </w:r>
      <w:r>
        <w:rPr/>
        <w:br w:type="textWrapping"/>
      </w:r>
      <w:r>
        <w:rPr/>
        <w:t>agent-browser close</w:t>
      </w:r>
      <w:r>
        <w:rPr/>
        <w:br w:type="textWrapping"/>
      </w:r>
      <w:r>
        <w:rPr/>
        <w:br w:type="textWrapping"/>
      </w:r>
      <w:r>
        <w:rPr/>
        <w:t>echo ""</w:t>
      </w:r>
      <w:r>
        <w:rPr/>
        <w:br w:type="textWrapping"/>
      </w:r>
      <w:r>
        <w:rPr/>
        <w:t>echo "变体审查URL（用WebFetch查）:"</w:t>
      </w:r>
      <w:r>
        <w:rPr/>
        <w:br w:type="textWrapping"/>
      </w:r>
      <w:r>
        <w:rPr/>
        <w:t>for v in "${NAME::-1}" "${NAME}${NAME: -1}" "${NAME/I/E}" "${NAME/E/I}" "${NAME/Y/I}" "${NAME/B/P}" "${NAME/M/N}"; do</w:t>
      </w:r>
      <w:r>
        <w:rPr/>
        <w:br w:type="textWrapping"/>
      </w:r>
      <w:r>
        <w:rPr/>
        <w:t xml:space="preserve">    echo "  https://www.tmkoo.com/so.php?st=4&amp;searchKey=${v}&amp;pageNo=1"</w:t>
      </w:r>
      <w:r>
        <w:rPr/>
        <w:br w:type="textWrapping"/>
      </w:r>
      <w:r>
        <w:rPr/>
        <w:t>done</w:t>
      </w:r>
      <w:r>
        <w:rPr/>
        <w:br w:type="textWrapping"/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五、操作流程速查</w:t>
      </w:r>
    </w:p>
    <w:p>
      <w:pPr>
        <w:pStyle w:val="000008"/>
        <w:rPr/>
      </w:pPr>
      <w:r>
        <w:rPr/>
        <w:t>商标查重完整流程</w:t>
      </w:r>
      <w:r>
        <w:rPr/>
        <w:br w:type="textWrapping"/>
      </w:r>
      <w:r>
        <w:rPr/>
        <w:t>├── 阶段1: 精确查询</w:t>
      </w:r>
      <w:r>
        <w:rPr/>
        <w:br w:type="textWrapping"/>
      </w:r>
      <w:r>
        <w:rPr/>
        <w:t>│   ├── agent-browser 打开 tmkoo.com</w:t>
      </w:r>
      <w:r>
        <w:rPr/>
        <w:br w:type="textWrapping"/>
      </w:r>
      <w:r>
        <w:rPr/>
        <w:t>│   ├── fill "#keyword" 候选词</w:t>
      </w:r>
      <w:r>
        <w:rPr/>
        <w:br w:type="textWrapping"/>
      </w:r>
      <w:r>
        <w:rPr/>
        <w:t>│   ├── snapshot -i 找"立即查询"按钮ref</w:t>
      </w:r>
      <w:r>
        <w:rPr/>
        <w:br w:type="textWrapping"/>
      </w:r>
      <w:r>
        <w:rPr/>
        <w:t>│   ├── click "@e{ref}"</w:t>
      </w:r>
      <w:r>
        <w:rPr/>
        <w:br w:type="textWrapping"/>
      </w:r>
      <w:r>
        <w:rPr/>
        <w:t>│   └── snapshot 抓"共查询到 N 件" + 类别分布</w:t>
      </w:r>
      <w:r>
        <w:rPr/>
        <w:br w:type="textWrapping"/>
      </w:r>
      <w:r>
        <w:rPr/>
        <w:t>│       ├── 0件 → 进入阶段2</w:t>
      </w:r>
      <w:r>
        <w:rPr/>
        <w:br w:type="textWrapping"/>
      </w:r>
      <w:r>
        <w:rPr/>
        <w:t>│       └── &gt;0件 → 看第3/35类有无冲突</w:t>
      </w:r>
      <w:r>
        <w:rPr/>
        <w:br w:type="textWrapping"/>
      </w:r>
      <w:r>
        <w:rPr/>
        <w:t>│</w:t>
      </w:r>
      <w:r>
        <w:rPr/>
        <w:br w:type="textWrapping"/>
      </w:r>
      <w:r>
        <w:rPr/>
        <w:t>├── 阶段2: 近似变体审查（最关键）</w:t>
      </w:r>
      <w:r>
        <w:rPr/>
        <w:br w:type="textWrapping"/>
      </w:r>
      <w:r>
        <w:rPr/>
        <w:t>│   ├── 生成变体（元音替换/辅音替换/去尾/双写/加减字母）</w:t>
      </w:r>
      <w:r>
        <w:rPr/>
        <w:br w:type="textWrapping"/>
      </w:r>
      <w:r>
        <w:rPr/>
        <w:t>│   ├── 对每个变体用 WebFetch 查 tmkoo.com/so.php?searchKey={变体}</w:t>
      </w:r>
      <w:r>
        <w:rPr/>
        <w:br w:type="textWrapping"/>
      </w:r>
      <w:r>
        <w:rPr/>
        <w:t>│   ├── WebFetch prompt: "列出所有商标名和类别。如果没有数据说0件。"</w:t>
      </w:r>
      <w:r>
        <w:rPr/>
        <w:br w:type="textWrapping"/>
      </w:r>
      <w:r>
        <w:rPr/>
        <w:t>│   └── 判断</w:t>
      </w:r>
      <w:r>
        <w:rPr/>
        <w:br w:type="textWrapping"/>
      </w:r>
      <w:r>
        <w:rPr/>
        <w:t>│       ├── 全部0件 → ✅ 低风险</w:t>
      </w:r>
      <w:r>
        <w:rPr/>
        <w:br w:type="textWrapping"/>
      </w:r>
      <w:r>
        <w:rPr/>
        <w:t>│       ├── 有未初审商标 → ⚠️ 中风险</w:t>
      </w:r>
      <w:r>
        <w:rPr/>
        <w:br w:type="textWrapping"/>
      </w:r>
      <w:r>
        <w:rPr/>
        <w:t>│       └── 有已注册商标 → ❌ 淘汰</w:t>
      </w:r>
      <w:r>
        <w:rPr/>
        <w:br w:type="textWrapping"/>
      </w:r>
      <w:r>
        <w:rPr/>
        <w:t>│</w:t>
      </w:r>
      <w:r>
        <w:rPr/>
        <w:br w:type="textWrapping"/>
      </w:r>
      <w:r>
        <w:rPr/>
        <w:t>└── 阶段3: 深度验证（可选）</w:t>
      </w:r>
      <w:r>
        <w:rPr/>
        <w:br w:type="textWrapping"/>
      </w:r>
      <w:r>
        <w:rPr/>
        <w:t xml:space="preserve">    ├── 更多变体（扩展到10+个）</w:t>
      </w:r>
      <w:r>
        <w:rPr/>
        <w:br w:type="textWrapping"/>
      </w:r>
      <w:r>
        <w:rPr/>
        <w:t xml:space="preserve">    ├── 第10类查重（美容仪/刮板防御注册）</w:t>
      </w:r>
      <w:r>
        <w:rPr/>
        <w:br w:type="textWrapping"/>
      </w:r>
      <w:r>
        <w:rPr/>
        <w:t xml:space="preserve">    └── CNIPA官网近似查询兜底（需登录）</w:t>
      </w:r>
      <w:r>
        <w:rPr/>
        <w:br w:type="textWrapping"/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六、踩坑记录</w:t>
      </w:r>
    </w:p>
    <w:p>
      <w:pPr>
        <w:pStyle w:val="000004"/>
        <w:rPr/>
      </w:pPr>
      <w:r>
        <w:rPr/>
        <w:t>坑1：无头Playwright被反爬识别</w:t>
      </w:r>
    </w:p>
    <w:p>
      <w:pPr>
        <w:pStyle w:val="000008"/>
        <w:rPr/>
      </w:pPr>
      <w:r>
        <w:rPr/>
        <w:t>无头Playwright → CNIPA商标局  → 406跳登录 + _fec_sbu反爬指纹</w:t>
      </w:r>
      <w:r>
        <w:rPr/>
        <w:br w:type="textWrapping"/>
      </w:r>
      <w:r>
        <w:rPr/>
        <w:t>无头Playwright → 阿里云商标   → 200但搜索是SPA小程序引导（需扫码登录）</w:t>
      </w:r>
      <w:r>
        <w:rPr/>
        <w:br w:type="textWrapping"/>
      </w:r>
      <w:r>
        <w:rPr/>
        <w:t>无头Playwright → 权大师       → 跳so.quandashi.com后弹"请登录"</w:t>
      </w:r>
      <w:r>
        <w:rPr/>
        <w:br w:type="textWrapping"/>
      </w:r>
      <w:r>
        <w:rPr/>
        <w:t>无头Playwright → 标库网       → "立即查询"点击后无响应</w:t>
      </w:r>
      <w:r>
        <w:rPr/>
        <w:br w:type="textWrapping"/>
      </w:r>
      <w:r>
        <w:rPr/>
        <w:t>无头Playwright → 爱企查       → 直接弹百度滑块验证</w:t>
      </w:r>
      <w:r>
        <w:rPr/>
        <w:br w:type="textWrapping"/>
      </w:r>
    </w:p>
    <w:p>
      <w:pPr>
        <w:pStyle w:val="000001"/>
        <w:rPr/>
      </w:pPr>
      <w:r>
        <w:rPr>
          <w:b w:val="1"/>
        </w:rPr>
        <w:t>解法</w:t>
      </w:r>
      <w:r>
        <w:rPr/>
        <w:t>：用agent-browser（真实Chrome 151+完整指纹），标库网通过。</w:t>
      </w:r>
    </w:p>
    <w:p>
      <w:pPr>
        <w:pStyle w:val="000004"/>
        <w:rPr/>
      </w:pPr>
      <w:r>
        <w:rPr/>
        <w:t>坑2：标库网匿名查询次数限制</w:t>
      </w:r>
    </w:p>
    <w:p>
      <w:pPr>
        <w:pStyle w:val="000001"/>
        <w:rPr/>
      </w:pPr>
      <w:r>
        <w:rPr/>
        <w:t>agent-browser查10-15次后弹出"请登录后享受更多查询次数"。</w:t>
      </w:r>
    </w:p>
    <w:p>
      <w:pPr>
        <w:pStyle w:val="000001"/>
        <w:rPr/>
      </w:pPr>
      <w:r>
        <w:rPr>
          <w:b w:val="1"/>
        </w:rPr>
        <w:t>解法</w:t>
      </w:r>
      <w:r>
        <w:rPr/>
        <w:t>：切WebFetch HTTP通道，不消耗浏览器次数。</w:t>
      </w:r>
    </w:p>
    <w:p>
      <w:pPr>
        <w:pStyle w:val="000004"/>
        <w:rPr/>
      </w:pPr>
      <w:r>
        <w:rPr/>
        <w:t>坑3：Python urllib/curl被session检测</w:t>
      </w:r>
    </w:p>
    <w:p>
      <w:pPr>
        <w:pStyle w:val="000001"/>
        <w:rPr/>
      </w:pPr>
      <w:r>
        <w:rPr/>
        <w:t>Python urllib和curl直接请求标库网结果页URL，返回12892字节的登录墙页面。</w:t>
      </w:r>
    </w:p>
    <w:p>
      <w:pPr>
        <w:pStyle w:val="000001"/>
        <w:rPr/>
      </w:pPr>
      <w:r>
        <w:rPr>
          <w:b w:val="1"/>
        </w:rPr>
        <w:t>解法</w:t>
      </w:r>
      <w:r>
        <w:rPr/>
        <w:t>：WebFetch内部用了不同的抓取方式（可能服务端渲染），能绕过session检测拿到完整HTML。所以变体审查阶段必须用WebFetch。</w:t>
      </w:r>
    </w:p>
    <w:p>
      <w:pPr>
        <w:pStyle w:val="000004"/>
        <w:rPr/>
      </w:pPr>
      <w:r>
        <w:rPr/>
        <w:t>坑4：模糊搜索≠近似审查</w:t>
      </w:r>
    </w:p>
    <w:p>
      <w:pPr>
        <w:pStyle w:val="000001"/>
        <w:rPr/>
      </w:pPr>
      <w:r>
        <w:rPr/>
        <w:t>标库网模糊搜索是子串匹配——搜"VILYNE"不会搜出"VILYN"（少个E）。但商标局审查员会判近似。</w:t>
      </w:r>
    </w:p>
    <w:p>
      <w:pPr>
        <w:pStyle w:val="000001"/>
        <w:rPr/>
      </w:pPr>
      <w:r>
        <w:rPr>
          <w:b w:val="1"/>
        </w:rPr>
        <w:t>解法</w:t>
      </w:r>
      <w:r>
        <w:rPr/>
        <w:t>：阶段2必须查读音/字形变体。只做阶段1精确查询=没用，会大量假阳性。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七、验证案例</w:t>
      </w:r>
    </w:p>
    <w:p>
      <w:pPr>
        <w:pStyle w:val="000004"/>
        <w:rPr/>
      </w:pPr>
      <w:r>
        <w:rPr/>
        <w:t>ABRYNNE（7字母，通过）</w:t>
      </w:r>
    </w:p>
    <w:p>
      <w:pPr>
        <w:pStyle w:val="000001"/>
        <w:numPr>
          <w:ilvl w:val="0"/>
          <w:numId w:val="3"/>
        </w:numPr>
        <w:rPr/>
      </w:pPr>
      <w:r>
        <w:rPr/>
        <w:t>精确查询：0件</w:t>
      </w:r>
    </w:p>
    <w:p>
      <w:pPr>
        <w:pStyle w:val="000001"/>
        <w:numPr>
          <w:ilvl w:val="0"/>
          <w:numId w:val="3"/>
        </w:numPr>
        <w:rPr/>
      </w:pPr>
      <w:r>
        <w:rPr/>
        <w:t>6个变体（ABRYNN/ABRINNE/ABRANNE/ABRYN/ABRYNE/AMBRYNNE）：全部0件</w:t>
      </w:r>
    </w:p>
    <w:p>
      <w:pPr>
        <w:pStyle w:val="000001"/>
        <w:numPr>
          <w:ilvl w:val="0"/>
          <w:numId w:val="3"/>
        </w:numPr>
        <w:rPr/>
      </w:pPr>
      <w:r>
        <w:rPr/>
        <w:t>结论：✅ 低风险</w:t>
      </w:r>
    </w:p>
    <w:p>
      <w:pPr>
        <w:pStyle w:val="000004"/>
        <w:rPr/>
      </w:pPr>
      <w:r>
        <w:rPr/>
        <w:t>VILYNE（6字母，淘汰）</w:t>
      </w:r>
    </w:p>
    <w:p>
      <w:pPr>
        <w:pStyle w:val="000001"/>
        <w:numPr>
          <w:ilvl w:val="0"/>
          <w:numId w:val="4"/>
        </w:numPr>
        <w:rPr/>
      </w:pPr>
      <w:r>
        <w:rPr/>
        <w:t>精确查询：0件</w:t>
      </w:r>
    </w:p>
    <w:p>
      <w:pPr>
        <w:pStyle w:val="000001"/>
        <w:numPr>
          <w:ilvl w:val="0"/>
          <w:numId w:val="4"/>
        </w:numPr>
        <w:rPr/>
      </w:pPr>
      <w:r>
        <w:rPr/>
        <w:t>变体VILYN：第3类</w:t>
      </w:r>
      <w:r>
        <w:rPr>
          <w:b w:val="1"/>
        </w:rPr>
        <w:t>已注册</w:t>
      </w:r>
      <w:r>
        <w:rPr/>
        <w:t>（申请号45985041，沈应枝，化妆品全品类，2021年注册）</w:t>
      </w:r>
    </w:p>
    <w:p>
      <w:pPr>
        <w:pStyle w:val="000001"/>
        <w:numPr>
          <w:ilvl w:val="0"/>
          <w:numId w:val="4"/>
        </w:numPr>
        <w:rPr/>
      </w:pPr>
      <w:r>
        <w:rPr/>
        <w:t>结论：❌ 高风险（VILYN与VILYNE只差尾字母E）</w:t>
      </w:r>
    </w:p>
    <w:p>
      <w:pPr>
        <w:pStyle w:val="000004"/>
        <w:rPr/>
      </w:pPr>
      <w:r>
        <w:rPr/>
        <w:t>VALYNE（6字母，淘汰）</w:t>
      </w:r>
    </w:p>
    <w:p>
      <w:pPr>
        <w:pStyle w:val="000001"/>
        <w:numPr>
          <w:ilvl w:val="0"/>
          <w:numId w:val="5"/>
        </w:numPr>
        <w:rPr/>
      </w:pPr>
      <w:r>
        <w:rPr/>
        <w:t>精确查询：0件</w:t>
      </w:r>
    </w:p>
    <w:p>
      <w:pPr>
        <w:pStyle w:val="000001"/>
        <w:numPr>
          <w:ilvl w:val="0"/>
          <w:numId w:val="5"/>
        </w:numPr>
        <w:rPr/>
      </w:pPr>
      <w:r>
        <w:rPr/>
        <w:t>变体EVALYNN：第3类</w:t>
      </w:r>
      <w:r>
        <w:rPr>
          <w:b w:val="1"/>
        </w:rPr>
        <w:t>已注册</w:t>
      </w:r>
      <w:r>
        <w:rPr/>
        <w:t>（厦门款冬网络科技，2019年注册）</w:t>
      </w:r>
    </w:p>
    <w:p>
      <w:pPr>
        <w:pStyle w:val="000001"/>
        <w:numPr>
          <w:ilvl w:val="0"/>
          <w:numId w:val="5"/>
        </w:numPr>
        <w:rPr/>
      </w:pPr>
      <w:r>
        <w:rPr/>
        <w:t>变体NOVALYNN：第3类</w:t>
      </w:r>
      <w:r>
        <w:rPr>
          <w:b w:val="1"/>
        </w:rPr>
        <w:t>已注册</w:t>
      </w:r>
      <w:r>
        <w:rPr/>
        <w:t>（瑞士诺华莱茵美容生物科技，2012年注册）</w:t>
      </w:r>
    </w:p>
    <w:p>
      <w:pPr>
        <w:pStyle w:val="000001"/>
        <w:numPr>
          <w:ilvl w:val="0"/>
          <w:numId w:val="5"/>
        </w:numPr>
        <w:rPr/>
      </w:pPr>
      <w:r>
        <w:rPr/>
        <w:t>结论：❌ 高风险</w:t>
      </w:r>
    </w:p>
    <w:p>
      <w:pPr>
        <w:pBdr>
          <w:bottom w:val="single" w:color="auto" w:sz="8"/>
        </w:pBdr>
        <w:rPr/>
      </w:pPr>
    </w:p>
    <w:p>
      <w:pPr>
        <w:pStyle w:val="000003"/>
        <w:rPr/>
      </w:pPr>
      <w:r>
        <w:rPr/>
        <w:t>八、注意事项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数据延迟</w:t>
      </w:r>
      <w:r>
        <w:rPr/>
        <w:t>：标库网数据同步自CNIPA商标局，最新申请可能滞后1-2周。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不是法律意见</w:t>
      </w:r>
      <w:r>
        <w:rPr/>
        <w:t>：本工具提供数据参考，不替代专业商标代理机构的近似分析。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WebFetch串行</w:t>
      </w:r>
      <w:r>
        <w:rPr/>
        <w:t>：WebFetch不支持并行调用，批量查约每条30秒。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变体覆盖</w:t>
      </w:r>
      <w:r>
        <w:rPr/>
        <w:t>：变体生成规则不可能覆盖所有近似情况，商标局审查员的判定有主观性。</w:t>
      </w:r>
    </w:p>
    <w:p>
      <w:pPr>
        <w:pStyle w:val="000001"/>
        <w:numPr>
          <w:ilvl w:val="0"/>
          <w:numId w:val="6"/>
        </w:numPr>
        <w:rPr/>
      </w:pPr>
      <w:r>
        <w:rPr>
          <w:b w:val="1"/>
        </w:rPr>
        <w:t>正式申请前</w:t>
      </w:r>
      <w:r>
        <w:rPr/>
        <w:t>：建议用CNIPA商标局官网做一次官方近似查询兜底。</w:t>
      </w:r>
    </w:p>
    <w:p>
      <w:pPr>
        <w:pStyle w:val="000001"/>
        <w:rPr/>
      </w:pPr>
      <w:r>
        <w:rPr/>
        <w:t>License: MIT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1">
    <w:multiLevelType w:val="hybridMultilevel"/>
    <w:lvl w:ilvl="1" w:tentative="1">
      <w:start w:val="1"/>
      <w:numFmt w:val="lowerLetter"/>
      <w:lvlText w:val="%2."/>
      <w:lvlJc w:val="left"/>
      <w:pPr>
        <w:ind w:left="8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8" w:tentative="1">
      <w:start w:val="1"/>
      <w:numFmt w:val="lowerRoman"/>
      <w:lvlText w:val="%9."/>
      <w:lvlJc w:val="left"/>
      <w:pPr>
        <w:ind w:left="3960" w:hanging="440"/>
      </w:pPr>
    </w:lvl>
  </w:abstractNum>
  <w:abstractNum w:abstractNumId="2">
    <w:multiLevelType w:val="hybridMultilevel"/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8" w:tentative="1">
      <w:start w:val="1"/>
      <w:numFmt w:val="lowerRoman"/>
      <w:lvlText w:val="%9."/>
      <w:lvlJc w:val="left"/>
      <w:pPr>
        <w:ind w:left="3960" w:hanging="440"/>
      </w:pPr>
    </w:lvl>
    <w:lvl w:ilvl="0" w:tentative="1">
      <w:start w:val="1"/>
      <w:numFmt w:val="decimal"/>
      <w:lvlText w:val="%1."/>
      <w:lvlJc w:val="left"/>
      <w:pPr>
        <w:ind w:left="440" w:hanging="440"/>
      </w:pPr>
    </w:lvl>
    <w:lvl w:ilvl="7" w:tentative="1">
      <w:start w:val="1"/>
      <w:numFmt w:val="lowerLetter"/>
      <w:lvlText w:val="%8."/>
      <w:lvlJc w:val="left"/>
      <w:pPr>
        <w:ind w:left="3520" w:hanging="440"/>
      </w:pPr>
    </w:lvl>
    <w:lvl w:ilvl="2" w:tentative="1">
      <w:start w:val="1"/>
      <w:numFmt w:val="lowerRoman"/>
      <w:lvlText w:val="%3."/>
      <w:lvlJc w:val="lef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5" w:tentative="1">
      <w:start w:val="1"/>
      <w:numFmt w:val="lowerRoman"/>
      <w:lvlText w:val="%6."/>
      <w:lvlJc w:val="left"/>
      <w:pPr>
        <w:ind w:left="2640" w:hanging="440"/>
      </w:pPr>
    </w:lvl>
    <w:lvl w:ilvl="1" w:tentative="1">
      <w:start w:val="1"/>
      <w:numFmt w:val="lowerLetter"/>
      <w:lvlText w:val="%2."/>
      <w:lvlJc w:val="left"/>
      <w:pPr>
        <w:ind w:left="880" w:hanging="440"/>
      </w:pPr>
    </w:lvl>
    <w:lvl w:ilvl="4" w:tentative="1">
      <w:start w:val="1"/>
      <w:numFmt w:val="lowerLetter"/>
      <w:lvlText w:val="%5."/>
      <w:lvlJc w:val="left"/>
      <w:pPr>
        <w:ind w:left="2200" w:hanging="440"/>
      </w:pPr>
    </w:lvl>
  </w:abstractNum>
  <w:abstractNum w:abstractNumId="4">
    <w:multiLevelType w:val="hybridMultilevel"/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6" w:tentative="1">
      <w:start w:val="1"/>
      <w:numFmt w:val="bullet"/>
      <w:lvlText w:val=""/>
      <w:lvlJc w:val="left"/>
      <w:pPr>
        <w:ind w:left="30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"/>
      <w:lvlJc w:val="left"/>
      <w:pPr>
        <w:ind w:left="3520" w:hanging="440"/>
      </w:pPr>
      <w:rPr>
        <w:rFonts w:hint="default" w:ascii="Wingdings" w:hAnsi="Wingdings"/>
      </w:rPr>
    </w:lvl>
    <w:lvl w:ilvl="1" w:tentative="1">
      <w:start w:val="1"/>
      <w:numFmt w:val="bullet"/>
      <w:lvlText w:val="¡"/>
      <w:lvlJc w:val="left"/>
      <w:pPr>
        <w:ind w:left="880" w:hanging="440"/>
      </w:pPr>
      <w:rPr>
        <w:rFonts w:hint="default" w:ascii="Wingdings" w:hAnsi="Wingdings"/>
      </w:rPr>
    </w:lvl>
    <w:lvl w:ilvl="4" w:tentative="1">
      <w:start w:val="1"/>
      <w:numFmt w:val="bullet"/>
      <w:lvlText w:val=""/>
      <w:lvlJc w:val="left"/>
      <w:pPr>
        <w:ind w:left="220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8" w:tentative="1">
      <w:start w:val="1"/>
      <w:numFmt w:val="bullet"/>
      <w:lvlText w:val=""/>
      <w:lvlJc w:val="left"/>
      <w:pPr>
        <w:ind w:left="3960" w:hanging="440"/>
      </w:pPr>
      <w:rPr>
        <w:rFonts w:hint="default" w:ascii="Wingdings" w:hAnsi="Wingdings"/>
      </w:rPr>
    </w:lvl>
    <w:lvl w:ilvl="5" w:tentative="1">
      <w:start w:val="1"/>
      <w:numFmt w:val="bullet"/>
      <w:lvlText w:val=""/>
      <w:lvlJc w:val="left"/>
      <w:pPr>
        <w:ind w:left="2640" w:hanging="440"/>
      </w:pPr>
      <w:rPr>
        <w:rFonts w:hint="default" w:ascii="Wingdings" w:hAnsi="Wingdings"/>
      </w:rPr>
    </w:lvl>
    <w:lvl w:ilvl="0" w:tentative="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</w:abstractNum>
  <w:num w:numId="1">
    <w:abstractNumId w:val="0"/>
  </w:num>
  <w:num w:numId="6">
    <w:abstractNumId w:val="3"/>
  </w:num>
  <w:num w:numId="2">
    <w:abstractNumId w:val="1"/>
  </w:num>
  <w:num w:numId="4">
    <w:abstractNumId w:val="4"/>
  </w:num>
  <w:num w:numId="5">
    <w:abstractNumId w:val="2"/>
  </w:num>
  <w:num w:numId="3">
    <w:abstractNumId w:val="5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3" w:uiPriority="9" w:semiHidden="1" w:unhideWhenUsed="1" w:qFormat="1"/>
    <w:lsdException w:name="footnote reference" w:semiHidden="1" w:unhideWhenUsed="1"/>
    <w:lsdException w:name="Salutation" w:semiHidden="1" w:unhideWhenUsed="1"/>
    <w:lsdException w:name="table of authorities" w:semiHidden="1" w:unhideWhenUsed="1"/>
    <w:lsdException w:name="heading 6" w:uiPriority="9" w:semiHidden="1" w:unhideWhenUsed="1" w:qFormat="1"/>
    <w:lsdException w:name="index 6" w:semiHidden="1" w:unhideWhenUsed="1"/>
    <w:lsdException w:name="caption" w:uiPriority="35" w:semiHidden="1" w:unhideWhenUsed="1" w:qFormat="1"/>
    <w:lsdException w:name="List Bullet 5" w:semiHidden="1" w:unhideWhenUsed="1"/>
    <w:lsdException w:name="Message Header" w:semiHidden="1" w:unhideWhenUsed="1"/>
    <w:lsdException w:name="List" w:semiHidden="1" w:unhideWhenUsed="1"/>
    <w:lsdException w:name="Date" w:semiHidden="1" w:unhideWhenUsed="1"/>
    <w:lsdException w:name="header" w:semiHidden="1" w:unhideWhenUsed="1"/>
    <w:lsdException w:name="List Bullet 3" w:semiHidden="1" w:unhideWhenUsed="1"/>
    <w:lsdException w:name="toa heading" w:semiHidden="1" w:unhideWhenUsed="1"/>
    <w:lsdException w:name="heading 7" w:uiPriority="9" w:semiHidden="1" w:unhideWhenUsed="1" w:qFormat="1"/>
    <w:lsdException w:name="List Continue 4" w:semiHidden="1" w:unhideWhenUsed="1"/>
    <w:lsdException w:name="index 1" w:semiHidden="1" w:unhideWhenUsed="1"/>
    <w:lsdException w:name="List Bullet 4" w:semiHidden="1" w:unhideWhenUsed="1"/>
    <w:lsdException w:name="page number" w:semiHidden="1" w:unhideWhenUsed="1"/>
    <w:lsdException w:name="List Bullet 2" w:semiHidden="1" w:unhideWhenUsed="1"/>
    <w:lsdException w:name="annotation reference" w:semiHidden="1" w:unhideWhenUsed="1"/>
    <w:lsdException w:name="Body Text First Indent 2" w:semiHidden="1" w:unhideWhenUsed="1"/>
    <w:lsdException w:name="index 4" w:semiHidden="1" w:unhideWhenUsed="1"/>
    <w:lsdException w:name="Body Text 2" w:semiHidden="1" w:unhideWhenUsed="1"/>
    <w:lsdException w:name="toc 4" w:uiPriority="39" w:semiHidden="1" w:unhideWhenUsed="1"/>
    <w:lsdException w:name="FollowedHyperlink" w:semiHidden="1" w:unhideWhenUsed="1"/>
    <w:lsdException w:name="List Continue 2" w:semiHidden="1" w:unhideWhenUsed="1"/>
    <w:lsdException w:name="Body Text Indent" w:semiHidden="1" w:unhideWhenUsed="1"/>
    <w:lsdException w:name="Block Text" w:semiHidden="1" w:unhideWhenUsed="1"/>
    <w:lsdException w:name="Normal" w:uiPriority="0" w:qFormat="1"/>
    <w:lsdException w:name="heading 5" w:uiPriority="9" w:semiHidden="1" w:unhideWhenUsed="1" w:qFormat="1"/>
    <w:lsdException w:name="index 2" w:semiHidden="1" w:unhideWhenUsed="1"/>
    <w:lsdException w:name="List Number" w:semiHidden="1" w:unhideWhenUsed="1"/>
    <w:lsdException w:name="Body Text Indent 3" w:semiHidden="1" w:unhideWhenUsed="1"/>
    <w:lsdException w:name="Default Paragraph Font" w:uiPriority="1" w:semiHidden="1" w:unhideWhenUsed="1"/>
    <w:lsdException w:name="Body Text First Indent" w:semiHidden="1" w:unhideWhenUsed="1"/>
    <w:lsdException w:name="envelope address" w:semiHidden="1" w:unhideWhenUsed="1"/>
    <w:lsdException w:name="index heading" w:semiHidden="1" w:unhideWhenUsed="1"/>
    <w:lsdException w:name="Signature" w:semiHidden="1" w:unhideWhenUsed="1"/>
    <w:lsdException w:name="index 8" w:semiHidden="1" w:unhideWhenUsed="1"/>
    <w:lsdException w:name="annotation text" w:semiHidden="1" w:unhideWhenUsed="1"/>
    <w:lsdException w:name="Closing" w:semiHidden="1" w:unhideWhenUsed="1"/>
    <w:lsdException w:name="index 7" w:semiHidden="1" w:unhideWhenUsed="1"/>
    <w:lsdException w:name="heading 1" w:uiPriority="9" w:qFormat="1"/>
    <w:lsdException w:name="List 2" w:semiHidden="1" w:unhideWhenUsed="1"/>
    <w:lsdException w:name="index 5" w:semiHidden="1" w:unhideWhenUsed="1"/>
    <w:lsdException w:name="envelope return" w:semiHidden="1" w:unhideWhenUsed="1"/>
    <w:lsdException w:name="Title" w:uiPriority="10" w:qFormat="1"/>
    <w:lsdException w:name="toc 6" w:uiPriority="39" w:semiHidden="1" w:unhideWhenUsed="1"/>
    <w:lsdException w:name="table of figures" w:semiHidden="1" w:unhideWhenUsed="1"/>
    <w:lsdException w:name="toc 7" w:uiPriority="39" w:semiHidden="1" w:unhideWhenUsed="1"/>
    <w:lsdException w:name="List 4" w:semiHidden="1" w:unhideWhenUsed="1"/>
    <w:lsdException w:name="List Number 5" w:semiHidden="1" w:unhideWhenUsed="1"/>
    <w:lsdException w:name="footer" w:semiHidden="1" w:unhideWhenUsed="1"/>
    <w:lsdException w:name="heading 4" w:uiPriority="9" w:semiHidden="1" w:unhideWhenUsed="1" w:qFormat="1"/>
    <w:lsdException w:name="toc 1" w:uiPriority="39" w:semiHidden="1" w:unhideWhenUsed="1"/>
    <w:lsdException w:name="List Continue 5" w:semiHidden="1" w:unhideWhenUsed="1"/>
    <w:lsdException w:name="toc 8" w:uiPriority="39" w:semiHidden="1" w:unhideWhenUsed="1"/>
    <w:lsdException w:name="toc 9" w:uiPriority="39" w:semiHidden="1" w:unhideWhenUsed="1"/>
    <w:lsdException w:name="index 9" w:semiHidden="1" w:unhideWhenUsed="1"/>
    <w:lsdException w:name="heading 9" w:uiPriority="9" w:semiHidden="1" w:unhideWhenUsed="1" w:qFormat="1"/>
    <w:lsdException w:name="heading 8" w:uiPriority="9" w:semiHidden="1" w:unhideWhenUsed="1" w:qFormat="1"/>
    <w:lsdException w:name="index 3" w:semiHidden="1" w:unhideWhenUsed="1"/>
    <w:lsdException w:name="Normal Indent" w:semiHidden="1" w:unhideWhenUsed="1"/>
    <w:lsdException w:name="macro" w:semiHidden="1" w:unhideWhenUsed="1"/>
    <w:lsdException w:name="line number" w:semiHidden="1" w:unhideWhenUsed="1"/>
    <w:lsdException w:name="endnote reference" w:semiHidden="1" w:unhideWhenUsed="1"/>
    <w:lsdException w:name="footnote text" w:semiHidden="1" w:unhideWhenUsed="1"/>
    <w:lsdException w:name="Body Text Indent 2" w:semiHidden="1" w:unhideWhenUsed="1"/>
    <w:lsdException w:name="List Continue 3" w:semiHidden="1" w:unhideWhenUsed="1"/>
    <w:lsdException w:name="toc 5" w:uiPriority="39" w:semiHidden="1" w:unhideWhenUsed="1"/>
    <w:lsdException w:name="Note Heading" w:semiHidden="1" w:unhideWhenUsed="1"/>
    <w:lsdException w:name="Subtitle" w:uiPriority="11" w:qFormat="1"/>
    <w:lsdException w:name="List 5" w:semiHidden="1" w:unhideWhenUsed="1"/>
    <w:lsdException w:name="toc 2" w:uiPriority="39" w:semiHidden="1" w:unhideWhenUsed="1"/>
    <w:lsdException w:name="Strong" w:uiPriority="22" w:qFormat="1"/>
    <w:lsdException w:name="List Continue" w:semiHidden="1" w:unhideWhenUsed="1"/>
    <w:lsdException w:name="List Number 2" w:semiHidden="1" w:unhideWhenUsed="1"/>
    <w:lsdException w:name="endnote text" w:semiHidden="1" w:unhideWhenUsed="1"/>
    <w:lsdException w:name="List Number 3" w:semiHidden="1" w:unhideWhenUsed="1"/>
    <w:lsdException w:name="Body Text" w:semiHidden="1" w:unhideWhenUsed="1"/>
    <w:lsdException w:name="toc 3" w:uiPriority="39" w:semiHidden="1" w:unhideWhenUsed="1"/>
    <w:lsdException w:name="Body Text 3" w:semiHidden="1" w:unhideWhenUsed="1"/>
    <w:lsdException w:name="List Bullet" w:semiHidden="1" w:unhideWhenUsed="1"/>
    <w:lsdException w:name="List Number 4" w:semiHidden="1" w:unhideWhenUsed="1"/>
    <w:lsdException w:name="Hyperlink" w:semiHidden="1" w:unhideWhenUsed="1"/>
    <w:lsdException w:name="heading 2" w:uiPriority="9" w:semiHidden="1" w:unhideWhenUsed="1" w:qFormat="1"/>
    <w:lsdException w:name="List 3" w:semiHidden="1" w:unhideWhenUsed="1"/>
  </w:latentStyles>
  <w:style w:type="paragraph" w:styleId="000007">
    <w:name w:val="MdPh-heading6"/>
    <w:pPr>
      <w:keepNext w:val="1"/>
      <w:keepLines w:val="1"/>
      <w:spacing w:before="40"/>
      <w:outlineLvl w:val="5"/>
    </w:pPr>
    <w:rPr>
      <w:b w:val="1"/>
      <w:bCs w:val="1"/>
    </w:rPr>
  </w:style>
  <w:style w:type="paragraph" w:styleId="000003">
    <w:name w:val="MdPh-heading2"/>
    <w:pPr>
      <w:keepNext w:val="1"/>
      <w:keepLines w:val="1"/>
      <w:spacing w:before="160" w:after="80"/>
      <w:outlineLvl w:val="1"/>
    </w:pPr>
    <w:rPr>
      <w:sz w:val="40"/>
      <w:szCs w:val="40"/>
    </w:rPr>
  </w:style>
  <w:style w:type="paragraph" w:styleId="000004">
    <w:name w:val="MdPh-heading3"/>
    <w:pPr>
      <w:keepNext w:val="1"/>
      <w:keepLines w:val="1"/>
      <w:spacing w:before="160" w:after="80"/>
      <w:outlineLvl w:val="2"/>
    </w:pPr>
    <w:rPr>
      <w:sz w:val="32"/>
      <w:szCs w:val="32"/>
    </w:rPr>
  </w:style>
  <w:style w:type="paragraph" w:styleId="000001">
    <w:name w:val="MdPh-paragraph"/>
    <w:pPr>
      <w:spacing w:before="60" w:after="60"/>
    </w:pPr>
    <w:rPr>
      <w:kern w:val="2"/>
      <w:sz w:val="22"/>
      <w:szCs w:val="24"/>
    </w:rPr>
  </w:style>
  <w:style w:type="paragraph" w:styleId="000005">
    <w:name w:val="MdPh-heading4"/>
    <w:pPr>
      <w:keepNext w:val="1"/>
      <w:keepLines w:val="1"/>
      <w:spacing w:before="80" w:after="40"/>
      <w:outlineLvl w:val="3"/>
    </w:pPr>
    <w:rPr>
      <w:sz w:val="28"/>
      <w:szCs w:val="28"/>
    </w:rPr>
  </w:style>
  <w:style w:type="paragraph" w:styleId="000008">
    <w:name w:val="MdPh-code_block"/>
    <w:rPr>
      <w:rFonts w:ascii="Consolas" w:eastAsia="Microsoft YaHei"/>
    </w:rPr>
  </w:style>
  <w:style w:type="paragraph" w:styleId="000002">
    <w:name w:val="MdPh-heading1"/>
    <w:pPr>
      <w:keepNext w:val="1"/>
      <w:keepLines w:val="1"/>
      <w:spacing w:before="480" w:after="80"/>
      <w:outlineLvl w:val="0"/>
    </w:pPr>
    <w:rPr>
      <w:kern w:val="48"/>
      <w:sz w:val="48"/>
      <w:szCs w:val="48"/>
    </w:rPr>
  </w:style>
  <w:style w:type="character" w:styleId="00000a">
    <w:name w:val="MdCh-link"/>
    <w:rPr>
      <w:color w:val="1E6FFF"/>
      <w:u w:val="single"/>
    </w:rPr>
  </w:style>
  <w:style w:type="paragraph" w:styleId="000006">
    <w:name w:val="MdPh-heading5"/>
    <w:pPr>
      <w:keepNext w:val="1"/>
      <w:keepLines w:val="1"/>
      <w:spacing w:before="80" w:after="40"/>
      <w:outlineLvl w:val="4"/>
    </w:pPr>
    <w:rPr>
      <w:sz w:val="24"/>
      <w:szCs w:val="24"/>
    </w:rPr>
  </w:style>
  <w:style w:type="paragraph" w:styleId="000009">
    <w:name w:val="MdPh-block_quote"/>
    <w:pPr>
      <w:spacing w:before="60" w:after="60"/>
      <w:ind w:left="425" w:right="425"/>
      <w:jc w:val="both"/>
    </w:pPr>
    <w:rPr>
      <w:i w:val="1"/>
      <w:color w:val="5A5A5A"/>
      <w:kern w:val="2"/>
      <w:sz w:val="22"/>
      <w:szCs w:val="24"/>
    </w:rPr>
  </w:style>
  <w:style w:type="table" w:styleId="00000b">
    <w:name w:val="MdTb-tabl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2026-08-03T22:19:38Z</dcterms:created>
  <dcterms:modified xsi:type="dcterms:W3CDTF">2026-08-03T22:19:38Z</dcterms:modified>
</cp:coreProperties>
</file>