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80E26E" wp14:editId="7B7B6ADA">
            <wp:extent cx="4752975" cy="2762921"/>
            <wp:effectExtent l="19050" t="0" r="0" b="0"/>
            <wp:docPr id="20" name="Picture 19" descr="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Pr="00DB4DE6" w:rsidRDefault="00F91071" w:rsidP="00F91071">
      <w:pPr>
        <w:rPr>
          <w:rFonts w:ascii="Calibri" w:hAnsi="Calibri"/>
          <w:color w:val="000000"/>
        </w:rPr>
      </w:pPr>
      <w:r w:rsidRPr="00B52F2F">
        <w:rPr>
          <w:rFonts w:ascii="SimSun" w:eastAsia="SimSun" w:hAnsi="SimSun" w:cs="SimSun" w:hint="eastAsia"/>
          <w:b/>
          <w:color w:val="000000"/>
        </w:rPr>
        <w:t>订单</w:t>
      </w:r>
      <w:r>
        <w:rPr>
          <w:rFonts w:ascii="SimSun" w:eastAsia="SimSun" w:hAnsi="SimSun" w:cs="SimSun" w:hint="eastAsia"/>
          <w:color w:val="000000"/>
        </w:rPr>
        <w:t>：这是客户需要的商品清单。</w:t>
      </w:r>
    </w:p>
    <w:p w:rsidR="00F91071" w:rsidRPr="00236AB9" w:rsidRDefault="00F91071" w:rsidP="00F91071">
      <w:pPr>
        <w:rPr>
          <w:rFonts w:ascii="Calibri" w:hAnsi="Calibri"/>
          <w:color w:val="000000"/>
        </w:rPr>
      </w:pPr>
      <w:r w:rsidRPr="00236AB9">
        <w:rPr>
          <w:rFonts w:ascii="SimSun" w:eastAsia="SimSun" w:hAnsi="SimSun" w:cs="SimSun" w:hint="eastAsia"/>
          <w:b/>
          <w:color w:val="000000"/>
        </w:rPr>
        <w:t>收据</w:t>
      </w:r>
      <w:r>
        <w:rPr>
          <w:rFonts w:ascii="SimSun" w:eastAsia="SimSun" w:hAnsi="SimSun" w:cs="SimSun" w:hint="eastAsia"/>
          <w:color w:val="000000"/>
        </w:rPr>
        <w:t>：此列表包含杂货店中客户所能购买的具体商品项目。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不可用的项目将被删除。</w:t>
      </w:r>
      <w:r>
        <w:rPr>
          <w:rFonts w:ascii="Calibri" w:eastAsia="Times New Roman" w:hAnsi="Calibri"/>
          <w:color w:val="000000"/>
        </w:rPr>
        <w:t xml:space="preserve"> </w:t>
      </w:r>
      <w:r w:rsidRPr="00236AB9">
        <w:rPr>
          <w:rFonts w:ascii="SimSun" w:eastAsia="SimSun" w:hAnsi="SimSun" w:cs="SimSun" w:hint="eastAsia"/>
          <w:b/>
          <w:i/>
          <w:color w:val="000000"/>
        </w:rPr>
        <w:t>库存水平越低，可用的商品数量就越少</w:t>
      </w:r>
      <w:r>
        <w:rPr>
          <w:rFonts w:ascii="SimSun" w:eastAsia="SimSun" w:hAnsi="SimSun" w:cs="SimSun" w:hint="eastAsia"/>
          <w:color w:val="000000"/>
        </w:rPr>
        <w:t>。所需的速率和数量在列中指出。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您需要计算每个项目需要收取的金额。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您可以使用计算器获取帮助。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每个销售</w:t>
      </w:r>
      <w:r w:rsidRPr="000D3949">
        <w:rPr>
          <w:rFonts w:ascii="SimSun" w:eastAsia="SimSun" w:hAnsi="SimSun" w:cs="SimSun" w:hint="eastAsia"/>
          <w:color w:val="000000"/>
        </w:rPr>
        <w:t>区域</w:t>
      </w:r>
      <w:r>
        <w:rPr>
          <w:rFonts w:ascii="SimSun" w:eastAsia="SimSun" w:hAnsi="SimSun" w:cs="SimSun" w:hint="eastAsia"/>
          <w:color w:val="000000"/>
        </w:rPr>
        <w:t>都有一个时间限制。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如果您在该时限内解决问题，您将获得声誉点。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解决问题的速度越快，获得的声誉点数就越多。</w:t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Default="00F91071" w:rsidP="00F91071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完成后单击</w:t>
      </w:r>
      <w:r>
        <w:rPr>
          <w:rFonts w:ascii="Calibri" w:eastAsia="Times New Roman" w:hAnsi="Calibri" w:cs="Calibri"/>
          <w:color w:val="000000"/>
        </w:rPr>
        <w:t>“</w:t>
      </w:r>
      <w:r>
        <w:rPr>
          <w:rFonts w:ascii="SimSun" w:eastAsia="SimSun" w:hAnsi="SimSun" w:cs="SimSun" w:hint="eastAsia"/>
          <w:color w:val="000000"/>
        </w:rPr>
        <w:t>提交</w:t>
      </w:r>
      <w:r>
        <w:rPr>
          <w:rFonts w:ascii="Calibri" w:eastAsia="Times New Roman" w:hAnsi="Calibri" w:cs="Calibri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。</w:t>
      </w:r>
    </w:p>
    <w:p w:rsidR="00F91071" w:rsidRDefault="00F91071" w:rsidP="00F91071">
      <w:pPr>
        <w:spacing w:after="0" w:line="240" w:lineRule="auto"/>
        <w:jc w:val="both"/>
        <w:rPr>
          <w:b/>
          <w:sz w:val="24"/>
          <w:szCs w:val="24"/>
        </w:rPr>
      </w:pPr>
    </w:p>
    <w:p w:rsidR="00F91071" w:rsidRPr="00FE11E5" w:rsidRDefault="00F91071" w:rsidP="00F91071">
      <w:pPr>
        <w:rPr>
          <w:rFonts w:ascii="Calibri" w:eastAsia="Times New Roman" w:hAnsi="Calibri"/>
          <w:b/>
          <w:color w:val="000000"/>
        </w:rPr>
      </w:pPr>
      <w:r w:rsidRPr="00FE11E5">
        <w:rPr>
          <w:rFonts w:ascii="SimSun" w:eastAsia="SimSun" w:hAnsi="SimSun" w:cs="SimSun" w:hint="eastAsia"/>
          <w:b/>
          <w:color w:val="000000"/>
        </w:rPr>
        <w:t>问题类型和难度</w:t>
      </w:r>
    </w:p>
    <w:p w:rsidR="00F91071" w:rsidRDefault="00F91071" w:rsidP="00F91071">
      <w:pPr>
        <w:spacing w:after="0" w:line="240" w:lineRule="auto"/>
        <w:jc w:val="both"/>
        <w:rPr>
          <w:b/>
          <w:sz w:val="24"/>
          <w:szCs w:val="24"/>
        </w:rPr>
      </w:pPr>
    </w:p>
    <w:p w:rsidR="00F91071" w:rsidRPr="0067781A" w:rsidRDefault="00F91071" w:rsidP="00F91071">
      <w:pPr>
        <w:rPr>
          <w:rFonts w:ascii="Calibri" w:eastAsia="Times New Roman" w:hAnsi="Calibri"/>
          <w:b/>
          <w:color w:val="000000"/>
        </w:rPr>
      </w:pPr>
      <w:r w:rsidRPr="0067781A">
        <w:rPr>
          <w:rFonts w:ascii="Calibri" w:eastAsia="Times New Roman" w:hAnsi="Calibri"/>
          <w:b/>
          <w:color w:val="000000"/>
        </w:rPr>
        <w:t>1</w:t>
      </w:r>
      <w:r w:rsidRPr="0067781A">
        <w:rPr>
          <w:rFonts w:ascii="SimSun" w:eastAsia="SimSun" w:hAnsi="SimSun" w:cs="SimSun" w:hint="eastAsia"/>
          <w:b/>
          <w:color w:val="000000"/>
        </w:rPr>
        <w:t>）非常容易</w:t>
      </w:r>
    </w:p>
    <w:p w:rsidR="00F91071" w:rsidRDefault="00F91071" w:rsidP="00F91071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 </w:t>
      </w:r>
    </w:p>
    <w:p w:rsidR="00F91071" w:rsidRDefault="00F91071" w:rsidP="00F91071">
      <w:pPr>
        <w:rPr>
          <w:rFonts w:ascii="SimSun" w:hAnsi="SimSun" w:cs="SimSun"/>
          <w:color w:val="000000"/>
        </w:rPr>
      </w:pPr>
      <w:r>
        <w:rPr>
          <w:rFonts w:ascii="SimSun" w:eastAsia="SimSun" w:hAnsi="SimSun" w:cs="SimSun" w:hint="eastAsia"/>
          <w:color w:val="000000"/>
        </w:rPr>
        <w:t>这些只是简单的计算问题。例如：在下面的收据中，给出了每</w:t>
      </w:r>
      <w:r>
        <w:rPr>
          <w:rFonts w:ascii="Calibri" w:eastAsia="Times New Roman" w:hAnsi="Calibri"/>
          <w:color w:val="000000"/>
        </w:rPr>
        <w:t>kg</w:t>
      </w:r>
      <w:r>
        <w:rPr>
          <w:rFonts w:ascii="SimSun" w:eastAsia="SimSun" w:hAnsi="SimSun" w:cs="SimSun" w:hint="eastAsia"/>
          <w:color w:val="000000"/>
        </w:rPr>
        <w:t>和</w:t>
      </w:r>
      <w:r>
        <w:rPr>
          <w:rFonts w:ascii="Calibri" w:eastAsia="Times New Roman" w:hAnsi="Calibri"/>
          <w:color w:val="000000"/>
        </w:rPr>
        <w:t>L</w:t>
      </w:r>
      <w:r>
        <w:rPr>
          <w:rFonts w:ascii="SimSun" w:eastAsia="SimSun" w:hAnsi="SimSun" w:cs="SimSun" w:hint="eastAsia"/>
          <w:color w:val="000000"/>
        </w:rPr>
        <w:t>的价格，请您计算出相应的金额</w:t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BF25AE" wp14:editId="6815610C">
            <wp:extent cx="1562100" cy="1606034"/>
            <wp:effectExtent l="19050" t="0" r="0" b="0"/>
            <wp:docPr id="10" name="Picture 9" descr="01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Receip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416" cy="16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Default="00F91071" w:rsidP="00F91071">
      <w:pPr>
        <w:rPr>
          <w:rFonts w:ascii="SimSun" w:eastAsia="SimSun" w:hAnsi="SimSun" w:cs="SimSun"/>
          <w:color w:val="000000"/>
        </w:rPr>
      </w:pPr>
      <w:r>
        <w:rPr>
          <w:rFonts w:ascii="SimSun" w:eastAsia="SimSun" w:hAnsi="SimSun" w:cs="SimSun" w:hint="eastAsia"/>
          <w:color w:val="000000"/>
        </w:rPr>
        <w:t>由于客户：</w:t>
      </w:r>
    </w:p>
    <w:p w:rsidR="00F91071" w:rsidRDefault="00F91071" w:rsidP="00F91071">
      <w:pPr>
        <w:ind w:firstLine="720"/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订购了</w:t>
      </w:r>
      <w:r>
        <w:rPr>
          <w:rFonts w:ascii="Calibri" w:eastAsia="Times New Roman" w:hAnsi="Calibri"/>
          <w:color w:val="000000"/>
        </w:rPr>
        <w:t>1</w:t>
      </w:r>
      <w:r>
        <w:rPr>
          <w:rFonts w:ascii="SimSun" w:hAnsi="SimSun" w:cs="SimSun" w:hint="eastAsia"/>
          <w:color w:val="000000"/>
        </w:rPr>
        <w:t>公斤小麦，每公斤的价格为</w:t>
      </w:r>
      <w:r>
        <w:rPr>
          <w:rFonts w:ascii="Calibri" w:eastAsia="Times New Roman" w:hAnsi="Calibri"/>
          <w:color w:val="000000"/>
        </w:rPr>
        <w:t xml:space="preserve"> 40</w:t>
      </w:r>
      <w:r>
        <w:rPr>
          <w:rFonts w:asciiTheme="minorEastAsia" w:hAnsiTheme="minorEastAsia" w:hint="eastAsia"/>
          <w:color w:val="000000"/>
        </w:rPr>
        <w:t>卢比</w:t>
      </w:r>
      <w:r>
        <w:rPr>
          <w:rFonts w:ascii="SimSun" w:eastAsia="SimSun" w:hAnsi="SimSun" w:cs="SimSun" w:hint="eastAsia"/>
          <w:color w:val="000000"/>
        </w:rPr>
        <w:t>；那么，总金额是</w:t>
      </w:r>
      <w:r>
        <w:rPr>
          <w:rFonts w:ascii="Calibri" w:eastAsia="Times New Roman" w:hAnsi="Calibri"/>
          <w:color w:val="000000"/>
        </w:rPr>
        <w:t>40</w:t>
      </w:r>
      <w:r>
        <w:rPr>
          <w:rFonts w:asciiTheme="minorEastAsia" w:hAnsiTheme="minorEastAsia" w:hint="eastAsia"/>
          <w:color w:val="000000"/>
        </w:rPr>
        <w:t>卢比</w:t>
      </w:r>
      <w:r>
        <w:rPr>
          <w:rFonts w:ascii="SimSun" w:eastAsia="SimSun" w:hAnsi="SimSun" w:cs="SimSun" w:hint="eastAsia"/>
          <w:color w:val="000000"/>
        </w:rPr>
        <w:t>。</w:t>
      </w:r>
    </w:p>
    <w:p w:rsidR="00F91071" w:rsidRDefault="00F91071" w:rsidP="00F91071">
      <w:pPr>
        <w:ind w:firstLine="720"/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订购了</w:t>
      </w:r>
      <w:r>
        <w:rPr>
          <w:rFonts w:ascii="Calibri" w:eastAsia="Times New Roman" w:hAnsi="Calibri"/>
          <w:color w:val="000000"/>
        </w:rPr>
        <w:t>1</w:t>
      </w:r>
      <w:r>
        <w:rPr>
          <w:rFonts w:ascii="SimSun" w:hAnsi="SimSun" w:cs="SimSun" w:hint="eastAsia"/>
          <w:color w:val="000000"/>
        </w:rPr>
        <w:t>升油，每升油的价格为</w:t>
      </w:r>
      <w:r>
        <w:rPr>
          <w:rFonts w:ascii="Calibri" w:eastAsia="Times New Roman" w:hAnsi="Calibri"/>
          <w:color w:val="000000"/>
        </w:rPr>
        <w:t>110</w:t>
      </w:r>
      <w:r>
        <w:rPr>
          <w:rFonts w:asciiTheme="minorEastAsia" w:hAnsiTheme="minorEastAsia" w:hint="eastAsia"/>
          <w:color w:val="000000"/>
        </w:rPr>
        <w:t>卢比；那么，总金额是</w:t>
      </w:r>
      <w:r>
        <w:rPr>
          <w:rFonts w:ascii="Calibri" w:eastAsia="Times New Roman" w:hAnsi="Calibri"/>
          <w:color w:val="000000"/>
        </w:rPr>
        <w:t>110</w:t>
      </w:r>
      <w:r>
        <w:rPr>
          <w:rFonts w:asciiTheme="minorEastAsia" w:hAnsiTheme="minorEastAsia" w:hint="eastAsia"/>
          <w:color w:val="000000"/>
        </w:rPr>
        <w:t>卢比</w:t>
      </w:r>
      <w:r>
        <w:rPr>
          <w:rFonts w:ascii="SimSun" w:eastAsia="SimSun" w:hAnsi="SimSun" w:cs="SimSun" w:hint="eastAsia"/>
          <w:color w:val="000000"/>
        </w:rPr>
        <w:t>。</w:t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38E539" wp14:editId="7CBE89B4">
            <wp:extent cx="1618743" cy="1666875"/>
            <wp:effectExtent l="19050" t="0" r="507" b="0"/>
            <wp:docPr id="11" name="Picture 10" descr="01Receipt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ReceiptValue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071" cy="16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Pr="00A22C57" w:rsidRDefault="00F91071" w:rsidP="00F91071">
      <w:pPr>
        <w:rPr>
          <w:rFonts w:ascii="Calibri" w:eastAsia="Times New Roman" w:hAnsi="Calibri"/>
          <w:b/>
          <w:color w:val="000000"/>
        </w:rPr>
      </w:pPr>
      <w:r w:rsidRPr="00A22C57">
        <w:rPr>
          <w:rFonts w:ascii="Calibri" w:eastAsia="Times New Roman" w:hAnsi="Calibri"/>
          <w:b/>
          <w:color w:val="000000"/>
        </w:rPr>
        <w:t>2</w:t>
      </w:r>
      <w:r w:rsidRPr="00A22C57">
        <w:rPr>
          <w:rFonts w:ascii="SimSun" w:eastAsia="SimSun" w:hAnsi="SimSun" w:cs="SimSun" w:hint="eastAsia"/>
          <w:b/>
          <w:color w:val="000000"/>
        </w:rPr>
        <w:t>）</w:t>
      </w:r>
      <w:r>
        <w:rPr>
          <w:rFonts w:ascii="SimSun" w:eastAsia="SimSun" w:hAnsi="SimSun" w:cs="SimSun" w:hint="eastAsia"/>
          <w:b/>
          <w:color w:val="000000"/>
        </w:rPr>
        <w:t>比较</w:t>
      </w:r>
      <w:r w:rsidRPr="00A22C57">
        <w:rPr>
          <w:rFonts w:ascii="SimSun" w:eastAsia="SimSun" w:hAnsi="SimSun" w:cs="SimSun" w:hint="eastAsia"/>
          <w:b/>
          <w:color w:val="000000"/>
        </w:rPr>
        <w:t>容易</w:t>
      </w:r>
    </w:p>
    <w:p w:rsidR="00F91071" w:rsidRDefault="00F91071" w:rsidP="00F91071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 </w:t>
      </w:r>
    </w:p>
    <w:p w:rsidR="00F91071" w:rsidRDefault="00F91071" w:rsidP="00F91071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这些是需要简单乘法的简单问题。例如：在下面的收据中，给出了每</w:t>
      </w:r>
      <w:r>
        <w:rPr>
          <w:rFonts w:ascii="Calibri" w:eastAsia="Times New Roman" w:hAnsi="Calibri"/>
          <w:color w:val="000000"/>
        </w:rPr>
        <w:t>kg</w:t>
      </w:r>
      <w:r>
        <w:rPr>
          <w:rFonts w:ascii="SimSun" w:eastAsia="SimSun" w:hAnsi="SimSun" w:cs="SimSun" w:hint="eastAsia"/>
          <w:color w:val="000000"/>
        </w:rPr>
        <w:t>和</w:t>
      </w:r>
      <w:r>
        <w:rPr>
          <w:rFonts w:ascii="Calibri" w:eastAsia="Times New Roman" w:hAnsi="Calibri"/>
          <w:color w:val="000000"/>
        </w:rPr>
        <w:t>L</w:t>
      </w:r>
      <w:r>
        <w:rPr>
          <w:rFonts w:ascii="SimSun" w:eastAsia="SimSun" w:hAnsi="SimSun" w:cs="SimSun" w:hint="eastAsia"/>
          <w:color w:val="000000"/>
        </w:rPr>
        <w:t>的价格，并且必须计算金额。</w:t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B5C1F7" wp14:editId="3BDEF912">
            <wp:extent cx="1657350" cy="1703963"/>
            <wp:effectExtent l="19050" t="0" r="0" b="0"/>
            <wp:docPr id="12" name="Picture 11" descr="02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Receipt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686" cy="17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Pr="00C92C38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C92C38">
        <w:rPr>
          <w:rFonts w:hint="eastAsia"/>
          <w:sz w:val="24"/>
          <w:szCs w:val="24"/>
        </w:rPr>
        <w:t>小麦的</w:t>
      </w:r>
      <w:r>
        <w:rPr>
          <w:rFonts w:hint="eastAsia"/>
          <w:sz w:val="24"/>
          <w:szCs w:val="24"/>
        </w:rPr>
        <w:t>价格是</w:t>
      </w:r>
      <w:r>
        <w:rPr>
          <w:rFonts w:hint="eastAsia"/>
          <w:sz w:val="24"/>
          <w:szCs w:val="24"/>
        </w:rPr>
        <w:t>40</w:t>
      </w:r>
      <w:r>
        <w:rPr>
          <w:rFonts w:hint="eastAsia"/>
          <w:sz w:val="24"/>
          <w:szCs w:val="24"/>
        </w:rPr>
        <w:t>卢比</w:t>
      </w:r>
      <w:r w:rsidRPr="00C92C38">
        <w:rPr>
          <w:rFonts w:hint="eastAsia"/>
          <w:sz w:val="24"/>
          <w:szCs w:val="24"/>
        </w:rPr>
        <w:t>每公斤</w:t>
      </w:r>
      <w:r>
        <w:rPr>
          <w:rFonts w:hint="eastAsia"/>
          <w:sz w:val="24"/>
          <w:szCs w:val="24"/>
        </w:rPr>
        <w:t>，总共采购数为</w:t>
      </w:r>
      <w:r w:rsidRPr="00C92C38">
        <w:rPr>
          <w:rFonts w:hint="eastAsia"/>
          <w:sz w:val="24"/>
          <w:szCs w:val="24"/>
        </w:rPr>
        <w:t>3</w:t>
      </w:r>
      <w:r w:rsidRPr="00C92C38">
        <w:rPr>
          <w:rFonts w:hint="eastAsia"/>
          <w:sz w:val="24"/>
          <w:szCs w:val="24"/>
        </w:rPr>
        <w:t>公斤。</w:t>
      </w:r>
      <w:r w:rsidRPr="00C92C38">
        <w:rPr>
          <w:rFonts w:hint="eastAsia"/>
          <w:sz w:val="24"/>
          <w:szCs w:val="24"/>
        </w:rPr>
        <w:t xml:space="preserve"> </w:t>
      </w:r>
      <w:r w:rsidRPr="00C92C38">
        <w:rPr>
          <w:rFonts w:hint="eastAsia"/>
          <w:sz w:val="24"/>
          <w:szCs w:val="24"/>
        </w:rPr>
        <w:t>因此小麦的成本是：</w:t>
      </w:r>
    </w:p>
    <w:p w:rsidR="00F91071" w:rsidRPr="00C92C38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C92C38">
        <w:rPr>
          <w:rFonts w:hint="eastAsia"/>
          <w:sz w:val="24"/>
          <w:szCs w:val="24"/>
        </w:rPr>
        <w:t>40</w:t>
      </w:r>
      <w:r>
        <w:rPr>
          <w:rFonts w:hint="eastAsia"/>
          <w:sz w:val="24"/>
          <w:szCs w:val="24"/>
        </w:rPr>
        <w:t>卢比</w:t>
      </w:r>
      <w:r>
        <w:rPr>
          <w:rFonts w:hint="eastAsia"/>
          <w:sz w:val="24"/>
          <w:szCs w:val="24"/>
        </w:rPr>
        <w:t>x</w:t>
      </w:r>
      <w:r w:rsidRPr="00C92C38">
        <w:rPr>
          <w:rFonts w:hint="eastAsia"/>
          <w:sz w:val="24"/>
          <w:szCs w:val="24"/>
        </w:rPr>
        <w:t xml:space="preserve"> 3</w:t>
      </w:r>
      <w:r>
        <w:rPr>
          <w:rFonts w:hint="eastAsia"/>
          <w:sz w:val="24"/>
          <w:szCs w:val="24"/>
        </w:rPr>
        <w:t>公斤</w:t>
      </w:r>
      <w:r w:rsidRPr="00C92C3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 w:rsidRPr="00C92C38">
        <w:rPr>
          <w:rFonts w:hint="eastAsia"/>
          <w:sz w:val="24"/>
          <w:szCs w:val="24"/>
        </w:rPr>
        <w:t>120</w:t>
      </w:r>
      <w:r>
        <w:rPr>
          <w:rFonts w:hint="eastAsia"/>
          <w:sz w:val="24"/>
          <w:szCs w:val="24"/>
        </w:rPr>
        <w:t>卢比</w:t>
      </w:r>
    </w:p>
    <w:p w:rsidR="00F91071" w:rsidRPr="00C92C38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C92C38">
        <w:rPr>
          <w:sz w:val="24"/>
          <w:szCs w:val="24"/>
        </w:rPr>
        <w:t xml:space="preserve"> </w:t>
      </w:r>
    </w:p>
    <w:p w:rsidR="00F91071" w:rsidRPr="00C92C38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食用油的价格是</w:t>
      </w:r>
      <w:r w:rsidRPr="00C92C38">
        <w:rPr>
          <w:rFonts w:hint="eastAsia"/>
          <w:sz w:val="24"/>
          <w:szCs w:val="24"/>
        </w:rPr>
        <w:t>110</w:t>
      </w:r>
      <w:r>
        <w:rPr>
          <w:rFonts w:hint="eastAsia"/>
          <w:sz w:val="24"/>
          <w:szCs w:val="24"/>
        </w:rPr>
        <w:t>卢比每升</w:t>
      </w:r>
      <w:r w:rsidRPr="00C92C38"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总数</w:t>
      </w:r>
      <w:r w:rsidRPr="00C92C38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升</w:t>
      </w:r>
      <w:r w:rsidRPr="00C92C38">
        <w:rPr>
          <w:rFonts w:hint="eastAsia"/>
          <w:sz w:val="24"/>
          <w:szCs w:val="24"/>
        </w:rPr>
        <w:t>。</w:t>
      </w:r>
      <w:r w:rsidRPr="00C92C38">
        <w:rPr>
          <w:rFonts w:hint="eastAsia"/>
          <w:sz w:val="24"/>
          <w:szCs w:val="24"/>
        </w:rPr>
        <w:t xml:space="preserve"> </w:t>
      </w:r>
      <w:r w:rsidRPr="00C92C38">
        <w:rPr>
          <w:rFonts w:hint="eastAsia"/>
          <w:sz w:val="24"/>
          <w:szCs w:val="24"/>
        </w:rPr>
        <w:t>因此，</w:t>
      </w:r>
      <w:r>
        <w:rPr>
          <w:rFonts w:hint="eastAsia"/>
          <w:sz w:val="24"/>
          <w:szCs w:val="24"/>
        </w:rPr>
        <w:t>食用油</w:t>
      </w:r>
      <w:r w:rsidRPr="00C92C38">
        <w:rPr>
          <w:rFonts w:hint="eastAsia"/>
          <w:sz w:val="24"/>
          <w:szCs w:val="24"/>
        </w:rPr>
        <w:t>的成本是：</w:t>
      </w:r>
    </w:p>
    <w:p w:rsidR="00F91071" w:rsidRPr="00C92C38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110 </w:t>
      </w:r>
      <w:r>
        <w:rPr>
          <w:rFonts w:hint="eastAsia"/>
          <w:sz w:val="24"/>
          <w:szCs w:val="24"/>
        </w:rPr>
        <w:t>卢比</w:t>
      </w:r>
      <w:r>
        <w:rPr>
          <w:rFonts w:hint="eastAsia"/>
          <w:sz w:val="24"/>
          <w:szCs w:val="24"/>
        </w:rPr>
        <w:t>x</w:t>
      </w:r>
      <w:r w:rsidRPr="00C92C38">
        <w:rPr>
          <w:rFonts w:hint="eastAsia"/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升</w:t>
      </w:r>
      <w:r>
        <w:rPr>
          <w:rFonts w:hint="eastAsia"/>
          <w:sz w:val="24"/>
          <w:szCs w:val="24"/>
        </w:rPr>
        <w:t>=</w:t>
      </w:r>
      <w:r w:rsidRPr="00C92C38">
        <w:rPr>
          <w:rFonts w:hint="eastAsia"/>
          <w:sz w:val="24"/>
          <w:szCs w:val="24"/>
        </w:rPr>
        <w:t>220</w:t>
      </w:r>
      <w:r>
        <w:rPr>
          <w:rFonts w:hint="eastAsia"/>
          <w:sz w:val="24"/>
          <w:szCs w:val="24"/>
        </w:rPr>
        <w:t>卢比</w:t>
      </w:r>
    </w:p>
    <w:p w:rsidR="00F91071" w:rsidRPr="00C92C38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C92C38">
        <w:rPr>
          <w:sz w:val="24"/>
          <w:szCs w:val="24"/>
        </w:rPr>
        <w:t xml:space="preserve"> </w:t>
      </w:r>
    </w:p>
    <w:p w:rsidR="00F91071" w:rsidRPr="00C92C38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巧克力的价格是</w:t>
      </w:r>
      <w:r w:rsidRPr="00C92C38">
        <w:rPr>
          <w:rFonts w:hint="eastAsia"/>
          <w:sz w:val="24"/>
          <w:szCs w:val="24"/>
        </w:rPr>
        <w:t>40</w:t>
      </w:r>
      <w:r>
        <w:rPr>
          <w:rFonts w:hint="eastAsia"/>
          <w:sz w:val="24"/>
          <w:szCs w:val="24"/>
        </w:rPr>
        <w:t>卢比每块，总共采购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块</w:t>
      </w:r>
      <w:r w:rsidRPr="00C92C38">
        <w:rPr>
          <w:rFonts w:hint="eastAsia"/>
          <w:sz w:val="24"/>
          <w:szCs w:val="24"/>
        </w:rPr>
        <w:t>巧克力。</w:t>
      </w:r>
      <w:r w:rsidRPr="00C92C38">
        <w:rPr>
          <w:rFonts w:hint="eastAsia"/>
          <w:sz w:val="24"/>
          <w:szCs w:val="24"/>
        </w:rPr>
        <w:t xml:space="preserve"> </w:t>
      </w:r>
      <w:r w:rsidRPr="00C92C38">
        <w:rPr>
          <w:rFonts w:hint="eastAsia"/>
          <w:sz w:val="24"/>
          <w:szCs w:val="24"/>
        </w:rPr>
        <w:t>因此巧克力的成本是：</w:t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C92C38">
        <w:rPr>
          <w:rFonts w:hint="eastAsia"/>
          <w:sz w:val="24"/>
          <w:szCs w:val="24"/>
        </w:rPr>
        <w:t>40</w:t>
      </w:r>
      <w:r>
        <w:rPr>
          <w:rFonts w:hint="eastAsia"/>
          <w:sz w:val="24"/>
          <w:szCs w:val="24"/>
        </w:rPr>
        <w:t>卢比</w:t>
      </w:r>
      <w:r>
        <w:rPr>
          <w:rFonts w:hint="eastAsia"/>
          <w:sz w:val="24"/>
          <w:szCs w:val="24"/>
        </w:rPr>
        <w:t>x 2</w:t>
      </w:r>
      <w:r>
        <w:rPr>
          <w:rFonts w:hint="eastAsia"/>
          <w:sz w:val="24"/>
          <w:szCs w:val="24"/>
        </w:rPr>
        <w:t>块</w:t>
      </w:r>
      <w:r w:rsidRPr="00C92C38">
        <w:rPr>
          <w:rFonts w:hint="eastAsia"/>
          <w:sz w:val="24"/>
          <w:szCs w:val="24"/>
        </w:rPr>
        <w:t>=80</w:t>
      </w:r>
      <w:r>
        <w:rPr>
          <w:rFonts w:hint="eastAsia"/>
          <w:sz w:val="24"/>
          <w:szCs w:val="24"/>
        </w:rPr>
        <w:t>卢比</w:t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06074B" wp14:editId="2652CDB2">
            <wp:extent cx="1720493" cy="1771650"/>
            <wp:effectExtent l="19050" t="0" r="0" b="0"/>
            <wp:docPr id="13" name="Picture 12" descr="02Receipt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ReceiptValue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842" cy="17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Default="00F91071" w:rsidP="00F910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91071" w:rsidRPr="005924FF" w:rsidRDefault="00F91071" w:rsidP="00F91071">
      <w:pPr>
        <w:rPr>
          <w:rFonts w:ascii="Calibri" w:eastAsia="Times New Roman" w:hAnsi="Calibri"/>
          <w:b/>
          <w:color w:val="000000"/>
        </w:rPr>
      </w:pPr>
      <w:r w:rsidRPr="005924FF">
        <w:rPr>
          <w:rFonts w:ascii="Calibri" w:eastAsia="Times New Roman" w:hAnsi="Calibri"/>
          <w:b/>
          <w:color w:val="000000"/>
        </w:rPr>
        <w:lastRenderedPageBreak/>
        <w:t>3</w:t>
      </w:r>
      <w:r w:rsidRPr="005924FF">
        <w:rPr>
          <w:rFonts w:ascii="SimSun" w:eastAsia="SimSun" w:hAnsi="SimSun" w:cs="SimSun" w:hint="eastAsia"/>
          <w:b/>
          <w:color w:val="000000"/>
        </w:rPr>
        <w:t>）中等</w:t>
      </w:r>
      <w:r>
        <w:rPr>
          <w:rFonts w:ascii="SimSun" w:eastAsia="SimSun" w:hAnsi="SimSun" w:cs="SimSun" w:hint="eastAsia"/>
          <w:b/>
          <w:color w:val="000000"/>
        </w:rPr>
        <w:t>难度</w:t>
      </w:r>
    </w:p>
    <w:p w:rsidR="00F91071" w:rsidRDefault="00F91071" w:rsidP="00F91071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 </w:t>
      </w:r>
      <w:r>
        <w:rPr>
          <w:rFonts w:ascii="SimSun" w:eastAsia="SimSun" w:hAnsi="SimSun" w:cs="SimSun" w:hint="eastAsia"/>
          <w:color w:val="000000"/>
        </w:rPr>
        <w:t>这些是需要简单乘法的问题。例如：在下面的收据中，给出了每</w:t>
      </w:r>
      <w:r>
        <w:rPr>
          <w:rFonts w:ascii="Calibri" w:eastAsia="Times New Roman" w:hAnsi="Calibri"/>
          <w:color w:val="000000"/>
        </w:rPr>
        <w:t>kg</w:t>
      </w:r>
      <w:r>
        <w:rPr>
          <w:rFonts w:ascii="SimSun" w:eastAsia="SimSun" w:hAnsi="SimSun" w:cs="SimSun" w:hint="eastAsia"/>
          <w:color w:val="000000"/>
        </w:rPr>
        <w:t>和</w:t>
      </w:r>
      <w:r>
        <w:rPr>
          <w:rFonts w:ascii="Calibri" w:eastAsia="Times New Roman" w:hAnsi="Calibri"/>
          <w:color w:val="000000"/>
        </w:rPr>
        <w:t>L</w:t>
      </w:r>
      <w:r>
        <w:rPr>
          <w:rFonts w:ascii="SimSun" w:eastAsia="SimSun" w:hAnsi="SimSun" w:cs="SimSun" w:hint="eastAsia"/>
          <w:color w:val="000000"/>
        </w:rPr>
        <w:t>的价格，计算总金额。</w:t>
      </w:r>
    </w:p>
    <w:p w:rsidR="00F91071" w:rsidRDefault="00F91071" w:rsidP="00F91071">
      <w:pPr>
        <w:spacing w:after="0" w:line="240" w:lineRule="auto"/>
        <w:jc w:val="both"/>
        <w:rPr>
          <w:b/>
          <w:sz w:val="24"/>
          <w:szCs w:val="24"/>
        </w:rPr>
      </w:pPr>
    </w:p>
    <w:p w:rsidR="00F91071" w:rsidRPr="00E06C5B" w:rsidRDefault="00F91071" w:rsidP="00F91071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1A9EC78" wp14:editId="7EE1AA61">
            <wp:extent cx="1750980" cy="1800225"/>
            <wp:effectExtent l="19050" t="0" r="1620" b="0"/>
            <wp:docPr id="14" name="Picture 13" descr="03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Receip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334" cy="18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小麦的</w:t>
      </w:r>
      <w:r>
        <w:rPr>
          <w:rFonts w:hint="eastAsia"/>
          <w:sz w:val="24"/>
          <w:szCs w:val="24"/>
        </w:rPr>
        <w:t>价格是</w:t>
      </w:r>
      <w:r w:rsidRPr="002A59F2">
        <w:rPr>
          <w:rFonts w:hint="eastAsia"/>
          <w:sz w:val="24"/>
          <w:szCs w:val="24"/>
        </w:rPr>
        <w:t>每公斤</w:t>
      </w:r>
      <w:r w:rsidRPr="002A59F2">
        <w:rPr>
          <w:rFonts w:hint="eastAsia"/>
          <w:sz w:val="24"/>
          <w:szCs w:val="24"/>
        </w:rPr>
        <w:t>40</w:t>
      </w:r>
      <w:r>
        <w:rPr>
          <w:rFonts w:hint="eastAsia"/>
          <w:sz w:val="24"/>
          <w:szCs w:val="24"/>
        </w:rPr>
        <w:t>卢比</w:t>
      </w:r>
      <w:r w:rsidRPr="002A59F2">
        <w:rPr>
          <w:rFonts w:hint="eastAsia"/>
          <w:sz w:val="24"/>
          <w:szCs w:val="24"/>
        </w:rPr>
        <w:t>。</w:t>
      </w:r>
      <w:r w:rsidRPr="002A59F2">
        <w:rPr>
          <w:rFonts w:hint="eastAsia"/>
          <w:sz w:val="24"/>
          <w:szCs w:val="24"/>
        </w:rPr>
        <w:t xml:space="preserve"> </w:t>
      </w:r>
      <w:r w:rsidRPr="002A59F2">
        <w:rPr>
          <w:rFonts w:hint="eastAsia"/>
          <w:sz w:val="24"/>
          <w:szCs w:val="24"/>
        </w:rPr>
        <w:t>订购了</w:t>
      </w:r>
      <w:r w:rsidRPr="002A59F2">
        <w:rPr>
          <w:rFonts w:hint="eastAsia"/>
          <w:sz w:val="24"/>
          <w:szCs w:val="24"/>
        </w:rPr>
        <w:t>250</w:t>
      </w:r>
      <w:r w:rsidRPr="002A59F2">
        <w:rPr>
          <w:rFonts w:hint="eastAsia"/>
          <w:sz w:val="24"/>
          <w:szCs w:val="24"/>
        </w:rPr>
        <w:t>克。</w:t>
      </w:r>
      <w:r>
        <w:rPr>
          <w:rFonts w:hint="eastAsia"/>
          <w:sz w:val="24"/>
          <w:szCs w:val="24"/>
        </w:rPr>
        <w:t>以下是演算方式：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由于</w:t>
      </w:r>
      <w:r w:rsidRPr="002A59F2">
        <w:rPr>
          <w:rFonts w:hint="eastAsia"/>
          <w:sz w:val="24"/>
          <w:szCs w:val="24"/>
        </w:rPr>
        <w:t>1000gm = 1Kg</w:t>
      </w:r>
      <w:r w:rsidRPr="002A59F2">
        <w:rPr>
          <w:rFonts w:hint="eastAsia"/>
          <w:sz w:val="24"/>
          <w:szCs w:val="24"/>
        </w:rPr>
        <w:t>，</w:t>
      </w:r>
      <w:r w:rsidRPr="002A59F2">
        <w:rPr>
          <w:rFonts w:hint="eastAsia"/>
          <w:sz w:val="24"/>
          <w:szCs w:val="24"/>
        </w:rPr>
        <w:t>250gm = 1 / 4kg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由于</w:t>
      </w:r>
      <w:r w:rsidRPr="002A59F2">
        <w:rPr>
          <w:rFonts w:hint="eastAsia"/>
          <w:sz w:val="24"/>
          <w:szCs w:val="24"/>
        </w:rPr>
        <w:t>250gm = 1 / 4kg</w:t>
      </w:r>
      <w:r w:rsidRPr="002A59F2">
        <w:rPr>
          <w:rFonts w:hint="eastAsia"/>
          <w:sz w:val="24"/>
          <w:szCs w:val="24"/>
        </w:rPr>
        <w:t>，</w:t>
      </w:r>
      <w:r w:rsidRPr="002A59F2">
        <w:rPr>
          <w:rFonts w:hint="eastAsia"/>
          <w:sz w:val="24"/>
          <w:szCs w:val="24"/>
        </w:rPr>
        <w:t>250gm</w:t>
      </w:r>
      <w:r w:rsidRPr="002A59F2">
        <w:rPr>
          <w:rFonts w:hint="eastAsia"/>
          <w:sz w:val="24"/>
          <w:szCs w:val="24"/>
        </w:rPr>
        <w:t>的成本</w:t>
      </w:r>
      <w:r w:rsidRPr="002A59F2">
        <w:rPr>
          <w:rFonts w:hint="eastAsia"/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 xml:space="preserve">1/4 X 40 </w:t>
      </w:r>
      <w:r>
        <w:rPr>
          <w:rFonts w:hint="eastAsia"/>
          <w:sz w:val="24"/>
          <w:szCs w:val="24"/>
        </w:rPr>
        <w:t>卢比</w:t>
      </w:r>
      <w:r>
        <w:rPr>
          <w:rFonts w:hint="eastAsia"/>
          <w:sz w:val="24"/>
          <w:szCs w:val="24"/>
        </w:rPr>
        <w:t>=</w:t>
      </w:r>
      <w:r w:rsidRPr="002A59F2"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卢比</w:t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食用油</w:t>
      </w:r>
      <w:r w:rsidRPr="002A59F2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价格</w:t>
      </w:r>
      <w:r w:rsidRPr="002A59F2">
        <w:rPr>
          <w:rFonts w:hint="eastAsia"/>
          <w:sz w:val="24"/>
          <w:szCs w:val="24"/>
        </w:rPr>
        <w:t>是</w:t>
      </w:r>
      <w:r w:rsidRPr="002A59F2">
        <w:rPr>
          <w:rFonts w:hint="eastAsia"/>
          <w:sz w:val="24"/>
          <w:szCs w:val="24"/>
        </w:rPr>
        <w:t>110</w:t>
      </w:r>
      <w:r>
        <w:rPr>
          <w:rFonts w:hint="eastAsia"/>
          <w:sz w:val="24"/>
          <w:szCs w:val="24"/>
        </w:rPr>
        <w:t>卢比每升。</w:t>
      </w:r>
      <w:r w:rsidRPr="002A59F2">
        <w:rPr>
          <w:rFonts w:hint="eastAsia"/>
          <w:sz w:val="24"/>
          <w:szCs w:val="24"/>
        </w:rPr>
        <w:t>已</w:t>
      </w:r>
      <w:r>
        <w:rPr>
          <w:rFonts w:hint="eastAsia"/>
          <w:sz w:val="24"/>
          <w:szCs w:val="24"/>
        </w:rPr>
        <w:t>经</w:t>
      </w:r>
      <w:r w:rsidRPr="002A59F2">
        <w:rPr>
          <w:rFonts w:hint="eastAsia"/>
          <w:sz w:val="24"/>
          <w:szCs w:val="24"/>
        </w:rPr>
        <w:t>订购</w:t>
      </w:r>
      <w:r w:rsidRPr="002A59F2">
        <w:rPr>
          <w:rFonts w:hint="eastAsia"/>
          <w:sz w:val="24"/>
          <w:szCs w:val="24"/>
        </w:rPr>
        <w:t>500</w:t>
      </w:r>
      <w:r w:rsidRPr="002A59F2">
        <w:rPr>
          <w:rFonts w:hint="eastAsia"/>
          <w:sz w:val="24"/>
          <w:szCs w:val="24"/>
        </w:rPr>
        <w:t>毫升。</w:t>
      </w:r>
      <w:r>
        <w:rPr>
          <w:rFonts w:hint="eastAsia"/>
          <w:sz w:val="24"/>
          <w:szCs w:val="24"/>
        </w:rPr>
        <w:t>以下是演算方式：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由于</w:t>
      </w:r>
      <w:r w:rsidRPr="002A59F2">
        <w:rPr>
          <w:rFonts w:hint="eastAsia"/>
          <w:sz w:val="24"/>
          <w:szCs w:val="24"/>
        </w:rPr>
        <w:t>1000</w:t>
      </w:r>
      <w:r w:rsidRPr="002A59F2">
        <w:rPr>
          <w:rFonts w:hint="eastAsia"/>
          <w:sz w:val="24"/>
          <w:szCs w:val="24"/>
        </w:rPr>
        <w:t>毫升</w:t>
      </w:r>
      <w:r w:rsidRPr="002A59F2">
        <w:rPr>
          <w:rFonts w:hint="eastAsia"/>
          <w:sz w:val="24"/>
          <w:szCs w:val="24"/>
        </w:rPr>
        <w:t>= 1</w:t>
      </w:r>
      <w:r w:rsidRPr="002A59F2">
        <w:rPr>
          <w:rFonts w:hint="eastAsia"/>
          <w:sz w:val="24"/>
          <w:szCs w:val="24"/>
        </w:rPr>
        <w:t>升，</w:t>
      </w:r>
      <w:r w:rsidRPr="002A59F2">
        <w:rPr>
          <w:rFonts w:hint="eastAsia"/>
          <w:sz w:val="24"/>
          <w:szCs w:val="24"/>
        </w:rPr>
        <w:t>500</w:t>
      </w:r>
      <w:r>
        <w:rPr>
          <w:rFonts w:hint="eastAsia"/>
          <w:sz w:val="24"/>
          <w:szCs w:val="24"/>
        </w:rPr>
        <w:t>毫升</w:t>
      </w:r>
      <w:r w:rsidRPr="002A59F2">
        <w:rPr>
          <w:rFonts w:hint="eastAsia"/>
          <w:sz w:val="24"/>
          <w:szCs w:val="24"/>
        </w:rPr>
        <w:t>= 1 / 2L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由于</w:t>
      </w:r>
      <w:r w:rsidRPr="002A59F2">
        <w:rPr>
          <w:rFonts w:hint="eastAsia"/>
          <w:sz w:val="24"/>
          <w:szCs w:val="24"/>
        </w:rPr>
        <w:t>500</w:t>
      </w:r>
      <w:r w:rsidRPr="002A59F2">
        <w:rPr>
          <w:rFonts w:hint="eastAsia"/>
          <w:sz w:val="24"/>
          <w:szCs w:val="24"/>
        </w:rPr>
        <w:t>毫升</w:t>
      </w:r>
      <w:r w:rsidRPr="002A59F2"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1/2</w:t>
      </w:r>
      <w:r w:rsidRPr="002A59F2">
        <w:rPr>
          <w:rFonts w:hint="eastAsia"/>
          <w:sz w:val="24"/>
          <w:szCs w:val="24"/>
        </w:rPr>
        <w:t>L</w:t>
      </w:r>
      <w:r w:rsidRPr="002A59F2">
        <w:rPr>
          <w:rFonts w:hint="eastAsia"/>
          <w:sz w:val="24"/>
          <w:szCs w:val="24"/>
        </w:rPr>
        <w:t>，</w:t>
      </w:r>
      <w:r w:rsidRPr="002A59F2">
        <w:rPr>
          <w:rFonts w:hint="eastAsia"/>
          <w:sz w:val="24"/>
          <w:szCs w:val="24"/>
        </w:rPr>
        <w:t>500</w:t>
      </w:r>
      <w:r w:rsidRPr="002A59F2">
        <w:rPr>
          <w:rFonts w:hint="eastAsia"/>
          <w:sz w:val="24"/>
          <w:szCs w:val="24"/>
        </w:rPr>
        <w:t>毫升的成本</w:t>
      </w:r>
      <w:r w:rsidRPr="002A59F2">
        <w:rPr>
          <w:rFonts w:hint="eastAsia"/>
          <w:sz w:val="24"/>
          <w:szCs w:val="24"/>
        </w:rPr>
        <w:t>= 110</w:t>
      </w:r>
      <w:r w:rsidRPr="002A59F2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1/2</w:t>
      </w:r>
      <w:r w:rsidRPr="002A59F2">
        <w:rPr>
          <w:rFonts w:hint="eastAsia"/>
          <w:sz w:val="24"/>
          <w:szCs w:val="24"/>
        </w:rPr>
        <w:t>=55</w:t>
      </w:r>
      <w:r>
        <w:rPr>
          <w:rFonts w:hint="eastAsia"/>
          <w:sz w:val="24"/>
          <w:szCs w:val="24"/>
        </w:rPr>
        <w:t>卢比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sz w:val="24"/>
          <w:szCs w:val="24"/>
        </w:rPr>
        <w:t xml:space="preserve"> 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2.5</w:t>
      </w:r>
      <w:r w:rsidRPr="002A59F2">
        <w:rPr>
          <w:rFonts w:hint="eastAsia"/>
          <w:sz w:val="24"/>
          <w:szCs w:val="24"/>
        </w:rPr>
        <w:t>千克大米</w:t>
      </w:r>
      <w:r w:rsidRPr="002A59F2">
        <w:rPr>
          <w:rFonts w:hint="eastAsia"/>
          <w:sz w:val="24"/>
          <w:szCs w:val="24"/>
        </w:rPr>
        <w:t>= 2</w:t>
      </w:r>
      <w:r w:rsidRPr="002A59F2">
        <w:rPr>
          <w:rFonts w:hint="eastAsia"/>
          <w:sz w:val="24"/>
          <w:szCs w:val="24"/>
        </w:rPr>
        <w:t>千克</w:t>
      </w:r>
      <w:r w:rsidRPr="002A59F2"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0.5</w:t>
      </w:r>
      <w:r w:rsidRPr="002A59F2">
        <w:rPr>
          <w:rFonts w:hint="eastAsia"/>
          <w:sz w:val="24"/>
          <w:szCs w:val="24"/>
        </w:rPr>
        <w:t>千克大米</w:t>
      </w:r>
      <w:r>
        <w:rPr>
          <w:rFonts w:hint="eastAsia"/>
          <w:sz w:val="24"/>
          <w:szCs w:val="24"/>
        </w:rPr>
        <w:t>。以下是演算方式：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大米的价格</w:t>
      </w:r>
      <w:r w:rsidRPr="002A59F2">
        <w:rPr>
          <w:rFonts w:hint="eastAsia"/>
          <w:sz w:val="24"/>
          <w:szCs w:val="24"/>
        </w:rPr>
        <w:t>是</w:t>
      </w:r>
      <w:r w:rsidRPr="002A59F2">
        <w:rPr>
          <w:rFonts w:hint="eastAsia"/>
          <w:sz w:val="24"/>
          <w:szCs w:val="24"/>
        </w:rPr>
        <w:t xml:space="preserve"> </w:t>
      </w:r>
      <w:r w:rsidRPr="002A59F2">
        <w:rPr>
          <w:rFonts w:hint="eastAsia"/>
          <w:sz w:val="24"/>
          <w:szCs w:val="24"/>
        </w:rPr>
        <w:t>每公斤</w:t>
      </w:r>
      <w:r w:rsidRPr="002A59F2">
        <w:rPr>
          <w:rFonts w:hint="eastAsia"/>
          <w:sz w:val="24"/>
          <w:szCs w:val="24"/>
        </w:rPr>
        <w:t>35</w:t>
      </w:r>
      <w:r>
        <w:rPr>
          <w:rFonts w:hint="eastAsia"/>
          <w:sz w:val="24"/>
          <w:szCs w:val="24"/>
        </w:rPr>
        <w:t>卢比。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因此，</w:t>
      </w:r>
      <w:r w:rsidRPr="002A59F2">
        <w:rPr>
          <w:rFonts w:hint="eastAsia"/>
          <w:sz w:val="24"/>
          <w:szCs w:val="24"/>
        </w:rPr>
        <w:t>2</w:t>
      </w:r>
      <w:r w:rsidRPr="002A59F2">
        <w:rPr>
          <w:rFonts w:hint="eastAsia"/>
          <w:sz w:val="24"/>
          <w:szCs w:val="24"/>
        </w:rPr>
        <w:t>公斤大米将花费</w:t>
      </w:r>
      <w:r>
        <w:rPr>
          <w:rFonts w:hint="eastAsia"/>
          <w:sz w:val="24"/>
          <w:szCs w:val="24"/>
        </w:rPr>
        <w:t xml:space="preserve"> 35</w:t>
      </w:r>
      <w:r>
        <w:rPr>
          <w:rFonts w:hint="eastAsia"/>
          <w:sz w:val="24"/>
          <w:szCs w:val="24"/>
        </w:rPr>
        <w:t>卢比</w:t>
      </w:r>
      <w:r>
        <w:rPr>
          <w:rFonts w:hint="eastAsia"/>
          <w:sz w:val="24"/>
          <w:szCs w:val="24"/>
        </w:rPr>
        <w:t>x</w:t>
      </w:r>
      <w:r w:rsidRPr="002A59F2">
        <w:rPr>
          <w:rFonts w:hint="eastAsia"/>
          <w:sz w:val="24"/>
          <w:szCs w:val="24"/>
        </w:rPr>
        <w:t xml:space="preserve"> 2 = 70</w:t>
      </w:r>
      <w:r>
        <w:rPr>
          <w:rFonts w:hint="eastAsia"/>
          <w:sz w:val="24"/>
          <w:szCs w:val="24"/>
        </w:rPr>
        <w:t>卢比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0.5</w:t>
      </w:r>
      <w:r>
        <w:rPr>
          <w:rFonts w:hint="eastAsia"/>
          <w:sz w:val="24"/>
          <w:szCs w:val="24"/>
        </w:rPr>
        <w:t>公斤大米将需要</w:t>
      </w:r>
      <w:r w:rsidRPr="002A59F2">
        <w:rPr>
          <w:rFonts w:hint="eastAsia"/>
          <w:sz w:val="24"/>
          <w:szCs w:val="24"/>
        </w:rPr>
        <w:t>35</w:t>
      </w:r>
      <w:r w:rsidRPr="002A59F2">
        <w:rPr>
          <w:rFonts w:hint="eastAsia"/>
          <w:sz w:val="24"/>
          <w:szCs w:val="24"/>
        </w:rPr>
        <w:t>卢比</w:t>
      </w:r>
      <w:r>
        <w:rPr>
          <w:rFonts w:hint="eastAsia"/>
          <w:sz w:val="24"/>
          <w:szCs w:val="24"/>
        </w:rPr>
        <w:t>/2=</w:t>
      </w:r>
      <w:r w:rsidRPr="002A59F2">
        <w:rPr>
          <w:rFonts w:hint="eastAsia"/>
          <w:sz w:val="24"/>
          <w:szCs w:val="24"/>
        </w:rPr>
        <w:t>17.5</w:t>
      </w:r>
      <w:r>
        <w:rPr>
          <w:rFonts w:hint="eastAsia"/>
          <w:sz w:val="24"/>
          <w:szCs w:val="24"/>
        </w:rPr>
        <w:t>卢比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sz w:val="24"/>
          <w:szCs w:val="24"/>
        </w:rPr>
        <w:t xml:space="preserve"> </w:t>
      </w:r>
    </w:p>
    <w:p w:rsidR="00F91071" w:rsidRPr="002A59F2" w:rsidRDefault="00F91071" w:rsidP="00F91071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因此，</w:t>
      </w:r>
      <w:r w:rsidRPr="002A59F2">
        <w:rPr>
          <w:rFonts w:hint="eastAsia"/>
          <w:sz w:val="24"/>
          <w:szCs w:val="24"/>
        </w:rPr>
        <w:t>2</w:t>
      </w:r>
      <w:r w:rsidRPr="002A59F2">
        <w:rPr>
          <w:rFonts w:hint="eastAsia"/>
          <w:sz w:val="24"/>
          <w:szCs w:val="24"/>
        </w:rPr>
        <w:t>½公斤的大米将花费</w:t>
      </w:r>
      <w:r w:rsidRPr="002A59F2">
        <w:rPr>
          <w:rFonts w:hint="eastAsia"/>
          <w:sz w:val="24"/>
          <w:szCs w:val="24"/>
        </w:rPr>
        <w:t xml:space="preserve"> 70</w:t>
      </w:r>
      <w:r>
        <w:rPr>
          <w:rFonts w:hint="eastAsia"/>
          <w:sz w:val="24"/>
          <w:szCs w:val="24"/>
        </w:rPr>
        <w:t>卢比</w:t>
      </w:r>
      <w:r>
        <w:rPr>
          <w:rFonts w:hint="eastAsia"/>
          <w:sz w:val="24"/>
          <w:szCs w:val="24"/>
        </w:rPr>
        <w:t>+</w:t>
      </w:r>
      <w:r w:rsidRPr="002A59F2">
        <w:rPr>
          <w:rFonts w:hint="eastAsia"/>
          <w:sz w:val="24"/>
          <w:szCs w:val="24"/>
        </w:rPr>
        <w:t xml:space="preserve"> 17.5</w:t>
      </w:r>
      <w:r>
        <w:rPr>
          <w:rFonts w:hint="eastAsia"/>
          <w:sz w:val="24"/>
          <w:szCs w:val="24"/>
        </w:rPr>
        <w:t>卢比</w:t>
      </w:r>
      <w:r>
        <w:rPr>
          <w:rFonts w:hint="eastAsia"/>
          <w:sz w:val="24"/>
          <w:szCs w:val="24"/>
        </w:rPr>
        <w:t>=</w:t>
      </w:r>
      <w:r w:rsidRPr="002A59F2">
        <w:rPr>
          <w:rFonts w:hint="eastAsia"/>
          <w:sz w:val="24"/>
          <w:szCs w:val="24"/>
        </w:rPr>
        <w:t>87.5</w:t>
      </w:r>
      <w:r>
        <w:rPr>
          <w:rFonts w:hint="eastAsia"/>
          <w:sz w:val="24"/>
          <w:szCs w:val="24"/>
        </w:rPr>
        <w:t>卢比</w:t>
      </w:r>
    </w:p>
    <w:p w:rsidR="00F91071" w:rsidRDefault="00F91071" w:rsidP="00F9107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325255EF" wp14:editId="1BB76DB2">
            <wp:extent cx="1822242" cy="1876425"/>
            <wp:effectExtent l="19050" t="0" r="6558" b="0"/>
            <wp:docPr id="15" name="Picture 14" descr="03Receipt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ReceiptValue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611" cy="18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7" w:rsidRDefault="00E178B7" w:rsidP="00393D81">
      <w:pPr>
        <w:jc w:val="center"/>
        <w:rPr>
          <w:rFonts w:hint="eastAsia"/>
        </w:rPr>
      </w:pPr>
      <w:bookmarkStart w:id="0" w:name="_GoBack"/>
      <w:bookmarkEnd w:id="0"/>
    </w:p>
    <w:p w:rsidR="00393D81" w:rsidRDefault="00393D81" w:rsidP="00393D81"/>
    <w:sectPr w:rsidR="00393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8B7"/>
    <w:rsid w:val="00393D81"/>
    <w:rsid w:val="00E178B7"/>
    <w:rsid w:val="00F9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0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0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740</Words>
  <Characters>846</Characters>
  <Application>Microsoft Office Word</Application>
  <DocSecurity>0</DocSecurity>
  <Lines>67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Jin, Tomas</dc:creator>
  <cp:lastModifiedBy>Jin, Tomas</cp:lastModifiedBy>
  <cp:revision>2</cp:revision>
  <dcterms:created xsi:type="dcterms:W3CDTF">2019-08-08T09:55:00Z</dcterms:created>
  <dcterms:modified xsi:type="dcterms:W3CDTF">2019-08-08T10:09:00Z</dcterms:modified>
</cp:coreProperties>
</file>