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dc**</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Segment 2: Fashion Trends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**Host:**  </w:t>
      </w:r>
    </w:p>
    <w:p w:rsidR="00000000" w:rsidDel="00000000" w:rsidP="00000000" w:rsidRDefault="00000000" w:rsidRPr="00000000" w14:paraId="00000007">
      <w:pPr>
        <w:rPr/>
      </w:pPr>
      <w:r w:rsidDel="00000000" w:rsidR="00000000" w:rsidRPr="00000000">
        <w:rPr>
          <w:rtl w:val="0"/>
        </w:rPr>
        <w:t xml:space="preserve">Fashion trends come and go. For example, in the 80s, people wore big, neon clothes, and now oversized jackets and baggy jeans are back! Trends might repeat, but what matters is how you wear them. You can take a trend from the past and make it your own.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**[Sound effect: Quick “fashion flash” jingle]**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Segment 3: Fashion as Self-Expression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**Host:**  </w:t>
      </w:r>
    </w:p>
    <w:p w:rsidR="00000000" w:rsidDel="00000000" w:rsidP="00000000" w:rsidRDefault="00000000" w:rsidRPr="00000000" w14:paraId="00000010">
      <w:pPr>
        <w:rPr/>
      </w:pPr>
      <w:r w:rsidDel="00000000" w:rsidR="00000000" w:rsidRPr="00000000">
        <w:rPr>
          <w:rtl w:val="0"/>
        </w:rPr>
        <w:t xml:space="preserve">Here’s the cool part: fashion is a form of *self-expression*. What you wear can tell people a lot about who you are. Maybe you wear a hoodie and sneakers because it feels comfy, or maybe a cool T-shirt with a message shows off your personality. Fashion lets you express your mood, your interests, and even your beliefs—all through clothes!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Segment 4: Conclusion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**Host:**  </w:t>
      </w:r>
    </w:p>
    <w:p w:rsidR="00000000" w:rsidDel="00000000" w:rsidP="00000000" w:rsidRDefault="00000000" w:rsidRPr="00000000" w14:paraId="00000017">
      <w:pPr>
        <w:rPr/>
      </w:pPr>
      <w:r w:rsidDel="00000000" w:rsidR="00000000" w:rsidRPr="00000000">
        <w:rPr>
          <w:rtl w:val="0"/>
        </w:rPr>
        <w:t xml:space="preserve">So, fashion isn’t just about trends. It’s about feeling good in what you wear and showing the world who you are. There’s no right or wrong way to do it—your style is all about *you*.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Thanks for listening to *Fashion Frenzy*! If you enjoyed the episode, share it with a friend and tell us what style you love most. Until next time, stay confident, stay stylish, and remember—your outfit is your superpower!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**[Outro Music: Upbeat, catchy tune fades in]**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**Host:**  </w:t>
      </w:r>
    </w:p>
    <w:p w:rsidR="00000000" w:rsidDel="00000000" w:rsidP="00000000" w:rsidRDefault="00000000" w:rsidRPr="00000000" w14:paraId="0000001E">
      <w:pPr>
        <w:rPr/>
      </w:pPr>
      <w:r w:rsidDel="00000000" w:rsidR="00000000" w:rsidRPr="00000000">
        <w:rPr>
          <w:rtl w:val="0"/>
        </w:rPr>
        <w:t xml:space="preserve">Catch you later, fashion lovers!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**[Music fades out]**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**End of Podcast**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shorter version should fit into the 3-5 minute range while still covering the main points in a fun and easy-to-follow way!</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