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12" w:rsidRPr="0007505D" w:rsidRDefault="00244112" w:rsidP="00244112">
      <w:pPr>
        <w:ind w:leftChars="400" w:left="800"/>
        <w:jc w:val="center"/>
        <w:rPr>
          <w:b/>
          <w:sz w:val="22"/>
        </w:rPr>
      </w:pPr>
      <w:r w:rsidRPr="0007505D">
        <w:rPr>
          <w:b/>
          <w:sz w:val="22"/>
        </w:rPr>
        <w:t>[</w:t>
      </w:r>
      <w:r w:rsidRPr="0007505D">
        <w:rPr>
          <w:rFonts w:hint="eastAsia"/>
          <w:b/>
          <w:sz w:val="22"/>
        </w:rPr>
        <w:t>T</w:t>
      </w:r>
      <w:r w:rsidRPr="0007505D">
        <w:rPr>
          <w:b/>
          <w:sz w:val="22"/>
        </w:rPr>
        <w:t xml:space="preserve">able 2] </w:t>
      </w:r>
      <w:r w:rsidRPr="0007505D">
        <w:rPr>
          <w:rFonts w:hint="eastAsia"/>
          <w:b/>
          <w:sz w:val="22"/>
        </w:rPr>
        <w:t>시스템 기능적 요구사항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31"/>
        <w:gridCol w:w="8466"/>
        <w:gridCol w:w="485"/>
      </w:tblGrid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eq.ID</w:t>
            </w:r>
          </w:p>
        </w:tc>
        <w:tc>
          <w:tcPr>
            <w:tcW w:w="6379" w:type="dxa"/>
            <w:vAlign w:val="center"/>
          </w:tcPr>
          <w:p w:rsidR="00244112" w:rsidRPr="009E4248" w:rsidRDefault="00244112" w:rsidP="001C0515">
            <w:pPr>
              <w:jc w:val="center"/>
              <w:rPr>
                <w:szCs w:val="20"/>
              </w:rPr>
            </w:pPr>
            <w:r w:rsidRPr="009E4248">
              <w:rPr>
                <w:rFonts w:hint="eastAsia"/>
                <w:szCs w:val="20"/>
              </w:rPr>
              <w:t>상세 내용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출처</w:t>
            </w: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6379" w:type="dxa"/>
            <w:vAlign w:val="center"/>
          </w:tcPr>
          <w:p w:rsidR="00244112" w:rsidRDefault="00244112" w:rsidP="001C051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HTTP통신을 통해 </w:t>
            </w:r>
            <w:r>
              <w:rPr>
                <w:sz w:val="18"/>
                <w:szCs w:val="20"/>
              </w:rPr>
              <w:t>pull</w:t>
            </w:r>
            <w:r>
              <w:rPr>
                <w:rFonts w:hint="eastAsia"/>
                <w:sz w:val="18"/>
                <w:szCs w:val="20"/>
              </w:rPr>
              <w:t>방식으로 webcam영상을 가져온다.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OpenCV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의 </w:t>
            </w:r>
            <w:proofErr w:type="spellStart"/>
            <w:r w:rsidR="00577A0F">
              <w:rPr>
                <w:sz w:val="18"/>
                <w:szCs w:val="20"/>
              </w:rPr>
              <w:t>VideoCapture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함수를 이용해 </w:t>
            </w:r>
            <w:r w:rsidR="00577A0F">
              <w:rPr>
                <w:sz w:val="18"/>
                <w:szCs w:val="20"/>
              </w:rPr>
              <w:t>webcam</w:t>
            </w:r>
            <w:r w:rsidR="00577A0F">
              <w:rPr>
                <w:rFonts w:hint="eastAsia"/>
                <w:sz w:val="18"/>
                <w:szCs w:val="20"/>
              </w:rPr>
              <w:t xml:space="preserve">의 영상을 실시간으로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후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캡쳐된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사진을 지속적으로 전송하게 된다.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StreamingHttpResponse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클래스를 이용하여 </w:t>
            </w:r>
            <w:r w:rsidR="00C5537A">
              <w:rPr>
                <w:rFonts w:hint="eastAsia"/>
                <w:sz w:val="18"/>
                <w:szCs w:val="20"/>
              </w:rPr>
              <w:t xml:space="preserve">Django에서 브라우저로 응답을 </w:t>
            </w:r>
            <w:proofErr w:type="spellStart"/>
            <w:r w:rsidR="00C5537A">
              <w:rPr>
                <w:rFonts w:hint="eastAsia"/>
                <w:sz w:val="18"/>
                <w:szCs w:val="20"/>
              </w:rPr>
              <w:t>스트리밍하게</w:t>
            </w:r>
            <w:proofErr w:type="spellEnd"/>
            <w:r w:rsidR="00C5537A">
              <w:rPr>
                <w:rFonts w:hint="eastAsia"/>
                <w:sz w:val="18"/>
                <w:szCs w:val="20"/>
              </w:rPr>
              <w:t xml:space="preserve"> 된다.</w:t>
            </w:r>
          </w:p>
          <w:p w:rsidR="00220D94" w:rsidRDefault="00E05958" w:rsidP="001C0515">
            <w:pPr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8pt;height:278.4pt">
                  <v:imagedata r:id="rId5" o:title="캡처"/>
                </v:shape>
              </w:pict>
            </w:r>
          </w:p>
          <w:p w:rsidR="00220D94" w:rsidRPr="00244112" w:rsidRDefault="00220D94" w:rsidP="001C051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사용자가 원하는 webcam의 영상을 볼 수 있으며 </w:t>
            </w:r>
            <w:proofErr w:type="spellStart"/>
            <w:r>
              <w:rPr>
                <w:rFonts w:hint="eastAsia"/>
                <w:sz w:val="18"/>
                <w:szCs w:val="20"/>
              </w:rPr>
              <w:t>상황알림이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뜨면 해당 상황의 webcam영상을 즉시 볼 수 있다.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Default="00F90ACF" w:rsidP="004771C4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가상펜스를 지정하는 직선을 </w:t>
            </w:r>
            <w:r w:rsidR="004771C4">
              <w:rPr>
                <w:rFonts w:hint="eastAsia"/>
                <w:sz w:val="18"/>
                <w:szCs w:val="20"/>
              </w:rPr>
              <w:t>그리기 위해 제한 구역을 정하는 선의 양 끝점의 좌표를 지정하여</w:t>
            </w:r>
            <w:proofErr w:type="spellStart"/>
            <w:r>
              <w:rPr>
                <w:rFonts w:hint="eastAsia"/>
                <w:sz w:val="18"/>
                <w:szCs w:val="20"/>
              </w:rPr>
              <w:t>OpenCV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를 통해 화면에 나타낸다. </w:t>
            </w:r>
            <w:r w:rsidR="004771C4">
              <w:rPr>
                <w:rFonts w:hint="eastAsia"/>
                <w:sz w:val="18"/>
                <w:szCs w:val="20"/>
              </w:rPr>
              <w:t xml:space="preserve">그 다음 </w:t>
            </w:r>
            <w:r w:rsidRPr="00F90ACF">
              <w:rPr>
                <w:rFonts w:hint="eastAsia"/>
                <w:sz w:val="18"/>
                <w:szCs w:val="20"/>
              </w:rPr>
              <w:t>인식한 객체 중 사람이 있는 경우</w:t>
            </w:r>
            <w:r>
              <w:rPr>
                <w:rFonts w:hint="eastAsia"/>
                <w:sz w:val="18"/>
                <w:szCs w:val="20"/>
              </w:rPr>
              <w:t xml:space="preserve"> 각 객체의 </w:t>
            </w:r>
            <w:r w:rsidR="004771C4">
              <w:rPr>
                <w:rFonts w:hint="eastAsia"/>
                <w:sz w:val="18"/>
                <w:szCs w:val="20"/>
              </w:rPr>
              <w:t xml:space="preserve">boundary box의 </w:t>
            </w:r>
            <w:r>
              <w:rPr>
                <w:rFonts w:hint="eastAsia"/>
                <w:sz w:val="18"/>
                <w:szCs w:val="20"/>
              </w:rPr>
              <w:t xml:space="preserve">네 꼭지점 좌표를 얻는다. 직선 위를 네 개의 모든 꼭지점이 위치하게 되면 접근제한구역 침입 및 </w:t>
            </w:r>
            <w:proofErr w:type="spellStart"/>
            <w:r>
              <w:rPr>
                <w:rFonts w:hint="eastAsia"/>
                <w:sz w:val="18"/>
                <w:szCs w:val="20"/>
              </w:rPr>
              <w:t>월담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등의 이상상황이라고 인식한 후 관리자에게 알림을 보낸다.</w:t>
            </w:r>
          </w:p>
          <w:p w:rsidR="004771C4" w:rsidRDefault="00E05958" w:rsidP="004771C4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noProof/>
                <w:sz w:val="18"/>
                <w:szCs w:val="20"/>
              </w:rPr>
              <w:drawing>
                <wp:inline distT="0" distB="0" distL="0" distR="0">
                  <wp:extent cx="2829612" cy="1882140"/>
                  <wp:effectExtent l="0" t="0" r="889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접근제한2-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12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1C4" w:rsidRDefault="004771C4" w:rsidP="00F90ACF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그러나 제한 구역 양쪽으로 사람이 지나다닐 수 있는 특성을 가진 장소의 경우 지나가는 사람을 침입으로 인식할 수 있으므로 이는 </w:t>
            </w:r>
            <w:proofErr w:type="spellStart"/>
            <w:r>
              <w:rPr>
                <w:rFonts w:hint="eastAsia"/>
                <w:sz w:val="18"/>
                <w:szCs w:val="20"/>
              </w:rPr>
              <w:t>OpenCV</w:t>
            </w:r>
            <w:proofErr w:type="spellEnd"/>
            <w:r>
              <w:rPr>
                <w:rFonts w:hint="eastAsia"/>
                <w:sz w:val="18"/>
                <w:szCs w:val="20"/>
              </w:rPr>
              <w:t>의 객체 추적 기능을 사용하여 움직임의 방향이 위로 향할 경우 침입이라고 감지한다.</w:t>
            </w:r>
          </w:p>
          <w:p w:rsidR="004771C4" w:rsidRPr="009F046B" w:rsidRDefault="00E05958" w:rsidP="004771C4">
            <w:pPr>
              <w:jc w:val="center"/>
              <w:rPr>
                <w:sz w:val="18"/>
                <w:szCs w:val="20"/>
              </w:rPr>
            </w:pPr>
            <w:bookmarkStart w:id="0" w:name="_GoBack"/>
            <w:r>
              <w:rPr>
                <w:noProof/>
                <w:sz w:val="18"/>
                <w:szCs w:val="20"/>
              </w:rPr>
              <w:lastRenderedPageBreak/>
              <w:drawing>
                <wp:inline distT="0" distB="0" distL="0" distR="0">
                  <wp:extent cx="3276455" cy="2400300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접근제한4-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45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F90ACF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</w:tbl>
    <w:p w:rsidR="00C63889" w:rsidRPr="00244112" w:rsidRDefault="00E05958"/>
    <w:sectPr w:rsidR="00C63889" w:rsidRPr="00244112" w:rsidSect="008B61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12"/>
    <w:rsid w:val="00220D94"/>
    <w:rsid w:val="00244112"/>
    <w:rsid w:val="004771C4"/>
    <w:rsid w:val="004E1FD0"/>
    <w:rsid w:val="00577A0F"/>
    <w:rsid w:val="006954A5"/>
    <w:rsid w:val="008B61A0"/>
    <w:rsid w:val="00C5537A"/>
    <w:rsid w:val="00E05958"/>
    <w:rsid w:val="00F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7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71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7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71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 진우</dc:creator>
  <cp:lastModifiedBy>user</cp:lastModifiedBy>
  <cp:revision>3</cp:revision>
  <dcterms:created xsi:type="dcterms:W3CDTF">2018-11-07T13:47:00Z</dcterms:created>
  <dcterms:modified xsi:type="dcterms:W3CDTF">2018-11-07T13:54:00Z</dcterms:modified>
</cp:coreProperties>
</file>